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17FA4DC"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615F7" w:rsidRPr="005615F7">
        <w:rPr>
          <w:b w:val="0"/>
          <w:bCs w:val="0"/>
          <w:sz w:val="24"/>
          <w:szCs w:val="24"/>
          <w:lang w:eastAsia="en-US"/>
        </w:rPr>
        <w:t xml:space="preserve">Закупівля </w:t>
      </w:r>
      <w:r w:rsidR="005615F7" w:rsidRPr="005615F7">
        <w:rPr>
          <w:b w:val="0"/>
          <w:bCs w:val="0"/>
          <w:sz w:val="24"/>
          <w:szCs w:val="24"/>
          <w:lang w:bidi="uk-UA"/>
        </w:rPr>
        <w:t>систем зберігання даних</w:t>
      </w:r>
      <w:r w:rsidR="005615F7" w:rsidRPr="005615F7">
        <w:rPr>
          <w:b w:val="0"/>
          <w:bCs w:val="0"/>
          <w:sz w:val="24"/>
          <w:szCs w:val="24"/>
          <w:lang w:eastAsia="en-US"/>
        </w:rPr>
        <w:t xml:space="preserve"> (файловий сервер) за ДК 021:2015: </w:t>
      </w:r>
      <w:r w:rsidR="005615F7" w:rsidRPr="005615F7">
        <w:rPr>
          <w:b w:val="0"/>
          <w:bCs w:val="0"/>
          <w:color w:val="000000" w:themeColor="text1"/>
          <w:sz w:val="24"/>
          <w:szCs w:val="24"/>
        </w:rPr>
        <w:t xml:space="preserve">48820000-2 </w:t>
      </w:r>
      <w:r w:rsidR="005615F7" w:rsidRPr="005615F7">
        <w:rPr>
          <w:b w:val="0"/>
          <w:bCs w:val="0"/>
          <w:sz w:val="24"/>
          <w:szCs w:val="24"/>
        </w:rPr>
        <w:t xml:space="preserve"> Сервери (48823000-3)</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BB8B90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5615F7">
        <w:rPr>
          <w:rFonts w:ascii="Times New Roman" w:hAnsi="Times New Roman" w:cs="Times New Roman"/>
          <w:sz w:val="24"/>
          <w:szCs w:val="24"/>
        </w:rPr>
        <w:t>10</w:t>
      </w:r>
      <w:r w:rsidR="001944C8">
        <w:rPr>
          <w:rFonts w:ascii="Times New Roman" w:hAnsi="Times New Roman" w:cs="Times New Roman"/>
          <w:sz w:val="24"/>
          <w:szCs w:val="24"/>
        </w:rPr>
        <w:t>-</w:t>
      </w:r>
      <w:r w:rsidR="005615F7">
        <w:rPr>
          <w:rFonts w:ascii="Times New Roman" w:hAnsi="Times New Roman" w:cs="Times New Roman"/>
          <w:sz w:val="24"/>
          <w:szCs w:val="24"/>
        </w:rPr>
        <w:t>17</w:t>
      </w:r>
      <w:r w:rsidR="00F60A0F" w:rsidRPr="00F90C90">
        <w:rPr>
          <w:rFonts w:ascii="Times New Roman" w:hAnsi="Times New Roman" w:cs="Times New Roman"/>
          <w:sz w:val="24"/>
          <w:szCs w:val="24"/>
        </w:rPr>
        <w:t>-</w:t>
      </w:r>
      <w:r w:rsidR="005615F7">
        <w:rPr>
          <w:rFonts w:ascii="Times New Roman" w:hAnsi="Times New Roman" w:cs="Times New Roman"/>
          <w:sz w:val="24"/>
          <w:szCs w:val="24"/>
        </w:rPr>
        <w:t>010966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54FC3D5" w:rsidR="0084770C" w:rsidRPr="00E62C9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5615F7" w:rsidRPr="005615F7">
        <w:rPr>
          <w:rFonts w:ascii="Times New Roman" w:hAnsi="Times New Roman" w:cs="Times New Roman"/>
          <w:sz w:val="24"/>
          <w:szCs w:val="24"/>
        </w:rPr>
        <w:t xml:space="preserve">Закупівля </w:t>
      </w:r>
      <w:r w:rsidR="005615F7" w:rsidRPr="005615F7">
        <w:rPr>
          <w:rFonts w:ascii="Times New Roman" w:hAnsi="Times New Roman" w:cs="Times New Roman"/>
          <w:sz w:val="24"/>
          <w:szCs w:val="24"/>
          <w:lang w:bidi="uk-UA"/>
        </w:rPr>
        <w:t>систем зберігання даних</w:t>
      </w:r>
      <w:r w:rsidR="005615F7" w:rsidRPr="005615F7">
        <w:rPr>
          <w:rFonts w:ascii="Times New Roman" w:hAnsi="Times New Roman" w:cs="Times New Roman"/>
          <w:sz w:val="24"/>
          <w:szCs w:val="24"/>
        </w:rPr>
        <w:t xml:space="preserve"> (файловий сервер) за ДК 021:2015: </w:t>
      </w:r>
      <w:r w:rsidR="005615F7" w:rsidRPr="005615F7">
        <w:rPr>
          <w:rFonts w:ascii="Times New Roman" w:hAnsi="Times New Roman" w:cs="Times New Roman"/>
          <w:color w:val="000000" w:themeColor="text1"/>
          <w:sz w:val="24"/>
          <w:szCs w:val="24"/>
        </w:rPr>
        <w:t xml:space="preserve">48820000-2 </w:t>
      </w:r>
      <w:r w:rsidR="005615F7" w:rsidRPr="005615F7">
        <w:rPr>
          <w:rFonts w:ascii="Times New Roman" w:hAnsi="Times New Roman" w:cs="Times New Roman"/>
          <w:sz w:val="24"/>
          <w:szCs w:val="24"/>
        </w:rPr>
        <w:t xml:space="preserve"> Сервери (48823000-3)</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75EB38DD" w14:textId="77777777" w:rsidR="005615F7" w:rsidRPr="005615F7" w:rsidRDefault="005615F7" w:rsidP="005615F7">
      <w:pPr>
        <w:spacing w:after="0" w:line="240" w:lineRule="auto"/>
        <w:ind w:firstLine="357"/>
        <w:jc w:val="center"/>
        <w:rPr>
          <w:rFonts w:ascii="Times New Roman" w:hAnsi="Times New Roman" w:cs="Times New Roman"/>
          <w:b/>
          <w:color w:val="000000"/>
          <w:sz w:val="24"/>
          <w:szCs w:val="24"/>
        </w:rPr>
      </w:pPr>
      <w:r w:rsidRPr="005615F7">
        <w:rPr>
          <w:rFonts w:ascii="Times New Roman" w:hAnsi="Times New Roman" w:cs="Times New Roman"/>
          <w:b/>
          <w:color w:val="000000"/>
          <w:sz w:val="24"/>
          <w:szCs w:val="24"/>
        </w:rPr>
        <w:t>ТЕХНІЧНІ ВИМОГИ</w:t>
      </w:r>
    </w:p>
    <w:p w14:paraId="5BF15E82" w14:textId="77777777" w:rsidR="005615F7" w:rsidRPr="005615F7" w:rsidRDefault="005615F7" w:rsidP="005615F7">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5615F7" w:rsidRPr="005615F7" w14:paraId="1BADA80A" w14:textId="77777777" w:rsidTr="00492055">
        <w:tc>
          <w:tcPr>
            <w:tcW w:w="562" w:type="dxa"/>
          </w:tcPr>
          <w:p w14:paraId="55C3948A" w14:textId="77777777" w:rsidR="005615F7" w:rsidRPr="005615F7" w:rsidRDefault="005615F7" w:rsidP="005615F7">
            <w:pPr>
              <w:pStyle w:val="a6"/>
              <w:jc w:val="center"/>
              <w:rPr>
                <w:b/>
                <w:bCs/>
              </w:rPr>
            </w:pPr>
            <w:r w:rsidRPr="005615F7">
              <w:rPr>
                <w:b/>
                <w:bCs/>
              </w:rPr>
              <w:t>№ п/п</w:t>
            </w:r>
          </w:p>
        </w:tc>
        <w:tc>
          <w:tcPr>
            <w:tcW w:w="5670" w:type="dxa"/>
          </w:tcPr>
          <w:p w14:paraId="4B2660E0" w14:textId="77777777" w:rsidR="005615F7" w:rsidRPr="005615F7" w:rsidRDefault="005615F7" w:rsidP="005615F7">
            <w:pPr>
              <w:pStyle w:val="a6"/>
              <w:jc w:val="center"/>
              <w:rPr>
                <w:b/>
                <w:bCs/>
              </w:rPr>
            </w:pPr>
            <w:r w:rsidRPr="005615F7">
              <w:rPr>
                <w:b/>
                <w:bCs/>
              </w:rPr>
              <w:t>Назва системи</w:t>
            </w:r>
          </w:p>
        </w:tc>
        <w:tc>
          <w:tcPr>
            <w:tcW w:w="1701" w:type="dxa"/>
          </w:tcPr>
          <w:p w14:paraId="1A5F5D0D" w14:textId="77777777" w:rsidR="005615F7" w:rsidRPr="005615F7" w:rsidRDefault="005615F7" w:rsidP="005615F7">
            <w:pPr>
              <w:pStyle w:val="a6"/>
              <w:jc w:val="center"/>
              <w:rPr>
                <w:b/>
                <w:bCs/>
              </w:rPr>
            </w:pPr>
            <w:r w:rsidRPr="005615F7">
              <w:rPr>
                <w:b/>
                <w:bCs/>
              </w:rPr>
              <w:t>Одиниця виміру</w:t>
            </w:r>
          </w:p>
        </w:tc>
        <w:tc>
          <w:tcPr>
            <w:tcW w:w="1701" w:type="dxa"/>
          </w:tcPr>
          <w:p w14:paraId="57816FDF" w14:textId="77777777" w:rsidR="005615F7" w:rsidRPr="005615F7" w:rsidRDefault="005615F7" w:rsidP="005615F7">
            <w:pPr>
              <w:pStyle w:val="a6"/>
              <w:jc w:val="center"/>
              <w:rPr>
                <w:b/>
                <w:bCs/>
              </w:rPr>
            </w:pPr>
            <w:r w:rsidRPr="005615F7">
              <w:rPr>
                <w:b/>
                <w:bCs/>
              </w:rPr>
              <w:t>Кількість</w:t>
            </w:r>
          </w:p>
        </w:tc>
      </w:tr>
      <w:tr w:rsidR="005615F7" w:rsidRPr="005615F7" w14:paraId="0D507F83" w14:textId="77777777" w:rsidTr="00492055">
        <w:tc>
          <w:tcPr>
            <w:tcW w:w="562" w:type="dxa"/>
            <w:vAlign w:val="center"/>
          </w:tcPr>
          <w:p w14:paraId="70143BEE" w14:textId="77777777" w:rsidR="005615F7" w:rsidRPr="005615F7" w:rsidRDefault="005615F7" w:rsidP="005615F7">
            <w:pPr>
              <w:pStyle w:val="a6"/>
              <w:jc w:val="center"/>
            </w:pPr>
            <w:r w:rsidRPr="005615F7">
              <w:rPr>
                <w:b/>
                <w:bCs/>
              </w:rPr>
              <w:t>1</w:t>
            </w:r>
          </w:p>
        </w:tc>
        <w:tc>
          <w:tcPr>
            <w:tcW w:w="5670" w:type="dxa"/>
            <w:vAlign w:val="center"/>
          </w:tcPr>
          <w:p w14:paraId="534C116C" w14:textId="77777777" w:rsidR="005615F7" w:rsidRPr="005615F7" w:rsidRDefault="005615F7" w:rsidP="005615F7">
            <w:pPr>
              <w:pStyle w:val="ae"/>
              <w:rPr>
                <w:rFonts w:ascii="Times New Roman" w:hAnsi="Times New Roman" w:cs="Times New Roman"/>
                <w:b/>
                <w:bCs/>
                <w:sz w:val="24"/>
                <w:szCs w:val="24"/>
              </w:rPr>
            </w:pPr>
            <w:r w:rsidRPr="005615F7">
              <w:rPr>
                <w:rFonts w:ascii="Times New Roman" w:hAnsi="Times New Roman" w:cs="Times New Roman"/>
                <w:b/>
                <w:sz w:val="24"/>
                <w:szCs w:val="24"/>
                <w:lang w:bidi="uk-UA"/>
              </w:rPr>
              <w:t xml:space="preserve">Система </w:t>
            </w:r>
            <w:proofErr w:type="spellStart"/>
            <w:r w:rsidRPr="005615F7">
              <w:rPr>
                <w:rFonts w:ascii="Times New Roman" w:hAnsi="Times New Roman" w:cs="Times New Roman"/>
                <w:b/>
                <w:sz w:val="24"/>
                <w:szCs w:val="24"/>
                <w:lang w:bidi="uk-UA"/>
              </w:rPr>
              <w:t>зберігання</w:t>
            </w:r>
            <w:proofErr w:type="spellEnd"/>
            <w:r w:rsidRPr="005615F7">
              <w:rPr>
                <w:rFonts w:ascii="Times New Roman" w:hAnsi="Times New Roman" w:cs="Times New Roman"/>
                <w:b/>
                <w:sz w:val="24"/>
                <w:szCs w:val="24"/>
                <w:lang w:bidi="uk-UA"/>
              </w:rPr>
              <w:t xml:space="preserve"> </w:t>
            </w:r>
            <w:proofErr w:type="spellStart"/>
            <w:r w:rsidRPr="005615F7">
              <w:rPr>
                <w:rFonts w:ascii="Times New Roman" w:hAnsi="Times New Roman" w:cs="Times New Roman"/>
                <w:b/>
                <w:sz w:val="24"/>
                <w:szCs w:val="24"/>
                <w:lang w:bidi="uk-UA"/>
              </w:rPr>
              <w:t>даних</w:t>
            </w:r>
            <w:proofErr w:type="spellEnd"/>
            <w:r w:rsidRPr="005615F7">
              <w:rPr>
                <w:rFonts w:ascii="Times New Roman" w:hAnsi="Times New Roman" w:cs="Times New Roman"/>
                <w:b/>
                <w:bCs/>
                <w:sz w:val="24"/>
                <w:szCs w:val="24"/>
              </w:rPr>
              <w:t xml:space="preserve"> (</w:t>
            </w:r>
            <w:proofErr w:type="spellStart"/>
            <w:r w:rsidRPr="005615F7">
              <w:rPr>
                <w:rFonts w:ascii="Times New Roman" w:hAnsi="Times New Roman" w:cs="Times New Roman"/>
                <w:b/>
                <w:bCs/>
                <w:sz w:val="24"/>
                <w:szCs w:val="24"/>
              </w:rPr>
              <w:t>файловий</w:t>
            </w:r>
            <w:proofErr w:type="spellEnd"/>
            <w:r w:rsidRPr="005615F7">
              <w:rPr>
                <w:rFonts w:ascii="Times New Roman" w:hAnsi="Times New Roman" w:cs="Times New Roman"/>
                <w:b/>
                <w:bCs/>
                <w:sz w:val="24"/>
                <w:szCs w:val="24"/>
              </w:rPr>
              <w:t xml:space="preserve"> сервер)</w:t>
            </w:r>
          </w:p>
        </w:tc>
        <w:tc>
          <w:tcPr>
            <w:tcW w:w="1701" w:type="dxa"/>
            <w:vAlign w:val="center"/>
          </w:tcPr>
          <w:p w14:paraId="28452EBB" w14:textId="77777777" w:rsidR="005615F7" w:rsidRPr="005615F7" w:rsidRDefault="005615F7" w:rsidP="005615F7">
            <w:pPr>
              <w:pStyle w:val="a6"/>
              <w:jc w:val="center"/>
            </w:pPr>
            <w:r w:rsidRPr="005615F7">
              <w:rPr>
                <w:b/>
              </w:rPr>
              <w:t>шт.</w:t>
            </w:r>
          </w:p>
        </w:tc>
        <w:tc>
          <w:tcPr>
            <w:tcW w:w="1701" w:type="dxa"/>
            <w:vAlign w:val="center"/>
          </w:tcPr>
          <w:p w14:paraId="011E9541" w14:textId="77777777" w:rsidR="005615F7" w:rsidRPr="005615F7" w:rsidRDefault="005615F7" w:rsidP="005615F7">
            <w:pPr>
              <w:pStyle w:val="a6"/>
              <w:jc w:val="center"/>
              <w:rPr>
                <w:b/>
                <w:bCs/>
              </w:rPr>
            </w:pPr>
            <w:r w:rsidRPr="005615F7">
              <w:rPr>
                <w:b/>
                <w:bCs/>
              </w:rPr>
              <w:t>2</w:t>
            </w:r>
          </w:p>
        </w:tc>
      </w:tr>
    </w:tbl>
    <w:p w14:paraId="64386E19" w14:textId="77777777" w:rsidR="005615F7" w:rsidRPr="005615F7" w:rsidRDefault="005615F7" w:rsidP="005615F7">
      <w:pPr>
        <w:pStyle w:val="a6"/>
        <w:spacing w:after="0" w:line="240" w:lineRule="auto"/>
        <w:jc w:val="both"/>
        <w:rPr>
          <w:b/>
          <w:bCs/>
          <w:i/>
          <w:iCs/>
          <w:lang w:eastAsia="ru-RU"/>
        </w:rPr>
      </w:pPr>
    </w:p>
    <w:p w14:paraId="63E4B28C" w14:textId="77777777" w:rsidR="005615F7" w:rsidRPr="005615F7" w:rsidRDefault="005615F7" w:rsidP="005615F7">
      <w:pPr>
        <w:pStyle w:val="a6"/>
        <w:spacing w:after="0" w:line="240" w:lineRule="auto"/>
        <w:jc w:val="both"/>
        <w:rPr>
          <w:b/>
          <w:bCs/>
          <w:i/>
          <w:iCs/>
          <w:lang w:eastAsia="ru-RU"/>
        </w:rPr>
      </w:pPr>
      <w:r w:rsidRPr="005615F7">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5615F7">
        <w:rPr>
          <w:b/>
          <w:bCs/>
          <w:i/>
          <w:iCs/>
          <w:lang w:eastAsia="ru-RU"/>
        </w:rPr>
        <w:t>проєкту</w:t>
      </w:r>
      <w:proofErr w:type="spellEnd"/>
      <w:r w:rsidRPr="005615F7">
        <w:rPr>
          <w:b/>
          <w:bCs/>
          <w:i/>
          <w:iCs/>
          <w:lang w:eastAsia="ru-RU"/>
        </w:rPr>
        <w:t xml:space="preserve"> Договору до моменту його повного завершення</w:t>
      </w:r>
      <w:r w:rsidRPr="005615F7">
        <w:rPr>
          <w:b/>
          <w:bCs/>
          <w:i/>
          <w:iCs/>
        </w:rPr>
        <w:t>.</w:t>
      </w:r>
    </w:p>
    <w:p w14:paraId="57A297F3" w14:textId="77777777" w:rsidR="005615F7" w:rsidRPr="005615F7" w:rsidRDefault="005615F7" w:rsidP="005615F7">
      <w:pPr>
        <w:spacing w:after="0" w:line="240" w:lineRule="auto"/>
        <w:rPr>
          <w:rFonts w:ascii="Times New Roman" w:hAnsi="Times New Roman" w:cs="Times New Roman"/>
          <w:b/>
          <w:bCs/>
          <w:sz w:val="24"/>
          <w:szCs w:val="24"/>
        </w:rPr>
      </w:pPr>
    </w:p>
    <w:p w14:paraId="13AC1F1F" w14:textId="77777777" w:rsidR="005615F7" w:rsidRPr="005615F7" w:rsidRDefault="005615F7" w:rsidP="005615F7">
      <w:pPr>
        <w:pStyle w:val="7"/>
        <w:shd w:val="clear" w:color="auto" w:fill="auto"/>
        <w:spacing w:before="0" w:after="0"/>
        <w:ind w:right="282" w:firstLine="567"/>
        <w:jc w:val="center"/>
        <w:rPr>
          <w:b/>
          <w:bCs/>
          <w:i w:val="0"/>
          <w:iCs w:val="0"/>
          <w:color w:val="000000" w:themeColor="text1"/>
          <w:spacing w:val="-5"/>
          <w:sz w:val="24"/>
          <w:szCs w:val="24"/>
          <w:lang w:val="uk-UA"/>
        </w:rPr>
      </w:pPr>
      <w:r w:rsidRPr="005615F7">
        <w:rPr>
          <w:b/>
          <w:bCs/>
          <w:i w:val="0"/>
          <w:iCs w:val="0"/>
          <w:color w:val="000000" w:themeColor="text1"/>
          <w:spacing w:val="-5"/>
          <w:sz w:val="24"/>
          <w:szCs w:val="24"/>
          <w:lang w:val="uk-UA"/>
        </w:rPr>
        <w:t>СПЕЦИФІКАЦІЯ ТОВАРУ</w:t>
      </w:r>
    </w:p>
    <w:p w14:paraId="4D329392" w14:textId="77777777" w:rsidR="005615F7" w:rsidRPr="005615F7" w:rsidRDefault="005615F7" w:rsidP="005615F7">
      <w:pPr>
        <w:pStyle w:val="7"/>
        <w:shd w:val="clear" w:color="auto" w:fill="auto"/>
        <w:spacing w:before="0" w:after="0"/>
        <w:ind w:right="282" w:firstLine="567"/>
        <w:jc w:val="both"/>
        <w:rPr>
          <w:b/>
          <w:bCs/>
          <w:i w:val="0"/>
          <w:iCs w:val="0"/>
          <w:color w:val="000000" w:themeColor="text1"/>
          <w:spacing w:val="-5"/>
          <w:sz w:val="24"/>
          <w:szCs w:val="24"/>
          <w:lang w:val="uk-UA"/>
        </w:rPr>
      </w:pPr>
    </w:p>
    <w:tbl>
      <w:tblPr>
        <w:tblW w:w="9663"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014"/>
        <w:gridCol w:w="7649"/>
      </w:tblGrid>
      <w:tr w:rsidR="005615F7" w:rsidRPr="005615F7" w14:paraId="331EC831" w14:textId="77777777" w:rsidTr="00492055">
        <w:trPr>
          <w:trHeight w:val="20"/>
        </w:trPr>
        <w:tc>
          <w:tcPr>
            <w:tcW w:w="2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4216E" w14:textId="77777777" w:rsidR="005615F7" w:rsidRPr="005615F7" w:rsidRDefault="005615F7" w:rsidP="005615F7">
            <w:pPr>
              <w:pStyle w:val="af4"/>
              <w:spacing w:after="0"/>
              <w:jc w:val="center"/>
              <w:rPr>
                <w:rFonts w:eastAsia="Arial Unicode MS"/>
                <w:sz w:val="24"/>
                <w:szCs w:val="24"/>
              </w:rPr>
            </w:pPr>
          </w:p>
        </w:tc>
        <w:tc>
          <w:tcPr>
            <w:tcW w:w="7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34730" w14:textId="77777777" w:rsidR="005615F7" w:rsidRPr="005615F7" w:rsidRDefault="005615F7" w:rsidP="005615F7">
            <w:pPr>
              <w:pStyle w:val="af4"/>
              <w:spacing w:after="0"/>
              <w:ind w:firstLine="36"/>
              <w:jc w:val="center"/>
              <w:rPr>
                <w:rFonts w:eastAsia="Arial Unicode MS"/>
                <w:sz w:val="24"/>
                <w:szCs w:val="24"/>
              </w:rPr>
            </w:pPr>
            <w:proofErr w:type="spellStart"/>
            <w:r w:rsidRPr="005615F7">
              <w:rPr>
                <w:rFonts w:eastAsia="Arial Unicode MS"/>
                <w:b/>
                <w:bCs/>
                <w:sz w:val="24"/>
                <w:szCs w:val="24"/>
              </w:rPr>
              <w:t>Технічні</w:t>
            </w:r>
            <w:proofErr w:type="spellEnd"/>
            <w:r w:rsidRPr="005615F7">
              <w:rPr>
                <w:rFonts w:eastAsia="Arial Unicode MS"/>
                <w:b/>
                <w:bCs/>
                <w:sz w:val="24"/>
                <w:szCs w:val="24"/>
              </w:rPr>
              <w:t xml:space="preserve"> </w:t>
            </w:r>
            <w:proofErr w:type="spellStart"/>
            <w:r w:rsidRPr="005615F7">
              <w:rPr>
                <w:rFonts w:eastAsia="Arial Unicode MS"/>
                <w:b/>
                <w:bCs/>
                <w:sz w:val="24"/>
                <w:szCs w:val="24"/>
              </w:rPr>
              <w:t>вимоги</w:t>
            </w:r>
            <w:proofErr w:type="spellEnd"/>
          </w:p>
        </w:tc>
      </w:tr>
      <w:tr w:rsidR="005615F7" w:rsidRPr="005615F7" w14:paraId="3E44672E" w14:textId="77777777" w:rsidTr="00492055">
        <w:trPr>
          <w:trHeight w:val="20"/>
        </w:trPr>
        <w:tc>
          <w:tcPr>
            <w:tcW w:w="2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F2CBC7" w14:textId="77777777" w:rsidR="005615F7" w:rsidRPr="005615F7" w:rsidRDefault="005615F7" w:rsidP="005615F7">
            <w:pPr>
              <w:pStyle w:val="af4"/>
              <w:spacing w:after="0"/>
              <w:rPr>
                <w:rFonts w:eastAsia="Arial Unicode MS"/>
                <w:b/>
                <w:bCs/>
                <w:sz w:val="24"/>
                <w:szCs w:val="24"/>
              </w:rPr>
            </w:pPr>
            <w:proofErr w:type="spellStart"/>
            <w:r w:rsidRPr="005615F7">
              <w:rPr>
                <w:rFonts w:eastAsia="Arial Unicode MS"/>
                <w:b/>
                <w:bCs/>
                <w:sz w:val="24"/>
                <w:szCs w:val="24"/>
              </w:rPr>
              <w:t>Загальні</w:t>
            </w:r>
            <w:proofErr w:type="spellEnd"/>
            <w:r w:rsidRPr="005615F7">
              <w:rPr>
                <w:rFonts w:eastAsia="Arial Unicode MS"/>
                <w:b/>
                <w:bCs/>
                <w:sz w:val="24"/>
                <w:szCs w:val="24"/>
              </w:rPr>
              <w:t xml:space="preserve"> </w:t>
            </w:r>
            <w:proofErr w:type="spellStart"/>
            <w:r w:rsidRPr="005615F7">
              <w:rPr>
                <w:rFonts w:eastAsia="Arial Unicode MS"/>
                <w:b/>
                <w:bCs/>
                <w:sz w:val="24"/>
                <w:szCs w:val="24"/>
              </w:rPr>
              <w:t>вимоги</w:t>
            </w:r>
            <w:proofErr w:type="spellEnd"/>
            <w:r w:rsidRPr="005615F7">
              <w:rPr>
                <w:rFonts w:eastAsia="Arial Unicode MS"/>
                <w:b/>
                <w:bCs/>
                <w:sz w:val="24"/>
                <w:szCs w:val="24"/>
              </w:rPr>
              <w:t>:</w:t>
            </w:r>
          </w:p>
          <w:p w14:paraId="0380722E" w14:textId="77777777" w:rsidR="005615F7" w:rsidRPr="005615F7" w:rsidRDefault="005615F7" w:rsidP="005615F7">
            <w:pPr>
              <w:spacing w:after="0" w:line="240" w:lineRule="auto"/>
              <w:rPr>
                <w:rFonts w:ascii="Times New Roman" w:hAnsi="Times New Roman" w:cs="Times New Roman"/>
                <w:sz w:val="24"/>
                <w:szCs w:val="24"/>
              </w:rPr>
            </w:pPr>
          </w:p>
        </w:tc>
        <w:tc>
          <w:tcPr>
            <w:tcW w:w="7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8FCDD" w14:textId="77777777" w:rsidR="005615F7" w:rsidRPr="005615F7" w:rsidRDefault="005615F7" w:rsidP="005615F7">
            <w:pPr>
              <w:pStyle w:val="af4"/>
              <w:widowControl/>
              <w:numPr>
                <w:ilvl w:val="0"/>
                <w:numId w:val="25"/>
              </w:numPr>
              <w:autoSpaceDE/>
              <w:autoSpaceDN/>
              <w:adjustRightInd/>
              <w:spacing w:after="0"/>
              <w:jc w:val="both"/>
              <w:rPr>
                <w:rFonts w:eastAsia="Arial Unicode MS"/>
                <w:sz w:val="24"/>
                <w:szCs w:val="24"/>
                <w:lang w:eastAsia="en-US"/>
              </w:rPr>
            </w:pPr>
            <w:r w:rsidRPr="005615F7">
              <w:rPr>
                <w:rFonts w:eastAsia="Arial Unicode MS"/>
                <w:sz w:val="24"/>
                <w:szCs w:val="24"/>
                <w:lang w:eastAsia="en-US"/>
              </w:rPr>
              <w:t xml:space="preserve">СЗД повинна </w:t>
            </w:r>
            <w:proofErr w:type="spellStart"/>
            <w:r w:rsidRPr="005615F7">
              <w:rPr>
                <w:rFonts w:eastAsia="Arial Unicode MS"/>
                <w:sz w:val="24"/>
                <w:szCs w:val="24"/>
                <w:lang w:eastAsia="en-US"/>
              </w:rPr>
              <w:t>являти</w:t>
            </w:r>
            <w:proofErr w:type="spellEnd"/>
            <w:r w:rsidRPr="005615F7">
              <w:rPr>
                <w:rFonts w:eastAsia="Arial Unicode MS"/>
                <w:sz w:val="24"/>
                <w:szCs w:val="24"/>
                <w:lang w:eastAsia="en-US"/>
              </w:rPr>
              <w:t xml:space="preserve"> собою </w:t>
            </w:r>
            <w:proofErr w:type="spellStart"/>
            <w:r w:rsidRPr="005615F7">
              <w:rPr>
                <w:rFonts w:eastAsia="Arial Unicode MS"/>
                <w:sz w:val="24"/>
                <w:szCs w:val="24"/>
                <w:lang w:eastAsia="en-US"/>
              </w:rPr>
              <w:t>комплексне</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рішення</w:t>
            </w:r>
            <w:proofErr w:type="spellEnd"/>
            <w:r w:rsidRPr="005615F7">
              <w:rPr>
                <w:rFonts w:eastAsia="Arial Unicode MS"/>
                <w:sz w:val="24"/>
                <w:szCs w:val="24"/>
                <w:lang w:eastAsia="en-US"/>
              </w:rPr>
              <w:t xml:space="preserve"> в одному </w:t>
            </w:r>
            <w:proofErr w:type="spellStart"/>
            <w:r w:rsidRPr="005615F7">
              <w:rPr>
                <w:rFonts w:eastAsia="Arial Unicode MS"/>
                <w:sz w:val="24"/>
                <w:szCs w:val="24"/>
                <w:lang w:eastAsia="en-US"/>
              </w:rPr>
              <w:t>корпусі</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стійкового</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виконання</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що</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складається</w:t>
            </w:r>
            <w:proofErr w:type="spellEnd"/>
            <w:r w:rsidRPr="005615F7">
              <w:rPr>
                <w:rFonts w:eastAsia="Arial Unicode MS"/>
                <w:sz w:val="24"/>
                <w:szCs w:val="24"/>
                <w:lang w:eastAsia="en-US"/>
              </w:rPr>
              <w:t xml:space="preserve"> з </w:t>
            </w:r>
            <w:proofErr w:type="spellStart"/>
            <w:r w:rsidRPr="005615F7">
              <w:rPr>
                <w:rFonts w:eastAsia="Arial Unicode MS"/>
                <w:sz w:val="24"/>
                <w:szCs w:val="24"/>
                <w:lang w:eastAsia="en-US"/>
              </w:rPr>
              <w:t>контролерів</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системи</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зберігання</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даних</w:t>
            </w:r>
            <w:proofErr w:type="spellEnd"/>
            <w:r w:rsidRPr="005615F7">
              <w:rPr>
                <w:rFonts w:eastAsia="Arial Unicode MS"/>
                <w:sz w:val="24"/>
                <w:szCs w:val="24"/>
                <w:lang w:eastAsia="en-US"/>
              </w:rPr>
              <w:t xml:space="preserve"> з </w:t>
            </w:r>
            <w:proofErr w:type="spellStart"/>
            <w:r w:rsidRPr="005615F7">
              <w:rPr>
                <w:rFonts w:eastAsia="Arial Unicode MS"/>
                <w:sz w:val="24"/>
                <w:szCs w:val="24"/>
                <w:lang w:eastAsia="en-US"/>
              </w:rPr>
              <w:t>інтерфейсами</w:t>
            </w:r>
            <w:proofErr w:type="spellEnd"/>
            <w:r w:rsidRPr="005615F7">
              <w:rPr>
                <w:rFonts w:eastAsia="Arial Unicode MS"/>
                <w:sz w:val="24"/>
                <w:szCs w:val="24"/>
                <w:lang w:eastAsia="en-US"/>
              </w:rPr>
              <w:t xml:space="preserve"> вводу-</w:t>
            </w:r>
            <w:proofErr w:type="spellStart"/>
            <w:r w:rsidRPr="005615F7">
              <w:rPr>
                <w:rFonts w:eastAsia="Arial Unicode MS"/>
                <w:sz w:val="24"/>
                <w:szCs w:val="24"/>
                <w:lang w:eastAsia="en-US"/>
              </w:rPr>
              <w:t>виводу</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висотою</w:t>
            </w:r>
            <w:proofErr w:type="spellEnd"/>
            <w:r w:rsidRPr="005615F7">
              <w:rPr>
                <w:rFonts w:eastAsia="Arial Unicode MS"/>
                <w:sz w:val="24"/>
                <w:szCs w:val="24"/>
                <w:lang w:eastAsia="en-US"/>
              </w:rPr>
              <w:t xml:space="preserve"> не </w:t>
            </w:r>
            <w:proofErr w:type="spellStart"/>
            <w:r w:rsidRPr="005615F7">
              <w:rPr>
                <w:rFonts w:eastAsia="Arial Unicode MS"/>
                <w:sz w:val="24"/>
                <w:szCs w:val="24"/>
                <w:lang w:eastAsia="en-US"/>
              </w:rPr>
              <w:t>більше</w:t>
            </w:r>
            <w:proofErr w:type="spellEnd"/>
            <w:r w:rsidRPr="005615F7">
              <w:rPr>
                <w:rFonts w:eastAsia="Arial Unicode MS"/>
                <w:sz w:val="24"/>
                <w:szCs w:val="24"/>
                <w:lang w:eastAsia="en-US"/>
              </w:rPr>
              <w:t xml:space="preserve"> 2U, та </w:t>
            </w:r>
            <w:proofErr w:type="spellStart"/>
            <w:r w:rsidRPr="005615F7">
              <w:rPr>
                <w:rFonts w:eastAsia="Arial Unicode MS"/>
                <w:sz w:val="24"/>
                <w:szCs w:val="24"/>
                <w:lang w:eastAsia="en-US"/>
              </w:rPr>
              <w:t>відсіків</w:t>
            </w:r>
            <w:proofErr w:type="spellEnd"/>
            <w:r w:rsidRPr="005615F7">
              <w:rPr>
                <w:rFonts w:eastAsia="Arial Unicode MS"/>
                <w:sz w:val="24"/>
                <w:szCs w:val="24"/>
                <w:lang w:eastAsia="en-US"/>
              </w:rPr>
              <w:t xml:space="preserve"> для </w:t>
            </w:r>
            <w:proofErr w:type="spellStart"/>
            <w:r w:rsidRPr="005615F7">
              <w:rPr>
                <w:rFonts w:eastAsia="Arial Unicode MS"/>
                <w:sz w:val="24"/>
                <w:szCs w:val="24"/>
                <w:lang w:eastAsia="en-US"/>
              </w:rPr>
              <w:t>встановлення</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дисків</w:t>
            </w:r>
            <w:proofErr w:type="spellEnd"/>
            <w:r w:rsidRPr="005615F7">
              <w:rPr>
                <w:rFonts w:eastAsia="Arial Unicode MS"/>
                <w:sz w:val="24"/>
                <w:szCs w:val="24"/>
                <w:lang w:eastAsia="en-US"/>
              </w:rPr>
              <w:t xml:space="preserve"> 2,5”, </w:t>
            </w:r>
            <w:proofErr w:type="spellStart"/>
            <w:r w:rsidRPr="005615F7">
              <w:rPr>
                <w:rFonts w:eastAsia="Arial Unicode MS"/>
                <w:sz w:val="24"/>
                <w:szCs w:val="24"/>
                <w:lang w:eastAsia="en-US"/>
              </w:rPr>
              <w:t>керуючого</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програмного</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забезпечення</w:t>
            </w:r>
            <w:proofErr w:type="spellEnd"/>
            <w:r w:rsidRPr="005615F7">
              <w:rPr>
                <w:rFonts w:eastAsia="Arial Unicode MS"/>
                <w:sz w:val="24"/>
                <w:szCs w:val="24"/>
                <w:lang w:eastAsia="en-US"/>
              </w:rPr>
              <w:t xml:space="preserve"> з </w:t>
            </w:r>
            <w:proofErr w:type="spellStart"/>
            <w:r w:rsidRPr="005615F7">
              <w:rPr>
                <w:rFonts w:eastAsia="Arial Unicode MS"/>
                <w:sz w:val="24"/>
                <w:szCs w:val="24"/>
                <w:lang w:eastAsia="en-US"/>
              </w:rPr>
              <w:t>необхідними</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ліцензіями</w:t>
            </w:r>
            <w:proofErr w:type="spellEnd"/>
            <w:r w:rsidRPr="005615F7">
              <w:rPr>
                <w:rFonts w:eastAsia="Arial Unicode MS"/>
                <w:sz w:val="24"/>
                <w:szCs w:val="24"/>
                <w:lang w:eastAsia="en-US"/>
              </w:rPr>
              <w:t xml:space="preserve"> (без </w:t>
            </w:r>
            <w:proofErr w:type="spellStart"/>
            <w:r w:rsidRPr="005615F7">
              <w:rPr>
                <w:rFonts w:eastAsia="Arial Unicode MS"/>
                <w:sz w:val="24"/>
                <w:szCs w:val="24"/>
                <w:lang w:eastAsia="en-US"/>
              </w:rPr>
              <w:t>обмеження</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терміну</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використання</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комутаційними</w:t>
            </w:r>
            <w:proofErr w:type="spellEnd"/>
            <w:r w:rsidRPr="005615F7">
              <w:rPr>
                <w:rFonts w:eastAsia="Arial Unicode MS"/>
                <w:sz w:val="24"/>
                <w:szCs w:val="24"/>
                <w:lang w:eastAsia="en-US"/>
              </w:rPr>
              <w:t xml:space="preserve"> і </w:t>
            </w:r>
            <w:proofErr w:type="spellStart"/>
            <w:r w:rsidRPr="005615F7">
              <w:rPr>
                <w:rFonts w:eastAsia="Arial Unicode MS"/>
                <w:sz w:val="24"/>
                <w:szCs w:val="24"/>
                <w:lang w:eastAsia="en-US"/>
              </w:rPr>
              <w:t>силовими</w:t>
            </w:r>
            <w:proofErr w:type="spellEnd"/>
            <w:r w:rsidRPr="005615F7">
              <w:rPr>
                <w:rFonts w:eastAsia="Arial Unicode MS"/>
                <w:sz w:val="24"/>
                <w:szCs w:val="24"/>
                <w:lang w:eastAsia="en-US"/>
              </w:rPr>
              <w:t xml:space="preserve"> кабелями і комплектом </w:t>
            </w:r>
            <w:proofErr w:type="spellStart"/>
            <w:r w:rsidRPr="005615F7">
              <w:rPr>
                <w:rFonts w:eastAsia="Arial Unicode MS"/>
                <w:sz w:val="24"/>
                <w:szCs w:val="24"/>
                <w:lang w:eastAsia="en-US"/>
              </w:rPr>
              <w:t>кріплення</w:t>
            </w:r>
            <w:proofErr w:type="spellEnd"/>
            <w:r w:rsidRPr="005615F7">
              <w:rPr>
                <w:rFonts w:eastAsia="Arial Unicode MS"/>
                <w:sz w:val="24"/>
                <w:szCs w:val="24"/>
                <w:lang w:eastAsia="en-US"/>
              </w:rPr>
              <w:t xml:space="preserve"> в </w:t>
            </w:r>
            <w:proofErr w:type="spellStart"/>
            <w:r w:rsidRPr="005615F7">
              <w:rPr>
                <w:rFonts w:eastAsia="Arial Unicode MS"/>
                <w:sz w:val="24"/>
                <w:szCs w:val="24"/>
                <w:lang w:eastAsia="en-US"/>
              </w:rPr>
              <w:t>серверну</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стійку</w:t>
            </w:r>
            <w:proofErr w:type="spellEnd"/>
            <w:r w:rsidRPr="005615F7">
              <w:rPr>
                <w:rFonts w:eastAsia="Arial Unicode MS"/>
                <w:sz w:val="24"/>
                <w:szCs w:val="24"/>
                <w:lang w:eastAsia="en-US"/>
              </w:rPr>
              <w:t xml:space="preserve"> 19”;</w:t>
            </w:r>
          </w:p>
          <w:p w14:paraId="7AF9A64A" w14:textId="77777777" w:rsidR="005615F7" w:rsidRPr="005615F7" w:rsidRDefault="005615F7" w:rsidP="005615F7">
            <w:pPr>
              <w:pStyle w:val="af4"/>
              <w:widowControl/>
              <w:numPr>
                <w:ilvl w:val="0"/>
                <w:numId w:val="25"/>
              </w:numPr>
              <w:autoSpaceDE/>
              <w:autoSpaceDN/>
              <w:adjustRightInd/>
              <w:spacing w:after="0"/>
              <w:jc w:val="both"/>
              <w:rPr>
                <w:rFonts w:eastAsia="Arial Unicode MS"/>
                <w:sz w:val="24"/>
                <w:szCs w:val="24"/>
                <w:lang w:eastAsia="en-US"/>
              </w:rPr>
            </w:pPr>
            <w:r w:rsidRPr="005615F7">
              <w:rPr>
                <w:rFonts w:eastAsia="Arial Unicode MS"/>
                <w:sz w:val="24"/>
                <w:szCs w:val="24"/>
                <w:lang w:eastAsia="en-US"/>
              </w:rPr>
              <w:t xml:space="preserve">СЗД повинна </w:t>
            </w:r>
            <w:proofErr w:type="spellStart"/>
            <w:r w:rsidRPr="005615F7">
              <w:rPr>
                <w:rFonts w:eastAsia="Arial Unicode MS"/>
                <w:sz w:val="24"/>
                <w:szCs w:val="24"/>
                <w:lang w:eastAsia="en-US"/>
              </w:rPr>
              <w:t>забезпечувати</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високу</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надійність</w:t>
            </w:r>
            <w:proofErr w:type="spellEnd"/>
            <w:r w:rsidRPr="005615F7">
              <w:rPr>
                <w:rFonts w:eastAsia="Arial Unicode MS"/>
                <w:sz w:val="24"/>
                <w:szCs w:val="24"/>
                <w:lang w:eastAsia="en-US"/>
              </w:rPr>
              <w:t xml:space="preserve"> і </w:t>
            </w:r>
            <w:proofErr w:type="spellStart"/>
            <w:r w:rsidRPr="005615F7">
              <w:rPr>
                <w:rFonts w:eastAsia="Arial Unicode MS"/>
                <w:sz w:val="24"/>
                <w:szCs w:val="24"/>
                <w:lang w:eastAsia="en-US"/>
              </w:rPr>
              <w:t>безпеку</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даних</w:t>
            </w:r>
            <w:proofErr w:type="spellEnd"/>
            <w:r w:rsidRPr="005615F7">
              <w:rPr>
                <w:rFonts w:eastAsia="Arial Unicode MS"/>
                <w:sz w:val="24"/>
                <w:szCs w:val="24"/>
                <w:lang w:eastAsia="en-US"/>
              </w:rPr>
              <w:t xml:space="preserve">, шляхом </w:t>
            </w:r>
            <w:proofErr w:type="spellStart"/>
            <w:r w:rsidRPr="005615F7">
              <w:rPr>
                <w:rFonts w:eastAsia="Arial Unicode MS"/>
                <w:sz w:val="24"/>
                <w:szCs w:val="24"/>
                <w:lang w:eastAsia="en-US"/>
              </w:rPr>
              <w:t>резервування</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всіх</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критичних</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підсистем</w:t>
            </w:r>
            <w:proofErr w:type="spellEnd"/>
            <w:r w:rsidRPr="005615F7">
              <w:rPr>
                <w:rFonts w:eastAsia="Arial Unicode MS"/>
                <w:sz w:val="24"/>
                <w:szCs w:val="24"/>
                <w:lang w:eastAsia="en-US"/>
              </w:rPr>
              <w:t xml:space="preserve"> - </w:t>
            </w:r>
            <w:proofErr w:type="spellStart"/>
            <w:r w:rsidRPr="005615F7">
              <w:rPr>
                <w:rFonts w:eastAsia="Arial Unicode MS"/>
                <w:sz w:val="24"/>
                <w:szCs w:val="24"/>
                <w:lang w:eastAsia="en-US"/>
              </w:rPr>
              <w:t>блоків</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lastRenderedPageBreak/>
              <w:t>живлення</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вентиляторів</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контролерів</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каналів</w:t>
            </w:r>
            <w:proofErr w:type="spellEnd"/>
            <w:r w:rsidRPr="005615F7">
              <w:rPr>
                <w:rFonts w:eastAsia="Arial Unicode MS"/>
                <w:sz w:val="24"/>
                <w:szCs w:val="24"/>
                <w:lang w:eastAsia="en-US"/>
              </w:rPr>
              <w:t xml:space="preserve"> доступу до </w:t>
            </w:r>
            <w:proofErr w:type="spellStart"/>
            <w:r w:rsidRPr="005615F7">
              <w:rPr>
                <w:rFonts w:eastAsia="Arial Unicode MS"/>
                <w:sz w:val="24"/>
                <w:szCs w:val="24"/>
                <w:lang w:eastAsia="en-US"/>
              </w:rPr>
              <w:t>дискових</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полиць</w:t>
            </w:r>
            <w:proofErr w:type="spellEnd"/>
            <w:r w:rsidRPr="005615F7">
              <w:rPr>
                <w:rFonts w:eastAsia="Arial Unicode MS"/>
                <w:sz w:val="24"/>
                <w:szCs w:val="24"/>
                <w:lang w:eastAsia="en-US"/>
              </w:rPr>
              <w:t xml:space="preserve"> і </w:t>
            </w:r>
            <w:proofErr w:type="spellStart"/>
            <w:r w:rsidRPr="005615F7">
              <w:rPr>
                <w:rFonts w:eastAsia="Arial Unicode MS"/>
                <w:sz w:val="24"/>
                <w:szCs w:val="24"/>
                <w:lang w:eastAsia="en-US"/>
              </w:rPr>
              <w:t>дисків</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інтерфейсів</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зовнішнього</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підключення</w:t>
            </w:r>
            <w:proofErr w:type="spellEnd"/>
            <w:r w:rsidRPr="005615F7">
              <w:rPr>
                <w:rFonts w:eastAsia="Arial Unicode MS"/>
                <w:sz w:val="24"/>
                <w:szCs w:val="24"/>
                <w:lang w:eastAsia="en-US"/>
              </w:rPr>
              <w:t xml:space="preserve"> та </w:t>
            </w:r>
            <w:proofErr w:type="spellStart"/>
            <w:r w:rsidRPr="005615F7">
              <w:rPr>
                <w:rFonts w:eastAsia="Arial Unicode MS"/>
                <w:sz w:val="24"/>
                <w:szCs w:val="24"/>
                <w:lang w:eastAsia="en-US"/>
              </w:rPr>
              <w:t>інших</w:t>
            </w:r>
            <w:proofErr w:type="spellEnd"/>
            <w:r w:rsidRPr="005615F7">
              <w:rPr>
                <w:rFonts w:eastAsia="Arial Unicode MS"/>
                <w:sz w:val="24"/>
                <w:szCs w:val="24"/>
                <w:lang w:eastAsia="en-US"/>
              </w:rPr>
              <w:t xml:space="preserve"> компонент, </w:t>
            </w:r>
            <w:proofErr w:type="spellStart"/>
            <w:r w:rsidRPr="005615F7">
              <w:rPr>
                <w:rFonts w:eastAsia="Arial Unicode MS"/>
                <w:sz w:val="24"/>
                <w:szCs w:val="24"/>
                <w:lang w:eastAsia="en-US"/>
              </w:rPr>
              <w:t>що</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впливають</w:t>
            </w:r>
            <w:proofErr w:type="spellEnd"/>
            <w:r w:rsidRPr="005615F7">
              <w:rPr>
                <w:rFonts w:eastAsia="Arial Unicode MS"/>
                <w:sz w:val="24"/>
                <w:szCs w:val="24"/>
                <w:lang w:eastAsia="en-US"/>
              </w:rPr>
              <w:t xml:space="preserve"> на </w:t>
            </w:r>
            <w:proofErr w:type="spellStart"/>
            <w:r w:rsidRPr="005615F7">
              <w:rPr>
                <w:rFonts w:eastAsia="Arial Unicode MS"/>
                <w:sz w:val="24"/>
                <w:szCs w:val="24"/>
                <w:lang w:eastAsia="en-US"/>
              </w:rPr>
              <w:t>доступність</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даних</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системи</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зберігання</w:t>
            </w:r>
            <w:proofErr w:type="spellEnd"/>
            <w:r w:rsidRPr="005615F7">
              <w:rPr>
                <w:rFonts w:eastAsia="Arial Unicode MS"/>
                <w:sz w:val="24"/>
                <w:szCs w:val="24"/>
                <w:lang w:eastAsia="en-US"/>
              </w:rPr>
              <w:t>;</w:t>
            </w:r>
          </w:p>
          <w:p w14:paraId="566D5666" w14:textId="77777777" w:rsidR="005615F7" w:rsidRPr="005615F7" w:rsidRDefault="005615F7" w:rsidP="005615F7">
            <w:pPr>
              <w:pStyle w:val="af4"/>
              <w:widowControl/>
              <w:numPr>
                <w:ilvl w:val="0"/>
                <w:numId w:val="25"/>
              </w:numPr>
              <w:autoSpaceDE/>
              <w:autoSpaceDN/>
              <w:adjustRightInd/>
              <w:spacing w:after="0"/>
              <w:jc w:val="both"/>
              <w:rPr>
                <w:rFonts w:eastAsia="Arial Unicode MS"/>
                <w:sz w:val="24"/>
                <w:szCs w:val="24"/>
                <w:lang w:eastAsia="en-US"/>
              </w:rPr>
            </w:pPr>
            <w:r w:rsidRPr="005615F7">
              <w:rPr>
                <w:rFonts w:eastAsia="Arial Unicode MS"/>
                <w:sz w:val="24"/>
                <w:szCs w:val="24"/>
                <w:lang w:eastAsia="en-US"/>
              </w:rPr>
              <w:t xml:space="preserve">СЗД повинна </w:t>
            </w:r>
            <w:proofErr w:type="spellStart"/>
            <w:r w:rsidRPr="005615F7">
              <w:rPr>
                <w:rFonts w:eastAsia="Arial Unicode MS"/>
                <w:sz w:val="24"/>
                <w:szCs w:val="24"/>
                <w:lang w:eastAsia="en-US"/>
              </w:rPr>
              <w:t>підтримувати</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оновлення</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версії</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мікрокоду</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контролерів</w:t>
            </w:r>
            <w:proofErr w:type="spellEnd"/>
            <w:r w:rsidRPr="005615F7">
              <w:rPr>
                <w:rFonts w:eastAsia="Arial Unicode MS"/>
                <w:sz w:val="24"/>
                <w:szCs w:val="24"/>
                <w:lang w:eastAsia="en-US"/>
              </w:rPr>
              <w:t xml:space="preserve"> в «</w:t>
            </w:r>
            <w:proofErr w:type="spellStart"/>
            <w:r w:rsidRPr="005615F7">
              <w:rPr>
                <w:rFonts w:eastAsia="Arial Unicode MS"/>
                <w:sz w:val="24"/>
                <w:szCs w:val="24"/>
                <w:lang w:eastAsia="en-US"/>
              </w:rPr>
              <w:t>гарячому</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режимі</w:t>
            </w:r>
            <w:proofErr w:type="spellEnd"/>
            <w:r w:rsidRPr="005615F7">
              <w:rPr>
                <w:rFonts w:eastAsia="Arial Unicode MS"/>
                <w:sz w:val="24"/>
                <w:szCs w:val="24"/>
                <w:lang w:eastAsia="en-US"/>
              </w:rPr>
              <w:t xml:space="preserve"> без </w:t>
            </w:r>
            <w:proofErr w:type="spellStart"/>
            <w:r w:rsidRPr="005615F7">
              <w:rPr>
                <w:rFonts w:eastAsia="Arial Unicode MS"/>
                <w:sz w:val="24"/>
                <w:szCs w:val="24"/>
                <w:lang w:eastAsia="en-US"/>
              </w:rPr>
              <w:t>переривання</w:t>
            </w:r>
            <w:proofErr w:type="spellEnd"/>
            <w:r w:rsidRPr="005615F7">
              <w:rPr>
                <w:rFonts w:eastAsia="Arial Unicode MS"/>
                <w:sz w:val="24"/>
                <w:szCs w:val="24"/>
                <w:lang w:eastAsia="en-US"/>
              </w:rPr>
              <w:t xml:space="preserve"> доступу до </w:t>
            </w:r>
            <w:proofErr w:type="spellStart"/>
            <w:r w:rsidRPr="005615F7">
              <w:rPr>
                <w:rFonts w:eastAsia="Arial Unicode MS"/>
                <w:sz w:val="24"/>
                <w:szCs w:val="24"/>
                <w:lang w:eastAsia="en-US"/>
              </w:rPr>
              <w:t>даних</w:t>
            </w:r>
            <w:proofErr w:type="spellEnd"/>
            <w:r w:rsidRPr="005615F7">
              <w:rPr>
                <w:rFonts w:eastAsia="Arial Unicode MS"/>
                <w:sz w:val="24"/>
                <w:szCs w:val="24"/>
                <w:lang w:eastAsia="en-US"/>
              </w:rPr>
              <w:t xml:space="preserve">, без </w:t>
            </w:r>
            <w:proofErr w:type="spellStart"/>
            <w:r w:rsidRPr="005615F7">
              <w:rPr>
                <w:rFonts w:eastAsia="Arial Unicode MS"/>
                <w:sz w:val="24"/>
                <w:szCs w:val="24"/>
                <w:lang w:eastAsia="en-US"/>
              </w:rPr>
              <w:t>переривання</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роботи</w:t>
            </w:r>
            <w:proofErr w:type="spellEnd"/>
            <w:r w:rsidRPr="005615F7">
              <w:rPr>
                <w:rFonts w:eastAsia="Arial Unicode MS"/>
                <w:sz w:val="24"/>
                <w:szCs w:val="24"/>
                <w:lang w:eastAsia="en-US"/>
              </w:rPr>
              <w:t xml:space="preserve"> СЗД.</w:t>
            </w:r>
          </w:p>
          <w:p w14:paraId="3B986816" w14:textId="77777777" w:rsidR="005615F7" w:rsidRPr="005615F7" w:rsidRDefault="005615F7" w:rsidP="005615F7">
            <w:pPr>
              <w:pStyle w:val="af4"/>
              <w:spacing w:after="0"/>
              <w:ind w:left="720"/>
              <w:jc w:val="both"/>
              <w:rPr>
                <w:rFonts w:eastAsia="Arial Unicode MS"/>
                <w:sz w:val="24"/>
                <w:szCs w:val="24"/>
                <w:lang w:eastAsia="en-US"/>
              </w:rPr>
            </w:pPr>
          </w:p>
          <w:p w14:paraId="60DDF672" w14:textId="77777777" w:rsidR="005615F7" w:rsidRPr="005615F7" w:rsidRDefault="005615F7" w:rsidP="005615F7">
            <w:pPr>
              <w:numPr>
                <w:ilvl w:val="0"/>
                <w:numId w:val="25"/>
              </w:numPr>
              <w:autoSpaceDN w:val="0"/>
              <w:spacing w:after="0" w:line="240" w:lineRule="auto"/>
              <w:jc w:val="both"/>
              <w:textAlignment w:val="top"/>
              <w:outlineLvl w:val="0"/>
              <w:rPr>
                <w:rFonts w:ascii="Times New Roman" w:hAnsi="Times New Roman" w:cs="Times New Roman"/>
                <w:color w:val="000000"/>
                <w:sz w:val="24"/>
                <w:szCs w:val="24"/>
              </w:rPr>
            </w:pPr>
            <w:r w:rsidRPr="005615F7">
              <w:rPr>
                <w:rFonts w:ascii="Times New Roman" w:hAnsi="Times New Roman" w:cs="Times New Roman"/>
                <w:color w:val="000000"/>
                <w:sz w:val="24"/>
                <w:szCs w:val="24"/>
              </w:rPr>
              <w:t xml:space="preserve">СЗД повинна забезпечувати </w:t>
            </w:r>
            <w:proofErr w:type="spellStart"/>
            <w:r w:rsidRPr="005615F7">
              <w:rPr>
                <w:rFonts w:ascii="Times New Roman" w:hAnsi="Times New Roman" w:cs="Times New Roman"/>
                <w:color w:val="000000"/>
                <w:sz w:val="24"/>
                <w:szCs w:val="24"/>
              </w:rPr>
              <w:t>відмовостійкість</w:t>
            </w:r>
            <w:proofErr w:type="spellEnd"/>
            <w:r w:rsidRPr="005615F7">
              <w:rPr>
                <w:rFonts w:ascii="Times New Roman" w:hAnsi="Times New Roman" w:cs="Times New Roman"/>
                <w:color w:val="000000"/>
                <w:sz w:val="24"/>
                <w:szCs w:val="24"/>
              </w:rPr>
              <w:t xml:space="preserve"> на рівні 99,9999%</w:t>
            </w:r>
          </w:p>
        </w:tc>
      </w:tr>
      <w:tr w:rsidR="005615F7" w:rsidRPr="005615F7" w14:paraId="6055C85A" w14:textId="77777777" w:rsidTr="00492055">
        <w:trPr>
          <w:cantSplit/>
          <w:trHeight w:val="20"/>
          <w:tblHeader/>
        </w:trPr>
        <w:tc>
          <w:tcPr>
            <w:tcW w:w="2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371B89" w14:textId="77777777" w:rsidR="005615F7" w:rsidRPr="005615F7" w:rsidRDefault="005615F7" w:rsidP="005615F7">
            <w:pPr>
              <w:pStyle w:val="af4"/>
              <w:spacing w:after="0"/>
              <w:rPr>
                <w:rFonts w:eastAsia="Arial Unicode MS"/>
                <w:b/>
                <w:bCs/>
                <w:sz w:val="24"/>
                <w:szCs w:val="24"/>
              </w:rPr>
            </w:pPr>
            <w:proofErr w:type="spellStart"/>
            <w:r w:rsidRPr="005615F7">
              <w:rPr>
                <w:rFonts w:eastAsia="Arial Unicode MS"/>
                <w:b/>
                <w:bCs/>
                <w:sz w:val="24"/>
                <w:szCs w:val="24"/>
              </w:rPr>
              <w:lastRenderedPageBreak/>
              <w:t>Архітектура</w:t>
            </w:r>
            <w:proofErr w:type="spellEnd"/>
            <w:r w:rsidRPr="005615F7">
              <w:rPr>
                <w:rFonts w:eastAsia="Arial Unicode MS"/>
                <w:b/>
                <w:bCs/>
                <w:sz w:val="24"/>
                <w:szCs w:val="24"/>
              </w:rPr>
              <w:t>:</w:t>
            </w:r>
          </w:p>
          <w:p w14:paraId="1A285015" w14:textId="77777777" w:rsidR="005615F7" w:rsidRPr="005615F7" w:rsidRDefault="005615F7" w:rsidP="005615F7">
            <w:pPr>
              <w:spacing w:after="0" w:line="240" w:lineRule="auto"/>
              <w:rPr>
                <w:rFonts w:ascii="Times New Roman" w:hAnsi="Times New Roman" w:cs="Times New Roman"/>
                <w:sz w:val="24"/>
                <w:szCs w:val="24"/>
              </w:rPr>
            </w:pPr>
          </w:p>
        </w:tc>
        <w:tc>
          <w:tcPr>
            <w:tcW w:w="7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94EC08" w14:textId="77777777" w:rsidR="005615F7" w:rsidRPr="005615F7" w:rsidRDefault="005615F7" w:rsidP="005615F7">
            <w:pPr>
              <w:pStyle w:val="af4"/>
              <w:widowControl/>
              <w:numPr>
                <w:ilvl w:val="0"/>
                <w:numId w:val="26"/>
              </w:numPr>
              <w:autoSpaceDE/>
              <w:autoSpaceDN/>
              <w:adjustRightInd/>
              <w:spacing w:after="0"/>
              <w:rPr>
                <w:rFonts w:eastAsia="Arial Unicode MS"/>
                <w:sz w:val="24"/>
                <w:szCs w:val="24"/>
              </w:rPr>
            </w:pPr>
            <w:r w:rsidRPr="005615F7">
              <w:rPr>
                <w:rFonts w:eastAsia="Arial Unicode MS"/>
                <w:sz w:val="24"/>
                <w:szCs w:val="24"/>
              </w:rPr>
              <w:t xml:space="preserve">СЗД повинна </w:t>
            </w:r>
            <w:proofErr w:type="spellStart"/>
            <w:r w:rsidRPr="005615F7">
              <w:rPr>
                <w:rFonts w:eastAsia="Arial Unicode MS"/>
                <w:sz w:val="24"/>
                <w:szCs w:val="24"/>
              </w:rPr>
              <w:t>мати</w:t>
            </w:r>
            <w:proofErr w:type="spellEnd"/>
            <w:r w:rsidRPr="005615F7">
              <w:rPr>
                <w:rFonts w:eastAsia="Arial Unicode MS"/>
                <w:sz w:val="24"/>
                <w:szCs w:val="24"/>
              </w:rPr>
              <w:t xml:space="preserve"> не </w:t>
            </w:r>
            <w:proofErr w:type="spellStart"/>
            <w:r w:rsidRPr="005615F7">
              <w:rPr>
                <w:rFonts w:eastAsia="Arial Unicode MS"/>
                <w:sz w:val="24"/>
                <w:szCs w:val="24"/>
              </w:rPr>
              <w:t>менш</w:t>
            </w:r>
            <w:proofErr w:type="spellEnd"/>
            <w:r w:rsidRPr="005615F7">
              <w:rPr>
                <w:rFonts w:eastAsia="Arial Unicode MS"/>
                <w:sz w:val="24"/>
                <w:szCs w:val="24"/>
              </w:rPr>
              <w:t xml:space="preserve"> </w:t>
            </w:r>
            <w:proofErr w:type="spellStart"/>
            <w:r w:rsidRPr="005615F7">
              <w:rPr>
                <w:rFonts w:eastAsia="Arial Unicode MS"/>
                <w:sz w:val="24"/>
                <w:szCs w:val="24"/>
              </w:rPr>
              <w:t>ніж</w:t>
            </w:r>
            <w:proofErr w:type="spellEnd"/>
            <w:r w:rsidRPr="005615F7">
              <w:rPr>
                <w:rFonts w:eastAsia="Arial Unicode MS"/>
                <w:sz w:val="24"/>
                <w:szCs w:val="24"/>
              </w:rPr>
              <w:t xml:space="preserve"> 2 </w:t>
            </w:r>
            <w:proofErr w:type="spellStart"/>
            <w:r w:rsidRPr="005615F7">
              <w:rPr>
                <w:rFonts w:eastAsia="Arial Unicode MS"/>
                <w:sz w:val="24"/>
                <w:szCs w:val="24"/>
              </w:rPr>
              <w:t>контролери</w:t>
            </w:r>
            <w:proofErr w:type="spellEnd"/>
            <w:r w:rsidRPr="005615F7">
              <w:rPr>
                <w:rFonts w:eastAsia="Arial Unicode MS"/>
                <w:sz w:val="24"/>
                <w:szCs w:val="24"/>
              </w:rPr>
              <w:t xml:space="preserve">, </w:t>
            </w:r>
            <w:proofErr w:type="spellStart"/>
            <w:r w:rsidRPr="005615F7">
              <w:rPr>
                <w:rFonts w:eastAsia="Arial Unicode MS"/>
                <w:sz w:val="24"/>
                <w:szCs w:val="24"/>
              </w:rPr>
              <w:t>працюючих</w:t>
            </w:r>
            <w:proofErr w:type="spellEnd"/>
            <w:r w:rsidRPr="005615F7">
              <w:rPr>
                <w:rFonts w:eastAsia="Arial Unicode MS"/>
                <w:sz w:val="24"/>
                <w:szCs w:val="24"/>
              </w:rPr>
              <w:t xml:space="preserve"> у </w:t>
            </w:r>
            <w:proofErr w:type="spellStart"/>
            <w:r w:rsidRPr="005615F7">
              <w:rPr>
                <w:rFonts w:eastAsia="Arial Unicode MS"/>
                <w:sz w:val="24"/>
                <w:szCs w:val="24"/>
              </w:rPr>
              <w:t>режимі</w:t>
            </w:r>
            <w:proofErr w:type="spellEnd"/>
            <w:r w:rsidRPr="005615F7">
              <w:rPr>
                <w:rFonts w:eastAsia="Arial Unicode MS"/>
                <w:sz w:val="24"/>
                <w:szCs w:val="24"/>
              </w:rPr>
              <w:t xml:space="preserve"> Active-Active;</w:t>
            </w:r>
          </w:p>
          <w:p w14:paraId="472F9D70" w14:textId="77777777" w:rsidR="005615F7" w:rsidRPr="005615F7" w:rsidRDefault="005615F7" w:rsidP="005615F7">
            <w:pPr>
              <w:pStyle w:val="af4"/>
              <w:widowControl/>
              <w:numPr>
                <w:ilvl w:val="0"/>
                <w:numId w:val="26"/>
              </w:numPr>
              <w:autoSpaceDE/>
              <w:autoSpaceDN/>
              <w:adjustRightInd/>
              <w:spacing w:after="0"/>
              <w:rPr>
                <w:rFonts w:eastAsia="Arial Unicode MS"/>
                <w:sz w:val="24"/>
                <w:szCs w:val="24"/>
              </w:rPr>
            </w:pPr>
            <w:r w:rsidRPr="005615F7">
              <w:rPr>
                <w:rFonts w:eastAsia="Arial Unicode MS"/>
                <w:sz w:val="24"/>
                <w:szCs w:val="24"/>
              </w:rPr>
              <w:t xml:space="preserve">Кеш </w:t>
            </w:r>
            <w:proofErr w:type="spellStart"/>
            <w:r w:rsidRPr="005615F7">
              <w:rPr>
                <w:rFonts w:eastAsia="Arial Unicode MS"/>
                <w:sz w:val="24"/>
                <w:szCs w:val="24"/>
              </w:rPr>
              <w:t>пам'ять</w:t>
            </w:r>
            <w:proofErr w:type="spellEnd"/>
            <w:r w:rsidRPr="005615F7">
              <w:rPr>
                <w:rFonts w:eastAsia="Arial Unicode MS"/>
                <w:sz w:val="24"/>
                <w:szCs w:val="24"/>
              </w:rPr>
              <w:t xml:space="preserve"> СЗД повинна бути не </w:t>
            </w:r>
            <w:proofErr w:type="spellStart"/>
            <w:r w:rsidRPr="005615F7">
              <w:rPr>
                <w:rFonts w:eastAsia="Arial Unicode MS"/>
                <w:sz w:val="24"/>
                <w:szCs w:val="24"/>
              </w:rPr>
              <w:t>менше</w:t>
            </w:r>
            <w:proofErr w:type="spellEnd"/>
            <w:r w:rsidRPr="005615F7">
              <w:rPr>
                <w:rFonts w:eastAsia="Arial Unicode MS"/>
                <w:sz w:val="24"/>
                <w:szCs w:val="24"/>
              </w:rPr>
              <w:t xml:space="preserve"> 128ГБ </w:t>
            </w:r>
            <w:proofErr w:type="spellStart"/>
            <w:r w:rsidRPr="005615F7">
              <w:rPr>
                <w:rFonts w:eastAsia="Arial Unicode MS"/>
                <w:sz w:val="24"/>
                <w:szCs w:val="24"/>
              </w:rPr>
              <w:t>сумарно</w:t>
            </w:r>
            <w:proofErr w:type="spellEnd"/>
            <w:r w:rsidRPr="005615F7">
              <w:rPr>
                <w:rFonts w:eastAsia="Arial Unicode MS"/>
                <w:sz w:val="24"/>
                <w:szCs w:val="24"/>
              </w:rPr>
              <w:t xml:space="preserve"> на два </w:t>
            </w:r>
            <w:proofErr w:type="spellStart"/>
            <w:r w:rsidRPr="005615F7">
              <w:rPr>
                <w:rFonts w:eastAsia="Arial Unicode MS"/>
                <w:sz w:val="24"/>
                <w:szCs w:val="24"/>
              </w:rPr>
              <w:t>активні</w:t>
            </w:r>
            <w:proofErr w:type="spellEnd"/>
            <w:r w:rsidRPr="005615F7">
              <w:rPr>
                <w:rFonts w:eastAsia="Arial Unicode MS"/>
                <w:sz w:val="24"/>
                <w:szCs w:val="24"/>
              </w:rPr>
              <w:t xml:space="preserve"> </w:t>
            </w:r>
            <w:proofErr w:type="spellStart"/>
            <w:r w:rsidRPr="005615F7">
              <w:rPr>
                <w:rFonts w:eastAsia="Arial Unicode MS"/>
                <w:sz w:val="24"/>
                <w:szCs w:val="24"/>
              </w:rPr>
              <w:t>контролери</w:t>
            </w:r>
            <w:proofErr w:type="spellEnd"/>
            <w:r w:rsidRPr="005615F7">
              <w:rPr>
                <w:rFonts w:eastAsia="Arial Unicode MS"/>
                <w:sz w:val="24"/>
                <w:szCs w:val="24"/>
              </w:rPr>
              <w:t xml:space="preserve"> СЗД;</w:t>
            </w:r>
          </w:p>
          <w:p w14:paraId="08B7A3D0" w14:textId="77777777" w:rsidR="005615F7" w:rsidRPr="005615F7" w:rsidRDefault="005615F7" w:rsidP="005615F7">
            <w:pPr>
              <w:pStyle w:val="af4"/>
              <w:widowControl/>
              <w:numPr>
                <w:ilvl w:val="0"/>
                <w:numId w:val="26"/>
              </w:numPr>
              <w:autoSpaceDE/>
              <w:autoSpaceDN/>
              <w:adjustRightInd/>
              <w:spacing w:after="0"/>
              <w:rPr>
                <w:rFonts w:eastAsia="Arial Unicode MS"/>
                <w:sz w:val="24"/>
                <w:szCs w:val="24"/>
              </w:rPr>
            </w:pPr>
            <w:proofErr w:type="spellStart"/>
            <w:r w:rsidRPr="005615F7">
              <w:rPr>
                <w:rFonts w:eastAsia="Arial Unicode MS"/>
                <w:sz w:val="24"/>
                <w:szCs w:val="24"/>
              </w:rPr>
              <w:t>Всі</w:t>
            </w:r>
            <w:proofErr w:type="spellEnd"/>
            <w:r w:rsidRPr="005615F7">
              <w:rPr>
                <w:rFonts w:eastAsia="Arial Unicode MS"/>
                <w:sz w:val="24"/>
                <w:szCs w:val="24"/>
              </w:rPr>
              <w:t xml:space="preserve"> права на ПЗ, </w:t>
            </w:r>
            <w:proofErr w:type="spellStart"/>
            <w:r w:rsidRPr="005615F7">
              <w:rPr>
                <w:rFonts w:eastAsia="Arial Unicode MS"/>
                <w:sz w:val="24"/>
                <w:szCs w:val="24"/>
              </w:rPr>
              <w:t>що</w:t>
            </w:r>
            <w:proofErr w:type="spellEnd"/>
            <w:r w:rsidRPr="005615F7">
              <w:rPr>
                <w:rFonts w:eastAsia="Arial Unicode MS"/>
                <w:sz w:val="24"/>
                <w:szCs w:val="24"/>
              </w:rPr>
              <w:t xml:space="preserve"> </w:t>
            </w:r>
            <w:proofErr w:type="spellStart"/>
            <w:r w:rsidRPr="005615F7">
              <w:rPr>
                <w:rFonts w:eastAsia="Arial Unicode MS"/>
                <w:sz w:val="24"/>
                <w:szCs w:val="24"/>
              </w:rPr>
              <w:t>використовується</w:t>
            </w:r>
            <w:proofErr w:type="spellEnd"/>
            <w:r w:rsidRPr="005615F7">
              <w:rPr>
                <w:rFonts w:eastAsia="Arial Unicode MS"/>
                <w:sz w:val="24"/>
                <w:szCs w:val="24"/>
              </w:rPr>
              <w:t xml:space="preserve"> в </w:t>
            </w:r>
            <w:proofErr w:type="spellStart"/>
            <w:r w:rsidRPr="005615F7">
              <w:rPr>
                <w:rFonts w:eastAsia="Arial Unicode MS"/>
                <w:sz w:val="24"/>
                <w:szCs w:val="24"/>
              </w:rPr>
              <w:t>системі</w:t>
            </w:r>
            <w:proofErr w:type="spellEnd"/>
            <w:r w:rsidRPr="005615F7">
              <w:rPr>
                <w:rFonts w:eastAsia="Arial Unicode MS"/>
                <w:sz w:val="24"/>
                <w:szCs w:val="24"/>
              </w:rPr>
              <w:t xml:space="preserve">, </w:t>
            </w:r>
            <w:proofErr w:type="spellStart"/>
            <w:r w:rsidRPr="005615F7">
              <w:rPr>
                <w:rFonts w:eastAsia="Arial Unicode MS"/>
                <w:sz w:val="24"/>
                <w:szCs w:val="24"/>
              </w:rPr>
              <w:t>повинні</w:t>
            </w:r>
            <w:proofErr w:type="spellEnd"/>
            <w:r w:rsidRPr="005615F7">
              <w:rPr>
                <w:rFonts w:eastAsia="Arial Unicode MS"/>
                <w:sz w:val="24"/>
                <w:szCs w:val="24"/>
              </w:rPr>
              <w:t xml:space="preserve"> </w:t>
            </w:r>
            <w:proofErr w:type="spellStart"/>
            <w:r w:rsidRPr="005615F7">
              <w:rPr>
                <w:rFonts w:eastAsia="Arial Unicode MS"/>
                <w:sz w:val="24"/>
                <w:szCs w:val="24"/>
              </w:rPr>
              <w:t>належати</w:t>
            </w:r>
            <w:proofErr w:type="spellEnd"/>
            <w:r w:rsidRPr="005615F7">
              <w:rPr>
                <w:rFonts w:eastAsia="Arial Unicode MS"/>
                <w:sz w:val="24"/>
                <w:szCs w:val="24"/>
              </w:rPr>
              <w:t xml:space="preserve"> </w:t>
            </w:r>
            <w:proofErr w:type="spellStart"/>
            <w:r w:rsidRPr="005615F7">
              <w:rPr>
                <w:rFonts w:eastAsia="Arial Unicode MS"/>
                <w:sz w:val="24"/>
                <w:szCs w:val="24"/>
              </w:rPr>
              <w:t>виробнику</w:t>
            </w:r>
            <w:proofErr w:type="spellEnd"/>
            <w:r w:rsidRPr="005615F7">
              <w:rPr>
                <w:rFonts w:eastAsia="Arial Unicode MS"/>
                <w:sz w:val="24"/>
                <w:szCs w:val="24"/>
              </w:rPr>
              <w:t xml:space="preserve"> </w:t>
            </w:r>
            <w:proofErr w:type="spellStart"/>
            <w:r w:rsidRPr="005615F7">
              <w:rPr>
                <w:rFonts w:eastAsia="Arial Unicode MS"/>
                <w:sz w:val="24"/>
                <w:szCs w:val="24"/>
              </w:rPr>
              <w:t>системи</w:t>
            </w:r>
            <w:proofErr w:type="spellEnd"/>
            <w:r w:rsidRPr="005615F7">
              <w:rPr>
                <w:rFonts w:eastAsia="Arial Unicode MS"/>
                <w:sz w:val="24"/>
                <w:szCs w:val="24"/>
              </w:rPr>
              <w:t xml:space="preserve"> </w:t>
            </w:r>
            <w:proofErr w:type="spellStart"/>
            <w:r w:rsidRPr="005615F7">
              <w:rPr>
                <w:rFonts w:eastAsia="Arial Unicode MS"/>
                <w:sz w:val="24"/>
                <w:szCs w:val="24"/>
              </w:rPr>
              <w:t>зберігання</w:t>
            </w:r>
            <w:proofErr w:type="spellEnd"/>
            <w:r w:rsidRPr="005615F7">
              <w:rPr>
                <w:rFonts w:eastAsia="Arial Unicode MS"/>
                <w:sz w:val="24"/>
                <w:szCs w:val="24"/>
              </w:rPr>
              <w:t xml:space="preserve"> </w:t>
            </w:r>
            <w:proofErr w:type="spellStart"/>
            <w:r w:rsidRPr="005615F7">
              <w:rPr>
                <w:rFonts w:eastAsia="Arial Unicode MS"/>
                <w:sz w:val="24"/>
                <w:szCs w:val="24"/>
              </w:rPr>
              <w:t>даних</w:t>
            </w:r>
            <w:proofErr w:type="spellEnd"/>
            <w:r w:rsidRPr="005615F7">
              <w:rPr>
                <w:rFonts w:eastAsia="Arial Unicode MS"/>
                <w:sz w:val="24"/>
                <w:szCs w:val="24"/>
              </w:rPr>
              <w:t xml:space="preserve"> та не бути в </w:t>
            </w:r>
            <w:proofErr w:type="spellStart"/>
            <w:r w:rsidRPr="005615F7">
              <w:rPr>
                <w:rFonts w:eastAsia="Arial Unicode MS"/>
                <w:sz w:val="24"/>
                <w:szCs w:val="24"/>
              </w:rPr>
              <w:t>оренді</w:t>
            </w:r>
            <w:proofErr w:type="spellEnd"/>
            <w:r w:rsidRPr="005615F7">
              <w:rPr>
                <w:rFonts w:eastAsia="Arial Unicode MS"/>
                <w:sz w:val="24"/>
                <w:szCs w:val="24"/>
              </w:rPr>
              <w:t xml:space="preserve"> (ОЕМ);</w:t>
            </w:r>
          </w:p>
          <w:p w14:paraId="0814190A" w14:textId="77777777" w:rsidR="005615F7" w:rsidRPr="005615F7" w:rsidRDefault="005615F7" w:rsidP="005615F7">
            <w:pPr>
              <w:pStyle w:val="af4"/>
              <w:widowControl/>
              <w:numPr>
                <w:ilvl w:val="0"/>
                <w:numId w:val="26"/>
              </w:numPr>
              <w:autoSpaceDE/>
              <w:autoSpaceDN/>
              <w:adjustRightInd/>
              <w:spacing w:after="0"/>
              <w:jc w:val="both"/>
              <w:rPr>
                <w:rFonts w:eastAsia="Arial Unicode MS"/>
                <w:sz w:val="24"/>
                <w:szCs w:val="24"/>
              </w:rPr>
            </w:pPr>
            <w:r w:rsidRPr="005615F7">
              <w:rPr>
                <w:rFonts w:eastAsia="Arial Unicode MS"/>
                <w:sz w:val="24"/>
                <w:szCs w:val="24"/>
              </w:rPr>
              <w:t xml:space="preserve">Система не повинна </w:t>
            </w:r>
            <w:proofErr w:type="spellStart"/>
            <w:r w:rsidRPr="005615F7">
              <w:rPr>
                <w:rFonts w:eastAsia="Arial Unicode MS"/>
                <w:sz w:val="24"/>
                <w:szCs w:val="24"/>
              </w:rPr>
              <w:t>втрачати</w:t>
            </w:r>
            <w:proofErr w:type="spellEnd"/>
            <w:r w:rsidRPr="005615F7">
              <w:rPr>
                <w:rFonts w:eastAsia="Arial Unicode MS"/>
                <w:sz w:val="24"/>
                <w:szCs w:val="24"/>
              </w:rPr>
              <w:t xml:space="preserve"> </w:t>
            </w:r>
            <w:proofErr w:type="spellStart"/>
            <w:r w:rsidRPr="005615F7">
              <w:rPr>
                <w:rFonts w:eastAsia="Arial Unicode MS"/>
                <w:sz w:val="24"/>
                <w:szCs w:val="24"/>
              </w:rPr>
              <w:t>данні</w:t>
            </w:r>
            <w:proofErr w:type="spellEnd"/>
            <w:r w:rsidRPr="005615F7">
              <w:rPr>
                <w:rFonts w:eastAsia="Arial Unicode MS"/>
                <w:sz w:val="24"/>
                <w:szCs w:val="24"/>
              </w:rPr>
              <w:t xml:space="preserve"> при </w:t>
            </w:r>
            <w:proofErr w:type="spellStart"/>
            <w:r w:rsidRPr="005615F7">
              <w:rPr>
                <w:rFonts w:eastAsia="Arial Unicode MS"/>
                <w:sz w:val="24"/>
                <w:szCs w:val="24"/>
              </w:rPr>
              <w:t>відключенні</w:t>
            </w:r>
            <w:proofErr w:type="spellEnd"/>
            <w:r w:rsidRPr="005615F7">
              <w:rPr>
                <w:rFonts w:eastAsia="Arial Unicode MS"/>
                <w:sz w:val="24"/>
                <w:szCs w:val="24"/>
              </w:rPr>
              <w:t xml:space="preserve"> </w:t>
            </w:r>
            <w:proofErr w:type="spellStart"/>
            <w:r w:rsidRPr="005615F7">
              <w:rPr>
                <w:rFonts w:eastAsia="Arial Unicode MS"/>
                <w:sz w:val="24"/>
                <w:szCs w:val="24"/>
              </w:rPr>
              <w:t>живлення</w:t>
            </w:r>
            <w:proofErr w:type="spellEnd"/>
          </w:p>
          <w:p w14:paraId="06114A23" w14:textId="77777777" w:rsidR="005615F7" w:rsidRPr="005615F7" w:rsidRDefault="005615F7" w:rsidP="005615F7">
            <w:pPr>
              <w:pStyle w:val="af4"/>
              <w:widowControl/>
              <w:numPr>
                <w:ilvl w:val="0"/>
                <w:numId w:val="26"/>
              </w:numPr>
              <w:autoSpaceDE/>
              <w:autoSpaceDN/>
              <w:adjustRightInd/>
              <w:spacing w:after="0"/>
              <w:jc w:val="both"/>
              <w:rPr>
                <w:rFonts w:eastAsia="Arial Unicode MS"/>
                <w:sz w:val="24"/>
                <w:szCs w:val="24"/>
              </w:rPr>
            </w:pPr>
            <w:r w:rsidRPr="005615F7">
              <w:rPr>
                <w:sz w:val="24"/>
                <w:szCs w:val="24"/>
              </w:rPr>
              <w:t xml:space="preserve">СЗД повинна </w:t>
            </w:r>
            <w:proofErr w:type="spellStart"/>
            <w:r w:rsidRPr="005615F7">
              <w:rPr>
                <w:sz w:val="24"/>
                <w:szCs w:val="24"/>
              </w:rPr>
              <w:t>підтримувати</w:t>
            </w:r>
            <w:proofErr w:type="spellEnd"/>
            <w:r w:rsidRPr="005615F7">
              <w:rPr>
                <w:sz w:val="24"/>
                <w:szCs w:val="24"/>
              </w:rPr>
              <w:t xml:space="preserve"> </w:t>
            </w:r>
            <w:proofErr w:type="spellStart"/>
            <w:r w:rsidRPr="005615F7">
              <w:rPr>
                <w:sz w:val="24"/>
                <w:szCs w:val="24"/>
              </w:rPr>
              <w:t>шифрування</w:t>
            </w:r>
            <w:proofErr w:type="spellEnd"/>
            <w:r w:rsidRPr="005615F7">
              <w:rPr>
                <w:sz w:val="24"/>
                <w:szCs w:val="24"/>
              </w:rPr>
              <w:t xml:space="preserve"> </w:t>
            </w:r>
            <w:proofErr w:type="spellStart"/>
            <w:r w:rsidRPr="005615F7">
              <w:rPr>
                <w:sz w:val="24"/>
                <w:szCs w:val="24"/>
              </w:rPr>
              <w:t>даних</w:t>
            </w:r>
            <w:proofErr w:type="spellEnd"/>
            <w:r w:rsidRPr="005615F7">
              <w:rPr>
                <w:sz w:val="24"/>
                <w:szCs w:val="24"/>
              </w:rPr>
              <w:t xml:space="preserve"> </w:t>
            </w:r>
            <w:proofErr w:type="spellStart"/>
            <w:r w:rsidRPr="005615F7">
              <w:rPr>
                <w:sz w:val="24"/>
                <w:szCs w:val="24"/>
              </w:rPr>
              <w:t>засобами</w:t>
            </w:r>
            <w:proofErr w:type="spellEnd"/>
            <w:r w:rsidRPr="005615F7">
              <w:rPr>
                <w:sz w:val="24"/>
                <w:szCs w:val="24"/>
              </w:rPr>
              <w:t xml:space="preserve"> </w:t>
            </w:r>
            <w:proofErr w:type="spellStart"/>
            <w:r w:rsidRPr="005615F7">
              <w:rPr>
                <w:sz w:val="24"/>
                <w:szCs w:val="24"/>
              </w:rPr>
              <w:t>контролерів</w:t>
            </w:r>
            <w:proofErr w:type="spellEnd"/>
          </w:p>
        </w:tc>
      </w:tr>
      <w:tr w:rsidR="005615F7" w:rsidRPr="005615F7" w14:paraId="49924456" w14:textId="77777777" w:rsidTr="00492055">
        <w:trPr>
          <w:cantSplit/>
          <w:trHeight w:val="20"/>
          <w:tblHeader/>
        </w:trPr>
        <w:tc>
          <w:tcPr>
            <w:tcW w:w="2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401E8" w14:textId="77777777" w:rsidR="005615F7" w:rsidRPr="005615F7" w:rsidRDefault="005615F7" w:rsidP="005615F7">
            <w:pPr>
              <w:pStyle w:val="af4"/>
              <w:spacing w:after="0"/>
              <w:rPr>
                <w:rFonts w:eastAsia="Arial Unicode MS"/>
                <w:b/>
                <w:bCs/>
                <w:sz w:val="24"/>
                <w:szCs w:val="24"/>
              </w:rPr>
            </w:pPr>
            <w:proofErr w:type="spellStart"/>
            <w:r w:rsidRPr="005615F7">
              <w:rPr>
                <w:rFonts w:eastAsia="Arial Unicode MS"/>
                <w:b/>
                <w:bCs/>
                <w:sz w:val="24"/>
                <w:szCs w:val="24"/>
              </w:rPr>
              <w:t>Розширення</w:t>
            </w:r>
            <w:proofErr w:type="spellEnd"/>
          </w:p>
        </w:tc>
        <w:tc>
          <w:tcPr>
            <w:tcW w:w="7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F9F9A0" w14:textId="77777777" w:rsidR="005615F7" w:rsidRPr="005615F7" w:rsidRDefault="005615F7" w:rsidP="005615F7">
            <w:pPr>
              <w:pStyle w:val="af4"/>
              <w:widowControl/>
              <w:numPr>
                <w:ilvl w:val="0"/>
                <w:numId w:val="26"/>
              </w:numPr>
              <w:autoSpaceDE/>
              <w:autoSpaceDN/>
              <w:adjustRightInd/>
              <w:spacing w:after="0"/>
              <w:rPr>
                <w:rFonts w:eastAsia="Arial Unicode MS"/>
                <w:sz w:val="24"/>
                <w:szCs w:val="24"/>
              </w:rPr>
            </w:pPr>
            <w:proofErr w:type="spellStart"/>
            <w:r w:rsidRPr="005615F7">
              <w:rPr>
                <w:rFonts w:eastAsia="Arial Unicode MS"/>
                <w:sz w:val="24"/>
                <w:szCs w:val="24"/>
              </w:rPr>
              <w:t>Розширення</w:t>
            </w:r>
            <w:proofErr w:type="spellEnd"/>
            <w:r w:rsidRPr="005615F7">
              <w:rPr>
                <w:rFonts w:eastAsia="Arial Unicode MS"/>
                <w:sz w:val="24"/>
                <w:szCs w:val="24"/>
              </w:rPr>
              <w:t xml:space="preserve"> </w:t>
            </w:r>
            <w:proofErr w:type="spellStart"/>
            <w:r w:rsidRPr="005615F7">
              <w:rPr>
                <w:rFonts w:eastAsia="Arial Unicode MS"/>
                <w:sz w:val="24"/>
                <w:szCs w:val="24"/>
              </w:rPr>
              <w:t>лише</w:t>
            </w:r>
            <w:proofErr w:type="spellEnd"/>
            <w:r w:rsidRPr="005615F7">
              <w:rPr>
                <w:rFonts w:eastAsia="Arial Unicode MS"/>
                <w:sz w:val="24"/>
                <w:szCs w:val="24"/>
              </w:rPr>
              <w:t xml:space="preserve"> </w:t>
            </w:r>
            <w:proofErr w:type="spellStart"/>
            <w:r w:rsidRPr="005615F7">
              <w:rPr>
                <w:rFonts w:eastAsia="Arial Unicode MS"/>
                <w:sz w:val="24"/>
                <w:szCs w:val="24"/>
              </w:rPr>
              <w:t>накопичувачами</w:t>
            </w:r>
            <w:proofErr w:type="spellEnd"/>
            <w:r w:rsidRPr="005615F7">
              <w:rPr>
                <w:rFonts w:eastAsia="Arial Unicode MS"/>
                <w:sz w:val="24"/>
                <w:szCs w:val="24"/>
              </w:rPr>
              <w:t xml:space="preserve"> </w:t>
            </w:r>
            <w:proofErr w:type="spellStart"/>
            <w:r w:rsidRPr="005615F7">
              <w:rPr>
                <w:rFonts w:eastAsia="Arial Unicode MS"/>
                <w:sz w:val="24"/>
                <w:szCs w:val="24"/>
              </w:rPr>
              <w:t>NVMe</w:t>
            </w:r>
            <w:proofErr w:type="spellEnd"/>
            <w:r w:rsidRPr="005615F7">
              <w:rPr>
                <w:rFonts w:eastAsia="Arial Unicode MS"/>
                <w:sz w:val="24"/>
                <w:szCs w:val="24"/>
              </w:rPr>
              <w:t xml:space="preserve"> SSD</w:t>
            </w:r>
          </w:p>
          <w:p w14:paraId="6CEA2885" w14:textId="77777777" w:rsidR="005615F7" w:rsidRPr="005615F7" w:rsidRDefault="005615F7" w:rsidP="005615F7">
            <w:pPr>
              <w:pStyle w:val="af4"/>
              <w:widowControl/>
              <w:numPr>
                <w:ilvl w:val="0"/>
                <w:numId w:val="26"/>
              </w:numPr>
              <w:autoSpaceDE/>
              <w:autoSpaceDN/>
              <w:adjustRightInd/>
              <w:spacing w:after="0"/>
              <w:rPr>
                <w:rFonts w:eastAsia="Arial Unicode MS"/>
                <w:sz w:val="24"/>
                <w:szCs w:val="24"/>
              </w:rPr>
            </w:pPr>
            <w:proofErr w:type="spellStart"/>
            <w:r w:rsidRPr="005615F7">
              <w:rPr>
                <w:rFonts w:eastAsia="Arial Unicode MS"/>
                <w:sz w:val="24"/>
                <w:szCs w:val="24"/>
              </w:rPr>
              <w:t>Можливість</w:t>
            </w:r>
            <w:proofErr w:type="spellEnd"/>
            <w:r w:rsidRPr="005615F7">
              <w:rPr>
                <w:rFonts w:eastAsia="Arial Unicode MS"/>
                <w:sz w:val="24"/>
                <w:szCs w:val="24"/>
              </w:rPr>
              <w:t xml:space="preserve"> </w:t>
            </w:r>
            <w:proofErr w:type="spellStart"/>
            <w:r w:rsidRPr="005615F7">
              <w:rPr>
                <w:rFonts w:eastAsia="Arial Unicode MS"/>
                <w:sz w:val="24"/>
                <w:szCs w:val="24"/>
              </w:rPr>
              <w:t>розширення</w:t>
            </w:r>
            <w:proofErr w:type="spellEnd"/>
            <w:r w:rsidRPr="005615F7">
              <w:rPr>
                <w:rFonts w:eastAsia="Arial Unicode MS"/>
                <w:sz w:val="24"/>
                <w:szCs w:val="24"/>
              </w:rPr>
              <w:t xml:space="preserve"> до не </w:t>
            </w:r>
            <w:proofErr w:type="spellStart"/>
            <w:r w:rsidRPr="005615F7">
              <w:rPr>
                <w:rFonts w:eastAsia="Arial Unicode MS"/>
                <w:sz w:val="24"/>
                <w:szCs w:val="24"/>
              </w:rPr>
              <w:t>менше</w:t>
            </w:r>
            <w:proofErr w:type="spellEnd"/>
            <w:r w:rsidRPr="005615F7">
              <w:rPr>
                <w:rFonts w:eastAsia="Arial Unicode MS"/>
                <w:sz w:val="24"/>
                <w:szCs w:val="24"/>
              </w:rPr>
              <w:t xml:space="preserve"> </w:t>
            </w:r>
            <w:proofErr w:type="spellStart"/>
            <w:r w:rsidRPr="005615F7">
              <w:rPr>
                <w:rFonts w:eastAsia="Arial Unicode MS"/>
                <w:sz w:val="24"/>
                <w:szCs w:val="24"/>
              </w:rPr>
              <w:t>ніж</w:t>
            </w:r>
            <w:proofErr w:type="spellEnd"/>
            <w:r w:rsidRPr="005615F7">
              <w:rPr>
                <w:rFonts w:eastAsia="Arial Unicode MS"/>
                <w:sz w:val="24"/>
                <w:szCs w:val="24"/>
              </w:rPr>
              <w:t xml:space="preserve"> 24 </w:t>
            </w:r>
            <w:proofErr w:type="spellStart"/>
            <w:r w:rsidRPr="005615F7">
              <w:rPr>
                <w:rFonts w:eastAsia="Arial Unicode MS"/>
                <w:sz w:val="24"/>
                <w:szCs w:val="24"/>
              </w:rPr>
              <w:t>NVMe</w:t>
            </w:r>
            <w:proofErr w:type="spellEnd"/>
            <w:r w:rsidRPr="005615F7">
              <w:rPr>
                <w:rFonts w:eastAsia="Arial Unicode MS"/>
                <w:sz w:val="24"/>
                <w:szCs w:val="24"/>
              </w:rPr>
              <w:t xml:space="preserve"> SSD </w:t>
            </w:r>
            <w:proofErr w:type="spellStart"/>
            <w:r w:rsidRPr="005615F7">
              <w:rPr>
                <w:rFonts w:eastAsia="Arial Unicode MS"/>
                <w:sz w:val="24"/>
                <w:szCs w:val="24"/>
              </w:rPr>
              <w:t>додаванням</w:t>
            </w:r>
            <w:proofErr w:type="spellEnd"/>
            <w:r w:rsidRPr="005615F7">
              <w:rPr>
                <w:rFonts w:eastAsia="Arial Unicode MS"/>
                <w:sz w:val="24"/>
                <w:szCs w:val="24"/>
              </w:rPr>
              <w:t xml:space="preserve"> </w:t>
            </w:r>
            <w:proofErr w:type="spellStart"/>
            <w:r w:rsidRPr="005615F7">
              <w:rPr>
                <w:rFonts w:eastAsia="Arial Unicode MS"/>
                <w:sz w:val="24"/>
                <w:szCs w:val="24"/>
              </w:rPr>
              <w:t>дисків</w:t>
            </w:r>
            <w:proofErr w:type="spellEnd"/>
            <w:r w:rsidRPr="005615F7">
              <w:rPr>
                <w:rFonts w:eastAsia="Arial Unicode MS"/>
                <w:sz w:val="24"/>
                <w:szCs w:val="24"/>
              </w:rPr>
              <w:t xml:space="preserve"> в головне </w:t>
            </w:r>
            <w:proofErr w:type="spellStart"/>
            <w:r w:rsidRPr="005615F7">
              <w:rPr>
                <w:rFonts w:eastAsia="Arial Unicode MS"/>
                <w:sz w:val="24"/>
                <w:szCs w:val="24"/>
              </w:rPr>
              <w:t>шасі</w:t>
            </w:r>
            <w:proofErr w:type="spellEnd"/>
            <w:r w:rsidRPr="005615F7">
              <w:rPr>
                <w:rFonts w:eastAsia="Arial Unicode MS"/>
                <w:sz w:val="24"/>
                <w:szCs w:val="24"/>
              </w:rPr>
              <w:t xml:space="preserve"> без </w:t>
            </w:r>
            <w:proofErr w:type="spellStart"/>
            <w:r w:rsidRPr="005615F7">
              <w:rPr>
                <w:rFonts w:eastAsia="Arial Unicode MS"/>
                <w:sz w:val="24"/>
                <w:szCs w:val="24"/>
              </w:rPr>
              <w:t>підключення</w:t>
            </w:r>
            <w:proofErr w:type="spellEnd"/>
            <w:r w:rsidRPr="005615F7">
              <w:rPr>
                <w:rFonts w:eastAsia="Arial Unicode MS"/>
                <w:sz w:val="24"/>
                <w:szCs w:val="24"/>
              </w:rPr>
              <w:t xml:space="preserve"> </w:t>
            </w:r>
            <w:proofErr w:type="spellStart"/>
            <w:r w:rsidRPr="005615F7">
              <w:rPr>
                <w:rFonts w:eastAsia="Arial Unicode MS"/>
                <w:sz w:val="24"/>
                <w:szCs w:val="24"/>
              </w:rPr>
              <w:t>дискових</w:t>
            </w:r>
            <w:proofErr w:type="spellEnd"/>
            <w:r w:rsidRPr="005615F7">
              <w:rPr>
                <w:rFonts w:eastAsia="Arial Unicode MS"/>
                <w:sz w:val="24"/>
                <w:szCs w:val="24"/>
              </w:rPr>
              <w:t xml:space="preserve"> </w:t>
            </w:r>
            <w:proofErr w:type="spellStart"/>
            <w:r w:rsidRPr="005615F7">
              <w:rPr>
                <w:rFonts w:eastAsia="Arial Unicode MS"/>
                <w:sz w:val="24"/>
                <w:szCs w:val="24"/>
              </w:rPr>
              <w:t>полиць</w:t>
            </w:r>
            <w:proofErr w:type="spellEnd"/>
            <w:r w:rsidRPr="005615F7">
              <w:rPr>
                <w:rFonts w:eastAsia="Arial Unicode MS"/>
                <w:sz w:val="24"/>
                <w:szCs w:val="24"/>
              </w:rPr>
              <w:t xml:space="preserve"> </w:t>
            </w:r>
          </w:p>
          <w:p w14:paraId="6E215566" w14:textId="77777777" w:rsidR="005615F7" w:rsidRPr="005615F7" w:rsidRDefault="005615F7" w:rsidP="005615F7">
            <w:pPr>
              <w:pStyle w:val="af4"/>
              <w:widowControl/>
              <w:numPr>
                <w:ilvl w:val="0"/>
                <w:numId w:val="26"/>
              </w:numPr>
              <w:autoSpaceDE/>
              <w:autoSpaceDN/>
              <w:adjustRightInd/>
              <w:spacing w:after="0"/>
              <w:jc w:val="both"/>
              <w:rPr>
                <w:rFonts w:eastAsia="Arial Unicode MS"/>
                <w:sz w:val="24"/>
                <w:szCs w:val="24"/>
              </w:rPr>
            </w:pPr>
            <w:proofErr w:type="spellStart"/>
            <w:r w:rsidRPr="005615F7">
              <w:rPr>
                <w:rFonts w:eastAsia="Arial Unicode MS"/>
                <w:sz w:val="24"/>
                <w:szCs w:val="24"/>
              </w:rPr>
              <w:t>Можливість</w:t>
            </w:r>
            <w:proofErr w:type="spellEnd"/>
            <w:r w:rsidRPr="005615F7">
              <w:rPr>
                <w:rFonts w:eastAsia="Arial Unicode MS"/>
                <w:sz w:val="24"/>
                <w:szCs w:val="24"/>
              </w:rPr>
              <w:t xml:space="preserve"> </w:t>
            </w:r>
            <w:proofErr w:type="spellStart"/>
            <w:r w:rsidRPr="005615F7">
              <w:rPr>
                <w:rFonts w:eastAsia="Arial Unicode MS"/>
                <w:sz w:val="24"/>
                <w:szCs w:val="24"/>
              </w:rPr>
              <w:t>збільшення</w:t>
            </w:r>
            <w:proofErr w:type="spellEnd"/>
            <w:r w:rsidRPr="005615F7">
              <w:rPr>
                <w:rFonts w:eastAsia="Arial Unicode MS"/>
                <w:sz w:val="24"/>
                <w:szCs w:val="24"/>
              </w:rPr>
              <w:t xml:space="preserve"> дискового простору не </w:t>
            </w:r>
            <w:proofErr w:type="spellStart"/>
            <w:r w:rsidRPr="005615F7">
              <w:rPr>
                <w:rFonts w:eastAsia="Arial Unicode MS"/>
                <w:sz w:val="24"/>
                <w:szCs w:val="24"/>
              </w:rPr>
              <w:t>менше</w:t>
            </w:r>
            <w:proofErr w:type="spellEnd"/>
            <w:r w:rsidRPr="005615F7">
              <w:rPr>
                <w:rFonts w:eastAsia="Arial Unicode MS"/>
                <w:sz w:val="24"/>
                <w:szCs w:val="24"/>
              </w:rPr>
              <w:t xml:space="preserve"> </w:t>
            </w:r>
            <w:proofErr w:type="spellStart"/>
            <w:r w:rsidRPr="005615F7">
              <w:rPr>
                <w:rFonts w:eastAsia="Arial Unicode MS"/>
                <w:sz w:val="24"/>
                <w:szCs w:val="24"/>
              </w:rPr>
              <w:t>ніж</w:t>
            </w:r>
            <w:proofErr w:type="spellEnd"/>
            <w:r w:rsidRPr="005615F7">
              <w:rPr>
                <w:rFonts w:eastAsia="Arial Unicode MS"/>
                <w:sz w:val="24"/>
                <w:szCs w:val="24"/>
              </w:rPr>
              <w:t xml:space="preserve"> в три рази дисками типу </w:t>
            </w:r>
            <w:proofErr w:type="spellStart"/>
            <w:r w:rsidRPr="005615F7">
              <w:rPr>
                <w:rFonts w:eastAsia="Arial Unicode MS"/>
                <w:sz w:val="24"/>
                <w:szCs w:val="24"/>
              </w:rPr>
              <w:t>NVMe</w:t>
            </w:r>
            <w:proofErr w:type="spellEnd"/>
            <w:r w:rsidRPr="005615F7">
              <w:rPr>
                <w:rFonts w:eastAsia="Arial Unicode MS"/>
                <w:sz w:val="24"/>
                <w:szCs w:val="24"/>
              </w:rPr>
              <w:t xml:space="preserve"> </w:t>
            </w:r>
            <w:r w:rsidRPr="005615F7">
              <w:rPr>
                <w:rFonts w:eastAsia="Arial Unicode MS"/>
                <w:sz w:val="24"/>
                <w:szCs w:val="24"/>
                <w:lang w:val="en-US"/>
              </w:rPr>
              <w:t>SSD</w:t>
            </w:r>
            <w:r w:rsidRPr="005615F7">
              <w:rPr>
                <w:rFonts w:eastAsia="Arial Unicode MS"/>
                <w:sz w:val="24"/>
                <w:szCs w:val="24"/>
              </w:rPr>
              <w:t xml:space="preserve"> без </w:t>
            </w:r>
            <w:proofErr w:type="spellStart"/>
            <w:r w:rsidRPr="005615F7">
              <w:rPr>
                <w:rFonts w:eastAsia="Arial Unicode MS"/>
                <w:sz w:val="24"/>
                <w:szCs w:val="24"/>
              </w:rPr>
              <w:t>урахування</w:t>
            </w:r>
            <w:proofErr w:type="spellEnd"/>
            <w:r w:rsidRPr="005615F7">
              <w:rPr>
                <w:rFonts w:eastAsia="Arial Unicode MS"/>
                <w:sz w:val="24"/>
                <w:szCs w:val="24"/>
              </w:rPr>
              <w:t xml:space="preserve"> </w:t>
            </w:r>
            <w:proofErr w:type="spellStart"/>
            <w:r w:rsidRPr="005615F7">
              <w:rPr>
                <w:rFonts w:eastAsia="Arial Unicode MS"/>
                <w:sz w:val="24"/>
                <w:szCs w:val="24"/>
              </w:rPr>
              <w:t>дедуплікації</w:t>
            </w:r>
            <w:proofErr w:type="spellEnd"/>
            <w:r w:rsidRPr="005615F7">
              <w:rPr>
                <w:rFonts w:eastAsia="Arial Unicode MS"/>
                <w:sz w:val="24"/>
                <w:szCs w:val="24"/>
              </w:rPr>
              <w:t xml:space="preserve"> та </w:t>
            </w:r>
            <w:proofErr w:type="spellStart"/>
            <w:r w:rsidRPr="005615F7">
              <w:rPr>
                <w:rFonts w:eastAsia="Arial Unicode MS"/>
                <w:sz w:val="24"/>
                <w:szCs w:val="24"/>
              </w:rPr>
              <w:t>компресії</w:t>
            </w:r>
            <w:proofErr w:type="spellEnd"/>
          </w:p>
          <w:p w14:paraId="0FD6173A" w14:textId="77777777" w:rsidR="005615F7" w:rsidRPr="005615F7" w:rsidRDefault="005615F7" w:rsidP="005615F7">
            <w:pPr>
              <w:pStyle w:val="af4"/>
              <w:widowControl/>
              <w:numPr>
                <w:ilvl w:val="0"/>
                <w:numId w:val="26"/>
              </w:numPr>
              <w:autoSpaceDE/>
              <w:autoSpaceDN/>
              <w:adjustRightInd/>
              <w:spacing w:after="0"/>
              <w:jc w:val="both"/>
              <w:rPr>
                <w:rFonts w:eastAsia="Arial Unicode MS"/>
                <w:sz w:val="24"/>
                <w:szCs w:val="24"/>
              </w:rPr>
            </w:pPr>
            <w:proofErr w:type="spellStart"/>
            <w:r w:rsidRPr="005615F7">
              <w:rPr>
                <w:rFonts w:eastAsia="Arial Unicode MS"/>
                <w:sz w:val="24"/>
                <w:szCs w:val="24"/>
              </w:rPr>
              <w:t>Пропонована</w:t>
            </w:r>
            <w:proofErr w:type="spellEnd"/>
            <w:r w:rsidRPr="005615F7">
              <w:rPr>
                <w:rFonts w:eastAsia="Arial Unicode MS"/>
                <w:sz w:val="24"/>
                <w:szCs w:val="24"/>
              </w:rPr>
              <w:t xml:space="preserve"> </w:t>
            </w:r>
            <w:proofErr w:type="spellStart"/>
            <w:r w:rsidRPr="005615F7">
              <w:rPr>
                <w:rFonts w:eastAsia="Arial Unicode MS"/>
                <w:sz w:val="24"/>
                <w:szCs w:val="24"/>
              </w:rPr>
              <w:t>конфігурація</w:t>
            </w:r>
            <w:proofErr w:type="spellEnd"/>
            <w:r w:rsidRPr="005615F7">
              <w:rPr>
                <w:rFonts w:eastAsia="Arial Unicode MS"/>
                <w:sz w:val="24"/>
                <w:szCs w:val="24"/>
              </w:rPr>
              <w:t xml:space="preserve"> СЗД повинна </w:t>
            </w:r>
            <w:proofErr w:type="spellStart"/>
            <w:r w:rsidRPr="005615F7">
              <w:rPr>
                <w:rFonts w:eastAsia="Arial Unicode MS"/>
                <w:sz w:val="24"/>
                <w:szCs w:val="24"/>
              </w:rPr>
              <w:t>включати</w:t>
            </w:r>
            <w:proofErr w:type="spellEnd"/>
            <w:r w:rsidRPr="005615F7">
              <w:rPr>
                <w:rFonts w:eastAsia="Arial Unicode MS"/>
                <w:sz w:val="24"/>
                <w:szCs w:val="24"/>
              </w:rPr>
              <w:t xml:space="preserve"> </w:t>
            </w:r>
            <w:proofErr w:type="spellStart"/>
            <w:r w:rsidRPr="005615F7">
              <w:rPr>
                <w:rFonts w:eastAsia="Arial Unicode MS"/>
                <w:sz w:val="24"/>
                <w:szCs w:val="24"/>
              </w:rPr>
              <w:t>додатковий</w:t>
            </w:r>
            <w:proofErr w:type="spellEnd"/>
            <w:r w:rsidRPr="005615F7">
              <w:rPr>
                <w:rFonts w:eastAsia="Arial Unicode MS"/>
                <w:sz w:val="24"/>
                <w:szCs w:val="24"/>
              </w:rPr>
              <w:t xml:space="preserve"> </w:t>
            </w:r>
            <w:proofErr w:type="spellStart"/>
            <w:r w:rsidRPr="005615F7">
              <w:rPr>
                <w:rFonts w:eastAsia="Arial Unicode MS"/>
                <w:sz w:val="24"/>
                <w:szCs w:val="24"/>
              </w:rPr>
              <w:t>дисковий</w:t>
            </w:r>
            <w:proofErr w:type="spellEnd"/>
            <w:r w:rsidRPr="005615F7">
              <w:rPr>
                <w:rFonts w:eastAsia="Arial Unicode MS"/>
                <w:sz w:val="24"/>
                <w:szCs w:val="24"/>
              </w:rPr>
              <w:t xml:space="preserve"> </w:t>
            </w:r>
            <w:proofErr w:type="spellStart"/>
            <w:r w:rsidRPr="005615F7">
              <w:rPr>
                <w:rFonts w:eastAsia="Arial Unicode MS"/>
                <w:sz w:val="24"/>
                <w:szCs w:val="24"/>
              </w:rPr>
              <w:t>простір</w:t>
            </w:r>
            <w:proofErr w:type="spellEnd"/>
            <w:r w:rsidRPr="005615F7">
              <w:rPr>
                <w:rFonts w:eastAsia="Arial Unicode MS"/>
                <w:sz w:val="24"/>
                <w:szCs w:val="24"/>
              </w:rPr>
              <w:t xml:space="preserve"> (</w:t>
            </w:r>
            <w:proofErr w:type="spellStart"/>
            <w:r w:rsidRPr="005615F7">
              <w:rPr>
                <w:rFonts w:eastAsia="Arial Unicode MS"/>
                <w:sz w:val="24"/>
                <w:szCs w:val="24"/>
              </w:rPr>
              <w:t>або</w:t>
            </w:r>
            <w:proofErr w:type="spellEnd"/>
            <w:r w:rsidRPr="005615F7">
              <w:rPr>
                <w:rFonts w:eastAsia="Arial Unicode MS"/>
                <w:sz w:val="24"/>
                <w:szCs w:val="24"/>
              </w:rPr>
              <w:t xml:space="preserve"> диск) для </w:t>
            </w:r>
            <w:proofErr w:type="spellStart"/>
            <w:r w:rsidRPr="005615F7">
              <w:rPr>
                <w:rFonts w:eastAsia="Arial Unicode MS"/>
                <w:sz w:val="24"/>
                <w:szCs w:val="24"/>
              </w:rPr>
              <w:t>гарячого</w:t>
            </w:r>
            <w:proofErr w:type="spellEnd"/>
            <w:r w:rsidRPr="005615F7">
              <w:rPr>
                <w:rFonts w:eastAsia="Arial Unicode MS"/>
                <w:sz w:val="24"/>
                <w:szCs w:val="24"/>
              </w:rPr>
              <w:t xml:space="preserve"> резерву (</w:t>
            </w:r>
            <w:proofErr w:type="spellStart"/>
            <w:r w:rsidRPr="005615F7">
              <w:rPr>
                <w:rFonts w:eastAsia="Arial Unicode MS"/>
                <w:sz w:val="24"/>
                <w:szCs w:val="24"/>
              </w:rPr>
              <w:t>hot</w:t>
            </w:r>
            <w:proofErr w:type="spellEnd"/>
            <w:r w:rsidRPr="005615F7">
              <w:rPr>
                <w:rFonts w:eastAsia="Arial Unicode MS"/>
                <w:sz w:val="24"/>
                <w:szCs w:val="24"/>
              </w:rPr>
              <w:t xml:space="preserve"> </w:t>
            </w:r>
            <w:proofErr w:type="spellStart"/>
            <w:r w:rsidRPr="005615F7">
              <w:rPr>
                <w:rFonts w:eastAsia="Arial Unicode MS"/>
                <w:sz w:val="24"/>
                <w:szCs w:val="24"/>
              </w:rPr>
              <w:t>spare</w:t>
            </w:r>
            <w:proofErr w:type="spellEnd"/>
            <w:r w:rsidRPr="005615F7">
              <w:rPr>
                <w:rFonts w:eastAsia="Arial Unicode MS"/>
                <w:sz w:val="24"/>
                <w:szCs w:val="24"/>
              </w:rPr>
              <w:t>)</w:t>
            </w:r>
          </w:p>
          <w:p w14:paraId="2345D893" w14:textId="77777777" w:rsidR="005615F7" w:rsidRPr="005615F7" w:rsidRDefault="005615F7" w:rsidP="005615F7">
            <w:pPr>
              <w:pStyle w:val="af4"/>
              <w:widowControl/>
              <w:numPr>
                <w:ilvl w:val="0"/>
                <w:numId w:val="26"/>
              </w:numPr>
              <w:autoSpaceDE/>
              <w:autoSpaceDN/>
              <w:adjustRightInd/>
              <w:spacing w:after="0"/>
              <w:jc w:val="both"/>
              <w:rPr>
                <w:rFonts w:eastAsia="Arial Unicode MS"/>
                <w:sz w:val="24"/>
                <w:szCs w:val="24"/>
              </w:rPr>
            </w:pPr>
            <w:proofErr w:type="spellStart"/>
            <w:r w:rsidRPr="005615F7">
              <w:rPr>
                <w:rFonts w:eastAsia="Arial Unicode MS"/>
                <w:sz w:val="24"/>
                <w:szCs w:val="24"/>
              </w:rPr>
              <w:t>Можливість</w:t>
            </w:r>
            <w:proofErr w:type="spellEnd"/>
            <w:r w:rsidRPr="005615F7">
              <w:rPr>
                <w:rFonts w:eastAsia="Arial Unicode MS"/>
                <w:sz w:val="24"/>
                <w:szCs w:val="24"/>
              </w:rPr>
              <w:t xml:space="preserve"> </w:t>
            </w:r>
            <w:proofErr w:type="spellStart"/>
            <w:r w:rsidRPr="005615F7">
              <w:rPr>
                <w:rFonts w:eastAsia="Arial Unicode MS"/>
                <w:sz w:val="24"/>
                <w:szCs w:val="24"/>
              </w:rPr>
              <w:t>побудови</w:t>
            </w:r>
            <w:proofErr w:type="spellEnd"/>
            <w:r w:rsidRPr="005615F7">
              <w:rPr>
                <w:rFonts w:eastAsia="Arial Unicode MS"/>
                <w:sz w:val="24"/>
                <w:szCs w:val="24"/>
              </w:rPr>
              <w:t xml:space="preserve"> кластера не </w:t>
            </w:r>
            <w:proofErr w:type="spellStart"/>
            <w:r w:rsidRPr="005615F7">
              <w:rPr>
                <w:rFonts w:eastAsia="Arial Unicode MS"/>
                <w:sz w:val="24"/>
                <w:szCs w:val="24"/>
              </w:rPr>
              <w:t>менш</w:t>
            </w:r>
            <w:proofErr w:type="spellEnd"/>
            <w:r w:rsidRPr="005615F7">
              <w:rPr>
                <w:rFonts w:eastAsia="Arial Unicode MS"/>
                <w:sz w:val="24"/>
                <w:szCs w:val="24"/>
              </w:rPr>
              <w:t xml:space="preserve"> </w:t>
            </w:r>
            <w:proofErr w:type="spellStart"/>
            <w:r w:rsidRPr="005615F7">
              <w:rPr>
                <w:rFonts w:eastAsia="Arial Unicode MS"/>
                <w:sz w:val="24"/>
                <w:szCs w:val="24"/>
              </w:rPr>
              <w:t>ніж</w:t>
            </w:r>
            <w:proofErr w:type="spellEnd"/>
            <w:r w:rsidRPr="005615F7">
              <w:rPr>
                <w:rFonts w:eastAsia="Arial Unicode MS"/>
                <w:sz w:val="24"/>
                <w:szCs w:val="24"/>
              </w:rPr>
              <w:t xml:space="preserve"> до 8 </w:t>
            </w:r>
            <w:proofErr w:type="spellStart"/>
            <w:r w:rsidRPr="005615F7">
              <w:rPr>
                <w:rFonts w:eastAsia="Arial Unicode MS"/>
                <w:sz w:val="24"/>
                <w:szCs w:val="24"/>
              </w:rPr>
              <w:t>контролерів</w:t>
            </w:r>
            <w:proofErr w:type="spellEnd"/>
            <w:r w:rsidRPr="005615F7">
              <w:rPr>
                <w:rFonts w:eastAsia="Arial Unicode MS"/>
                <w:sz w:val="24"/>
                <w:szCs w:val="24"/>
              </w:rPr>
              <w:t>;</w:t>
            </w:r>
          </w:p>
        </w:tc>
      </w:tr>
      <w:tr w:rsidR="005615F7" w:rsidRPr="005615F7" w14:paraId="702C645D" w14:textId="77777777" w:rsidTr="00492055">
        <w:trPr>
          <w:cantSplit/>
          <w:trHeight w:val="336"/>
          <w:tblHeader/>
        </w:trPr>
        <w:tc>
          <w:tcPr>
            <w:tcW w:w="2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547548" w14:textId="77777777" w:rsidR="005615F7" w:rsidRPr="005615F7" w:rsidRDefault="005615F7" w:rsidP="005615F7">
            <w:pPr>
              <w:pStyle w:val="af4"/>
              <w:spacing w:after="0"/>
              <w:rPr>
                <w:rFonts w:eastAsia="Arial Unicode MS"/>
                <w:b/>
                <w:bCs/>
                <w:sz w:val="24"/>
                <w:szCs w:val="24"/>
              </w:rPr>
            </w:pPr>
            <w:proofErr w:type="spellStart"/>
            <w:r w:rsidRPr="005615F7">
              <w:rPr>
                <w:rFonts w:eastAsia="Arial Unicode MS"/>
                <w:b/>
                <w:bCs/>
                <w:sz w:val="24"/>
                <w:szCs w:val="24"/>
              </w:rPr>
              <w:t>Дисковий</w:t>
            </w:r>
            <w:proofErr w:type="spellEnd"/>
            <w:r w:rsidRPr="005615F7">
              <w:rPr>
                <w:rFonts w:eastAsia="Arial Unicode MS"/>
                <w:b/>
                <w:bCs/>
                <w:sz w:val="24"/>
                <w:szCs w:val="24"/>
              </w:rPr>
              <w:t xml:space="preserve"> </w:t>
            </w:r>
            <w:proofErr w:type="spellStart"/>
            <w:r w:rsidRPr="005615F7">
              <w:rPr>
                <w:rFonts w:eastAsia="Arial Unicode MS"/>
                <w:b/>
                <w:bCs/>
                <w:sz w:val="24"/>
                <w:szCs w:val="24"/>
              </w:rPr>
              <w:t>простір</w:t>
            </w:r>
            <w:proofErr w:type="spellEnd"/>
            <w:r w:rsidRPr="005615F7">
              <w:rPr>
                <w:rFonts w:eastAsia="Arial Unicode MS"/>
                <w:b/>
                <w:bCs/>
                <w:sz w:val="24"/>
                <w:szCs w:val="24"/>
              </w:rPr>
              <w:t>:</w:t>
            </w:r>
          </w:p>
          <w:p w14:paraId="4223FD0F" w14:textId="77777777" w:rsidR="005615F7" w:rsidRPr="005615F7" w:rsidRDefault="005615F7" w:rsidP="005615F7">
            <w:pPr>
              <w:spacing w:after="0" w:line="240" w:lineRule="auto"/>
              <w:rPr>
                <w:rFonts w:ascii="Times New Roman" w:hAnsi="Times New Roman" w:cs="Times New Roman"/>
                <w:sz w:val="24"/>
                <w:szCs w:val="24"/>
              </w:rPr>
            </w:pPr>
          </w:p>
        </w:tc>
        <w:tc>
          <w:tcPr>
            <w:tcW w:w="7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B0013C" w14:textId="77777777" w:rsidR="005615F7" w:rsidRPr="005615F7" w:rsidRDefault="005615F7" w:rsidP="005615F7">
            <w:pPr>
              <w:pStyle w:val="af4"/>
              <w:widowControl/>
              <w:numPr>
                <w:ilvl w:val="0"/>
                <w:numId w:val="27"/>
              </w:numPr>
              <w:autoSpaceDE/>
              <w:autoSpaceDN/>
              <w:adjustRightInd/>
              <w:spacing w:after="0"/>
              <w:jc w:val="both"/>
              <w:rPr>
                <w:rFonts w:eastAsia="Arial Unicode MS"/>
                <w:sz w:val="24"/>
                <w:szCs w:val="24"/>
              </w:rPr>
            </w:pPr>
            <w:proofErr w:type="spellStart"/>
            <w:r w:rsidRPr="005615F7">
              <w:rPr>
                <w:rFonts w:eastAsia="Arial Unicode MS"/>
                <w:sz w:val="24"/>
                <w:szCs w:val="24"/>
              </w:rPr>
              <w:t>Загальний</w:t>
            </w:r>
            <w:proofErr w:type="spellEnd"/>
            <w:r w:rsidRPr="005615F7">
              <w:rPr>
                <w:rFonts w:eastAsia="Arial Unicode MS"/>
                <w:sz w:val="24"/>
                <w:szCs w:val="24"/>
              </w:rPr>
              <w:t xml:space="preserve"> «</w:t>
            </w:r>
            <w:proofErr w:type="spellStart"/>
            <w:r w:rsidRPr="005615F7">
              <w:rPr>
                <w:rFonts w:eastAsia="Arial Unicode MS"/>
                <w:sz w:val="24"/>
                <w:szCs w:val="24"/>
              </w:rPr>
              <w:t>сирий</w:t>
            </w:r>
            <w:proofErr w:type="spellEnd"/>
            <w:r w:rsidRPr="005615F7">
              <w:rPr>
                <w:rFonts w:eastAsia="Arial Unicode MS"/>
                <w:sz w:val="24"/>
                <w:szCs w:val="24"/>
              </w:rPr>
              <w:t xml:space="preserve">» </w:t>
            </w:r>
            <w:proofErr w:type="spellStart"/>
            <w:r w:rsidRPr="005615F7">
              <w:rPr>
                <w:rFonts w:eastAsia="Arial Unicode MS"/>
                <w:sz w:val="24"/>
                <w:szCs w:val="24"/>
              </w:rPr>
              <w:t>дисковий</w:t>
            </w:r>
            <w:proofErr w:type="spellEnd"/>
            <w:r w:rsidRPr="005615F7">
              <w:rPr>
                <w:rFonts w:eastAsia="Arial Unicode MS"/>
                <w:sz w:val="24"/>
                <w:szCs w:val="24"/>
              </w:rPr>
              <w:t xml:space="preserve"> </w:t>
            </w:r>
            <w:proofErr w:type="spellStart"/>
            <w:r w:rsidRPr="005615F7">
              <w:rPr>
                <w:rFonts w:eastAsia="Arial Unicode MS"/>
                <w:sz w:val="24"/>
                <w:szCs w:val="24"/>
              </w:rPr>
              <w:t>простір</w:t>
            </w:r>
            <w:proofErr w:type="spellEnd"/>
            <w:r w:rsidRPr="005615F7">
              <w:rPr>
                <w:rFonts w:eastAsia="Arial Unicode MS"/>
                <w:sz w:val="24"/>
                <w:szCs w:val="24"/>
              </w:rPr>
              <w:t xml:space="preserve"> не </w:t>
            </w:r>
            <w:proofErr w:type="spellStart"/>
            <w:r w:rsidRPr="005615F7">
              <w:rPr>
                <w:rFonts w:eastAsia="Arial Unicode MS"/>
                <w:sz w:val="24"/>
                <w:szCs w:val="24"/>
              </w:rPr>
              <w:t>менше</w:t>
            </w:r>
            <w:proofErr w:type="spellEnd"/>
            <w:r w:rsidRPr="005615F7">
              <w:rPr>
                <w:rFonts w:eastAsia="Arial Unicode MS"/>
                <w:sz w:val="24"/>
                <w:szCs w:val="24"/>
              </w:rPr>
              <w:t xml:space="preserve"> </w:t>
            </w:r>
            <w:proofErr w:type="spellStart"/>
            <w:r w:rsidRPr="005615F7">
              <w:rPr>
                <w:rFonts w:eastAsia="Arial Unicode MS"/>
                <w:sz w:val="24"/>
                <w:szCs w:val="24"/>
              </w:rPr>
              <w:t>ніж</w:t>
            </w:r>
            <w:proofErr w:type="spellEnd"/>
            <w:r w:rsidRPr="005615F7">
              <w:rPr>
                <w:rFonts w:eastAsia="Arial Unicode MS"/>
                <w:sz w:val="24"/>
                <w:szCs w:val="24"/>
              </w:rPr>
              <w:t xml:space="preserve"> 240TB</w:t>
            </w:r>
          </w:p>
        </w:tc>
      </w:tr>
      <w:tr w:rsidR="005615F7" w:rsidRPr="005615F7" w14:paraId="4B690BE4" w14:textId="77777777" w:rsidTr="00492055">
        <w:trPr>
          <w:cantSplit/>
          <w:trHeight w:val="20"/>
          <w:tblHeader/>
        </w:trPr>
        <w:tc>
          <w:tcPr>
            <w:tcW w:w="2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133081" w14:textId="77777777" w:rsidR="005615F7" w:rsidRPr="005615F7" w:rsidRDefault="005615F7" w:rsidP="005615F7">
            <w:pPr>
              <w:pStyle w:val="af4"/>
              <w:spacing w:after="0"/>
              <w:rPr>
                <w:rFonts w:eastAsia="Arial Unicode MS"/>
                <w:b/>
                <w:bCs/>
                <w:sz w:val="24"/>
                <w:szCs w:val="24"/>
              </w:rPr>
            </w:pPr>
            <w:proofErr w:type="spellStart"/>
            <w:r w:rsidRPr="005615F7">
              <w:rPr>
                <w:rFonts w:eastAsia="Arial Unicode MS"/>
                <w:b/>
                <w:bCs/>
                <w:sz w:val="24"/>
                <w:szCs w:val="24"/>
              </w:rPr>
              <w:t>Продуктивність</w:t>
            </w:r>
            <w:proofErr w:type="spellEnd"/>
            <w:r w:rsidRPr="005615F7">
              <w:rPr>
                <w:rFonts w:eastAsia="Arial Unicode MS"/>
                <w:b/>
                <w:bCs/>
                <w:sz w:val="24"/>
                <w:szCs w:val="24"/>
              </w:rPr>
              <w:t>:</w:t>
            </w:r>
          </w:p>
        </w:tc>
        <w:tc>
          <w:tcPr>
            <w:tcW w:w="7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38B448" w14:textId="77777777" w:rsidR="005615F7" w:rsidRPr="005615F7" w:rsidRDefault="005615F7" w:rsidP="005615F7">
            <w:pPr>
              <w:pStyle w:val="a3"/>
              <w:widowControl w:val="0"/>
              <w:numPr>
                <w:ilvl w:val="0"/>
                <w:numId w:val="27"/>
              </w:numPr>
              <w:spacing w:after="0" w:line="240" w:lineRule="auto"/>
              <w:contextualSpacing w:val="0"/>
              <w:jc w:val="both"/>
              <w:rPr>
                <w:rFonts w:ascii="Times New Roman" w:eastAsia="Arial Unicode MS" w:hAnsi="Times New Roman" w:cs="Times New Roman"/>
                <w:sz w:val="24"/>
                <w:szCs w:val="24"/>
                <w:u w:color="000000"/>
              </w:rPr>
            </w:pPr>
            <w:r w:rsidRPr="005615F7">
              <w:rPr>
                <w:rFonts w:ascii="Times New Roman" w:eastAsia="Arial Unicode MS" w:hAnsi="Times New Roman" w:cs="Times New Roman"/>
                <w:sz w:val="24"/>
                <w:szCs w:val="24"/>
                <w:u w:color="000000"/>
              </w:rPr>
              <w:t xml:space="preserve">Не </w:t>
            </w:r>
            <w:proofErr w:type="spellStart"/>
            <w:r w:rsidRPr="005615F7">
              <w:rPr>
                <w:rFonts w:ascii="Times New Roman" w:eastAsia="Arial Unicode MS" w:hAnsi="Times New Roman" w:cs="Times New Roman"/>
                <w:sz w:val="24"/>
                <w:szCs w:val="24"/>
                <w:u w:color="000000"/>
              </w:rPr>
              <w:t>менше</w:t>
            </w:r>
            <w:proofErr w:type="spellEnd"/>
            <w:r w:rsidRPr="005615F7">
              <w:rPr>
                <w:rFonts w:ascii="Times New Roman" w:eastAsia="Arial Unicode MS" w:hAnsi="Times New Roman" w:cs="Times New Roman"/>
                <w:sz w:val="24"/>
                <w:szCs w:val="24"/>
                <w:u w:color="000000"/>
              </w:rPr>
              <w:t xml:space="preserve"> 200 000 IOPS </w:t>
            </w:r>
            <w:proofErr w:type="spellStart"/>
            <w:r w:rsidRPr="005615F7">
              <w:rPr>
                <w:rFonts w:ascii="Times New Roman" w:eastAsia="Arial Unicode MS" w:hAnsi="Times New Roman" w:cs="Times New Roman"/>
                <w:sz w:val="24"/>
                <w:szCs w:val="24"/>
                <w:u w:color="000000"/>
              </w:rPr>
              <w:t>розміром</w:t>
            </w:r>
            <w:proofErr w:type="spellEnd"/>
            <w:r w:rsidRPr="005615F7">
              <w:rPr>
                <w:rFonts w:ascii="Times New Roman" w:eastAsia="Arial Unicode MS" w:hAnsi="Times New Roman" w:cs="Times New Roman"/>
                <w:sz w:val="24"/>
                <w:szCs w:val="24"/>
                <w:u w:color="000000"/>
              </w:rPr>
              <w:t xml:space="preserve"> 8k </w:t>
            </w:r>
            <w:proofErr w:type="spellStart"/>
            <w:r w:rsidRPr="005615F7">
              <w:rPr>
                <w:rFonts w:ascii="Times New Roman" w:eastAsia="Arial Unicode MS" w:hAnsi="Times New Roman" w:cs="Times New Roman"/>
                <w:sz w:val="24"/>
                <w:szCs w:val="24"/>
                <w:u w:color="000000"/>
              </w:rPr>
              <w:t>Random</w:t>
            </w:r>
            <w:proofErr w:type="spellEnd"/>
            <w:r w:rsidRPr="005615F7">
              <w:rPr>
                <w:rFonts w:ascii="Times New Roman" w:eastAsia="Arial Unicode MS" w:hAnsi="Times New Roman" w:cs="Times New Roman"/>
                <w:sz w:val="24"/>
                <w:szCs w:val="24"/>
                <w:u w:color="000000"/>
              </w:rPr>
              <w:t xml:space="preserve"> в </w:t>
            </w:r>
            <w:proofErr w:type="spellStart"/>
            <w:r w:rsidRPr="005615F7">
              <w:rPr>
                <w:rFonts w:ascii="Times New Roman" w:eastAsia="Arial Unicode MS" w:hAnsi="Times New Roman" w:cs="Times New Roman"/>
                <w:sz w:val="24"/>
                <w:szCs w:val="24"/>
                <w:u w:color="000000"/>
              </w:rPr>
              <w:t>співвідношенні</w:t>
            </w:r>
            <w:proofErr w:type="spellEnd"/>
            <w:r w:rsidRPr="005615F7">
              <w:rPr>
                <w:rFonts w:ascii="Times New Roman" w:eastAsia="Arial Unicode MS" w:hAnsi="Times New Roman" w:cs="Times New Roman"/>
                <w:sz w:val="24"/>
                <w:szCs w:val="24"/>
                <w:u w:color="000000"/>
              </w:rPr>
              <w:t xml:space="preserve"> </w:t>
            </w:r>
            <w:proofErr w:type="spellStart"/>
            <w:r w:rsidRPr="005615F7">
              <w:rPr>
                <w:rFonts w:ascii="Times New Roman" w:eastAsia="Arial Unicode MS" w:hAnsi="Times New Roman" w:cs="Times New Roman"/>
                <w:sz w:val="24"/>
                <w:szCs w:val="24"/>
                <w:u w:color="000000"/>
              </w:rPr>
              <w:t>читання</w:t>
            </w:r>
            <w:proofErr w:type="spellEnd"/>
            <w:r w:rsidRPr="005615F7">
              <w:rPr>
                <w:rFonts w:ascii="Times New Roman" w:eastAsia="Arial Unicode MS" w:hAnsi="Times New Roman" w:cs="Times New Roman"/>
                <w:sz w:val="24"/>
                <w:szCs w:val="24"/>
                <w:u w:color="000000"/>
              </w:rPr>
              <w:t>/</w:t>
            </w:r>
            <w:proofErr w:type="spellStart"/>
            <w:r w:rsidRPr="005615F7">
              <w:rPr>
                <w:rFonts w:ascii="Times New Roman" w:eastAsia="Arial Unicode MS" w:hAnsi="Times New Roman" w:cs="Times New Roman"/>
                <w:sz w:val="24"/>
                <w:szCs w:val="24"/>
                <w:u w:color="000000"/>
              </w:rPr>
              <w:t>запису</w:t>
            </w:r>
            <w:proofErr w:type="spellEnd"/>
            <w:r w:rsidRPr="005615F7">
              <w:rPr>
                <w:rFonts w:ascii="Times New Roman" w:eastAsia="Arial Unicode MS" w:hAnsi="Times New Roman" w:cs="Times New Roman"/>
                <w:sz w:val="24"/>
                <w:szCs w:val="24"/>
                <w:u w:color="000000"/>
              </w:rPr>
              <w:t xml:space="preserve"> 70/30 з часом </w:t>
            </w:r>
            <w:proofErr w:type="spellStart"/>
            <w:r w:rsidRPr="005615F7">
              <w:rPr>
                <w:rFonts w:ascii="Times New Roman" w:eastAsia="Arial Unicode MS" w:hAnsi="Times New Roman" w:cs="Times New Roman"/>
                <w:sz w:val="24"/>
                <w:szCs w:val="24"/>
                <w:u w:color="000000"/>
              </w:rPr>
              <w:t>відклику</w:t>
            </w:r>
            <w:proofErr w:type="spellEnd"/>
            <w:r w:rsidRPr="005615F7">
              <w:rPr>
                <w:rFonts w:ascii="Times New Roman" w:eastAsia="Arial Unicode MS" w:hAnsi="Times New Roman" w:cs="Times New Roman"/>
                <w:sz w:val="24"/>
                <w:szCs w:val="24"/>
                <w:u w:color="000000"/>
              </w:rPr>
              <w:t xml:space="preserve"> до 2 мс</w:t>
            </w:r>
          </w:p>
        </w:tc>
      </w:tr>
      <w:tr w:rsidR="005615F7" w:rsidRPr="005615F7" w14:paraId="33572E12" w14:textId="77777777" w:rsidTr="00492055">
        <w:trPr>
          <w:cantSplit/>
          <w:trHeight w:val="20"/>
          <w:tblHeader/>
        </w:trPr>
        <w:tc>
          <w:tcPr>
            <w:tcW w:w="2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A0C96" w14:textId="77777777" w:rsidR="005615F7" w:rsidRPr="005615F7" w:rsidRDefault="005615F7" w:rsidP="005615F7">
            <w:pPr>
              <w:pStyle w:val="af4"/>
              <w:spacing w:after="0"/>
              <w:rPr>
                <w:rFonts w:eastAsia="Arial Unicode MS"/>
                <w:b/>
                <w:bCs/>
                <w:sz w:val="24"/>
                <w:szCs w:val="24"/>
              </w:rPr>
            </w:pPr>
            <w:r w:rsidRPr="005615F7">
              <w:rPr>
                <w:rFonts w:eastAsia="Arial Unicode MS"/>
                <w:b/>
                <w:bCs/>
                <w:sz w:val="24"/>
                <w:szCs w:val="24"/>
              </w:rPr>
              <w:t>Порти:</w:t>
            </w:r>
          </w:p>
          <w:p w14:paraId="6EC19967" w14:textId="77777777" w:rsidR="005615F7" w:rsidRPr="005615F7" w:rsidRDefault="005615F7" w:rsidP="005615F7">
            <w:pPr>
              <w:spacing w:after="0" w:line="240" w:lineRule="auto"/>
              <w:rPr>
                <w:rFonts w:ascii="Times New Roman" w:hAnsi="Times New Roman" w:cs="Times New Roman"/>
                <w:sz w:val="24"/>
                <w:szCs w:val="24"/>
              </w:rPr>
            </w:pPr>
          </w:p>
        </w:tc>
        <w:tc>
          <w:tcPr>
            <w:tcW w:w="7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26E621" w14:textId="77777777" w:rsidR="005615F7" w:rsidRPr="005615F7" w:rsidRDefault="005615F7" w:rsidP="005615F7">
            <w:pPr>
              <w:pStyle w:val="a3"/>
              <w:widowControl w:val="0"/>
              <w:numPr>
                <w:ilvl w:val="0"/>
                <w:numId w:val="27"/>
              </w:numPr>
              <w:spacing w:after="0" w:line="240" w:lineRule="auto"/>
              <w:contextualSpacing w:val="0"/>
              <w:jc w:val="both"/>
              <w:rPr>
                <w:rFonts w:ascii="Times New Roman" w:eastAsia="Arial Unicode MS" w:hAnsi="Times New Roman" w:cs="Times New Roman"/>
                <w:sz w:val="24"/>
                <w:szCs w:val="24"/>
                <w:u w:color="000000"/>
              </w:rPr>
            </w:pPr>
            <w:r w:rsidRPr="005615F7">
              <w:rPr>
                <w:rFonts w:ascii="Times New Roman" w:eastAsia="Arial Unicode MS" w:hAnsi="Times New Roman" w:cs="Times New Roman"/>
                <w:sz w:val="24"/>
                <w:szCs w:val="24"/>
                <w:u w:color="000000"/>
              </w:rPr>
              <w:t xml:space="preserve">Не </w:t>
            </w:r>
            <w:proofErr w:type="spellStart"/>
            <w:r w:rsidRPr="005615F7">
              <w:rPr>
                <w:rFonts w:ascii="Times New Roman" w:eastAsia="Arial Unicode MS" w:hAnsi="Times New Roman" w:cs="Times New Roman"/>
                <w:sz w:val="24"/>
                <w:szCs w:val="24"/>
                <w:u w:color="000000"/>
              </w:rPr>
              <w:t>менше</w:t>
            </w:r>
            <w:proofErr w:type="spellEnd"/>
            <w:r w:rsidRPr="005615F7">
              <w:rPr>
                <w:rFonts w:ascii="Times New Roman" w:eastAsia="Arial Unicode MS" w:hAnsi="Times New Roman" w:cs="Times New Roman"/>
                <w:sz w:val="24"/>
                <w:szCs w:val="24"/>
                <w:u w:color="000000"/>
              </w:rPr>
              <w:t xml:space="preserve"> </w:t>
            </w:r>
            <w:proofErr w:type="spellStart"/>
            <w:r w:rsidRPr="005615F7">
              <w:rPr>
                <w:rFonts w:ascii="Times New Roman" w:eastAsia="Arial Unicode MS" w:hAnsi="Times New Roman" w:cs="Times New Roman"/>
                <w:sz w:val="24"/>
                <w:szCs w:val="24"/>
                <w:u w:color="000000"/>
              </w:rPr>
              <w:t>ніж</w:t>
            </w:r>
            <w:proofErr w:type="spellEnd"/>
            <w:r w:rsidRPr="005615F7">
              <w:rPr>
                <w:rFonts w:ascii="Times New Roman" w:eastAsia="Arial Unicode MS" w:hAnsi="Times New Roman" w:cs="Times New Roman"/>
                <w:sz w:val="24"/>
                <w:szCs w:val="24"/>
                <w:u w:color="000000"/>
              </w:rPr>
              <w:t xml:space="preserve"> 8x 10/25 Гб/с </w:t>
            </w:r>
            <w:r w:rsidRPr="005615F7">
              <w:rPr>
                <w:rFonts w:ascii="Times New Roman" w:eastAsia="Arial Unicode MS" w:hAnsi="Times New Roman" w:cs="Times New Roman"/>
                <w:sz w:val="24"/>
                <w:szCs w:val="24"/>
                <w:u w:color="000000"/>
                <w:lang w:val="en-US"/>
              </w:rPr>
              <w:t>Ethernet</w:t>
            </w:r>
            <w:r w:rsidRPr="005615F7">
              <w:rPr>
                <w:rFonts w:ascii="Times New Roman" w:eastAsia="Arial Unicode MS" w:hAnsi="Times New Roman" w:cs="Times New Roman"/>
                <w:sz w:val="24"/>
                <w:szCs w:val="24"/>
                <w:u w:color="000000"/>
              </w:rPr>
              <w:t xml:space="preserve"> </w:t>
            </w:r>
            <w:proofErr w:type="spellStart"/>
            <w:r w:rsidRPr="005615F7">
              <w:rPr>
                <w:rFonts w:ascii="Times New Roman" w:eastAsia="Arial Unicode MS" w:hAnsi="Times New Roman" w:cs="Times New Roman"/>
                <w:sz w:val="24"/>
                <w:szCs w:val="24"/>
                <w:u w:color="000000"/>
              </w:rPr>
              <w:t>інтерфейсів</w:t>
            </w:r>
            <w:proofErr w:type="spellEnd"/>
          </w:p>
        </w:tc>
      </w:tr>
      <w:tr w:rsidR="005615F7" w:rsidRPr="005615F7" w14:paraId="051CC9B6" w14:textId="77777777" w:rsidTr="00492055">
        <w:trPr>
          <w:cantSplit/>
          <w:trHeight w:val="20"/>
          <w:tblHeader/>
        </w:trPr>
        <w:tc>
          <w:tcPr>
            <w:tcW w:w="2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8F3737" w14:textId="77777777" w:rsidR="005615F7" w:rsidRPr="005615F7" w:rsidRDefault="005615F7" w:rsidP="005615F7">
            <w:pPr>
              <w:pStyle w:val="af4"/>
              <w:spacing w:after="0"/>
              <w:rPr>
                <w:rFonts w:eastAsia="Arial Unicode MS"/>
                <w:b/>
                <w:bCs/>
                <w:sz w:val="24"/>
                <w:szCs w:val="24"/>
              </w:rPr>
            </w:pPr>
            <w:proofErr w:type="spellStart"/>
            <w:r w:rsidRPr="005615F7">
              <w:rPr>
                <w:rFonts w:eastAsia="Arial Unicode MS"/>
                <w:b/>
                <w:bCs/>
                <w:sz w:val="24"/>
                <w:szCs w:val="24"/>
              </w:rPr>
              <w:lastRenderedPageBreak/>
              <w:t>Технології</w:t>
            </w:r>
            <w:proofErr w:type="spellEnd"/>
            <w:r w:rsidRPr="005615F7">
              <w:rPr>
                <w:rFonts w:eastAsia="Arial Unicode MS"/>
                <w:b/>
                <w:bCs/>
                <w:sz w:val="24"/>
                <w:szCs w:val="24"/>
              </w:rPr>
              <w:t xml:space="preserve"> </w:t>
            </w:r>
            <w:proofErr w:type="spellStart"/>
            <w:r w:rsidRPr="005615F7">
              <w:rPr>
                <w:rFonts w:eastAsia="Arial Unicode MS"/>
                <w:b/>
                <w:bCs/>
                <w:sz w:val="24"/>
                <w:szCs w:val="24"/>
              </w:rPr>
              <w:t>збереження</w:t>
            </w:r>
            <w:proofErr w:type="spellEnd"/>
            <w:r w:rsidRPr="005615F7">
              <w:rPr>
                <w:rFonts w:eastAsia="Arial Unicode MS"/>
                <w:b/>
                <w:bCs/>
                <w:sz w:val="24"/>
                <w:szCs w:val="24"/>
              </w:rPr>
              <w:t xml:space="preserve"> </w:t>
            </w:r>
            <w:proofErr w:type="spellStart"/>
            <w:r w:rsidRPr="005615F7">
              <w:rPr>
                <w:rFonts w:eastAsia="Arial Unicode MS"/>
                <w:b/>
                <w:bCs/>
                <w:sz w:val="24"/>
                <w:szCs w:val="24"/>
              </w:rPr>
              <w:t>даних</w:t>
            </w:r>
            <w:proofErr w:type="spellEnd"/>
            <w:r w:rsidRPr="005615F7">
              <w:rPr>
                <w:rFonts w:eastAsia="Arial Unicode MS"/>
                <w:b/>
                <w:bCs/>
                <w:sz w:val="24"/>
                <w:szCs w:val="24"/>
              </w:rPr>
              <w:t>:</w:t>
            </w:r>
          </w:p>
          <w:p w14:paraId="3B46082E" w14:textId="77777777" w:rsidR="005615F7" w:rsidRPr="005615F7" w:rsidRDefault="005615F7" w:rsidP="005615F7">
            <w:pPr>
              <w:spacing w:after="0" w:line="240" w:lineRule="auto"/>
              <w:rPr>
                <w:rFonts w:ascii="Times New Roman" w:hAnsi="Times New Roman" w:cs="Times New Roman"/>
                <w:sz w:val="24"/>
                <w:szCs w:val="24"/>
              </w:rPr>
            </w:pPr>
          </w:p>
        </w:tc>
        <w:tc>
          <w:tcPr>
            <w:tcW w:w="7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B4A654" w14:textId="77777777" w:rsidR="005615F7" w:rsidRPr="005615F7" w:rsidRDefault="005615F7" w:rsidP="005615F7">
            <w:pPr>
              <w:pStyle w:val="af4"/>
              <w:widowControl/>
              <w:numPr>
                <w:ilvl w:val="0"/>
                <w:numId w:val="27"/>
              </w:numPr>
              <w:autoSpaceDE/>
              <w:autoSpaceDN/>
              <w:adjustRightInd/>
              <w:spacing w:after="0"/>
              <w:jc w:val="both"/>
              <w:rPr>
                <w:rFonts w:eastAsia="Arial Unicode MS"/>
                <w:sz w:val="24"/>
                <w:szCs w:val="24"/>
              </w:rPr>
            </w:pPr>
            <w:proofErr w:type="spellStart"/>
            <w:r w:rsidRPr="005615F7">
              <w:rPr>
                <w:rFonts w:eastAsia="Arial Unicode MS"/>
                <w:sz w:val="24"/>
                <w:szCs w:val="24"/>
              </w:rPr>
              <w:t>Підтримка</w:t>
            </w:r>
            <w:proofErr w:type="spellEnd"/>
            <w:r w:rsidRPr="005615F7">
              <w:rPr>
                <w:rFonts w:eastAsia="Arial Unicode MS"/>
                <w:sz w:val="24"/>
                <w:szCs w:val="24"/>
              </w:rPr>
              <w:t xml:space="preserve"> </w:t>
            </w:r>
            <w:proofErr w:type="spellStart"/>
            <w:r w:rsidRPr="005615F7">
              <w:rPr>
                <w:rFonts w:eastAsia="Arial Unicode MS"/>
                <w:sz w:val="24"/>
                <w:szCs w:val="24"/>
              </w:rPr>
              <w:t>протоколів</w:t>
            </w:r>
            <w:proofErr w:type="spellEnd"/>
            <w:r w:rsidRPr="005615F7">
              <w:rPr>
                <w:rFonts w:eastAsia="Arial Unicode MS"/>
                <w:sz w:val="24"/>
                <w:szCs w:val="24"/>
              </w:rPr>
              <w:t xml:space="preserve">: FС, </w:t>
            </w:r>
            <w:proofErr w:type="spellStart"/>
            <w:r w:rsidRPr="005615F7">
              <w:rPr>
                <w:rFonts w:eastAsia="Arial Unicode MS"/>
                <w:sz w:val="24"/>
                <w:szCs w:val="24"/>
              </w:rPr>
              <w:t>iSCSI</w:t>
            </w:r>
            <w:proofErr w:type="spellEnd"/>
            <w:r w:rsidRPr="005615F7">
              <w:rPr>
                <w:rFonts w:eastAsia="Arial Unicode MS"/>
                <w:sz w:val="24"/>
                <w:szCs w:val="24"/>
              </w:rPr>
              <w:t xml:space="preserve">, NFS, CIFS/SMB, S3, </w:t>
            </w:r>
            <w:proofErr w:type="spellStart"/>
            <w:r w:rsidRPr="005615F7">
              <w:rPr>
                <w:rFonts w:eastAsia="Arial Unicode MS"/>
                <w:sz w:val="24"/>
                <w:szCs w:val="24"/>
                <w:lang w:val="en-US"/>
              </w:rPr>
              <w:t>NVMe</w:t>
            </w:r>
            <w:proofErr w:type="spellEnd"/>
            <w:r w:rsidRPr="005615F7">
              <w:rPr>
                <w:rFonts w:eastAsia="Arial Unicode MS"/>
                <w:sz w:val="24"/>
                <w:szCs w:val="24"/>
              </w:rPr>
              <w:t>/</w:t>
            </w:r>
            <w:r w:rsidRPr="005615F7">
              <w:rPr>
                <w:rFonts w:eastAsia="Arial Unicode MS"/>
                <w:sz w:val="24"/>
                <w:szCs w:val="24"/>
                <w:lang w:val="en-US"/>
              </w:rPr>
              <w:t>FC</w:t>
            </w:r>
            <w:r w:rsidRPr="005615F7">
              <w:rPr>
                <w:rFonts w:eastAsia="Arial Unicode MS"/>
                <w:sz w:val="24"/>
                <w:szCs w:val="24"/>
              </w:rPr>
              <w:t xml:space="preserve">, </w:t>
            </w:r>
            <w:proofErr w:type="spellStart"/>
            <w:r w:rsidRPr="005615F7">
              <w:rPr>
                <w:rFonts w:eastAsia="Arial Unicode MS"/>
                <w:sz w:val="24"/>
                <w:szCs w:val="24"/>
                <w:lang w:val="en-US"/>
              </w:rPr>
              <w:t>NVMe</w:t>
            </w:r>
            <w:proofErr w:type="spellEnd"/>
            <w:r w:rsidRPr="005615F7">
              <w:rPr>
                <w:rFonts w:eastAsia="Arial Unicode MS"/>
                <w:sz w:val="24"/>
                <w:szCs w:val="24"/>
              </w:rPr>
              <w:t>/</w:t>
            </w:r>
            <w:r w:rsidRPr="005615F7">
              <w:rPr>
                <w:rFonts w:eastAsia="Arial Unicode MS"/>
                <w:sz w:val="24"/>
                <w:szCs w:val="24"/>
                <w:lang w:val="en-US"/>
              </w:rPr>
              <w:t>TCP</w:t>
            </w:r>
          </w:p>
          <w:p w14:paraId="155DA149" w14:textId="77777777" w:rsidR="005615F7" w:rsidRPr="005615F7" w:rsidRDefault="005615F7" w:rsidP="005615F7">
            <w:pPr>
              <w:pStyle w:val="af4"/>
              <w:widowControl/>
              <w:numPr>
                <w:ilvl w:val="0"/>
                <w:numId w:val="27"/>
              </w:numPr>
              <w:autoSpaceDE/>
              <w:autoSpaceDN/>
              <w:adjustRightInd/>
              <w:spacing w:after="0"/>
              <w:jc w:val="both"/>
              <w:rPr>
                <w:rFonts w:eastAsia="Arial Unicode MS"/>
                <w:sz w:val="24"/>
                <w:szCs w:val="24"/>
              </w:rPr>
            </w:pPr>
            <w:r w:rsidRPr="005615F7">
              <w:rPr>
                <w:rFonts w:eastAsia="Arial Unicode MS"/>
                <w:sz w:val="24"/>
                <w:szCs w:val="24"/>
              </w:rPr>
              <w:t xml:space="preserve">Система </w:t>
            </w:r>
            <w:proofErr w:type="spellStart"/>
            <w:r w:rsidRPr="005615F7">
              <w:rPr>
                <w:rFonts w:eastAsia="Arial Unicode MS"/>
                <w:sz w:val="24"/>
                <w:szCs w:val="24"/>
              </w:rPr>
              <w:t>збереження</w:t>
            </w:r>
            <w:proofErr w:type="spellEnd"/>
            <w:r w:rsidRPr="005615F7">
              <w:rPr>
                <w:rFonts w:eastAsia="Arial Unicode MS"/>
                <w:sz w:val="24"/>
                <w:szCs w:val="24"/>
              </w:rPr>
              <w:t xml:space="preserve"> повинна </w:t>
            </w:r>
            <w:proofErr w:type="spellStart"/>
            <w:r w:rsidRPr="005615F7">
              <w:rPr>
                <w:rFonts w:eastAsia="Arial Unicode MS"/>
                <w:sz w:val="24"/>
                <w:szCs w:val="24"/>
              </w:rPr>
              <w:t>мати</w:t>
            </w:r>
            <w:proofErr w:type="spellEnd"/>
            <w:r w:rsidRPr="005615F7">
              <w:rPr>
                <w:rFonts w:eastAsia="Arial Unicode MS"/>
                <w:sz w:val="24"/>
                <w:szCs w:val="24"/>
              </w:rPr>
              <w:t xml:space="preserve"> </w:t>
            </w:r>
            <w:proofErr w:type="spellStart"/>
            <w:r w:rsidRPr="005615F7">
              <w:rPr>
                <w:rFonts w:eastAsia="Arial Unicode MS"/>
                <w:sz w:val="24"/>
                <w:szCs w:val="24"/>
              </w:rPr>
              <w:t>технології</w:t>
            </w:r>
            <w:proofErr w:type="spellEnd"/>
            <w:r w:rsidRPr="005615F7">
              <w:rPr>
                <w:rFonts w:eastAsia="Arial Unicode MS"/>
                <w:sz w:val="24"/>
                <w:szCs w:val="24"/>
              </w:rPr>
              <w:t xml:space="preserve"> </w:t>
            </w:r>
            <w:proofErr w:type="spellStart"/>
            <w:r w:rsidRPr="005615F7">
              <w:rPr>
                <w:rFonts w:eastAsia="Arial Unicode MS"/>
                <w:sz w:val="24"/>
                <w:szCs w:val="24"/>
              </w:rPr>
              <w:t>оптимізації</w:t>
            </w:r>
            <w:proofErr w:type="spellEnd"/>
            <w:r w:rsidRPr="005615F7">
              <w:rPr>
                <w:rFonts w:eastAsia="Arial Unicode MS"/>
                <w:sz w:val="24"/>
                <w:szCs w:val="24"/>
              </w:rPr>
              <w:t xml:space="preserve"> </w:t>
            </w:r>
            <w:proofErr w:type="spellStart"/>
            <w:r w:rsidRPr="005615F7">
              <w:rPr>
                <w:rFonts w:eastAsia="Arial Unicode MS"/>
                <w:sz w:val="24"/>
                <w:szCs w:val="24"/>
              </w:rPr>
              <w:t>збереження</w:t>
            </w:r>
            <w:proofErr w:type="spellEnd"/>
            <w:r w:rsidRPr="005615F7">
              <w:rPr>
                <w:rFonts w:eastAsia="Arial Unicode MS"/>
                <w:sz w:val="24"/>
                <w:szCs w:val="24"/>
              </w:rPr>
              <w:t xml:space="preserve"> </w:t>
            </w:r>
            <w:proofErr w:type="spellStart"/>
            <w:r w:rsidRPr="005615F7">
              <w:rPr>
                <w:rFonts w:eastAsia="Arial Unicode MS"/>
                <w:sz w:val="24"/>
                <w:szCs w:val="24"/>
              </w:rPr>
              <w:t>даних</w:t>
            </w:r>
            <w:proofErr w:type="spellEnd"/>
            <w:r w:rsidRPr="005615F7">
              <w:rPr>
                <w:rFonts w:eastAsia="Arial Unicode MS"/>
                <w:sz w:val="24"/>
                <w:szCs w:val="24"/>
              </w:rPr>
              <w:t xml:space="preserve"> «на </w:t>
            </w:r>
            <w:proofErr w:type="spellStart"/>
            <w:r w:rsidRPr="005615F7">
              <w:rPr>
                <w:rFonts w:eastAsia="Arial Unicode MS"/>
                <w:sz w:val="24"/>
                <w:szCs w:val="24"/>
              </w:rPr>
              <w:t>льоту</w:t>
            </w:r>
            <w:proofErr w:type="spellEnd"/>
            <w:r w:rsidRPr="005615F7">
              <w:rPr>
                <w:rFonts w:eastAsia="Arial Unicode MS"/>
                <w:sz w:val="24"/>
                <w:szCs w:val="24"/>
              </w:rPr>
              <w:t xml:space="preserve">» </w:t>
            </w:r>
            <w:proofErr w:type="spellStart"/>
            <w:r w:rsidRPr="005615F7">
              <w:rPr>
                <w:rFonts w:eastAsia="Arial Unicode MS"/>
                <w:sz w:val="24"/>
                <w:szCs w:val="24"/>
              </w:rPr>
              <w:t>дедуплікація</w:t>
            </w:r>
            <w:proofErr w:type="spellEnd"/>
            <w:r w:rsidRPr="005615F7">
              <w:rPr>
                <w:rFonts w:eastAsia="Arial Unicode MS"/>
                <w:sz w:val="24"/>
                <w:szCs w:val="24"/>
              </w:rPr>
              <w:t xml:space="preserve">, </w:t>
            </w:r>
            <w:proofErr w:type="spellStart"/>
            <w:r w:rsidRPr="005615F7">
              <w:rPr>
                <w:rFonts w:eastAsia="Arial Unicode MS"/>
                <w:sz w:val="24"/>
                <w:szCs w:val="24"/>
              </w:rPr>
              <w:t>компресія</w:t>
            </w:r>
            <w:proofErr w:type="spellEnd"/>
            <w:r w:rsidRPr="005615F7">
              <w:rPr>
                <w:rFonts w:eastAsia="Arial Unicode MS"/>
                <w:sz w:val="24"/>
                <w:szCs w:val="24"/>
              </w:rPr>
              <w:t xml:space="preserve">, </w:t>
            </w:r>
            <w:proofErr w:type="spellStart"/>
            <w:r w:rsidRPr="005615F7">
              <w:rPr>
                <w:rFonts w:eastAsia="Arial Unicode MS"/>
                <w:sz w:val="24"/>
                <w:szCs w:val="24"/>
              </w:rPr>
              <w:t>тонке</w:t>
            </w:r>
            <w:proofErr w:type="spellEnd"/>
            <w:r w:rsidRPr="005615F7">
              <w:rPr>
                <w:rFonts w:eastAsia="Arial Unicode MS"/>
                <w:sz w:val="24"/>
                <w:szCs w:val="24"/>
              </w:rPr>
              <w:t xml:space="preserve"> </w:t>
            </w:r>
            <w:proofErr w:type="spellStart"/>
            <w:r w:rsidRPr="005615F7">
              <w:rPr>
                <w:rFonts w:eastAsia="Arial Unicode MS"/>
                <w:sz w:val="24"/>
                <w:szCs w:val="24"/>
              </w:rPr>
              <w:t>виділення</w:t>
            </w:r>
            <w:proofErr w:type="spellEnd"/>
            <w:r w:rsidRPr="005615F7">
              <w:rPr>
                <w:rFonts w:eastAsia="Arial Unicode MS"/>
                <w:sz w:val="24"/>
                <w:szCs w:val="24"/>
              </w:rPr>
              <w:t xml:space="preserve"> </w:t>
            </w:r>
            <w:proofErr w:type="spellStart"/>
            <w:r w:rsidRPr="005615F7">
              <w:rPr>
                <w:rFonts w:eastAsia="Arial Unicode MS"/>
                <w:sz w:val="24"/>
                <w:szCs w:val="24"/>
              </w:rPr>
              <w:t>ресурсів</w:t>
            </w:r>
            <w:proofErr w:type="spellEnd"/>
          </w:p>
          <w:p w14:paraId="44012CE9" w14:textId="77777777" w:rsidR="005615F7" w:rsidRPr="005615F7" w:rsidRDefault="005615F7" w:rsidP="005615F7">
            <w:pPr>
              <w:pStyle w:val="af4"/>
              <w:widowControl/>
              <w:numPr>
                <w:ilvl w:val="0"/>
                <w:numId w:val="27"/>
              </w:numPr>
              <w:autoSpaceDE/>
              <w:autoSpaceDN/>
              <w:adjustRightInd/>
              <w:spacing w:after="0"/>
              <w:jc w:val="both"/>
              <w:rPr>
                <w:rFonts w:eastAsia="Arial Unicode MS"/>
                <w:sz w:val="24"/>
                <w:szCs w:val="24"/>
                <w:lang w:eastAsia="en-US"/>
              </w:rPr>
            </w:pPr>
            <w:r w:rsidRPr="005615F7">
              <w:rPr>
                <w:rFonts w:eastAsia="Arial Unicode MS"/>
                <w:sz w:val="24"/>
                <w:szCs w:val="24"/>
                <w:lang w:eastAsia="en-US"/>
              </w:rPr>
              <w:t xml:space="preserve">СЗД повинна </w:t>
            </w:r>
            <w:proofErr w:type="spellStart"/>
            <w:r w:rsidRPr="005615F7">
              <w:rPr>
                <w:rFonts w:eastAsia="Arial Unicode MS"/>
                <w:sz w:val="24"/>
                <w:szCs w:val="24"/>
                <w:lang w:eastAsia="en-US"/>
              </w:rPr>
              <w:t>мати</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захист</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даних</w:t>
            </w:r>
            <w:proofErr w:type="spellEnd"/>
            <w:r w:rsidRPr="005615F7">
              <w:rPr>
                <w:rFonts w:eastAsia="Arial Unicode MS"/>
                <w:sz w:val="24"/>
                <w:szCs w:val="24"/>
                <w:lang w:eastAsia="en-US"/>
              </w:rPr>
              <w:t xml:space="preserve"> за </w:t>
            </w:r>
            <w:proofErr w:type="spellStart"/>
            <w:r w:rsidRPr="005615F7">
              <w:rPr>
                <w:rFonts w:eastAsia="Arial Unicode MS"/>
                <w:sz w:val="24"/>
                <w:szCs w:val="24"/>
                <w:lang w:eastAsia="en-US"/>
              </w:rPr>
              <w:t>допомогою</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технології</w:t>
            </w:r>
            <w:proofErr w:type="spellEnd"/>
            <w:r w:rsidRPr="005615F7">
              <w:rPr>
                <w:rFonts w:eastAsia="Arial Unicode MS"/>
                <w:sz w:val="24"/>
                <w:szCs w:val="24"/>
                <w:lang w:eastAsia="en-US"/>
              </w:rPr>
              <w:t xml:space="preserve"> RAID 5, 6, 10 </w:t>
            </w:r>
            <w:proofErr w:type="spellStart"/>
            <w:r w:rsidRPr="005615F7">
              <w:rPr>
                <w:rFonts w:eastAsia="Arial Unicode MS"/>
                <w:sz w:val="24"/>
                <w:szCs w:val="24"/>
                <w:lang w:eastAsia="en-US"/>
              </w:rPr>
              <w:t>або</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їх</w:t>
            </w:r>
            <w:proofErr w:type="spellEnd"/>
            <w:r w:rsidRPr="005615F7">
              <w:rPr>
                <w:rFonts w:eastAsia="Arial Unicode MS"/>
                <w:sz w:val="24"/>
                <w:szCs w:val="24"/>
                <w:lang w:eastAsia="en-US"/>
              </w:rPr>
              <w:t xml:space="preserve"> аналоги по </w:t>
            </w:r>
            <w:proofErr w:type="spellStart"/>
            <w:r w:rsidRPr="005615F7">
              <w:rPr>
                <w:rFonts w:eastAsia="Arial Unicode MS"/>
                <w:sz w:val="24"/>
                <w:szCs w:val="24"/>
                <w:lang w:eastAsia="en-US"/>
              </w:rPr>
              <w:t>продуктивності</w:t>
            </w:r>
            <w:proofErr w:type="spellEnd"/>
            <w:r w:rsidRPr="005615F7">
              <w:rPr>
                <w:rFonts w:eastAsia="Arial Unicode MS"/>
                <w:sz w:val="24"/>
                <w:szCs w:val="24"/>
                <w:lang w:eastAsia="en-US"/>
              </w:rPr>
              <w:t>;</w:t>
            </w:r>
          </w:p>
          <w:p w14:paraId="7C24B3BE" w14:textId="77777777" w:rsidR="005615F7" w:rsidRPr="005615F7" w:rsidRDefault="005615F7" w:rsidP="005615F7">
            <w:pPr>
              <w:pStyle w:val="af4"/>
              <w:widowControl/>
              <w:numPr>
                <w:ilvl w:val="0"/>
                <w:numId w:val="27"/>
              </w:numPr>
              <w:autoSpaceDE/>
              <w:autoSpaceDN/>
              <w:adjustRightInd/>
              <w:spacing w:after="0"/>
              <w:jc w:val="both"/>
              <w:rPr>
                <w:rFonts w:eastAsia="Arial Unicode MS"/>
                <w:sz w:val="24"/>
                <w:szCs w:val="24"/>
                <w:lang w:eastAsia="en-US"/>
              </w:rPr>
            </w:pPr>
            <w:r w:rsidRPr="005615F7">
              <w:rPr>
                <w:rFonts w:eastAsia="Arial Unicode MS"/>
                <w:sz w:val="24"/>
                <w:szCs w:val="24"/>
                <w:lang w:eastAsia="en-US"/>
              </w:rPr>
              <w:t xml:space="preserve">СЗД повинна </w:t>
            </w:r>
            <w:proofErr w:type="spellStart"/>
            <w:r w:rsidRPr="005615F7">
              <w:rPr>
                <w:rFonts w:eastAsia="Arial Unicode MS"/>
                <w:sz w:val="24"/>
                <w:szCs w:val="24"/>
                <w:lang w:eastAsia="en-US"/>
              </w:rPr>
              <w:t>підтримувати</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функціонал</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виділення</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різним</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класам</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трафіку</w:t>
            </w:r>
            <w:proofErr w:type="spellEnd"/>
            <w:r w:rsidRPr="005615F7">
              <w:rPr>
                <w:rFonts w:eastAsia="Arial Unicode MS"/>
                <w:sz w:val="24"/>
                <w:szCs w:val="24"/>
                <w:lang w:eastAsia="en-US"/>
              </w:rPr>
              <w:t xml:space="preserve"> та </w:t>
            </w:r>
            <w:proofErr w:type="spellStart"/>
            <w:r w:rsidRPr="005615F7">
              <w:rPr>
                <w:rFonts w:eastAsia="Arial Unicode MS"/>
                <w:sz w:val="24"/>
                <w:szCs w:val="24"/>
                <w:lang w:eastAsia="en-US"/>
              </w:rPr>
              <w:t>різним</w:t>
            </w:r>
            <w:proofErr w:type="spellEnd"/>
            <w:r w:rsidRPr="005615F7">
              <w:rPr>
                <w:rFonts w:eastAsia="Arial Unicode MS"/>
                <w:sz w:val="24"/>
                <w:szCs w:val="24"/>
                <w:lang w:eastAsia="en-US"/>
              </w:rPr>
              <w:t xml:space="preserve"> задачам </w:t>
            </w:r>
            <w:proofErr w:type="spellStart"/>
            <w:r w:rsidRPr="005615F7">
              <w:rPr>
                <w:rFonts w:eastAsia="Arial Unicode MS"/>
                <w:sz w:val="24"/>
                <w:szCs w:val="24"/>
                <w:lang w:eastAsia="en-US"/>
              </w:rPr>
              <w:t>різноманітних</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пріоритетів</w:t>
            </w:r>
            <w:proofErr w:type="spellEnd"/>
            <w:r w:rsidRPr="005615F7">
              <w:rPr>
                <w:rFonts w:eastAsia="Arial Unicode MS"/>
                <w:sz w:val="24"/>
                <w:szCs w:val="24"/>
                <w:lang w:eastAsia="en-US"/>
              </w:rPr>
              <w:t xml:space="preserve"> у </w:t>
            </w:r>
            <w:proofErr w:type="spellStart"/>
            <w:r w:rsidRPr="005615F7">
              <w:rPr>
                <w:rFonts w:eastAsia="Arial Unicode MS"/>
                <w:sz w:val="24"/>
                <w:szCs w:val="24"/>
                <w:lang w:eastAsia="en-US"/>
              </w:rPr>
              <w:t>обслуговуванні</w:t>
            </w:r>
            <w:proofErr w:type="spellEnd"/>
            <w:r w:rsidRPr="005615F7">
              <w:rPr>
                <w:rFonts w:eastAsia="Arial Unicode MS"/>
                <w:sz w:val="24"/>
                <w:szCs w:val="24"/>
                <w:lang w:eastAsia="en-US"/>
              </w:rPr>
              <w:t xml:space="preserve"> – </w:t>
            </w:r>
            <w:proofErr w:type="spellStart"/>
            <w:r w:rsidRPr="005615F7">
              <w:rPr>
                <w:rFonts w:eastAsia="Arial Unicode MS"/>
                <w:sz w:val="24"/>
                <w:szCs w:val="24"/>
                <w:lang w:eastAsia="en-US"/>
              </w:rPr>
              <w:t>QoS</w:t>
            </w:r>
            <w:proofErr w:type="spellEnd"/>
            <w:r w:rsidRPr="005615F7">
              <w:rPr>
                <w:rFonts w:eastAsia="Arial Unicode MS"/>
                <w:sz w:val="24"/>
                <w:szCs w:val="24"/>
                <w:lang w:eastAsia="en-US"/>
              </w:rPr>
              <w:t>;</w:t>
            </w:r>
          </w:p>
          <w:p w14:paraId="27107CB5" w14:textId="77777777" w:rsidR="005615F7" w:rsidRPr="005615F7" w:rsidRDefault="005615F7" w:rsidP="005615F7">
            <w:pPr>
              <w:pStyle w:val="af4"/>
              <w:widowControl/>
              <w:numPr>
                <w:ilvl w:val="0"/>
                <w:numId w:val="27"/>
              </w:numPr>
              <w:autoSpaceDE/>
              <w:autoSpaceDN/>
              <w:adjustRightInd/>
              <w:spacing w:after="0"/>
              <w:jc w:val="both"/>
              <w:rPr>
                <w:rFonts w:eastAsia="Arial Unicode MS"/>
                <w:sz w:val="24"/>
                <w:szCs w:val="24"/>
              </w:rPr>
            </w:pPr>
            <w:proofErr w:type="spellStart"/>
            <w:r w:rsidRPr="005615F7">
              <w:rPr>
                <w:rFonts w:eastAsia="Arial Unicode MS"/>
                <w:sz w:val="24"/>
                <w:szCs w:val="24"/>
              </w:rPr>
              <w:t>Функціонал</w:t>
            </w:r>
            <w:proofErr w:type="spellEnd"/>
            <w:r w:rsidRPr="005615F7">
              <w:rPr>
                <w:rFonts w:eastAsia="Arial Unicode MS"/>
                <w:sz w:val="24"/>
                <w:szCs w:val="24"/>
              </w:rPr>
              <w:t xml:space="preserve"> тонкого </w:t>
            </w:r>
            <w:proofErr w:type="spellStart"/>
            <w:r w:rsidRPr="005615F7">
              <w:rPr>
                <w:rFonts w:eastAsia="Arial Unicode MS"/>
                <w:sz w:val="24"/>
                <w:szCs w:val="24"/>
              </w:rPr>
              <w:t>виділення</w:t>
            </w:r>
            <w:proofErr w:type="spellEnd"/>
            <w:r w:rsidRPr="005615F7">
              <w:rPr>
                <w:rFonts w:eastAsia="Arial Unicode MS"/>
                <w:sz w:val="24"/>
                <w:szCs w:val="24"/>
              </w:rPr>
              <w:t xml:space="preserve"> </w:t>
            </w:r>
            <w:proofErr w:type="spellStart"/>
            <w:r w:rsidRPr="005615F7">
              <w:rPr>
                <w:rFonts w:eastAsia="Arial Unicode MS"/>
                <w:sz w:val="24"/>
                <w:szCs w:val="24"/>
              </w:rPr>
              <w:t>ресурсів</w:t>
            </w:r>
            <w:proofErr w:type="spellEnd"/>
            <w:r w:rsidRPr="005615F7">
              <w:rPr>
                <w:rFonts w:eastAsia="Arial Unicode MS"/>
                <w:sz w:val="24"/>
                <w:szCs w:val="24"/>
              </w:rPr>
              <w:t xml:space="preserve"> (</w:t>
            </w:r>
            <w:proofErr w:type="spellStart"/>
            <w:r w:rsidRPr="005615F7">
              <w:rPr>
                <w:rFonts w:eastAsia="Arial Unicode MS"/>
                <w:sz w:val="24"/>
                <w:szCs w:val="24"/>
              </w:rPr>
              <w:t>Thin</w:t>
            </w:r>
            <w:proofErr w:type="spellEnd"/>
            <w:r w:rsidRPr="005615F7">
              <w:rPr>
                <w:rFonts w:eastAsia="Arial Unicode MS"/>
                <w:sz w:val="24"/>
                <w:szCs w:val="24"/>
              </w:rPr>
              <w:t xml:space="preserve"> </w:t>
            </w:r>
            <w:proofErr w:type="spellStart"/>
            <w:r w:rsidRPr="005615F7">
              <w:rPr>
                <w:rFonts w:eastAsia="Arial Unicode MS"/>
                <w:sz w:val="24"/>
                <w:szCs w:val="24"/>
              </w:rPr>
              <w:t>Provisioning</w:t>
            </w:r>
            <w:proofErr w:type="spellEnd"/>
            <w:r w:rsidRPr="005615F7">
              <w:rPr>
                <w:rFonts w:eastAsia="Arial Unicode MS"/>
                <w:sz w:val="24"/>
                <w:szCs w:val="24"/>
              </w:rPr>
              <w:t xml:space="preserve">); </w:t>
            </w:r>
          </w:p>
          <w:p w14:paraId="3E8CE8D2" w14:textId="77777777" w:rsidR="005615F7" w:rsidRPr="005615F7" w:rsidRDefault="005615F7" w:rsidP="005615F7">
            <w:pPr>
              <w:pStyle w:val="af4"/>
              <w:widowControl/>
              <w:numPr>
                <w:ilvl w:val="0"/>
                <w:numId w:val="27"/>
              </w:numPr>
              <w:autoSpaceDE/>
              <w:autoSpaceDN/>
              <w:adjustRightInd/>
              <w:spacing w:after="0"/>
              <w:jc w:val="both"/>
              <w:rPr>
                <w:rFonts w:eastAsia="Arial Unicode MS"/>
                <w:sz w:val="24"/>
                <w:szCs w:val="24"/>
              </w:rPr>
            </w:pPr>
            <w:r w:rsidRPr="005615F7">
              <w:rPr>
                <w:rFonts w:eastAsia="Arial Unicode MS"/>
                <w:sz w:val="24"/>
                <w:szCs w:val="24"/>
              </w:rPr>
              <w:t xml:space="preserve">СЗД повинна </w:t>
            </w:r>
            <w:proofErr w:type="spellStart"/>
            <w:r w:rsidRPr="005615F7">
              <w:rPr>
                <w:rFonts w:eastAsia="Arial Unicode MS"/>
                <w:sz w:val="24"/>
                <w:szCs w:val="24"/>
              </w:rPr>
              <w:t>мати</w:t>
            </w:r>
            <w:proofErr w:type="spellEnd"/>
            <w:r w:rsidRPr="005615F7">
              <w:rPr>
                <w:rFonts w:eastAsia="Arial Unicode MS"/>
                <w:sz w:val="24"/>
                <w:szCs w:val="24"/>
              </w:rPr>
              <w:t xml:space="preserve"> </w:t>
            </w:r>
            <w:proofErr w:type="spellStart"/>
            <w:r w:rsidRPr="005615F7">
              <w:rPr>
                <w:rFonts w:eastAsia="Arial Unicode MS"/>
                <w:sz w:val="24"/>
                <w:szCs w:val="24"/>
              </w:rPr>
              <w:t>можливість</w:t>
            </w:r>
            <w:proofErr w:type="spellEnd"/>
            <w:r w:rsidRPr="005615F7">
              <w:rPr>
                <w:rFonts w:eastAsia="Arial Unicode MS"/>
                <w:sz w:val="24"/>
                <w:szCs w:val="24"/>
              </w:rPr>
              <w:t xml:space="preserve"> </w:t>
            </w:r>
            <w:proofErr w:type="spellStart"/>
            <w:r w:rsidRPr="005615F7">
              <w:rPr>
                <w:rFonts w:eastAsia="Arial Unicode MS"/>
                <w:sz w:val="24"/>
                <w:szCs w:val="24"/>
              </w:rPr>
              <w:t>захисту</w:t>
            </w:r>
            <w:proofErr w:type="spellEnd"/>
            <w:r w:rsidRPr="005615F7">
              <w:rPr>
                <w:rFonts w:eastAsia="Arial Unicode MS"/>
                <w:sz w:val="24"/>
                <w:szCs w:val="24"/>
              </w:rPr>
              <w:t xml:space="preserve"> </w:t>
            </w:r>
            <w:proofErr w:type="spellStart"/>
            <w:r w:rsidRPr="005615F7">
              <w:rPr>
                <w:rFonts w:eastAsia="Arial Unicode MS"/>
                <w:sz w:val="24"/>
                <w:szCs w:val="24"/>
              </w:rPr>
              <w:t>даних</w:t>
            </w:r>
            <w:proofErr w:type="spellEnd"/>
            <w:r w:rsidRPr="005615F7">
              <w:rPr>
                <w:rFonts w:eastAsia="Arial Unicode MS"/>
                <w:sz w:val="24"/>
                <w:szCs w:val="24"/>
              </w:rPr>
              <w:t xml:space="preserve"> при </w:t>
            </w:r>
            <w:proofErr w:type="spellStart"/>
            <w:r w:rsidRPr="005615F7">
              <w:rPr>
                <w:rFonts w:eastAsia="Arial Unicode MS"/>
                <w:sz w:val="24"/>
                <w:szCs w:val="24"/>
              </w:rPr>
              <w:t>виході</w:t>
            </w:r>
            <w:proofErr w:type="spellEnd"/>
            <w:r w:rsidRPr="005615F7">
              <w:rPr>
                <w:rFonts w:eastAsia="Arial Unicode MS"/>
                <w:sz w:val="24"/>
                <w:szCs w:val="24"/>
              </w:rPr>
              <w:t xml:space="preserve"> будь-</w:t>
            </w:r>
            <w:proofErr w:type="spellStart"/>
            <w:r w:rsidRPr="005615F7">
              <w:rPr>
                <w:rFonts w:eastAsia="Arial Unicode MS"/>
                <w:sz w:val="24"/>
                <w:szCs w:val="24"/>
              </w:rPr>
              <w:t>яких</w:t>
            </w:r>
            <w:proofErr w:type="spellEnd"/>
            <w:r w:rsidRPr="005615F7">
              <w:rPr>
                <w:rFonts w:eastAsia="Arial Unicode MS"/>
                <w:sz w:val="24"/>
                <w:szCs w:val="24"/>
              </w:rPr>
              <w:t xml:space="preserve"> </w:t>
            </w:r>
            <w:proofErr w:type="spellStart"/>
            <w:r w:rsidRPr="005615F7">
              <w:rPr>
                <w:rFonts w:eastAsia="Arial Unicode MS"/>
                <w:sz w:val="24"/>
                <w:szCs w:val="24"/>
              </w:rPr>
              <w:t>трьох</w:t>
            </w:r>
            <w:proofErr w:type="spellEnd"/>
            <w:r w:rsidRPr="005615F7">
              <w:rPr>
                <w:rFonts w:eastAsia="Arial Unicode MS"/>
                <w:sz w:val="24"/>
                <w:szCs w:val="24"/>
              </w:rPr>
              <w:t xml:space="preserve"> </w:t>
            </w:r>
            <w:proofErr w:type="spellStart"/>
            <w:r w:rsidRPr="005615F7">
              <w:rPr>
                <w:rFonts w:eastAsia="Arial Unicode MS"/>
                <w:sz w:val="24"/>
                <w:szCs w:val="24"/>
              </w:rPr>
              <w:t>дисків</w:t>
            </w:r>
            <w:proofErr w:type="spellEnd"/>
            <w:r w:rsidRPr="005615F7">
              <w:rPr>
                <w:rFonts w:eastAsia="Arial Unicode MS"/>
                <w:sz w:val="24"/>
                <w:szCs w:val="24"/>
              </w:rPr>
              <w:t xml:space="preserve"> </w:t>
            </w:r>
            <w:proofErr w:type="spellStart"/>
            <w:r w:rsidRPr="005615F7">
              <w:rPr>
                <w:rFonts w:eastAsia="Arial Unicode MS"/>
                <w:sz w:val="24"/>
                <w:szCs w:val="24"/>
              </w:rPr>
              <w:t>одночасно</w:t>
            </w:r>
            <w:proofErr w:type="spellEnd"/>
            <w:r w:rsidRPr="005615F7">
              <w:rPr>
                <w:rFonts w:eastAsia="Arial Unicode MS"/>
                <w:sz w:val="24"/>
                <w:szCs w:val="24"/>
              </w:rPr>
              <w:t xml:space="preserve"> за </w:t>
            </w:r>
            <w:proofErr w:type="spellStart"/>
            <w:r w:rsidRPr="005615F7">
              <w:rPr>
                <w:rFonts w:eastAsia="Arial Unicode MS"/>
                <w:sz w:val="24"/>
                <w:szCs w:val="24"/>
              </w:rPr>
              <w:t>допомогою</w:t>
            </w:r>
            <w:proofErr w:type="spellEnd"/>
            <w:r w:rsidRPr="005615F7">
              <w:rPr>
                <w:rFonts w:eastAsia="Arial Unicode MS"/>
                <w:sz w:val="24"/>
                <w:szCs w:val="24"/>
              </w:rPr>
              <w:t xml:space="preserve"> </w:t>
            </w:r>
            <w:proofErr w:type="spellStart"/>
            <w:r w:rsidRPr="005615F7">
              <w:rPr>
                <w:rFonts w:eastAsia="Arial Unicode MS"/>
                <w:sz w:val="24"/>
                <w:szCs w:val="24"/>
              </w:rPr>
              <w:t>технології</w:t>
            </w:r>
            <w:proofErr w:type="spellEnd"/>
            <w:r w:rsidRPr="005615F7">
              <w:rPr>
                <w:rFonts w:eastAsia="Arial Unicode MS"/>
                <w:sz w:val="24"/>
                <w:szCs w:val="24"/>
              </w:rPr>
              <w:t xml:space="preserve"> RAID; </w:t>
            </w:r>
          </w:p>
          <w:p w14:paraId="3ECC9B8D" w14:textId="77777777" w:rsidR="005615F7" w:rsidRPr="005615F7" w:rsidRDefault="005615F7" w:rsidP="005615F7">
            <w:pPr>
              <w:numPr>
                <w:ilvl w:val="0"/>
                <w:numId w:val="27"/>
              </w:numPr>
              <w:spacing w:after="0" w:line="240" w:lineRule="auto"/>
              <w:jc w:val="both"/>
              <w:textDirection w:val="btLr"/>
              <w:textAlignment w:val="top"/>
              <w:outlineLvl w:val="0"/>
              <w:rPr>
                <w:rFonts w:ascii="Times New Roman" w:hAnsi="Times New Roman" w:cs="Times New Roman"/>
                <w:color w:val="000000"/>
                <w:sz w:val="24"/>
                <w:szCs w:val="24"/>
              </w:rPr>
            </w:pPr>
            <w:r w:rsidRPr="005615F7">
              <w:rPr>
                <w:rFonts w:ascii="Times New Roman" w:hAnsi="Times New Roman" w:cs="Times New Roman"/>
                <w:color w:val="000000"/>
                <w:sz w:val="24"/>
                <w:szCs w:val="24"/>
              </w:rPr>
              <w:t>СЗД повинна підтримувати функціонал створення віртуальних моментальних знімків даних (</w:t>
            </w:r>
            <w:proofErr w:type="spellStart"/>
            <w:r w:rsidRPr="005615F7">
              <w:rPr>
                <w:rFonts w:ascii="Times New Roman" w:hAnsi="Times New Roman" w:cs="Times New Roman"/>
                <w:color w:val="000000"/>
                <w:sz w:val="24"/>
                <w:szCs w:val="24"/>
              </w:rPr>
              <w:t>snapshot</w:t>
            </w:r>
            <w:proofErr w:type="spellEnd"/>
            <w:r w:rsidRPr="005615F7">
              <w:rPr>
                <w:rFonts w:ascii="Times New Roman" w:hAnsi="Times New Roman" w:cs="Times New Roman"/>
                <w:color w:val="000000"/>
                <w:sz w:val="24"/>
                <w:szCs w:val="24"/>
              </w:rPr>
              <w:t>).</w:t>
            </w:r>
          </w:p>
          <w:p w14:paraId="4A785334" w14:textId="77777777" w:rsidR="005615F7" w:rsidRPr="005615F7" w:rsidRDefault="005615F7" w:rsidP="005615F7">
            <w:pPr>
              <w:numPr>
                <w:ilvl w:val="0"/>
                <w:numId w:val="27"/>
              </w:numPr>
              <w:spacing w:after="0" w:line="240" w:lineRule="auto"/>
              <w:jc w:val="both"/>
              <w:textAlignment w:val="top"/>
              <w:outlineLvl w:val="0"/>
              <w:rPr>
                <w:rFonts w:ascii="Times New Roman" w:hAnsi="Times New Roman" w:cs="Times New Roman"/>
                <w:color w:val="000000"/>
                <w:sz w:val="24"/>
                <w:szCs w:val="24"/>
              </w:rPr>
            </w:pPr>
            <w:r w:rsidRPr="005615F7">
              <w:rPr>
                <w:rFonts w:ascii="Times New Roman" w:hAnsi="Times New Roman" w:cs="Times New Roman"/>
                <w:color w:val="000000"/>
                <w:sz w:val="24"/>
                <w:szCs w:val="24"/>
              </w:rPr>
              <w:t>Система збереження повинна підтримувати функціонал створення повних копій (клонування) без використання додаткового корисного простору для клонів.</w:t>
            </w:r>
          </w:p>
        </w:tc>
      </w:tr>
      <w:tr w:rsidR="005615F7" w:rsidRPr="005615F7" w14:paraId="74FB7303" w14:textId="77777777" w:rsidTr="00492055">
        <w:trPr>
          <w:cantSplit/>
          <w:trHeight w:val="20"/>
          <w:tblHeader/>
        </w:trPr>
        <w:tc>
          <w:tcPr>
            <w:tcW w:w="2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72FA19" w14:textId="77777777" w:rsidR="005615F7" w:rsidRPr="005615F7" w:rsidRDefault="005615F7" w:rsidP="005615F7">
            <w:pPr>
              <w:pStyle w:val="af4"/>
              <w:spacing w:after="0"/>
              <w:rPr>
                <w:rFonts w:eastAsia="Arial Unicode MS"/>
                <w:b/>
                <w:bCs/>
                <w:sz w:val="24"/>
                <w:szCs w:val="24"/>
              </w:rPr>
            </w:pPr>
            <w:proofErr w:type="spellStart"/>
            <w:r w:rsidRPr="005615F7">
              <w:rPr>
                <w:rFonts w:eastAsia="Arial Unicode MS"/>
                <w:b/>
                <w:bCs/>
                <w:sz w:val="24"/>
                <w:szCs w:val="24"/>
              </w:rPr>
              <w:t>Додаткові</w:t>
            </w:r>
            <w:proofErr w:type="spellEnd"/>
            <w:r w:rsidRPr="005615F7">
              <w:rPr>
                <w:rFonts w:eastAsia="Arial Unicode MS"/>
                <w:b/>
                <w:bCs/>
                <w:sz w:val="24"/>
                <w:szCs w:val="24"/>
              </w:rPr>
              <w:t xml:space="preserve"> </w:t>
            </w:r>
            <w:proofErr w:type="spellStart"/>
            <w:r w:rsidRPr="005615F7">
              <w:rPr>
                <w:rFonts w:eastAsia="Arial Unicode MS"/>
                <w:b/>
                <w:bCs/>
                <w:sz w:val="24"/>
                <w:szCs w:val="24"/>
              </w:rPr>
              <w:t>вимоги</w:t>
            </w:r>
            <w:proofErr w:type="spellEnd"/>
            <w:r w:rsidRPr="005615F7">
              <w:rPr>
                <w:rFonts w:eastAsia="Arial Unicode MS"/>
                <w:b/>
                <w:bCs/>
                <w:sz w:val="24"/>
                <w:szCs w:val="24"/>
              </w:rPr>
              <w:t>:</w:t>
            </w:r>
          </w:p>
          <w:p w14:paraId="21F166A7" w14:textId="77777777" w:rsidR="005615F7" w:rsidRPr="005615F7" w:rsidRDefault="005615F7" w:rsidP="005615F7">
            <w:pPr>
              <w:pStyle w:val="af4"/>
              <w:spacing w:after="0"/>
              <w:rPr>
                <w:rFonts w:eastAsia="Arial Unicode MS"/>
                <w:b/>
                <w:bCs/>
                <w:sz w:val="24"/>
                <w:szCs w:val="24"/>
              </w:rPr>
            </w:pPr>
          </w:p>
        </w:tc>
        <w:tc>
          <w:tcPr>
            <w:tcW w:w="7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FBD8C7" w14:textId="77777777" w:rsidR="005615F7" w:rsidRPr="005615F7" w:rsidRDefault="005615F7" w:rsidP="005615F7">
            <w:pPr>
              <w:pStyle w:val="af4"/>
              <w:widowControl/>
              <w:numPr>
                <w:ilvl w:val="0"/>
                <w:numId w:val="27"/>
              </w:numPr>
              <w:autoSpaceDE/>
              <w:autoSpaceDN/>
              <w:adjustRightInd/>
              <w:spacing w:after="0"/>
              <w:jc w:val="both"/>
              <w:textDirection w:val="btLr"/>
              <w:rPr>
                <w:rFonts w:eastAsia="Arial Unicode MS"/>
                <w:sz w:val="24"/>
                <w:szCs w:val="24"/>
                <w:lang w:eastAsia="en-US"/>
              </w:rPr>
            </w:pPr>
            <w:r w:rsidRPr="005615F7">
              <w:rPr>
                <w:rFonts w:eastAsia="Arial Unicode MS"/>
                <w:sz w:val="24"/>
                <w:szCs w:val="24"/>
                <w:lang w:eastAsia="en-US"/>
              </w:rPr>
              <w:t xml:space="preserve">СЗД повинна </w:t>
            </w:r>
            <w:proofErr w:type="spellStart"/>
            <w:r w:rsidRPr="005615F7">
              <w:rPr>
                <w:rFonts w:eastAsia="Arial Unicode MS"/>
                <w:sz w:val="24"/>
                <w:szCs w:val="24"/>
                <w:lang w:eastAsia="en-US"/>
              </w:rPr>
              <w:t>підтримувати</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технологію</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снепшотів</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RoW</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redirect-on-write</w:t>
            </w:r>
            <w:proofErr w:type="spellEnd"/>
            <w:r w:rsidRPr="005615F7">
              <w:rPr>
                <w:rFonts w:eastAsia="Arial Unicode MS"/>
                <w:sz w:val="24"/>
                <w:szCs w:val="24"/>
                <w:lang w:eastAsia="en-US"/>
              </w:rPr>
              <w:t>);</w:t>
            </w:r>
          </w:p>
          <w:p w14:paraId="0CB82868" w14:textId="77777777" w:rsidR="005615F7" w:rsidRPr="005615F7" w:rsidRDefault="005615F7" w:rsidP="005615F7">
            <w:pPr>
              <w:pStyle w:val="af4"/>
              <w:widowControl/>
              <w:numPr>
                <w:ilvl w:val="0"/>
                <w:numId w:val="27"/>
              </w:numPr>
              <w:autoSpaceDE/>
              <w:autoSpaceDN/>
              <w:adjustRightInd/>
              <w:spacing w:after="0"/>
              <w:jc w:val="both"/>
              <w:rPr>
                <w:rFonts w:eastAsia="Arial Unicode MS"/>
                <w:sz w:val="24"/>
                <w:szCs w:val="24"/>
                <w:lang w:eastAsia="en-US"/>
              </w:rPr>
            </w:pPr>
            <w:proofErr w:type="spellStart"/>
            <w:r w:rsidRPr="005615F7">
              <w:rPr>
                <w:rFonts w:eastAsia="Arial Unicode MS"/>
                <w:sz w:val="24"/>
                <w:szCs w:val="24"/>
                <w:lang w:eastAsia="en-US"/>
              </w:rPr>
              <w:t>Можливість</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створення</w:t>
            </w:r>
            <w:proofErr w:type="spellEnd"/>
            <w:r w:rsidRPr="005615F7">
              <w:rPr>
                <w:rFonts w:eastAsia="Arial Unicode MS"/>
                <w:sz w:val="24"/>
                <w:szCs w:val="24"/>
                <w:lang w:eastAsia="en-US"/>
              </w:rPr>
              <w:t xml:space="preserve"> не </w:t>
            </w:r>
            <w:proofErr w:type="spellStart"/>
            <w:r w:rsidRPr="005615F7">
              <w:rPr>
                <w:rFonts w:eastAsia="Arial Unicode MS"/>
                <w:sz w:val="24"/>
                <w:szCs w:val="24"/>
                <w:lang w:eastAsia="en-US"/>
              </w:rPr>
              <w:t>менш</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ніж</w:t>
            </w:r>
            <w:proofErr w:type="spellEnd"/>
            <w:r w:rsidRPr="005615F7">
              <w:rPr>
                <w:rFonts w:eastAsia="Arial Unicode MS"/>
                <w:sz w:val="24"/>
                <w:szCs w:val="24"/>
                <w:lang w:eastAsia="en-US"/>
              </w:rPr>
              <w:t xml:space="preserve"> 2 000 000 </w:t>
            </w:r>
            <w:proofErr w:type="spellStart"/>
            <w:r w:rsidRPr="005615F7">
              <w:rPr>
                <w:rFonts w:eastAsia="Arial Unicode MS"/>
                <w:sz w:val="24"/>
                <w:szCs w:val="24"/>
                <w:lang w:eastAsia="en-US"/>
              </w:rPr>
              <w:t>моментальних</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знімків</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snapshots</w:t>
            </w:r>
            <w:proofErr w:type="spellEnd"/>
            <w:r w:rsidRPr="005615F7">
              <w:rPr>
                <w:rFonts w:eastAsia="Arial Unicode MS"/>
                <w:sz w:val="24"/>
                <w:szCs w:val="24"/>
                <w:lang w:eastAsia="en-US"/>
              </w:rPr>
              <w:t xml:space="preserve">) на </w:t>
            </w:r>
            <w:proofErr w:type="spellStart"/>
            <w:r w:rsidRPr="005615F7">
              <w:rPr>
                <w:rFonts w:eastAsia="Arial Unicode MS"/>
                <w:sz w:val="24"/>
                <w:szCs w:val="24"/>
                <w:lang w:eastAsia="en-US"/>
              </w:rPr>
              <w:t>двоконтролерну</w:t>
            </w:r>
            <w:proofErr w:type="spellEnd"/>
            <w:r w:rsidRPr="005615F7">
              <w:rPr>
                <w:rFonts w:eastAsia="Arial Unicode MS"/>
                <w:sz w:val="24"/>
                <w:szCs w:val="24"/>
                <w:lang w:eastAsia="en-US"/>
              </w:rPr>
              <w:t xml:space="preserve"> систему; </w:t>
            </w:r>
          </w:p>
          <w:p w14:paraId="0FF2D6A8" w14:textId="77777777" w:rsidR="005615F7" w:rsidRPr="005615F7" w:rsidRDefault="005615F7" w:rsidP="005615F7">
            <w:pPr>
              <w:pStyle w:val="af4"/>
              <w:widowControl/>
              <w:numPr>
                <w:ilvl w:val="0"/>
                <w:numId w:val="27"/>
              </w:numPr>
              <w:autoSpaceDE/>
              <w:autoSpaceDN/>
              <w:adjustRightInd/>
              <w:spacing w:after="0"/>
              <w:jc w:val="both"/>
              <w:textDirection w:val="btLr"/>
              <w:rPr>
                <w:rFonts w:eastAsia="Arial Unicode MS"/>
                <w:sz w:val="24"/>
                <w:szCs w:val="24"/>
                <w:lang w:eastAsia="en-US"/>
              </w:rPr>
            </w:pPr>
            <w:r w:rsidRPr="005615F7">
              <w:rPr>
                <w:rFonts w:eastAsia="Arial Unicode MS"/>
                <w:sz w:val="24"/>
                <w:szCs w:val="24"/>
                <w:lang w:eastAsia="en-US"/>
              </w:rPr>
              <w:t xml:space="preserve">Система повинна </w:t>
            </w:r>
            <w:proofErr w:type="spellStart"/>
            <w:r w:rsidRPr="005615F7">
              <w:rPr>
                <w:rFonts w:eastAsia="Arial Unicode MS"/>
                <w:sz w:val="24"/>
                <w:szCs w:val="24"/>
                <w:lang w:eastAsia="en-US"/>
              </w:rPr>
              <w:t>підтримувати</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можливість</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ввімкнення</w:t>
            </w:r>
            <w:proofErr w:type="spellEnd"/>
            <w:r w:rsidRPr="005615F7">
              <w:rPr>
                <w:rFonts w:eastAsia="Arial Unicode MS"/>
                <w:sz w:val="24"/>
                <w:szCs w:val="24"/>
                <w:lang w:eastAsia="en-US"/>
              </w:rPr>
              <w:t xml:space="preserve"> та </w:t>
            </w:r>
            <w:proofErr w:type="spellStart"/>
            <w:r w:rsidRPr="005615F7">
              <w:rPr>
                <w:rFonts w:eastAsia="Arial Unicode MS"/>
                <w:sz w:val="24"/>
                <w:szCs w:val="24"/>
                <w:lang w:eastAsia="en-US"/>
              </w:rPr>
              <w:t>вимкнення</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дедублікації</w:t>
            </w:r>
            <w:proofErr w:type="spellEnd"/>
            <w:r w:rsidRPr="005615F7">
              <w:rPr>
                <w:rFonts w:eastAsia="Arial Unicode MS"/>
                <w:sz w:val="24"/>
                <w:szCs w:val="24"/>
                <w:lang w:eastAsia="en-US"/>
              </w:rPr>
              <w:t xml:space="preserve"> та </w:t>
            </w:r>
            <w:proofErr w:type="spellStart"/>
            <w:r w:rsidRPr="005615F7">
              <w:rPr>
                <w:rFonts w:eastAsia="Arial Unicode MS"/>
                <w:sz w:val="24"/>
                <w:szCs w:val="24"/>
                <w:lang w:eastAsia="en-US"/>
              </w:rPr>
              <w:t>стиснення</w:t>
            </w:r>
            <w:proofErr w:type="spellEnd"/>
            <w:r w:rsidRPr="005615F7">
              <w:rPr>
                <w:rFonts w:eastAsia="Arial Unicode MS"/>
                <w:sz w:val="24"/>
                <w:szCs w:val="24"/>
                <w:lang w:eastAsia="en-US"/>
              </w:rPr>
              <w:t xml:space="preserve"> на </w:t>
            </w:r>
            <w:proofErr w:type="spellStart"/>
            <w:r w:rsidRPr="005615F7">
              <w:rPr>
                <w:rFonts w:eastAsia="Arial Unicode MS"/>
                <w:sz w:val="24"/>
                <w:szCs w:val="24"/>
                <w:lang w:eastAsia="en-US"/>
              </w:rPr>
              <w:t>рівні</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окремих</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томів</w:t>
            </w:r>
            <w:proofErr w:type="spellEnd"/>
            <w:r w:rsidRPr="005615F7">
              <w:rPr>
                <w:rFonts w:eastAsia="Arial Unicode MS"/>
                <w:sz w:val="24"/>
                <w:szCs w:val="24"/>
                <w:lang w:eastAsia="en-US"/>
              </w:rPr>
              <w:t>.</w:t>
            </w:r>
          </w:p>
          <w:p w14:paraId="72219956" w14:textId="77777777" w:rsidR="005615F7" w:rsidRPr="005615F7" w:rsidRDefault="005615F7" w:rsidP="005615F7">
            <w:pPr>
              <w:pStyle w:val="af4"/>
              <w:widowControl/>
              <w:numPr>
                <w:ilvl w:val="0"/>
                <w:numId w:val="27"/>
              </w:numPr>
              <w:autoSpaceDE/>
              <w:autoSpaceDN/>
              <w:adjustRightInd/>
              <w:spacing w:after="0"/>
              <w:jc w:val="both"/>
              <w:textDirection w:val="btLr"/>
              <w:rPr>
                <w:rFonts w:eastAsia="Arial Unicode MS"/>
                <w:sz w:val="24"/>
                <w:szCs w:val="24"/>
                <w:lang w:eastAsia="en-US"/>
              </w:rPr>
            </w:pPr>
            <w:proofErr w:type="spellStart"/>
            <w:r w:rsidRPr="005615F7">
              <w:rPr>
                <w:rFonts w:eastAsia="Arial Unicode MS"/>
                <w:sz w:val="24"/>
                <w:szCs w:val="24"/>
                <w:lang w:eastAsia="en-US"/>
              </w:rPr>
              <w:t>Підтримка</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програмного</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шифрування</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томів</w:t>
            </w:r>
            <w:proofErr w:type="spellEnd"/>
            <w:r w:rsidRPr="005615F7">
              <w:rPr>
                <w:rFonts w:eastAsia="Arial Unicode MS"/>
                <w:sz w:val="24"/>
                <w:szCs w:val="24"/>
                <w:lang w:eastAsia="en-US"/>
              </w:rPr>
              <w:t xml:space="preserve"> не </w:t>
            </w:r>
            <w:proofErr w:type="spellStart"/>
            <w:r w:rsidRPr="005615F7">
              <w:rPr>
                <w:rFonts w:eastAsia="Arial Unicode MS"/>
                <w:sz w:val="24"/>
                <w:szCs w:val="24"/>
                <w:lang w:eastAsia="en-US"/>
              </w:rPr>
              <w:t>гірше</w:t>
            </w:r>
            <w:proofErr w:type="spellEnd"/>
            <w:r w:rsidRPr="005615F7">
              <w:rPr>
                <w:rFonts w:eastAsia="Arial Unicode MS"/>
                <w:sz w:val="24"/>
                <w:szCs w:val="24"/>
                <w:lang w:eastAsia="en-US"/>
              </w:rPr>
              <w:t xml:space="preserve"> </w:t>
            </w:r>
            <w:proofErr w:type="spellStart"/>
            <w:proofErr w:type="gramStart"/>
            <w:r w:rsidRPr="005615F7">
              <w:rPr>
                <w:rFonts w:eastAsia="Arial Unicode MS"/>
                <w:sz w:val="24"/>
                <w:szCs w:val="24"/>
                <w:lang w:eastAsia="en-US"/>
              </w:rPr>
              <w:t>ніж</w:t>
            </w:r>
            <w:proofErr w:type="spellEnd"/>
            <w:r w:rsidRPr="005615F7">
              <w:rPr>
                <w:rFonts w:eastAsia="Arial Unicode MS"/>
                <w:sz w:val="24"/>
                <w:szCs w:val="24"/>
                <w:lang w:eastAsia="en-US"/>
              </w:rPr>
              <w:t xml:space="preserve">  AES</w:t>
            </w:r>
            <w:proofErr w:type="gramEnd"/>
            <w:r w:rsidRPr="005615F7">
              <w:rPr>
                <w:rFonts w:eastAsia="Arial Unicode MS"/>
                <w:sz w:val="24"/>
                <w:szCs w:val="24"/>
                <w:lang w:eastAsia="en-US"/>
              </w:rPr>
              <w:t xml:space="preserve">-256 </w:t>
            </w:r>
            <w:proofErr w:type="spellStart"/>
            <w:r w:rsidRPr="005615F7">
              <w:rPr>
                <w:rFonts w:eastAsia="Arial Unicode MS"/>
                <w:sz w:val="24"/>
                <w:szCs w:val="24"/>
                <w:lang w:eastAsia="en-US"/>
              </w:rPr>
              <w:t>сертифікований</w:t>
            </w:r>
            <w:proofErr w:type="spellEnd"/>
            <w:r w:rsidRPr="005615F7">
              <w:rPr>
                <w:rFonts w:eastAsia="Arial Unicode MS"/>
                <w:sz w:val="24"/>
                <w:szCs w:val="24"/>
                <w:lang w:eastAsia="en-US"/>
              </w:rPr>
              <w:t xml:space="preserve"> FIPS-</w:t>
            </w:r>
            <w:proofErr w:type="gramStart"/>
            <w:r w:rsidRPr="005615F7">
              <w:rPr>
                <w:rFonts w:eastAsia="Arial Unicode MS"/>
                <w:sz w:val="24"/>
                <w:szCs w:val="24"/>
                <w:lang w:eastAsia="en-US"/>
              </w:rPr>
              <w:t>140-2</w:t>
            </w:r>
            <w:proofErr w:type="gramEnd"/>
          </w:p>
          <w:p w14:paraId="0E045BD3" w14:textId="77777777" w:rsidR="005615F7" w:rsidRPr="005615F7" w:rsidRDefault="005615F7" w:rsidP="005615F7">
            <w:pPr>
              <w:pStyle w:val="af4"/>
              <w:widowControl/>
              <w:numPr>
                <w:ilvl w:val="0"/>
                <w:numId w:val="27"/>
              </w:numPr>
              <w:autoSpaceDE/>
              <w:autoSpaceDN/>
              <w:adjustRightInd/>
              <w:spacing w:after="0"/>
              <w:jc w:val="both"/>
              <w:textDirection w:val="btLr"/>
              <w:rPr>
                <w:rFonts w:eastAsia="Arial Unicode MS"/>
                <w:sz w:val="24"/>
                <w:szCs w:val="24"/>
                <w:lang w:eastAsia="en-US"/>
              </w:rPr>
            </w:pPr>
            <w:proofErr w:type="spellStart"/>
            <w:r w:rsidRPr="005615F7">
              <w:rPr>
                <w:rFonts w:eastAsia="Arial Unicode MS"/>
                <w:sz w:val="24"/>
                <w:szCs w:val="24"/>
                <w:lang w:eastAsia="en-US"/>
              </w:rPr>
              <w:t>Вбудований</w:t>
            </w:r>
            <w:proofErr w:type="spellEnd"/>
            <w:r w:rsidRPr="005615F7">
              <w:rPr>
                <w:rFonts w:eastAsia="Arial Unicode MS"/>
                <w:sz w:val="24"/>
                <w:szCs w:val="24"/>
                <w:lang w:eastAsia="en-US"/>
              </w:rPr>
              <w:t xml:space="preserve"> менеджер </w:t>
            </w:r>
            <w:proofErr w:type="spellStart"/>
            <w:r w:rsidRPr="005615F7">
              <w:rPr>
                <w:rFonts w:eastAsia="Arial Unicode MS"/>
                <w:sz w:val="24"/>
                <w:szCs w:val="24"/>
                <w:lang w:eastAsia="en-US"/>
              </w:rPr>
              <w:t>ключів</w:t>
            </w:r>
            <w:proofErr w:type="spellEnd"/>
            <w:r w:rsidRPr="005615F7">
              <w:rPr>
                <w:rFonts w:eastAsia="Arial Unicode MS"/>
                <w:sz w:val="24"/>
                <w:szCs w:val="24"/>
                <w:lang w:eastAsia="en-US"/>
              </w:rPr>
              <w:t xml:space="preserve"> (KMNIP) </w:t>
            </w:r>
          </w:p>
          <w:p w14:paraId="58437090" w14:textId="77777777" w:rsidR="005615F7" w:rsidRPr="005615F7" w:rsidRDefault="005615F7" w:rsidP="005615F7">
            <w:pPr>
              <w:numPr>
                <w:ilvl w:val="0"/>
                <w:numId w:val="27"/>
              </w:numPr>
              <w:spacing w:after="0" w:line="240" w:lineRule="auto"/>
              <w:rPr>
                <w:rFonts w:ascii="Times New Roman" w:hAnsi="Times New Roman" w:cs="Times New Roman"/>
                <w:color w:val="000000"/>
                <w:sz w:val="24"/>
                <w:szCs w:val="24"/>
              </w:rPr>
            </w:pPr>
            <w:r w:rsidRPr="005615F7">
              <w:rPr>
                <w:rFonts w:ascii="Times New Roman" w:hAnsi="Times New Roman" w:cs="Times New Roman"/>
                <w:sz w:val="24"/>
                <w:szCs w:val="24"/>
              </w:rPr>
              <w:t>Система повинна підтримувати</w:t>
            </w:r>
            <w:r w:rsidRPr="005615F7">
              <w:rPr>
                <w:rFonts w:ascii="Times New Roman" w:hAnsi="Times New Roman" w:cs="Times New Roman"/>
                <w:color w:val="000000"/>
                <w:sz w:val="24"/>
                <w:szCs w:val="24"/>
              </w:rPr>
              <w:t xml:space="preserve"> технологію безперервності бізнес-процесів синхронно </w:t>
            </w:r>
            <w:proofErr w:type="spellStart"/>
            <w:r w:rsidRPr="005615F7">
              <w:rPr>
                <w:rFonts w:ascii="Times New Roman" w:hAnsi="Times New Roman" w:cs="Times New Roman"/>
                <w:color w:val="000000"/>
                <w:sz w:val="24"/>
                <w:szCs w:val="24"/>
              </w:rPr>
              <w:t>реплікуючі</w:t>
            </w:r>
            <w:proofErr w:type="spellEnd"/>
            <w:r w:rsidRPr="005615F7">
              <w:rPr>
                <w:rFonts w:ascii="Times New Roman" w:hAnsi="Times New Roman" w:cs="Times New Roman"/>
                <w:color w:val="000000"/>
                <w:sz w:val="24"/>
                <w:szCs w:val="24"/>
              </w:rPr>
              <w:t xml:space="preserve"> дані між двома географічно рознесеними вузлами для забезпечення високої доступності та відновлення після збоїв.</w:t>
            </w:r>
          </w:p>
          <w:p w14:paraId="2E422605" w14:textId="77777777" w:rsidR="005615F7" w:rsidRPr="005615F7" w:rsidRDefault="005615F7" w:rsidP="005615F7">
            <w:pPr>
              <w:numPr>
                <w:ilvl w:val="0"/>
                <w:numId w:val="27"/>
              </w:numPr>
              <w:spacing w:after="0" w:line="240" w:lineRule="auto"/>
              <w:rPr>
                <w:rFonts w:ascii="Times New Roman" w:hAnsi="Times New Roman" w:cs="Times New Roman"/>
                <w:color w:val="000000"/>
                <w:sz w:val="24"/>
                <w:szCs w:val="24"/>
              </w:rPr>
            </w:pPr>
            <w:r w:rsidRPr="005615F7">
              <w:rPr>
                <w:rFonts w:ascii="Times New Roman" w:hAnsi="Times New Roman" w:cs="Times New Roman"/>
                <w:sz w:val="24"/>
                <w:szCs w:val="24"/>
              </w:rPr>
              <w:t>Підтримка функціоналу синхронної та асинхронної реплікації</w:t>
            </w:r>
          </w:p>
          <w:p w14:paraId="3AB96243" w14:textId="77777777" w:rsidR="005615F7" w:rsidRPr="005615F7" w:rsidRDefault="005615F7" w:rsidP="005615F7">
            <w:pPr>
              <w:numPr>
                <w:ilvl w:val="0"/>
                <w:numId w:val="27"/>
              </w:numPr>
              <w:spacing w:after="0" w:line="240" w:lineRule="auto"/>
              <w:rPr>
                <w:rFonts w:ascii="Times New Roman" w:hAnsi="Times New Roman" w:cs="Times New Roman"/>
                <w:color w:val="000000"/>
                <w:sz w:val="24"/>
                <w:szCs w:val="24"/>
              </w:rPr>
            </w:pPr>
            <w:r w:rsidRPr="005615F7">
              <w:rPr>
                <w:rFonts w:ascii="Times New Roman" w:hAnsi="Times New Roman" w:cs="Times New Roman"/>
                <w:sz w:val="24"/>
                <w:szCs w:val="24"/>
              </w:rPr>
              <w:t xml:space="preserve">Підтримка інтеграції з ПЗ </w:t>
            </w:r>
            <w:proofErr w:type="spellStart"/>
            <w:r w:rsidRPr="005615F7">
              <w:rPr>
                <w:rFonts w:ascii="Times New Roman" w:hAnsi="Times New Roman" w:cs="Times New Roman"/>
                <w:sz w:val="24"/>
                <w:szCs w:val="24"/>
              </w:rPr>
              <w:t>Veeam</w:t>
            </w:r>
            <w:proofErr w:type="spellEnd"/>
            <w:r w:rsidRPr="005615F7">
              <w:rPr>
                <w:rFonts w:ascii="Times New Roman" w:hAnsi="Times New Roman" w:cs="Times New Roman"/>
                <w:sz w:val="24"/>
                <w:szCs w:val="24"/>
              </w:rPr>
              <w:t xml:space="preserve"> </w:t>
            </w:r>
            <w:proofErr w:type="spellStart"/>
            <w:r w:rsidRPr="005615F7">
              <w:rPr>
                <w:rFonts w:ascii="Times New Roman" w:hAnsi="Times New Roman" w:cs="Times New Roman"/>
                <w:sz w:val="24"/>
                <w:szCs w:val="24"/>
              </w:rPr>
              <w:t>Backup</w:t>
            </w:r>
            <w:proofErr w:type="spellEnd"/>
            <w:r w:rsidRPr="005615F7">
              <w:rPr>
                <w:rFonts w:ascii="Times New Roman" w:hAnsi="Times New Roman" w:cs="Times New Roman"/>
                <w:sz w:val="24"/>
                <w:szCs w:val="24"/>
              </w:rPr>
              <w:t xml:space="preserve"> &amp; </w:t>
            </w:r>
            <w:proofErr w:type="spellStart"/>
            <w:r w:rsidRPr="005615F7">
              <w:rPr>
                <w:rFonts w:ascii="Times New Roman" w:hAnsi="Times New Roman" w:cs="Times New Roman"/>
                <w:sz w:val="24"/>
                <w:szCs w:val="24"/>
              </w:rPr>
              <w:t>Replication</w:t>
            </w:r>
            <w:proofErr w:type="spellEnd"/>
            <w:r w:rsidRPr="005615F7">
              <w:rPr>
                <w:rFonts w:ascii="Times New Roman" w:hAnsi="Times New Roman" w:cs="Times New Roman"/>
                <w:sz w:val="24"/>
                <w:szCs w:val="24"/>
              </w:rPr>
              <w:t xml:space="preserve"> 12</w:t>
            </w:r>
          </w:p>
        </w:tc>
      </w:tr>
      <w:tr w:rsidR="005615F7" w:rsidRPr="005615F7" w14:paraId="1A2B56A1" w14:textId="77777777" w:rsidTr="00492055">
        <w:trPr>
          <w:cantSplit/>
          <w:trHeight w:val="20"/>
          <w:tblHeader/>
        </w:trPr>
        <w:tc>
          <w:tcPr>
            <w:tcW w:w="2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82FA6" w14:textId="77777777" w:rsidR="005615F7" w:rsidRPr="005615F7" w:rsidRDefault="005615F7" w:rsidP="005615F7">
            <w:pPr>
              <w:pStyle w:val="af4"/>
              <w:spacing w:after="0"/>
              <w:rPr>
                <w:rFonts w:eastAsia="Arial Unicode MS"/>
                <w:b/>
                <w:bCs/>
                <w:sz w:val="24"/>
                <w:szCs w:val="24"/>
              </w:rPr>
            </w:pPr>
            <w:proofErr w:type="spellStart"/>
            <w:r w:rsidRPr="005615F7">
              <w:rPr>
                <w:b/>
                <w:sz w:val="24"/>
                <w:szCs w:val="24"/>
                <w:lang w:val="en-US"/>
              </w:rPr>
              <w:t>Управління</w:t>
            </w:r>
            <w:proofErr w:type="spellEnd"/>
            <w:r w:rsidRPr="005615F7">
              <w:rPr>
                <w:b/>
                <w:sz w:val="24"/>
                <w:szCs w:val="24"/>
                <w:lang w:val="en-US"/>
              </w:rPr>
              <w:t xml:space="preserve"> </w:t>
            </w:r>
            <w:proofErr w:type="spellStart"/>
            <w:r w:rsidRPr="005615F7">
              <w:rPr>
                <w:b/>
                <w:sz w:val="24"/>
                <w:szCs w:val="24"/>
                <w:lang w:val="en-US"/>
              </w:rPr>
              <w:t>та</w:t>
            </w:r>
            <w:proofErr w:type="spellEnd"/>
            <w:r w:rsidRPr="005615F7">
              <w:rPr>
                <w:b/>
                <w:sz w:val="24"/>
                <w:szCs w:val="24"/>
                <w:lang w:val="en-US"/>
              </w:rPr>
              <w:t xml:space="preserve"> </w:t>
            </w:r>
            <w:proofErr w:type="spellStart"/>
            <w:r w:rsidRPr="005615F7">
              <w:rPr>
                <w:b/>
                <w:sz w:val="24"/>
                <w:szCs w:val="24"/>
                <w:lang w:val="en-US"/>
              </w:rPr>
              <w:t>моніторинг</w:t>
            </w:r>
            <w:proofErr w:type="spellEnd"/>
          </w:p>
        </w:tc>
        <w:tc>
          <w:tcPr>
            <w:tcW w:w="7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8F35C" w14:textId="77777777" w:rsidR="005615F7" w:rsidRPr="005615F7" w:rsidRDefault="005615F7" w:rsidP="005615F7">
            <w:pPr>
              <w:pStyle w:val="a3"/>
              <w:numPr>
                <w:ilvl w:val="0"/>
                <w:numId w:val="28"/>
              </w:numPr>
              <w:suppressAutoHyphens w:val="0"/>
              <w:spacing w:after="0" w:line="240" w:lineRule="auto"/>
              <w:rPr>
                <w:rFonts w:ascii="Times New Roman" w:hAnsi="Times New Roman" w:cs="Times New Roman"/>
                <w:sz w:val="24"/>
                <w:szCs w:val="24"/>
              </w:rPr>
            </w:pPr>
            <w:proofErr w:type="spellStart"/>
            <w:r w:rsidRPr="005615F7">
              <w:rPr>
                <w:rFonts w:ascii="Times New Roman" w:hAnsi="Times New Roman" w:cs="Times New Roman"/>
                <w:sz w:val="24"/>
                <w:szCs w:val="24"/>
              </w:rPr>
              <w:t>Вбудований</w:t>
            </w:r>
            <w:proofErr w:type="spellEnd"/>
            <w:r w:rsidRPr="005615F7">
              <w:rPr>
                <w:rFonts w:ascii="Times New Roman" w:hAnsi="Times New Roman" w:cs="Times New Roman"/>
                <w:sz w:val="24"/>
                <w:szCs w:val="24"/>
              </w:rPr>
              <w:t xml:space="preserve"> </w:t>
            </w:r>
            <w:proofErr w:type="spellStart"/>
            <w:r w:rsidRPr="005615F7">
              <w:rPr>
                <w:rFonts w:ascii="Times New Roman" w:hAnsi="Times New Roman" w:cs="Times New Roman"/>
                <w:sz w:val="24"/>
                <w:szCs w:val="24"/>
              </w:rPr>
              <w:t>графічний</w:t>
            </w:r>
            <w:proofErr w:type="spellEnd"/>
            <w:r w:rsidRPr="005615F7">
              <w:rPr>
                <w:rFonts w:ascii="Times New Roman" w:hAnsi="Times New Roman" w:cs="Times New Roman"/>
                <w:sz w:val="24"/>
                <w:szCs w:val="24"/>
              </w:rPr>
              <w:t xml:space="preserve"> веб </w:t>
            </w:r>
            <w:proofErr w:type="spellStart"/>
            <w:r w:rsidRPr="005615F7">
              <w:rPr>
                <w:rFonts w:ascii="Times New Roman" w:hAnsi="Times New Roman" w:cs="Times New Roman"/>
                <w:sz w:val="24"/>
                <w:szCs w:val="24"/>
              </w:rPr>
              <w:t>інтерфейс</w:t>
            </w:r>
            <w:proofErr w:type="spellEnd"/>
            <w:r w:rsidRPr="005615F7">
              <w:rPr>
                <w:rFonts w:ascii="Times New Roman" w:hAnsi="Times New Roman" w:cs="Times New Roman"/>
                <w:sz w:val="24"/>
                <w:szCs w:val="24"/>
              </w:rPr>
              <w:t xml:space="preserve"> по </w:t>
            </w:r>
            <w:proofErr w:type="spellStart"/>
            <w:r w:rsidRPr="005615F7">
              <w:rPr>
                <w:rFonts w:ascii="Times New Roman" w:hAnsi="Times New Roman" w:cs="Times New Roman"/>
                <w:sz w:val="24"/>
                <w:szCs w:val="24"/>
              </w:rPr>
              <w:t>https</w:t>
            </w:r>
            <w:proofErr w:type="spellEnd"/>
            <w:r w:rsidRPr="005615F7">
              <w:rPr>
                <w:rFonts w:ascii="Times New Roman" w:hAnsi="Times New Roman" w:cs="Times New Roman"/>
                <w:sz w:val="24"/>
                <w:szCs w:val="24"/>
              </w:rPr>
              <w:t>;</w:t>
            </w:r>
          </w:p>
          <w:p w14:paraId="562CD43B" w14:textId="77777777" w:rsidR="005615F7" w:rsidRPr="005615F7" w:rsidRDefault="005615F7" w:rsidP="005615F7">
            <w:pPr>
              <w:pStyle w:val="a3"/>
              <w:numPr>
                <w:ilvl w:val="0"/>
                <w:numId w:val="28"/>
              </w:numPr>
              <w:suppressAutoHyphens w:val="0"/>
              <w:spacing w:after="0" w:line="240" w:lineRule="auto"/>
              <w:rPr>
                <w:rFonts w:ascii="Times New Roman" w:hAnsi="Times New Roman" w:cs="Times New Roman"/>
                <w:sz w:val="24"/>
                <w:szCs w:val="24"/>
              </w:rPr>
            </w:pPr>
            <w:proofErr w:type="spellStart"/>
            <w:r w:rsidRPr="005615F7">
              <w:rPr>
                <w:rFonts w:ascii="Times New Roman" w:hAnsi="Times New Roman" w:cs="Times New Roman"/>
                <w:sz w:val="24"/>
                <w:szCs w:val="24"/>
              </w:rPr>
              <w:t>Вбудований</w:t>
            </w:r>
            <w:proofErr w:type="spellEnd"/>
            <w:r w:rsidRPr="005615F7">
              <w:rPr>
                <w:rFonts w:ascii="Times New Roman" w:hAnsi="Times New Roman" w:cs="Times New Roman"/>
                <w:sz w:val="24"/>
                <w:szCs w:val="24"/>
              </w:rPr>
              <w:t xml:space="preserve"> </w:t>
            </w:r>
            <w:proofErr w:type="spellStart"/>
            <w:r w:rsidRPr="005615F7">
              <w:rPr>
                <w:rFonts w:ascii="Times New Roman" w:hAnsi="Times New Roman" w:cs="Times New Roman"/>
                <w:sz w:val="24"/>
                <w:szCs w:val="24"/>
              </w:rPr>
              <w:t>інтерфейс</w:t>
            </w:r>
            <w:proofErr w:type="spellEnd"/>
            <w:r w:rsidRPr="005615F7">
              <w:rPr>
                <w:rFonts w:ascii="Times New Roman" w:hAnsi="Times New Roman" w:cs="Times New Roman"/>
                <w:sz w:val="24"/>
                <w:szCs w:val="24"/>
              </w:rPr>
              <w:t xml:space="preserve"> </w:t>
            </w:r>
            <w:proofErr w:type="spellStart"/>
            <w:r w:rsidRPr="005615F7">
              <w:rPr>
                <w:rFonts w:ascii="Times New Roman" w:hAnsi="Times New Roman" w:cs="Times New Roman"/>
                <w:sz w:val="24"/>
                <w:szCs w:val="24"/>
              </w:rPr>
              <w:t>управління</w:t>
            </w:r>
            <w:proofErr w:type="spellEnd"/>
            <w:r w:rsidRPr="005615F7">
              <w:rPr>
                <w:rFonts w:ascii="Times New Roman" w:hAnsi="Times New Roman" w:cs="Times New Roman"/>
                <w:sz w:val="24"/>
                <w:szCs w:val="24"/>
              </w:rPr>
              <w:t xml:space="preserve"> командного рядка по SSH.</w:t>
            </w:r>
          </w:p>
          <w:p w14:paraId="10D6C409" w14:textId="77777777" w:rsidR="005615F7" w:rsidRPr="005615F7" w:rsidRDefault="005615F7" w:rsidP="005615F7">
            <w:pPr>
              <w:pStyle w:val="ab"/>
              <w:numPr>
                <w:ilvl w:val="0"/>
                <w:numId w:val="28"/>
              </w:numPr>
              <w:rPr>
                <w:rFonts w:ascii="Times New Roman" w:hAnsi="Times New Roman"/>
                <w:sz w:val="24"/>
                <w:szCs w:val="24"/>
              </w:rPr>
            </w:pPr>
            <w:r w:rsidRPr="005615F7">
              <w:rPr>
                <w:rFonts w:ascii="Times New Roman" w:hAnsi="Times New Roman"/>
                <w:sz w:val="24"/>
                <w:szCs w:val="24"/>
                <w:lang w:eastAsia="en-GB"/>
              </w:rPr>
              <w:t>Функція автоматичної реєстрації, відкриття сервісного звернення у сервісну службу підтримки від виробника.</w:t>
            </w:r>
          </w:p>
        </w:tc>
      </w:tr>
      <w:tr w:rsidR="005615F7" w:rsidRPr="005615F7" w14:paraId="198DB801" w14:textId="77777777" w:rsidTr="00492055">
        <w:trPr>
          <w:cantSplit/>
          <w:trHeight w:val="1789"/>
          <w:tblHeader/>
        </w:trPr>
        <w:tc>
          <w:tcPr>
            <w:tcW w:w="2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A70B4D" w14:textId="77777777" w:rsidR="005615F7" w:rsidRPr="005615F7" w:rsidRDefault="005615F7" w:rsidP="005615F7">
            <w:pPr>
              <w:pStyle w:val="af4"/>
              <w:spacing w:after="0"/>
              <w:rPr>
                <w:b/>
                <w:sz w:val="24"/>
                <w:szCs w:val="24"/>
                <w:lang w:val="en-US"/>
              </w:rPr>
            </w:pPr>
            <w:proofErr w:type="spellStart"/>
            <w:r w:rsidRPr="005615F7">
              <w:rPr>
                <w:b/>
                <w:sz w:val="24"/>
                <w:szCs w:val="24"/>
                <w:lang w:val="en-US"/>
              </w:rPr>
              <w:t>Професійні</w:t>
            </w:r>
            <w:proofErr w:type="spellEnd"/>
            <w:r w:rsidRPr="005615F7">
              <w:rPr>
                <w:b/>
                <w:sz w:val="24"/>
                <w:szCs w:val="24"/>
                <w:lang w:val="en-US"/>
              </w:rPr>
              <w:t xml:space="preserve"> </w:t>
            </w:r>
            <w:proofErr w:type="spellStart"/>
            <w:r w:rsidRPr="005615F7">
              <w:rPr>
                <w:b/>
                <w:sz w:val="24"/>
                <w:szCs w:val="24"/>
                <w:lang w:val="en-US"/>
              </w:rPr>
              <w:t>послуги</w:t>
            </w:r>
            <w:proofErr w:type="spellEnd"/>
            <w:r w:rsidRPr="005615F7">
              <w:rPr>
                <w:b/>
                <w:sz w:val="24"/>
                <w:szCs w:val="24"/>
                <w:lang w:val="en-US"/>
              </w:rPr>
              <w:t>:</w:t>
            </w:r>
          </w:p>
        </w:tc>
        <w:tc>
          <w:tcPr>
            <w:tcW w:w="7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692DEA" w14:textId="77777777" w:rsidR="005615F7" w:rsidRPr="005615F7" w:rsidRDefault="005615F7" w:rsidP="005615F7">
            <w:pPr>
              <w:numPr>
                <w:ilvl w:val="0"/>
                <w:numId w:val="28"/>
              </w:numPr>
              <w:spacing w:after="0" w:line="240" w:lineRule="auto"/>
              <w:rPr>
                <w:rFonts w:ascii="Times New Roman" w:hAnsi="Times New Roman" w:cs="Times New Roman"/>
                <w:sz w:val="24"/>
                <w:szCs w:val="24"/>
              </w:rPr>
            </w:pPr>
            <w:r w:rsidRPr="005615F7">
              <w:rPr>
                <w:rFonts w:ascii="Times New Roman" w:hAnsi="Times New Roman" w:cs="Times New Roman"/>
                <w:sz w:val="24"/>
                <w:szCs w:val="24"/>
              </w:rPr>
              <w:t>Виконання фізичної зборки та встановлення на локації, визначеній Замовником.</w:t>
            </w:r>
          </w:p>
          <w:p w14:paraId="3813328A" w14:textId="77777777" w:rsidR="005615F7" w:rsidRPr="005615F7" w:rsidRDefault="005615F7" w:rsidP="005615F7">
            <w:pPr>
              <w:numPr>
                <w:ilvl w:val="0"/>
                <w:numId w:val="28"/>
              </w:numPr>
              <w:spacing w:after="0" w:line="240" w:lineRule="auto"/>
              <w:rPr>
                <w:rFonts w:ascii="Times New Roman" w:hAnsi="Times New Roman" w:cs="Times New Roman"/>
                <w:sz w:val="24"/>
                <w:szCs w:val="24"/>
              </w:rPr>
            </w:pPr>
            <w:r w:rsidRPr="005615F7">
              <w:rPr>
                <w:rFonts w:ascii="Times New Roman" w:hAnsi="Times New Roman" w:cs="Times New Roman"/>
                <w:sz w:val="24"/>
                <w:szCs w:val="24"/>
              </w:rPr>
              <w:t>Налаштування системи на місці з інтеграцією в інфраструктуру Замовника відповідно до рекомендацій Виробника.</w:t>
            </w:r>
          </w:p>
          <w:p w14:paraId="5386AB61" w14:textId="77777777" w:rsidR="005615F7" w:rsidRPr="005615F7" w:rsidRDefault="005615F7" w:rsidP="005615F7">
            <w:pPr>
              <w:numPr>
                <w:ilvl w:val="0"/>
                <w:numId w:val="28"/>
              </w:numPr>
              <w:spacing w:after="0" w:line="240" w:lineRule="auto"/>
              <w:rPr>
                <w:rFonts w:ascii="Times New Roman" w:hAnsi="Times New Roman" w:cs="Times New Roman"/>
                <w:sz w:val="24"/>
                <w:szCs w:val="24"/>
              </w:rPr>
            </w:pPr>
            <w:r w:rsidRPr="005615F7">
              <w:rPr>
                <w:rFonts w:ascii="Times New Roman" w:hAnsi="Times New Roman" w:cs="Times New Roman"/>
                <w:sz w:val="24"/>
                <w:szCs w:val="24"/>
              </w:rPr>
              <w:t>Надання рекомендацій для оптимального використання системи.</w:t>
            </w:r>
          </w:p>
          <w:p w14:paraId="70697A82" w14:textId="77777777" w:rsidR="005615F7" w:rsidRPr="005615F7" w:rsidRDefault="005615F7" w:rsidP="005615F7">
            <w:pPr>
              <w:numPr>
                <w:ilvl w:val="0"/>
                <w:numId w:val="28"/>
              </w:numPr>
              <w:spacing w:after="0" w:line="240" w:lineRule="auto"/>
              <w:rPr>
                <w:rFonts w:ascii="Times New Roman" w:hAnsi="Times New Roman" w:cs="Times New Roman"/>
                <w:sz w:val="24"/>
                <w:szCs w:val="24"/>
              </w:rPr>
            </w:pPr>
            <w:r w:rsidRPr="005615F7">
              <w:rPr>
                <w:rFonts w:ascii="Times New Roman" w:hAnsi="Times New Roman" w:cs="Times New Roman"/>
                <w:sz w:val="24"/>
                <w:szCs w:val="24"/>
              </w:rPr>
              <w:t xml:space="preserve">Перевірка конфігурації після встановлення та </w:t>
            </w:r>
            <w:proofErr w:type="spellStart"/>
            <w:r w:rsidRPr="005615F7">
              <w:rPr>
                <w:rFonts w:ascii="Times New Roman" w:hAnsi="Times New Roman" w:cs="Times New Roman"/>
                <w:sz w:val="24"/>
                <w:szCs w:val="24"/>
              </w:rPr>
              <w:t>траблшутінг</w:t>
            </w:r>
            <w:proofErr w:type="spellEnd"/>
            <w:r w:rsidRPr="005615F7">
              <w:rPr>
                <w:rFonts w:ascii="Times New Roman" w:hAnsi="Times New Roman" w:cs="Times New Roman"/>
                <w:sz w:val="24"/>
                <w:szCs w:val="24"/>
              </w:rPr>
              <w:t>.</w:t>
            </w:r>
          </w:p>
        </w:tc>
      </w:tr>
      <w:tr w:rsidR="005615F7" w:rsidRPr="005615F7" w14:paraId="7612B958" w14:textId="77777777" w:rsidTr="00492055">
        <w:trPr>
          <w:cantSplit/>
          <w:trHeight w:val="20"/>
          <w:tblHeader/>
        </w:trPr>
        <w:tc>
          <w:tcPr>
            <w:tcW w:w="2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8ABB1" w14:textId="77777777" w:rsidR="005615F7" w:rsidRPr="005615F7" w:rsidRDefault="005615F7" w:rsidP="005615F7">
            <w:pPr>
              <w:spacing w:after="0" w:line="240" w:lineRule="auto"/>
              <w:rPr>
                <w:rFonts w:ascii="Times New Roman" w:hAnsi="Times New Roman" w:cs="Times New Roman"/>
                <w:b/>
                <w:bCs/>
                <w:sz w:val="24"/>
                <w:szCs w:val="24"/>
                <w:u w:color="000000"/>
              </w:rPr>
            </w:pPr>
            <w:r w:rsidRPr="005615F7">
              <w:rPr>
                <w:rFonts w:ascii="Times New Roman" w:hAnsi="Times New Roman" w:cs="Times New Roman"/>
                <w:b/>
                <w:bCs/>
                <w:sz w:val="24"/>
                <w:szCs w:val="24"/>
                <w:u w:color="000000"/>
              </w:rPr>
              <w:t>Термін гарантії:</w:t>
            </w:r>
          </w:p>
          <w:p w14:paraId="4F3FA162" w14:textId="77777777" w:rsidR="005615F7" w:rsidRPr="005615F7" w:rsidRDefault="005615F7" w:rsidP="005615F7">
            <w:pPr>
              <w:pStyle w:val="af4"/>
              <w:spacing w:after="0"/>
              <w:rPr>
                <w:rFonts w:eastAsia="Arial Unicode MS"/>
                <w:b/>
                <w:bCs/>
                <w:sz w:val="24"/>
                <w:szCs w:val="24"/>
              </w:rPr>
            </w:pPr>
          </w:p>
        </w:tc>
        <w:tc>
          <w:tcPr>
            <w:tcW w:w="7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1EFEA6" w14:textId="77777777" w:rsidR="005615F7" w:rsidRPr="005615F7" w:rsidRDefault="005615F7" w:rsidP="005615F7">
            <w:pPr>
              <w:pStyle w:val="af4"/>
              <w:widowControl/>
              <w:numPr>
                <w:ilvl w:val="0"/>
                <w:numId w:val="27"/>
              </w:numPr>
              <w:autoSpaceDE/>
              <w:autoSpaceDN/>
              <w:adjustRightInd/>
              <w:spacing w:after="0"/>
              <w:jc w:val="both"/>
              <w:rPr>
                <w:rFonts w:eastAsia="Arial Unicode MS"/>
                <w:sz w:val="24"/>
                <w:szCs w:val="24"/>
                <w:lang w:eastAsia="en-US"/>
              </w:rPr>
            </w:pPr>
            <w:r w:rsidRPr="005615F7">
              <w:rPr>
                <w:rFonts w:eastAsia="Arial Unicode MS"/>
                <w:sz w:val="24"/>
                <w:szCs w:val="24"/>
                <w:lang w:eastAsia="en-US"/>
              </w:rPr>
              <w:t xml:space="preserve">Не </w:t>
            </w:r>
            <w:proofErr w:type="spellStart"/>
            <w:r w:rsidRPr="005615F7">
              <w:rPr>
                <w:rFonts w:eastAsia="Arial Unicode MS"/>
                <w:sz w:val="24"/>
                <w:szCs w:val="24"/>
                <w:lang w:eastAsia="en-US"/>
              </w:rPr>
              <w:t>менше</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ніж</w:t>
            </w:r>
            <w:proofErr w:type="spellEnd"/>
            <w:r w:rsidRPr="005615F7">
              <w:rPr>
                <w:rFonts w:eastAsia="Arial Unicode MS"/>
                <w:sz w:val="24"/>
                <w:szCs w:val="24"/>
                <w:lang w:eastAsia="en-US"/>
              </w:rPr>
              <w:t xml:space="preserve"> 60 </w:t>
            </w:r>
            <w:proofErr w:type="spellStart"/>
            <w:r w:rsidRPr="005615F7">
              <w:rPr>
                <w:rFonts w:eastAsia="Arial Unicode MS"/>
                <w:sz w:val="24"/>
                <w:szCs w:val="24"/>
                <w:lang w:eastAsia="en-US"/>
              </w:rPr>
              <w:t>місяців</w:t>
            </w:r>
            <w:proofErr w:type="spellEnd"/>
          </w:p>
          <w:p w14:paraId="5B1BFC2C" w14:textId="77777777" w:rsidR="005615F7" w:rsidRPr="005615F7" w:rsidRDefault="005615F7" w:rsidP="005615F7">
            <w:pPr>
              <w:pStyle w:val="af4"/>
              <w:widowControl/>
              <w:numPr>
                <w:ilvl w:val="0"/>
                <w:numId w:val="27"/>
              </w:numPr>
              <w:autoSpaceDE/>
              <w:autoSpaceDN/>
              <w:adjustRightInd/>
              <w:spacing w:after="0"/>
              <w:jc w:val="both"/>
              <w:rPr>
                <w:rFonts w:eastAsia="Arial Unicode MS"/>
                <w:sz w:val="24"/>
                <w:szCs w:val="24"/>
                <w:lang w:eastAsia="en-US"/>
              </w:rPr>
            </w:pPr>
            <w:proofErr w:type="spellStart"/>
            <w:r w:rsidRPr="005615F7">
              <w:rPr>
                <w:rFonts w:eastAsia="Arial Unicode MS"/>
                <w:sz w:val="24"/>
                <w:szCs w:val="24"/>
                <w:lang w:eastAsia="en-US"/>
              </w:rPr>
              <w:t>Термін</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заміни</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обладнання</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або</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його</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елементів</w:t>
            </w:r>
            <w:proofErr w:type="spellEnd"/>
            <w:r w:rsidRPr="005615F7">
              <w:rPr>
                <w:rFonts w:eastAsia="Arial Unicode MS"/>
                <w:sz w:val="24"/>
                <w:szCs w:val="24"/>
                <w:lang w:eastAsia="en-US"/>
              </w:rPr>
              <w:t xml:space="preserve"> не </w:t>
            </w:r>
            <w:proofErr w:type="spellStart"/>
            <w:r w:rsidRPr="005615F7">
              <w:rPr>
                <w:rFonts w:eastAsia="Arial Unicode MS"/>
                <w:sz w:val="24"/>
                <w:szCs w:val="24"/>
                <w:lang w:eastAsia="en-US"/>
              </w:rPr>
              <w:t>пізніше</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наступного</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робочого</w:t>
            </w:r>
            <w:proofErr w:type="spellEnd"/>
            <w:r w:rsidRPr="005615F7">
              <w:rPr>
                <w:rFonts w:eastAsia="Arial Unicode MS"/>
                <w:sz w:val="24"/>
                <w:szCs w:val="24"/>
                <w:lang w:eastAsia="en-US"/>
              </w:rPr>
              <w:t xml:space="preserve"> дня (Next Business Day);</w:t>
            </w:r>
          </w:p>
          <w:p w14:paraId="5BA603F7" w14:textId="77777777" w:rsidR="005615F7" w:rsidRPr="005615F7" w:rsidRDefault="005615F7" w:rsidP="005615F7">
            <w:pPr>
              <w:pStyle w:val="af4"/>
              <w:widowControl/>
              <w:numPr>
                <w:ilvl w:val="0"/>
                <w:numId w:val="27"/>
              </w:numPr>
              <w:autoSpaceDE/>
              <w:autoSpaceDN/>
              <w:adjustRightInd/>
              <w:spacing w:after="0"/>
              <w:jc w:val="both"/>
              <w:rPr>
                <w:rFonts w:eastAsia="Arial Unicode MS"/>
                <w:sz w:val="24"/>
                <w:szCs w:val="24"/>
                <w:lang w:eastAsia="en-US"/>
              </w:rPr>
            </w:pPr>
            <w:proofErr w:type="spellStart"/>
            <w:r w:rsidRPr="005615F7">
              <w:rPr>
                <w:rFonts w:eastAsia="Arial Unicode MS"/>
                <w:sz w:val="24"/>
                <w:szCs w:val="24"/>
                <w:lang w:eastAsia="en-US"/>
              </w:rPr>
              <w:t>Можливість</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робити</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звернення</w:t>
            </w:r>
            <w:proofErr w:type="spellEnd"/>
            <w:r w:rsidRPr="005615F7">
              <w:rPr>
                <w:rFonts w:eastAsia="Arial Unicode MS"/>
                <w:sz w:val="24"/>
                <w:szCs w:val="24"/>
                <w:lang w:eastAsia="en-US"/>
              </w:rPr>
              <w:t xml:space="preserve"> в </w:t>
            </w:r>
            <w:proofErr w:type="spellStart"/>
            <w:r w:rsidRPr="005615F7">
              <w:rPr>
                <w:rFonts w:eastAsia="Arial Unicode MS"/>
                <w:sz w:val="24"/>
                <w:szCs w:val="24"/>
                <w:lang w:eastAsia="en-US"/>
              </w:rPr>
              <w:t>технічну</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підтримку</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Виробника</w:t>
            </w:r>
            <w:proofErr w:type="spellEnd"/>
            <w:r w:rsidRPr="005615F7">
              <w:rPr>
                <w:rFonts w:eastAsia="Arial Unicode MS"/>
                <w:sz w:val="24"/>
                <w:szCs w:val="24"/>
                <w:lang w:eastAsia="en-US"/>
              </w:rPr>
              <w:t xml:space="preserve"> 24/7</w:t>
            </w:r>
          </w:p>
          <w:p w14:paraId="0AF30EB9" w14:textId="77777777" w:rsidR="005615F7" w:rsidRPr="005615F7" w:rsidRDefault="005615F7" w:rsidP="005615F7">
            <w:pPr>
              <w:pStyle w:val="af4"/>
              <w:widowControl/>
              <w:numPr>
                <w:ilvl w:val="0"/>
                <w:numId w:val="27"/>
              </w:numPr>
              <w:autoSpaceDE/>
              <w:autoSpaceDN/>
              <w:adjustRightInd/>
              <w:spacing w:after="0"/>
              <w:jc w:val="both"/>
              <w:rPr>
                <w:rFonts w:eastAsia="Arial Unicode MS"/>
                <w:sz w:val="24"/>
                <w:szCs w:val="24"/>
                <w:lang w:eastAsia="en-US"/>
              </w:rPr>
            </w:pPr>
            <w:r w:rsidRPr="005615F7">
              <w:rPr>
                <w:rFonts w:eastAsia="Arial Unicode MS"/>
                <w:sz w:val="24"/>
                <w:szCs w:val="24"/>
                <w:lang w:eastAsia="en-US"/>
              </w:rPr>
              <w:t xml:space="preserve">Доступ до </w:t>
            </w:r>
            <w:proofErr w:type="spellStart"/>
            <w:r w:rsidRPr="005615F7">
              <w:rPr>
                <w:rFonts w:eastAsia="Arial Unicode MS"/>
                <w:sz w:val="24"/>
                <w:szCs w:val="24"/>
                <w:lang w:eastAsia="en-US"/>
              </w:rPr>
              <w:t>оновлення</w:t>
            </w:r>
            <w:proofErr w:type="spellEnd"/>
            <w:r w:rsidRPr="005615F7">
              <w:rPr>
                <w:rFonts w:eastAsia="Arial Unicode MS"/>
                <w:sz w:val="24"/>
                <w:szCs w:val="24"/>
                <w:lang w:eastAsia="en-US"/>
              </w:rPr>
              <w:t xml:space="preserve"> ПО </w:t>
            </w:r>
            <w:proofErr w:type="spellStart"/>
            <w:r w:rsidRPr="005615F7">
              <w:rPr>
                <w:rFonts w:eastAsia="Arial Unicode MS"/>
                <w:sz w:val="24"/>
                <w:szCs w:val="24"/>
                <w:lang w:eastAsia="en-US"/>
              </w:rPr>
              <w:t>надається</w:t>
            </w:r>
            <w:proofErr w:type="spellEnd"/>
            <w:r w:rsidRPr="005615F7">
              <w:rPr>
                <w:rFonts w:eastAsia="Arial Unicode MS"/>
                <w:sz w:val="24"/>
                <w:szCs w:val="24"/>
                <w:lang w:eastAsia="en-US"/>
              </w:rPr>
              <w:t xml:space="preserve"> на весь строк </w:t>
            </w:r>
            <w:proofErr w:type="spellStart"/>
            <w:r w:rsidRPr="005615F7">
              <w:rPr>
                <w:rFonts w:eastAsia="Arial Unicode MS"/>
                <w:sz w:val="24"/>
                <w:szCs w:val="24"/>
                <w:lang w:eastAsia="en-US"/>
              </w:rPr>
              <w:t>підтримки</w:t>
            </w:r>
            <w:proofErr w:type="spellEnd"/>
          </w:p>
          <w:p w14:paraId="29888994" w14:textId="77777777" w:rsidR="005615F7" w:rsidRPr="005615F7" w:rsidRDefault="005615F7" w:rsidP="005615F7">
            <w:pPr>
              <w:pStyle w:val="af4"/>
              <w:widowControl/>
              <w:numPr>
                <w:ilvl w:val="0"/>
                <w:numId w:val="27"/>
              </w:numPr>
              <w:autoSpaceDE/>
              <w:autoSpaceDN/>
              <w:adjustRightInd/>
              <w:spacing w:after="0"/>
              <w:jc w:val="both"/>
              <w:rPr>
                <w:rFonts w:eastAsia="Arial Unicode MS"/>
                <w:sz w:val="24"/>
                <w:szCs w:val="24"/>
                <w:lang w:eastAsia="en-US"/>
              </w:rPr>
            </w:pPr>
            <w:r w:rsidRPr="005615F7">
              <w:rPr>
                <w:rFonts w:eastAsia="Arial Unicode MS"/>
                <w:sz w:val="24"/>
                <w:szCs w:val="24"/>
                <w:lang w:eastAsia="en-US"/>
              </w:rPr>
              <w:t xml:space="preserve">весь строк </w:t>
            </w:r>
            <w:proofErr w:type="spellStart"/>
            <w:r w:rsidRPr="005615F7">
              <w:rPr>
                <w:rFonts w:eastAsia="Arial Unicode MS"/>
                <w:sz w:val="24"/>
                <w:szCs w:val="24"/>
                <w:lang w:eastAsia="en-US"/>
              </w:rPr>
              <w:t>підтримки</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надається</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від</w:t>
            </w:r>
            <w:proofErr w:type="spellEnd"/>
            <w:r w:rsidRPr="005615F7">
              <w:rPr>
                <w:rFonts w:eastAsia="Arial Unicode MS"/>
                <w:sz w:val="24"/>
                <w:szCs w:val="24"/>
                <w:lang w:eastAsia="en-US"/>
              </w:rPr>
              <w:t xml:space="preserve"> </w:t>
            </w:r>
            <w:proofErr w:type="spellStart"/>
            <w:r w:rsidRPr="005615F7">
              <w:rPr>
                <w:rFonts w:eastAsia="Arial Unicode MS"/>
                <w:sz w:val="24"/>
                <w:szCs w:val="24"/>
                <w:lang w:eastAsia="en-US"/>
              </w:rPr>
              <w:t>Виробника</w:t>
            </w:r>
            <w:proofErr w:type="spellEnd"/>
            <w:r w:rsidRPr="005615F7">
              <w:rPr>
                <w:rFonts w:eastAsia="Arial Unicode MS"/>
                <w:sz w:val="24"/>
                <w:szCs w:val="24"/>
                <w:lang w:eastAsia="en-US"/>
              </w:rPr>
              <w:t>.</w:t>
            </w:r>
          </w:p>
        </w:tc>
      </w:tr>
    </w:tbl>
    <w:p w14:paraId="475D6938" w14:textId="77777777" w:rsidR="005615F7" w:rsidRPr="005615F7" w:rsidRDefault="005615F7" w:rsidP="005615F7">
      <w:pPr>
        <w:spacing w:after="0" w:line="240" w:lineRule="auto"/>
        <w:jc w:val="center"/>
        <w:rPr>
          <w:rFonts w:ascii="Times New Roman" w:hAnsi="Times New Roman" w:cs="Times New Roman"/>
          <w:sz w:val="24"/>
          <w:szCs w:val="24"/>
        </w:rPr>
      </w:pPr>
    </w:p>
    <w:p w14:paraId="659A53BF" w14:textId="77777777" w:rsidR="005615F7" w:rsidRPr="005615F7" w:rsidRDefault="005615F7" w:rsidP="005615F7">
      <w:pPr>
        <w:spacing w:after="0" w:line="240" w:lineRule="auto"/>
        <w:ind w:firstLine="263"/>
        <w:jc w:val="both"/>
        <w:rPr>
          <w:rFonts w:ascii="Times New Roman" w:hAnsi="Times New Roman" w:cs="Times New Roman"/>
          <w:i/>
          <w:sz w:val="24"/>
          <w:szCs w:val="24"/>
        </w:rPr>
      </w:pPr>
      <w:r w:rsidRPr="005615F7">
        <w:rPr>
          <w:rFonts w:ascii="Times New Roman" w:hAnsi="Times New Roman" w:cs="Times New Roman"/>
          <w:i/>
          <w:sz w:val="24"/>
          <w:szCs w:val="24"/>
        </w:rPr>
        <w:lastRenderedPageBreak/>
        <w:t>У разі, якщо у цій тендерній документації (у тому числі у технічній специфікації) міститься посилання:</w:t>
      </w:r>
    </w:p>
    <w:p w14:paraId="6C8BAE63" w14:textId="77777777" w:rsidR="005615F7" w:rsidRPr="005615F7" w:rsidRDefault="005615F7" w:rsidP="005615F7">
      <w:pPr>
        <w:spacing w:after="0" w:line="240" w:lineRule="auto"/>
        <w:ind w:firstLine="263"/>
        <w:jc w:val="both"/>
        <w:rPr>
          <w:rFonts w:ascii="Times New Roman" w:hAnsi="Times New Roman" w:cs="Times New Roman"/>
          <w:i/>
          <w:sz w:val="24"/>
          <w:szCs w:val="24"/>
        </w:rPr>
      </w:pPr>
      <w:r w:rsidRPr="005615F7">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5ADEA4D" w14:textId="77777777" w:rsidR="005615F7" w:rsidRPr="005615F7" w:rsidRDefault="005615F7" w:rsidP="005615F7">
      <w:pPr>
        <w:spacing w:after="0" w:line="240" w:lineRule="auto"/>
        <w:jc w:val="both"/>
        <w:rPr>
          <w:rFonts w:ascii="Times New Roman" w:hAnsi="Times New Roman" w:cs="Times New Roman"/>
          <w:i/>
          <w:sz w:val="24"/>
          <w:szCs w:val="24"/>
        </w:rPr>
      </w:pPr>
      <w:r w:rsidRPr="005615F7">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C0259D3" w14:textId="77777777" w:rsidR="005615F7" w:rsidRPr="005615F7" w:rsidRDefault="005615F7" w:rsidP="005615F7">
      <w:pPr>
        <w:spacing w:after="0" w:line="240" w:lineRule="auto"/>
        <w:ind w:firstLine="567"/>
        <w:jc w:val="both"/>
        <w:rPr>
          <w:rFonts w:ascii="Times New Roman" w:hAnsi="Times New Roman" w:cs="Times New Roman"/>
          <w:bCs/>
          <w:i/>
          <w:iCs/>
          <w:sz w:val="24"/>
          <w:szCs w:val="24"/>
        </w:rPr>
      </w:pPr>
      <w:r w:rsidRPr="005615F7">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F17BA6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615F7">
        <w:rPr>
          <w:rFonts w:ascii="Times New Roman" w:eastAsia="Times New Roman" w:hAnsi="Times New Roman" w:cs="Times New Roman"/>
          <w:sz w:val="24"/>
          <w:szCs w:val="24"/>
          <w:lang w:eastAsia="ru-RU"/>
        </w:rPr>
        <w:t>44 458 587,84</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615F7">
        <w:rPr>
          <w:rFonts w:ascii="Times New Roman" w:eastAsia="Times New Roman" w:hAnsi="Times New Roman" w:cs="Times New Roman"/>
          <w:sz w:val="24"/>
          <w:szCs w:val="24"/>
          <w:lang w:eastAsia="ru-RU"/>
        </w:rPr>
        <w:t>сорок чотири мільйони чотириста п’ятдесят вісім тисяч п’ятсот вісімдесят сім</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5615F7">
        <w:rPr>
          <w:rFonts w:ascii="Times New Roman" w:eastAsia="Times New Roman" w:hAnsi="Times New Roman" w:cs="Times New Roman"/>
          <w:sz w:val="24"/>
          <w:szCs w:val="24"/>
          <w:lang w:eastAsia="ru-RU"/>
        </w:rPr>
        <w:t>84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D4D41"/>
    <w:multiLevelType w:val="hybridMultilevel"/>
    <w:tmpl w:val="07C2D912"/>
    <w:lvl w:ilvl="0" w:tplc="493856EE">
      <w:start w:val="1"/>
      <w:numFmt w:val="bullet"/>
      <w:lvlText w:val="-"/>
      <w:lvlJc w:val="left"/>
      <w:pPr>
        <w:ind w:left="72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1" w:tplc="4396552A">
      <w:start w:val="1"/>
      <w:numFmt w:val="bullet"/>
      <w:lvlText w:val="o"/>
      <w:lvlJc w:val="left"/>
      <w:pPr>
        <w:ind w:left="144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2" w:tplc="C25496E4">
      <w:start w:val="1"/>
      <w:numFmt w:val="bullet"/>
      <w:lvlText w:val="▪"/>
      <w:lvlJc w:val="left"/>
      <w:pPr>
        <w:ind w:left="216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3" w:tplc="4316000E">
      <w:start w:val="1"/>
      <w:numFmt w:val="bullet"/>
      <w:lvlText w:val="•"/>
      <w:lvlJc w:val="left"/>
      <w:pPr>
        <w:ind w:left="288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4" w:tplc="9080095E">
      <w:start w:val="1"/>
      <w:numFmt w:val="bullet"/>
      <w:lvlText w:val="o"/>
      <w:lvlJc w:val="left"/>
      <w:pPr>
        <w:ind w:left="360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5" w:tplc="B8620964">
      <w:start w:val="1"/>
      <w:numFmt w:val="bullet"/>
      <w:lvlText w:val="▪"/>
      <w:lvlJc w:val="left"/>
      <w:pPr>
        <w:ind w:left="432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6" w:tplc="9FAC33CE">
      <w:start w:val="1"/>
      <w:numFmt w:val="bullet"/>
      <w:lvlText w:val="•"/>
      <w:lvlJc w:val="left"/>
      <w:pPr>
        <w:ind w:left="504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7" w:tplc="B0C4E444">
      <w:start w:val="1"/>
      <w:numFmt w:val="bullet"/>
      <w:lvlText w:val="o"/>
      <w:lvlJc w:val="left"/>
      <w:pPr>
        <w:ind w:left="576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8" w:tplc="B56696FE">
      <w:start w:val="1"/>
      <w:numFmt w:val="bullet"/>
      <w:lvlText w:val="▪"/>
      <w:lvlJc w:val="left"/>
      <w:pPr>
        <w:ind w:left="6480" w:hanging="360"/>
      </w:pPr>
      <w:rPr>
        <w:rFonts w:ascii="Times New Roman" w:eastAsia="Times New Roman" w:hAnsi="Times New Roman"/>
        <w:b/>
        <w:i w:val="0"/>
        <w:caps w:val="0"/>
        <w:smallCaps w:val="0"/>
        <w:strike w:val="0"/>
        <w:dstrike w:val="0"/>
        <w:color w:val="000000"/>
        <w:spacing w:val="0"/>
        <w:w w:val="100"/>
        <w:kern w:val="0"/>
        <w:position w:val="0"/>
        <w:vertAlign w:val="baseline"/>
      </w:rPr>
    </w:lvl>
  </w:abstractNum>
  <w:abstractNum w:abstractNumId="12"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4"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5"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53399D"/>
    <w:multiLevelType w:val="hybridMultilevel"/>
    <w:tmpl w:val="E8B27902"/>
    <w:lvl w:ilvl="0" w:tplc="C8202D30">
      <w:start w:val="1"/>
      <w:numFmt w:val="bullet"/>
      <w:lvlText w:val="-"/>
      <w:lvlJc w:val="left"/>
      <w:pPr>
        <w:ind w:left="72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1" w:tplc="16E6BCAE">
      <w:start w:val="1"/>
      <w:numFmt w:val="bullet"/>
      <w:lvlText w:val="o"/>
      <w:lvlJc w:val="left"/>
      <w:pPr>
        <w:ind w:left="144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2" w:tplc="E7FA05F8">
      <w:start w:val="1"/>
      <w:numFmt w:val="bullet"/>
      <w:lvlText w:val="▪"/>
      <w:lvlJc w:val="left"/>
      <w:pPr>
        <w:ind w:left="216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3" w:tplc="3B3CC0F6">
      <w:start w:val="1"/>
      <w:numFmt w:val="bullet"/>
      <w:lvlText w:val="•"/>
      <w:lvlJc w:val="left"/>
      <w:pPr>
        <w:ind w:left="288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4" w:tplc="490A6526">
      <w:start w:val="1"/>
      <w:numFmt w:val="bullet"/>
      <w:lvlText w:val="o"/>
      <w:lvlJc w:val="left"/>
      <w:pPr>
        <w:ind w:left="360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5" w:tplc="E7EE3778">
      <w:start w:val="1"/>
      <w:numFmt w:val="bullet"/>
      <w:lvlText w:val="▪"/>
      <w:lvlJc w:val="left"/>
      <w:pPr>
        <w:ind w:left="432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6" w:tplc="48E884AA">
      <w:start w:val="1"/>
      <w:numFmt w:val="bullet"/>
      <w:lvlText w:val="•"/>
      <w:lvlJc w:val="left"/>
      <w:pPr>
        <w:ind w:left="504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7" w:tplc="F6EC6C70">
      <w:start w:val="1"/>
      <w:numFmt w:val="bullet"/>
      <w:lvlText w:val="o"/>
      <w:lvlJc w:val="left"/>
      <w:pPr>
        <w:ind w:left="576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8" w:tplc="8D1288AA">
      <w:start w:val="1"/>
      <w:numFmt w:val="bullet"/>
      <w:lvlText w:val="▪"/>
      <w:lvlJc w:val="left"/>
      <w:pPr>
        <w:ind w:left="6480" w:hanging="360"/>
      </w:pPr>
      <w:rPr>
        <w:rFonts w:ascii="Times New Roman" w:eastAsia="Times New Roman" w:hAnsi="Times New Roman"/>
        <w:b/>
        <w:i w:val="0"/>
        <w:caps w:val="0"/>
        <w:smallCaps w:val="0"/>
        <w:strike w:val="0"/>
        <w:dstrike w:val="0"/>
        <w:color w:val="000000"/>
        <w:spacing w:val="0"/>
        <w:w w:val="100"/>
        <w:kern w:val="0"/>
        <w:position w:val="0"/>
        <w:vertAlign w:val="baseline"/>
      </w:rPr>
    </w:lvl>
  </w:abstractNum>
  <w:abstractNum w:abstractNumId="1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3000870"/>
    <w:multiLevelType w:val="hybridMultilevel"/>
    <w:tmpl w:val="C78CE954"/>
    <w:lvl w:ilvl="0" w:tplc="FFCA97C8">
      <w:start w:val="1"/>
      <w:numFmt w:val="bullet"/>
      <w:lvlText w:val="-"/>
      <w:lvlJc w:val="left"/>
      <w:pPr>
        <w:ind w:left="72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1" w:tplc="4120CA04">
      <w:start w:val="1"/>
      <w:numFmt w:val="bullet"/>
      <w:lvlText w:val="o"/>
      <w:lvlJc w:val="left"/>
      <w:pPr>
        <w:ind w:left="144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2" w:tplc="7F0C85B4">
      <w:start w:val="1"/>
      <w:numFmt w:val="bullet"/>
      <w:lvlText w:val="▪"/>
      <w:lvlJc w:val="left"/>
      <w:pPr>
        <w:ind w:left="216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3" w:tplc="AAB43E5C">
      <w:start w:val="1"/>
      <w:numFmt w:val="bullet"/>
      <w:lvlText w:val="•"/>
      <w:lvlJc w:val="left"/>
      <w:pPr>
        <w:ind w:left="288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4" w:tplc="9EE8DB08">
      <w:start w:val="1"/>
      <w:numFmt w:val="bullet"/>
      <w:lvlText w:val="o"/>
      <w:lvlJc w:val="left"/>
      <w:pPr>
        <w:ind w:left="360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5" w:tplc="858AA0E6">
      <w:start w:val="1"/>
      <w:numFmt w:val="bullet"/>
      <w:lvlText w:val="▪"/>
      <w:lvlJc w:val="left"/>
      <w:pPr>
        <w:ind w:left="432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6" w:tplc="455428BE">
      <w:start w:val="1"/>
      <w:numFmt w:val="bullet"/>
      <w:lvlText w:val="•"/>
      <w:lvlJc w:val="left"/>
      <w:pPr>
        <w:ind w:left="504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7" w:tplc="70C82368">
      <w:start w:val="1"/>
      <w:numFmt w:val="bullet"/>
      <w:lvlText w:val="o"/>
      <w:lvlJc w:val="left"/>
      <w:pPr>
        <w:ind w:left="5760" w:hanging="360"/>
      </w:pPr>
      <w:rPr>
        <w:rFonts w:ascii="Times New Roman" w:eastAsia="Times New Roman" w:hAnsi="Times New Roman"/>
        <w:b/>
        <w:i w:val="0"/>
        <w:caps w:val="0"/>
        <w:smallCaps w:val="0"/>
        <w:strike w:val="0"/>
        <w:dstrike w:val="0"/>
        <w:color w:val="000000"/>
        <w:spacing w:val="0"/>
        <w:w w:val="100"/>
        <w:kern w:val="0"/>
        <w:position w:val="0"/>
        <w:vertAlign w:val="baseline"/>
      </w:rPr>
    </w:lvl>
    <w:lvl w:ilvl="8" w:tplc="B0C4BF96">
      <w:start w:val="1"/>
      <w:numFmt w:val="bullet"/>
      <w:lvlText w:val="▪"/>
      <w:lvlJc w:val="left"/>
      <w:pPr>
        <w:ind w:left="6480" w:hanging="360"/>
      </w:pPr>
      <w:rPr>
        <w:rFonts w:ascii="Times New Roman" w:eastAsia="Times New Roman" w:hAnsi="Times New Roman"/>
        <w:b/>
        <w:i w:val="0"/>
        <w:caps w:val="0"/>
        <w:smallCaps w:val="0"/>
        <w:strike w:val="0"/>
        <w:dstrike w:val="0"/>
        <w:color w:val="000000"/>
        <w:spacing w:val="0"/>
        <w:w w:val="100"/>
        <w:kern w:val="0"/>
        <w:position w:val="0"/>
        <w:vertAlign w:val="baseline"/>
      </w:rPr>
    </w:lvl>
  </w:abstractNum>
  <w:abstractNum w:abstractNumId="26" w15:restartNumberingAfterBreak="0">
    <w:nsid w:val="7CD427A8"/>
    <w:multiLevelType w:val="hybridMultilevel"/>
    <w:tmpl w:val="F07A38A2"/>
    <w:lvl w:ilvl="0" w:tplc="C318243A">
      <w:start w:val="1"/>
      <w:numFmt w:val="bullet"/>
      <w:lvlText w:val="-"/>
      <w:lvlJc w:val="left"/>
      <w:pPr>
        <w:ind w:left="575" w:hanging="360"/>
      </w:pPr>
      <w:rPr>
        <w:rFonts w:ascii="Times New Roman" w:eastAsia="Times New Roman" w:hAnsi="Times New Roman" w:cs="Times New Roman" w:hint="default"/>
      </w:rPr>
    </w:lvl>
    <w:lvl w:ilvl="1" w:tplc="0A66271E">
      <w:start w:val="1"/>
      <w:numFmt w:val="bullet"/>
      <w:lvlText w:val="•"/>
      <w:lvlJc w:val="left"/>
      <w:pPr>
        <w:ind w:left="1445" w:hanging="510"/>
      </w:pPr>
      <w:rPr>
        <w:rFonts w:ascii="Times New Roman" w:eastAsia="Times New Roman" w:hAnsi="Times New Roman" w:cs="Times New Roman" w:hint="default"/>
      </w:rPr>
    </w:lvl>
    <w:lvl w:ilvl="2" w:tplc="04090005" w:tentative="1">
      <w:start w:val="1"/>
      <w:numFmt w:val="bullet"/>
      <w:lvlText w:val=""/>
      <w:lvlJc w:val="left"/>
      <w:pPr>
        <w:ind w:left="2015" w:hanging="360"/>
      </w:pPr>
      <w:rPr>
        <w:rFonts w:ascii="Wingdings" w:hAnsi="Wingdings" w:hint="default"/>
      </w:rPr>
    </w:lvl>
    <w:lvl w:ilvl="3" w:tplc="04090001" w:tentative="1">
      <w:start w:val="1"/>
      <w:numFmt w:val="bullet"/>
      <w:lvlText w:val=""/>
      <w:lvlJc w:val="left"/>
      <w:pPr>
        <w:ind w:left="2735" w:hanging="360"/>
      </w:pPr>
      <w:rPr>
        <w:rFonts w:ascii="Symbol" w:hAnsi="Symbol" w:hint="default"/>
      </w:rPr>
    </w:lvl>
    <w:lvl w:ilvl="4" w:tplc="04090003" w:tentative="1">
      <w:start w:val="1"/>
      <w:numFmt w:val="bullet"/>
      <w:lvlText w:val="o"/>
      <w:lvlJc w:val="left"/>
      <w:pPr>
        <w:ind w:left="3455" w:hanging="360"/>
      </w:pPr>
      <w:rPr>
        <w:rFonts w:ascii="Courier New" w:hAnsi="Courier New" w:cs="Courier New" w:hint="default"/>
      </w:rPr>
    </w:lvl>
    <w:lvl w:ilvl="5" w:tplc="04090005" w:tentative="1">
      <w:start w:val="1"/>
      <w:numFmt w:val="bullet"/>
      <w:lvlText w:val=""/>
      <w:lvlJc w:val="left"/>
      <w:pPr>
        <w:ind w:left="4175" w:hanging="360"/>
      </w:pPr>
      <w:rPr>
        <w:rFonts w:ascii="Wingdings" w:hAnsi="Wingdings" w:hint="default"/>
      </w:rPr>
    </w:lvl>
    <w:lvl w:ilvl="6" w:tplc="04090001" w:tentative="1">
      <w:start w:val="1"/>
      <w:numFmt w:val="bullet"/>
      <w:lvlText w:val=""/>
      <w:lvlJc w:val="left"/>
      <w:pPr>
        <w:ind w:left="4895" w:hanging="360"/>
      </w:pPr>
      <w:rPr>
        <w:rFonts w:ascii="Symbol" w:hAnsi="Symbol" w:hint="default"/>
      </w:rPr>
    </w:lvl>
    <w:lvl w:ilvl="7" w:tplc="04090003" w:tentative="1">
      <w:start w:val="1"/>
      <w:numFmt w:val="bullet"/>
      <w:lvlText w:val="o"/>
      <w:lvlJc w:val="left"/>
      <w:pPr>
        <w:ind w:left="5615" w:hanging="360"/>
      </w:pPr>
      <w:rPr>
        <w:rFonts w:ascii="Courier New" w:hAnsi="Courier New" w:cs="Courier New" w:hint="default"/>
      </w:rPr>
    </w:lvl>
    <w:lvl w:ilvl="8" w:tplc="04090005" w:tentative="1">
      <w:start w:val="1"/>
      <w:numFmt w:val="bullet"/>
      <w:lvlText w:val=""/>
      <w:lvlJc w:val="left"/>
      <w:pPr>
        <w:ind w:left="6335" w:hanging="360"/>
      </w:pPr>
      <w:rPr>
        <w:rFonts w:ascii="Wingdings" w:hAnsi="Wingdings" w:hint="default"/>
      </w:rPr>
    </w:lvl>
  </w:abstractNum>
  <w:abstractNum w:abstractNumId="2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2"/>
  </w:num>
  <w:num w:numId="2" w16cid:durableId="1729961447">
    <w:abstractNumId w:val="19"/>
  </w:num>
  <w:num w:numId="3" w16cid:durableId="556090777">
    <w:abstractNumId w:val="14"/>
  </w:num>
  <w:num w:numId="4" w16cid:durableId="1865628638">
    <w:abstractNumId w:val="18"/>
  </w:num>
  <w:num w:numId="5" w16cid:durableId="522862248">
    <w:abstractNumId w:val="21"/>
  </w:num>
  <w:num w:numId="6" w16cid:durableId="1128400551">
    <w:abstractNumId w:val="9"/>
  </w:num>
  <w:num w:numId="7" w16cid:durableId="1549879148">
    <w:abstractNumId w:val="15"/>
  </w:num>
  <w:num w:numId="8" w16cid:durableId="537087471">
    <w:abstractNumId w:val="20"/>
  </w:num>
  <w:num w:numId="9" w16cid:durableId="632519650">
    <w:abstractNumId w:val="27"/>
  </w:num>
  <w:num w:numId="10" w16cid:durableId="713892545">
    <w:abstractNumId w:val="23"/>
  </w:num>
  <w:num w:numId="11" w16cid:durableId="2031645203">
    <w:abstractNumId w:val="8"/>
  </w:num>
  <w:num w:numId="12" w16cid:durableId="1392928292">
    <w:abstractNumId w:val="13"/>
  </w:num>
  <w:num w:numId="13" w16cid:durableId="502626488">
    <w:abstractNumId w:val="24"/>
  </w:num>
  <w:num w:numId="14" w16cid:durableId="1996909732">
    <w:abstractNumId w:val="22"/>
  </w:num>
  <w:num w:numId="15" w16cid:durableId="2090689452">
    <w:abstractNumId w:val="10"/>
  </w:num>
  <w:num w:numId="16" w16cid:durableId="1185944727">
    <w:abstractNumId w:val="7"/>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6"/>
  </w:num>
  <w:num w:numId="24" w16cid:durableId="1117216616">
    <w:abstractNumId w:val="6"/>
  </w:num>
  <w:num w:numId="25" w16cid:durableId="1484808259">
    <w:abstractNumId w:val="25"/>
  </w:num>
  <w:num w:numId="26" w16cid:durableId="672103306">
    <w:abstractNumId w:val="17"/>
  </w:num>
  <w:num w:numId="27" w16cid:durableId="1012953551">
    <w:abstractNumId w:val="11"/>
  </w:num>
  <w:num w:numId="28" w16cid:durableId="226303152">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615F7"/>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D1728"/>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paragraph" w:styleId="af4">
    <w:name w:val="Body Text"/>
    <w:basedOn w:val="a"/>
    <w:link w:val="af5"/>
    <w:rsid w:val="005615F7"/>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5">
    <w:name w:val="Основний текст Знак"/>
    <w:basedOn w:val="a0"/>
    <w:link w:val="af4"/>
    <w:rsid w:val="005615F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1254</Words>
  <Characters>8229</Characters>
  <Application>Microsoft Office Word</Application>
  <DocSecurity>0</DocSecurity>
  <Lines>235</Lines>
  <Paragraphs>117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2025-10-17T12:29:00Z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