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поворотного м’якого сидіння за ДК 021:2015: 39110000-6  Сидіння, стільці та супутні вироби і частини до них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014756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поворотного м’якого сидіння за ДК 021:2015: 39110000-6  Сидіння, стільці та супутні вироби і частини до них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rStyle w:val="741"/>
                <w:b/>
                <w:bCs/>
                <w:color w:val="000000"/>
                <w:shd w:val="clear" w:color="auto" w:fill="ffffff"/>
              </w:rPr>
              <w:t xml:space="preserve">Поворотне м’яке сидіння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4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Поворотне м’яке сидіння</w:t>
            </w:r>
            <w:r/>
          </w:p>
        </w:tc>
        <w:tc>
          <w:tcPr>
            <w:shd w:val="clear" w:color="auto" w:fill="auto"/>
            <w:tcW w:w="917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4746"/>
        <w:gridCol w:w="4888"/>
      </w:tblGrid>
      <w:tr>
        <w:trPr/>
        <w:tc>
          <w:tcPr>
            <w:tcW w:w="47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Орієнтовне зображення предмета закупівлі: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03734" cy="2924175"/>
                      <wp:effectExtent l="0" t="0" r="1905" b="0"/>
                      <wp:docPr id="1" name="Рисунок 1" descr="C:\Users\admin\Desktop\морфео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esktop\морфео.jpe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26508" cy="2948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12.9pt;height:230.2pt;mso-wrap-distance-left:0.0pt;mso-wrap-distance-top:0.0pt;mso-wrap-distance-right:0.0pt;mso-wrap-distance-bottom:0.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Схематичне зображення (± 5 см):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76550" cy="2743200"/>
                      <wp:effectExtent l="0" t="0" r="0" b="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76550" cy="274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26.5pt;height:216.0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8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Загальні дані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Оббивка – Шкірозамінник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екошкіра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Розміри: Глибина, см: 70 ± 5 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виробу, см: 104-114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Ширина, см:  64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Глибина сидіння, см: 48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, см: 46-56 ±5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Ширина сидіння, см: 52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спинки, см: 62 ± 3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підлокітників, см: 64-74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Розмір основи, см: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=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 ± 4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Матеріали виготовлення: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каркасу сидіння - Дерево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каркаса спинки - Дерево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підлокітників - Пластик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підлокітників  - Сірий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основи - Метал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основи – Хром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оббивки – Бежевий або відтінок бежевого 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колещат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Пластикові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Технічне оснащення: Функція качання,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Гойдання з фіксацією в будь-якому положенні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Механізм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Аніфікс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регулювання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жорсткість качання, висота сидіння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Максимальне навантаження по вазі, кг: 120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Максимальний зріст, см: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 166 до 180 см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М'якість спинки - супер м'яка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Поперекова підтримка - ергономічні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М'якість сидіння - супер м'яке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основи - хрестовина з роликами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підлокітників - нерегульовані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Особливості – ергономічне.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Гарантія не менше 12-ти місяців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7 458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 тисяч чотириста п’ятдесят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1" w:customStyle="1">
    <w:name w:val="docdata"/>
    <w:basedOn w:val="70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2023-11-17T15:01:04Z</dcterms:modified>
</cp:coreProperties>
</file>