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2974374D" w:rsidR="0020564F" w:rsidRPr="0020564F" w:rsidRDefault="00245020" w:rsidP="0020564F">
      <w:pPr>
        <w:pStyle w:val="2"/>
        <w:shd w:val="clear" w:color="auto" w:fill="FFFFFF" w:themeFill="background1"/>
        <w:spacing w:before="0" w:beforeAutospacing="0" w:after="0" w:afterAutospacing="0"/>
        <w:jc w:val="both"/>
        <w:textAlignment w:val="baseline"/>
        <w:rPr>
          <w:rFonts w:eastAsia="Calibri"/>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0F3976" w:rsidRPr="000F3976">
        <w:rPr>
          <w:b w:val="0"/>
          <w:bCs w:val="0"/>
          <w:sz w:val="24"/>
          <w:szCs w:val="24"/>
        </w:rPr>
        <w:t xml:space="preserve">Закупівля </w:t>
      </w:r>
      <w:proofErr w:type="spellStart"/>
      <w:r w:rsidR="000F3976" w:rsidRPr="000F3976">
        <w:rPr>
          <w:b w:val="0"/>
          <w:bCs w:val="0"/>
          <w:sz w:val="24"/>
          <w:szCs w:val="24"/>
        </w:rPr>
        <w:t>електронавантажувача</w:t>
      </w:r>
      <w:proofErr w:type="spellEnd"/>
      <w:r w:rsidR="000F3976" w:rsidRPr="000F3976">
        <w:rPr>
          <w:b w:val="0"/>
          <w:bCs w:val="0"/>
          <w:sz w:val="24"/>
          <w:szCs w:val="24"/>
        </w:rPr>
        <w:t xml:space="preserve"> з літієвим акумулятором за кодом CPV за ЄЗС ДК 021:2015 42410000-3 </w:t>
      </w:r>
      <w:proofErr w:type="spellStart"/>
      <w:r w:rsidR="000F3976" w:rsidRPr="000F3976">
        <w:rPr>
          <w:b w:val="0"/>
          <w:bCs w:val="0"/>
          <w:sz w:val="24"/>
          <w:szCs w:val="24"/>
        </w:rPr>
        <w:t>Підіймально</w:t>
      </w:r>
      <w:proofErr w:type="spellEnd"/>
      <w:r w:rsidR="000F3976" w:rsidRPr="000F3976">
        <w:rPr>
          <w:b w:val="0"/>
          <w:bCs w:val="0"/>
          <w:sz w:val="24"/>
          <w:szCs w:val="24"/>
        </w:rPr>
        <w:t>-транспортувальне обладнання (42415100-9 Автонавантажувачі)</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4BA6220C"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0F3976">
        <w:rPr>
          <w:rFonts w:ascii="Times New Roman" w:hAnsi="Times New Roman" w:cs="Times New Roman"/>
          <w:sz w:val="24"/>
          <w:szCs w:val="24"/>
        </w:rPr>
        <w:t>8</w:t>
      </w:r>
      <w:r w:rsidR="001944C8">
        <w:rPr>
          <w:rFonts w:ascii="Times New Roman" w:hAnsi="Times New Roman" w:cs="Times New Roman"/>
          <w:sz w:val="24"/>
          <w:szCs w:val="24"/>
        </w:rPr>
        <w:t>-</w:t>
      </w:r>
      <w:r w:rsidR="000F3976">
        <w:rPr>
          <w:rFonts w:ascii="Times New Roman" w:hAnsi="Times New Roman" w:cs="Times New Roman"/>
          <w:sz w:val="24"/>
          <w:szCs w:val="24"/>
        </w:rPr>
        <w:t>31</w:t>
      </w:r>
      <w:r w:rsidR="00F60A0F" w:rsidRPr="00F90C90">
        <w:rPr>
          <w:rFonts w:ascii="Times New Roman" w:hAnsi="Times New Roman" w:cs="Times New Roman"/>
          <w:sz w:val="24"/>
          <w:szCs w:val="24"/>
        </w:rPr>
        <w:t>-</w:t>
      </w:r>
      <w:r w:rsidR="0020564F">
        <w:rPr>
          <w:rFonts w:ascii="Times New Roman" w:hAnsi="Times New Roman" w:cs="Times New Roman"/>
          <w:sz w:val="24"/>
          <w:szCs w:val="24"/>
        </w:rPr>
        <w:t>0</w:t>
      </w:r>
      <w:r w:rsidR="00C45302">
        <w:rPr>
          <w:rFonts w:ascii="Times New Roman" w:hAnsi="Times New Roman" w:cs="Times New Roman"/>
          <w:sz w:val="24"/>
          <w:szCs w:val="24"/>
        </w:rPr>
        <w:t>0</w:t>
      </w:r>
      <w:r w:rsidR="000F3976">
        <w:rPr>
          <w:rFonts w:ascii="Times New Roman" w:hAnsi="Times New Roman" w:cs="Times New Roman"/>
          <w:sz w:val="24"/>
          <w:szCs w:val="24"/>
        </w:rPr>
        <w:t>4475</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3CC2E627" w:rsidR="0086417F" w:rsidRPr="00C45302"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0F3976" w:rsidRPr="000F3976">
        <w:rPr>
          <w:b w:val="0"/>
          <w:bCs w:val="0"/>
          <w:sz w:val="24"/>
          <w:szCs w:val="24"/>
        </w:rPr>
        <w:t xml:space="preserve">Закупівля </w:t>
      </w:r>
      <w:proofErr w:type="spellStart"/>
      <w:r w:rsidR="000F3976" w:rsidRPr="000F3976">
        <w:rPr>
          <w:b w:val="0"/>
          <w:bCs w:val="0"/>
          <w:sz w:val="24"/>
          <w:szCs w:val="24"/>
        </w:rPr>
        <w:t>електронавантажувача</w:t>
      </w:r>
      <w:proofErr w:type="spellEnd"/>
      <w:r w:rsidR="000F3976" w:rsidRPr="000F3976">
        <w:rPr>
          <w:b w:val="0"/>
          <w:bCs w:val="0"/>
          <w:sz w:val="24"/>
          <w:szCs w:val="24"/>
        </w:rPr>
        <w:t xml:space="preserve"> з літієвим акумулятором за кодом CPV за ЄЗС ДК 021:2015 42410000-3 </w:t>
      </w:r>
      <w:proofErr w:type="spellStart"/>
      <w:r w:rsidR="000F3976" w:rsidRPr="000F3976">
        <w:rPr>
          <w:b w:val="0"/>
          <w:bCs w:val="0"/>
          <w:sz w:val="24"/>
          <w:szCs w:val="24"/>
        </w:rPr>
        <w:t>Підіймально</w:t>
      </w:r>
      <w:proofErr w:type="spellEnd"/>
      <w:r w:rsidR="000F3976" w:rsidRPr="000F3976">
        <w:rPr>
          <w:b w:val="0"/>
          <w:bCs w:val="0"/>
          <w:sz w:val="24"/>
          <w:szCs w:val="24"/>
        </w:rPr>
        <w:t>-транспортувальне обладнання (42415100-9 Автонавантажувачі)</w:t>
      </w:r>
    </w:p>
    <w:p w14:paraId="5190A112" w14:textId="77777777" w:rsidR="00C71656" w:rsidRPr="0020564F" w:rsidRDefault="00C71656" w:rsidP="0020564F">
      <w:pPr>
        <w:spacing w:after="0" w:line="240" w:lineRule="auto"/>
        <w:ind w:firstLine="357"/>
        <w:jc w:val="center"/>
        <w:rPr>
          <w:rFonts w:ascii="Times New Roman" w:hAnsi="Times New Roman" w:cs="Times New Roman"/>
          <w:b/>
          <w:color w:val="000000"/>
          <w:sz w:val="24"/>
          <w:szCs w:val="24"/>
        </w:rPr>
      </w:pPr>
    </w:p>
    <w:p w14:paraId="04C21A0D" w14:textId="77777777" w:rsidR="000F3976" w:rsidRPr="000F3976" w:rsidRDefault="000F3976" w:rsidP="000F3976">
      <w:pPr>
        <w:spacing w:after="0" w:line="240" w:lineRule="auto"/>
        <w:ind w:left="142"/>
        <w:contextualSpacing/>
        <w:jc w:val="both"/>
        <w:rPr>
          <w:rFonts w:ascii="Times New Roman" w:hAnsi="Times New Roman" w:cs="Times New Roman"/>
          <w:b/>
          <w:bCs/>
          <w:sz w:val="24"/>
          <w:szCs w:val="24"/>
        </w:rPr>
      </w:pPr>
      <w:r w:rsidRPr="000F3976">
        <w:rPr>
          <w:rFonts w:ascii="Times New Roman" w:hAnsi="Times New Roman" w:cs="Times New Roman"/>
          <w:color w:val="000000"/>
          <w:sz w:val="24"/>
          <w:szCs w:val="24"/>
        </w:rPr>
        <w:t xml:space="preserve">Назва товару: </w:t>
      </w:r>
      <w:proofErr w:type="spellStart"/>
      <w:r w:rsidRPr="000F3976">
        <w:rPr>
          <w:rFonts w:ascii="Times New Roman" w:hAnsi="Times New Roman" w:cs="Times New Roman"/>
          <w:b/>
          <w:bCs/>
          <w:sz w:val="24"/>
          <w:szCs w:val="24"/>
        </w:rPr>
        <w:t>Електронавантажувач</w:t>
      </w:r>
      <w:proofErr w:type="spellEnd"/>
      <w:r w:rsidRPr="000F3976">
        <w:rPr>
          <w:rFonts w:ascii="Times New Roman" w:hAnsi="Times New Roman" w:cs="Times New Roman"/>
          <w:b/>
          <w:bCs/>
          <w:sz w:val="24"/>
          <w:szCs w:val="24"/>
        </w:rPr>
        <w:t xml:space="preserve"> з літієвим акумулятором</w:t>
      </w:r>
    </w:p>
    <w:p w14:paraId="256E17C0" w14:textId="77777777" w:rsidR="000F3976" w:rsidRPr="000F3976" w:rsidRDefault="000F3976" w:rsidP="000F3976">
      <w:pPr>
        <w:spacing w:after="0" w:line="240" w:lineRule="auto"/>
        <w:contextualSpacing/>
        <w:jc w:val="both"/>
        <w:rPr>
          <w:rFonts w:ascii="Times New Roman" w:hAnsi="Times New Roman" w:cs="Times New Roman"/>
          <w:b/>
          <w:bCs/>
          <w:sz w:val="24"/>
          <w:szCs w:val="24"/>
        </w:rPr>
      </w:pPr>
    </w:p>
    <w:tbl>
      <w:tblPr>
        <w:tblW w:w="100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6237"/>
        <w:gridCol w:w="1418"/>
        <w:gridCol w:w="1842"/>
      </w:tblGrid>
      <w:tr w:rsidR="000F3976" w:rsidRPr="000F3976" w14:paraId="77CC2814" w14:textId="77777777" w:rsidTr="00D56DDF">
        <w:trPr>
          <w:trHeight w:val="428"/>
        </w:trPr>
        <w:tc>
          <w:tcPr>
            <w:tcW w:w="567" w:type="dxa"/>
            <w:vAlign w:val="center"/>
          </w:tcPr>
          <w:p w14:paraId="0B91EEFB" w14:textId="77777777" w:rsidR="000F3976" w:rsidRPr="000F3976" w:rsidRDefault="000F3976" w:rsidP="000F3976">
            <w:pPr>
              <w:spacing w:after="0" w:line="240" w:lineRule="auto"/>
              <w:jc w:val="both"/>
              <w:rPr>
                <w:rFonts w:ascii="Times New Roman" w:hAnsi="Times New Roman" w:cs="Times New Roman"/>
                <w:b/>
                <w:sz w:val="24"/>
                <w:szCs w:val="24"/>
              </w:rPr>
            </w:pPr>
            <w:r w:rsidRPr="000F3976">
              <w:rPr>
                <w:rFonts w:ascii="Times New Roman" w:hAnsi="Times New Roman" w:cs="Times New Roman"/>
                <w:b/>
                <w:sz w:val="24"/>
                <w:szCs w:val="24"/>
              </w:rPr>
              <w:t>№</w:t>
            </w:r>
          </w:p>
          <w:p w14:paraId="7889B892" w14:textId="77777777" w:rsidR="000F3976" w:rsidRPr="000F3976" w:rsidRDefault="000F3976" w:rsidP="000F3976">
            <w:pPr>
              <w:spacing w:after="0" w:line="240" w:lineRule="auto"/>
              <w:ind w:left="-724"/>
              <w:jc w:val="both"/>
              <w:rPr>
                <w:rFonts w:ascii="Times New Roman" w:hAnsi="Times New Roman" w:cs="Times New Roman"/>
                <w:b/>
                <w:sz w:val="24"/>
                <w:szCs w:val="24"/>
              </w:rPr>
            </w:pPr>
            <w:r w:rsidRPr="000F3976">
              <w:rPr>
                <w:rFonts w:ascii="Times New Roman" w:hAnsi="Times New Roman" w:cs="Times New Roman"/>
                <w:b/>
                <w:sz w:val="24"/>
                <w:szCs w:val="24"/>
              </w:rPr>
              <w:t>з/п</w:t>
            </w:r>
          </w:p>
        </w:tc>
        <w:tc>
          <w:tcPr>
            <w:tcW w:w="6237" w:type="dxa"/>
            <w:vAlign w:val="center"/>
          </w:tcPr>
          <w:p w14:paraId="567AAB61" w14:textId="77777777" w:rsidR="000F3976" w:rsidRPr="000F3976" w:rsidRDefault="000F3976" w:rsidP="000F3976">
            <w:pPr>
              <w:spacing w:after="0" w:line="240" w:lineRule="auto"/>
              <w:jc w:val="both"/>
              <w:rPr>
                <w:rFonts w:ascii="Times New Roman" w:hAnsi="Times New Roman" w:cs="Times New Roman"/>
                <w:b/>
                <w:sz w:val="24"/>
                <w:szCs w:val="24"/>
              </w:rPr>
            </w:pPr>
            <w:r w:rsidRPr="000F3976">
              <w:rPr>
                <w:rFonts w:ascii="Times New Roman" w:hAnsi="Times New Roman" w:cs="Times New Roman"/>
                <w:b/>
                <w:sz w:val="24"/>
                <w:szCs w:val="24"/>
              </w:rPr>
              <w:t>Назва товару</w:t>
            </w:r>
          </w:p>
        </w:tc>
        <w:tc>
          <w:tcPr>
            <w:tcW w:w="1418" w:type="dxa"/>
            <w:vAlign w:val="center"/>
          </w:tcPr>
          <w:p w14:paraId="3B0D8945" w14:textId="77777777" w:rsidR="000F3976" w:rsidRPr="000F3976" w:rsidRDefault="000F3976" w:rsidP="000F3976">
            <w:pPr>
              <w:spacing w:after="0" w:line="240" w:lineRule="auto"/>
              <w:ind w:left="-100" w:right="-102"/>
              <w:jc w:val="both"/>
              <w:rPr>
                <w:rFonts w:ascii="Times New Roman" w:hAnsi="Times New Roman" w:cs="Times New Roman"/>
                <w:b/>
                <w:sz w:val="24"/>
                <w:szCs w:val="24"/>
              </w:rPr>
            </w:pPr>
            <w:r w:rsidRPr="000F3976">
              <w:rPr>
                <w:rFonts w:ascii="Times New Roman" w:hAnsi="Times New Roman" w:cs="Times New Roman"/>
                <w:b/>
                <w:bCs/>
                <w:color w:val="000000"/>
                <w:sz w:val="24"/>
                <w:szCs w:val="24"/>
              </w:rPr>
              <w:t>Одиниця виміру</w:t>
            </w:r>
          </w:p>
        </w:tc>
        <w:tc>
          <w:tcPr>
            <w:tcW w:w="1842" w:type="dxa"/>
            <w:vAlign w:val="center"/>
          </w:tcPr>
          <w:p w14:paraId="1157FE86" w14:textId="77777777" w:rsidR="000F3976" w:rsidRPr="000F3976" w:rsidRDefault="000F3976" w:rsidP="000F3976">
            <w:pPr>
              <w:spacing w:after="0" w:line="240" w:lineRule="auto"/>
              <w:ind w:left="-100" w:right="-102"/>
              <w:jc w:val="both"/>
              <w:rPr>
                <w:rFonts w:ascii="Times New Roman" w:hAnsi="Times New Roman" w:cs="Times New Roman"/>
                <w:b/>
                <w:sz w:val="24"/>
                <w:szCs w:val="24"/>
              </w:rPr>
            </w:pPr>
            <w:r w:rsidRPr="000F3976">
              <w:rPr>
                <w:rFonts w:ascii="Times New Roman" w:hAnsi="Times New Roman" w:cs="Times New Roman"/>
                <w:b/>
                <w:bCs/>
                <w:color w:val="000000"/>
                <w:sz w:val="24"/>
                <w:szCs w:val="24"/>
              </w:rPr>
              <w:t>Кількість</w:t>
            </w:r>
          </w:p>
        </w:tc>
      </w:tr>
      <w:tr w:rsidR="000F3976" w:rsidRPr="000F3976" w14:paraId="2F5A276D" w14:textId="77777777" w:rsidTr="00D56DDF">
        <w:trPr>
          <w:trHeight w:val="70"/>
        </w:trPr>
        <w:tc>
          <w:tcPr>
            <w:tcW w:w="567" w:type="dxa"/>
            <w:vAlign w:val="center"/>
          </w:tcPr>
          <w:p w14:paraId="6E2A7974" w14:textId="77777777" w:rsidR="000F3976" w:rsidRPr="000F3976" w:rsidRDefault="000F3976" w:rsidP="000F3976">
            <w:pPr>
              <w:spacing w:after="0" w:line="240" w:lineRule="auto"/>
              <w:jc w:val="both"/>
              <w:rPr>
                <w:rFonts w:ascii="Times New Roman" w:hAnsi="Times New Roman" w:cs="Times New Roman"/>
                <w:b/>
                <w:bCs/>
                <w:sz w:val="24"/>
                <w:szCs w:val="24"/>
              </w:rPr>
            </w:pPr>
            <w:r w:rsidRPr="000F3976">
              <w:rPr>
                <w:rFonts w:ascii="Times New Roman" w:hAnsi="Times New Roman" w:cs="Times New Roman"/>
                <w:b/>
                <w:bCs/>
                <w:sz w:val="24"/>
                <w:szCs w:val="24"/>
              </w:rPr>
              <w:t>11</w:t>
            </w:r>
          </w:p>
        </w:tc>
        <w:tc>
          <w:tcPr>
            <w:tcW w:w="6237" w:type="dxa"/>
            <w:vAlign w:val="center"/>
          </w:tcPr>
          <w:p w14:paraId="6E825072" w14:textId="77777777" w:rsidR="000F3976" w:rsidRPr="000F3976" w:rsidRDefault="000F3976" w:rsidP="000F3976">
            <w:pPr>
              <w:spacing w:after="0" w:line="240" w:lineRule="auto"/>
              <w:contextualSpacing/>
              <w:jc w:val="both"/>
              <w:rPr>
                <w:rFonts w:ascii="Times New Roman" w:hAnsi="Times New Roman" w:cs="Times New Roman"/>
                <w:b/>
                <w:bCs/>
                <w:sz w:val="24"/>
                <w:szCs w:val="24"/>
              </w:rPr>
            </w:pPr>
            <w:proofErr w:type="spellStart"/>
            <w:r w:rsidRPr="000F3976">
              <w:rPr>
                <w:rFonts w:ascii="Times New Roman" w:hAnsi="Times New Roman" w:cs="Times New Roman"/>
                <w:b/>
                <w:bCs/>
                <w:sz w:val="24"/>
                <w:szCs w:val="24"/>
              </w:rPr>
              <w:t>Електронавантажувач</w:t>
            </w:r>
            <w:proofErr w:type="spellEnd"/>
            <w:r w:rsidRPr="000F3976">
              <w:rPr>
                <w:rFonts w:ascii="Times New Roman" w:hAnsi="Times New Roman" w:cs="Times New Roman"/>
                <w:b/>
                <w:bCs/>
                <w:sz w:val="24"/>
                <w:szCs w:val="24"/>
              </w:rPr>
              <w:t xml:space="preserve"> з літієвим акумулятором </w:t>
            </w:r>
          </w:p>
        </w:tc>
        <w:tc>
          <w:tcPr>
            <w:tcW w:w="1418" w:type="dxa"/>
            <w:vAlign w:val="center"/>
          </w:tcPr>
          <w:p w14:paraId="1855289E" w14:textId="77777777" w:rsidR="000F3976" w:rsidRPr="000F3976" w:rsidRDefault="000F3976" w:rsidP="000F3976">
            <w:pPr>
              <w:spacing w:after="0" w:line="240" w:lineRule="auto"/>
              <w:jc w:val="both"/>
              <w:rPr>
                <w:rFonts w:ascii="Times New Roman" w:hAnsi="Times New Roman" w:cs="Times New Roman"/>
                <w:b/>
                <w:bCs/>
                <w:color w:val="000000"/>
                <w:sz w:val="24"/>
                <w:szCs w:val="24"/>
              </w:rPr>
            </w:pPr>
            <w:proofErr w:type="spellStart"/>
            <w:r w:rsidRPr="000F3976">
              <w:rPr>
                <w:rFonts w:ascii="Times New Roman" w:hAnsi="Times New Roman" w:cs="Times New Roman"/>
                <w:b/>
                <w:bCs/>
                <w:color w:val="000000"/>
                <w:sz w:val="24"/>
                <w:szCs w:val="24"/>
              </w:rPr>
              <w:t>шт</w:t>
            </w:r>
            <w:proofErr w:type="spellEnd"/>
          </w:p>
        </w:tc>
        <w:tc>
          <w:tcPr>
            <w:tcW w:w="1842" w:type="dxa"/>
            <w:vAlign w:val="center"/>
          </w:tcPr>
          <w:p w14:paraId="1603EAFA" w14:textId="77777777" w:rsidR="000F3976" w:rsidRPr="000F3976" w:rsidRDefault="000F3976" w:rsidP="000F3976">
            <w:pPr>
              <w:spacing w:after="0" w:line="240" w:lineRule="auto"/>
              <w:jc w:val="both"/>
              <w:rPr>
                <w:rFonts w:ascii="Times New Roman" w:hAnsi="Times New Roman" w:cs="Times New Roman"/>
                <w:b/>
                <w:bCs/>
                <w:sz w:val="24"/>
                <w:szCs w:val="24"/>
              </w:rPr>
            </w:pPr>
            <w:r w:rsidRPr="000F3976">
              <w:rPr>
                <w:rFonts w:ascii="Times New Roman" w:hAnsi="Times New Roman" w:cs="Times New Roman"/>
                <w:b/>
                <w:bCs/>
                <w:sz w:val="24"/>
                <w:szCs w:val="24"/>
              </w:rPr>
              <w:t>1</w:t>
            </w:r>
          </w:p>
        </w:tc>
      </w:tr>
    </w:tbl>
    <w:p w14:paraId="30A759B0" w14:textId="77777777" w:rsidR="000F3976" w:rsidRPr="000F3976" w:rsidRDefault="000F3976" w:rsidP="000F3976">
      <w:pPr>
        <w:pStyle w:val="ab"/>
        <w:ind w:right="141"/>
        <w:jc w:val="both"/>
        <w:rPr>
          <w:rFonts w:ascii="Times New Roman" w:hAnsi="Times New Roman"/>
          <w:b/>
          <w:bCs/>
          <w:i/>
          <w:iCs/>
          <w:color w:val="000000"/>
          <w:sz w:val="24"/>
          <w:szCs w:val="24"/>
          <w:lang w:eastAsia="ru-RU"/>
        </w:rPr>
      </w:pPr>
    </w:p>
    <w:p w14:paraId="1F288DA8" w14:textId="77777777" w:rsidR="000F3976" w:rsidRPr="000F3976" w:rsidRDefault="000F3976" w:rsidP="000F3976">
      <w:pPr>
        <w:spacing w:after="0" w:line="240" w:lineRule="auto"/>
        <w:jc w:val="both"/>
        <w:rPr>
          <w:rFonts w:ascii="Times New Roman" w:hAnsi="Times New Roman" w:cs="Times New Roman"/>
          <w:color w:val="000000"/>
          <w:sz w:val="24"/>
          <w:szCs w:val="24"/>
        </w:rPr>
      </w:pPr>
      <w:bookmarkStart w:id="0" w:name="_Hlk204248034"/>
    </w:p>
    <w:p w14:paraId="71CF1BE7" w14:textId="77777777" w:rsidR="000F3976" w:rsidRPr="000F3976" w:rsidRDefault="000F3976" w:rsidP="000F3976">
      <w:pPr>
        <w:spacing w:after="0" w:line="240" w:lineRule="auto"/>
        <w:ind w:firstLine="567"/>
        <w:jc w:val="both"/>
        <w:rPr>
          <w:rFonts w:ascii="Times New Roman" w:hAnsi="Times New Roman" w:cs="Times New Roman"/>
          <w:b/>
          <w:bCs/>
          <w:color w:val="000000"/>
          <w:sz w:val="24"/>
          <w:szCs w:val="24"/>
        </w:rPr>
      </w:pPr>
      <w:r w:rsidRPr="000F3976">
        <w:rPr>
          <w:rFonts w:ascii="Times New Roman" w:hAnsi="Times New Roman" w:cs="Times New Roman"/>
          <w:b/>
          <w:bCs/>
          <w:color w:val="000000"/>
          <w:sz w:val="24"/>
          <w:szCs w:val="24"/>
        </w:rPr>
        <w:t>Комплектація</w:t>
      </w:r>
    </w:p>
    <w:p w14:paraId="316E5DC3" w14:textId="77777777" w:rsidR="000F3976" w:rsidRPr="000F3976" w:rsidRDefault="000F3976" w:rsidP="000F3976">
      <w:pPr>
        <w:pStyle w:val="31"/>
        <w:tabs>
          <w:tab w:val="clear" w:pos="10544"/>
          <w:tab w:val="left" w:pos="708"/>
        </w:tabs>
        <w:snapToGrid w:val="0"/>
        <w:spacing w:before="0"/>
        <w:ind w:firstLine="0"/>
        <w:jc w:val="both"/>
        <w:rPr>
          <w:rFonts w:ascii="Times New Roman" w:hAnsi="Times New Roman" w:cs="Times New Roman"/>
          <w:b/>
          <w:color w:val="auto"/>
          <w:szCs w:val="24"/>
          <w:lang w:val="uk-UA"/>
        </w:rPr>
      </w:pPr>
      <w:r w:rsidRPr="000F3976">
        <w:rPr>
          <w:rFonts w:ascii="Times New Roman" w:hAnsi="Times New Roman" w:cs="Times New Roman"/>
          <w:b/>
          <w:color w:val="auto"/>
          <w:szCs w:val="24"/>
          <w:lang w:val="uk-UA"/>
        </w:rPr>
        <w:t>Обов’язкова наявність:</w:t>
      </w:r>
    </w:p>
    <w:tbl>
      <w:tblPr>
        <w:tblW w:w="100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5098"/>
      </w:tblGrid>
      <w:tr w:rsidR="000F3976" w:rsidRPr="000F3976" w14:paraId="12392D65" w14:textId="77777777" w:rsidTr="00D56DDF">
        <w:tc>
          <w:tcPr>
            <w:tcW w:w="4962" w:type="dxa"/>
          </w:tcPr>
          <w:p w14:paraId="720FCA98" w14:textId="77777777" w:rsidR="000F3976" w:rsidRPr="000F3976" w:rsidRDefault="000F3976" w:rsidP="000F3976">
            <w:pPr>
              <w:tabs>
                <w:tab w:val="left" w:pos="216"/>
                <w:tab w:val="left" w:pos="360"/>
                <w:tab w:val="left" w:pos="2340"/>
              </w:tabs>
              <w:suppressAutoHyphens/>
              <w:spacing w:after="0" w:line="240" w:lineRule="auto"/>
              <w:jc w:val="both"/>
              <w:rPr>
                <w:rStyle w:val="jlqj4bchmk0b"/>
                <w:rFonts w:ascii="Times New Roman" w:hAnsi="Times New Roman" w:cs="Times New Roman"/>
                <w:sz w:val="24"/>
                <w:szCs w:val="24"/>
              </w:rPr>
            </w:pPr>
            <w:r w:rsidRPr="000F3976">
              <w:rPr>
                <w:rStyle w:val="jlqj4bchmk0bc1n51c"/>
                <w:rFonts w:ascii="Times New Roman" w:hAnsi="Times New Roman" w:cs="Times New Roman"/>
                <w:sz w:val="24"/>
                <w:szCs w:val="24"/>
              </w:rPr>
              <w:t xml:space="preserve">- Лічильник </w:t>
            </w:r>
            <w:proofErr w:type="spellStart"/>
            <w:r w:rsidRPr="000F3976">
              <w:rPr>
                <w:rStyle w:val="jlqj4bchmk0bc1n51c"/>
                <w:rFonts w:ascii="Times New Roman" w:hAnsi="Times New Roman" w:cs="Times New Roman"/>
                <w:sz w:val="24"/>
                <w:szCs w:val="24"/>
              </w:rPr>
              <w:t>мотогодин</w:t>
            </w:r>
            <w:proofErr w:type="spellEnd"/>
          </w:p>
          <w:p w14:paraId="62DC115E" w14:textId="77777777" w:rsidR="000F3976" w:rsidRPr="000F3976" w:rsidRDefault="000F3976" w:rsidP="000F3976">
            <w:pPr>
              <w:tabs>
                <w:tab w:val="left" w:pos="180"/>
                <w:tab w:val="left" w:pos="216"/>
                <w:tab w:val="left" w:pos="360"/>
              </w:tabs>
              <w:suppressAutoHyphens/>
              <w:spacing w:after="0" w:line="240" w:lineRule="auto"/>
              <w:jc w:val="both"/>
              <w:rPr>
                <w:rStyle w:val="jlqj4bchmk0b"/>
                <w:rFonts w:ascii="Times New Roman" w:hAnsi="Times New Roman" w:cs="Times New Roman"/>
                <w:sz w:val="24"/>
                <w:szCs w:val="24"/>
              </w:rPr>
            </w:pPr>
            <w:r w:rsidRPr="000F3976">
              <w:rPr>
                <w:rStyle w:val="jlqj4bchmk0b"/>
                <w:rFonts w:ascii="Times New Roman" w:hAnsi="Times New Roman" w:cs="Times New Roman"/>
                <w:sz w:val="24"/>
                <w:szCs w:val="24"/>
              </w:rPr>
              <w:t>- Трисекційний</w:t>
            </w:r>
            <w:r w:rsidRPr="000F3976">
              <w:rPr>
                <w:rFonts w:ascii="Times New Roman" w:hAnsi="Times New Roman" w:cs="Times New Roman"/>
                <w:sz w:val="24"/>
                <w:szCs w:val="24"/>
              </w:rPr>
              <w:t xml:space="preserve"> </w:t>
            </w:r>
            <w:proofErr w:type="spellStart"/>
            <w:r w:rsidRPr="000F3976">
              <w:rPr>
                <w:rFonts w:ascii="Times New Roman" w:hAnsi="Times New Roman" w:cs="Times New Roman"/>
                <w:sz w:val="24"/>
                <w:szCs w:val="24"/>
              </w:rPr>
              <w:t>гідророзподільник</w:t>
            </w:r>
            <w:proofErr w:type="spellEnd"/>
          </w:p>
          <w:p w14:paraId="2F932F92" w14:textId="77777777" w:rsidR="000F3976" w:rsidRPr="000F3976" w:rsidRDefault="000F3976" w:rsidP="000F3976">
            <w:pPr>
              <w:tabs>
                <w:tab w:val="left" w:pos="180"/>
                <w:tab w:val="left" w:pos="216"/>
                <w:tab w:val="left" w:pos="360"/>
              </w:tabs>
              <w:suppressAutoHyphens/>
              <w:spacing w:after="0" w:line="240" w:lineRule="auto"/>
              <w:jc w:val="both"/>
              <w:rPr>
                <w:rFonts w:ascii="Times New Roman" w:hAnsi="Times New Roman" w:cs="Times New Roman"/>
                <w:sz w:val="24"/>
                <w:szCs w:val="24"/>
              </w:rPr>
            </w:pPr>
            <w:r w:rsidRPr="000F3976">
              <w:rPr>
                <w:rStyle w:val="jlqj4bchmk0b"/>
                <w:rFonts w:ascii="Times New Roman" w:hAnsi="Times New Roman" w:cs="Times New Roman"/>
                <w:sz w:val="24"/>
                <w:szCs w:val="24"/>
              </w:rPr>
              <w:t>- Рульове</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управління</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з</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підсилювачем</w:t>
            </w:r>
          </w:p>
          <w:p w14:paraId="3C94C782" w14:textId="77777777" w:rsidR="000F3976" w:rsidRPr="000F3976" w:rsidRDefault="000F3976" w:rsidP="000F3976">
            <w:pPr>
              <w:tabs>
                <w:tab w:val="left" w:pos="180"/>
                <w:tab w:val="left" w:pos="216"/>
                <w:tab w:val="left" w:pos="360"/>
              </w:tabs>
              <w:suppressAutoHyphens/>
              <w:spacing w:after="0" w:line="240" w:lineRule="auto"/>
              <w:jc w:val="both"/>
              <w:rPr>
                <w:rFonts w:ascii="Times New Roman" w:hAnsi="Times New Roman" w:cs="Times New Roman"/>
                <w:sz w:val="24"/>
                <w:szCs w:val="24"/>
              </w:rPr>
            </w:pPr>
            <w:r w:rsidRPr="000F3976">
              <w:rPr>
                <w:rFonts w:ascii="Times New Roman" w:hAnsi="Times New Roman" w:cs="Times New Roman"/>
                <w:sz w:val="24"/>
                <w:szCs w:val="24"/>
              </w:rPr>
              <w:t>- Амортизоване крісло</w:t>
            </w:r>
          </w:p>
          <w:p w14:paraId="32B6AD67" w14:textId="77777777" w:rsidR="000F3976" w:rsidRPr="000F3976" w:rsidRDefault="000F3976" w:rsidP="000F3976">
            <w:pPr>
              <w:tabs>
                <w:tab w:val="left" w:pos="180"/>
                <w:tab w:val="left" w:pos="216"/>
                <w:tab w:val="left" w:pos="360"/>
              </w:tabs>
              <w:suppressAutoHyphens/>
              <w:spacing w:after="0" w:line="240" w:lineRule="auto"/>
              <w:jc w:val="both"/>
              <w:rPr>
                <w:rFonts w:ascii="Times New Roman" w:hAnsi="Times New Roman" w:cs="Times New Roman"/>
                <w:sz w:val="24"/>
                <w:szCs w:val="24"/>
              </w:rPr>
            </w:pPr>
            <w:r w:rsidRPr="000F3976">
              <w:rPr>
                <w:rFonts w:ascii="Times New Roman" w:hAnsi="Times New Roman" w:cs="Times New Roman"/>
                <w:sz w:val="24"/>
                <w:szCs w:val="24"/>
              </w:rPr>
              <w:t xml:space="preserve">-Стоянкове гальмо з </w:t>
            </w:r>
            <w:r w:rsidRPr="000F3976">
              <w:rPr>
                <w:rStyle w:val="jlqj4bchmk0b"/>
                <w:rFonts w:ascii="Times New Roman" w:hAnsi="Times New Roman" w:cs="Times New Roman"/>
                <w:sz w:val="24"/>
                <w:szCs w:val="24"/>
              </w:rPr>
              <w:t>храповим</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механізмом</w:t>
            </w:r>
          </w:p>
          <w:p w14:paraId="252726D4" w14:textId="77777777" w:rsidR="000F3976" w:rsidRPr="000F3976" w:rsidRDefault="000F3976" w:rsidP="000F3976">
            <w:pPr>
              <w:tabs>
                <w:tab w:val="left" w:pos="180"/>
                <w:tab w:val="left" w:pos="216"/>
                <w:tab w:val="left" w:pos="360"/>
              </w:tabs>
              <w:suppressAutoHyphens/>
              <w:spacing w:after="0" w:line="240" w:lineRule="auto"/>
              <w:jc w:val="both"/>
              <w:rPr>
                <w:rStyle w:val="jlqj4bchmk0b"/>
                <w:rFonts w:ascii="Times New Roman" w:hAnsi="Times New Roman" w:cs="Times New Roman"/>
                <w:sz w:val="24"/>
                <w:szCs w:val="24"/>
              </w:rPr>
            </w:pPr>
            <w:r w:rsidRPr="000F3976">
              <w:rPr>
                <w:rStyle w:val="jlqj4bchmk0b"/>
                <w:rFonts w:ascii="Times New Roman" w:hAnsi="Times New Roman" w:cs="Times New Roman"/>
                <w:sz w:val="24"/>
                <w:szCs w:val="24"/>
              </w:rPr>
              <w:t>- Рідкокристалічний</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дисплей</w:t>
            </w:r>
            <w:r w:rsidRPr="000F3976">
              <w:rPr>
                <w:rFonts w:ascii="Times New Roman" w:hAnsi="Times New Roman" w:cs="Times New Roman"/>
                <w:sz w:val="24"/>
                <w:szCs w:val="24"/>
              </w:rPr>
              <w:t xml:space="preserve"> </w:t>
            </w:r>
          </w:p>
          <w:p w14:paraId="6A0967C2" w14:textId="77777777" w:rsidR="000F3976" w:rsidRPr="000F3976" w:rsidRDefault="000F3976" w:rsidP="000F3976">
            <w:pPr>
              <w:tabs>
                <w:tab w:val="left" w:pos="180"/>
                <w:tab w:val="left" w:pos="216"/>
                <w:tab w:val="left" w:pos="360"/>
              </w:tabs>
              <w:suppressAutoHyphens/>
              <w:spacing w:after="0" w:line="240" w:lineRule="auto"/>
              <w:jc w:val="both"/>
              <w:rPr>
                <w:rStyle w:val="jlqj4bchmk0b"/>
                <w:rFonts w:ascii="Times New Roman" w:hAnsi="Times New Roman" w:cs="Times New Roman"/>
                <w:sz w:val="24"/>
                <w:szCs w:val="24"/>
              </w:rPr>
            </w:pPr>
            <w:r w:rsidRPr="000F3976">
              <w:rPr>
                <w:rStyle w:val="jlqj4bchmk0b"/>
                <w:rFonts w:ascii="Times New Roman" w:hAnsi="Times New Roman" w:cs="Times New Roman"/>
                <w:sz w:val="24"/>
                <w:szCs w:val="24"/>
              </w:rPr>
              <w:t>- Звуковий</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сигнал</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заднього</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ходу</w:t>
            </w:r>
          </w:p>
          <w:p w14:paraId="05DE6807" w14:textId="77777777" w:rsidR="000F3976" w:rsidRPr="000F3976" w:rsidRDefault="000F3976" w:rsidP="000F3976">
            <w:pPr>
              <w:tabs>
                <w:tab w:val="left" w:pos="180"/>
                <w:tab w:val="left" w:pos="216"/>
                <w:tab w:val="left" w:pos="360"/>
              </w:tabs>
              <w:suppressAutoHyphens/>
              <w:spacing w:after="0" w:line="240" w:lineRule="auto"/>
              <w:jc w:val="both"/>
              <w:rPr>
                <w:rFonts w:ascii="Times New Roman" w:hAnsi="Times New Roman" w:cs="Times New Roman"/>
                <w:sz w:val="24"/>
                <w:szCs w:val="24"/>
              </w:rPr>
            </w:pPr>
            <w:r w:rsidRPr="000F3976">
              <w:rPr>
                <w:rStyle w:val="jlqj4bchmk0b"/>
                <w:rFonts w:ascii="Times New Roman" w:hAnsi="Times New Roman" w:cs="Times New Roman"/>
                <w:sz w:val="24"/>
                <w:szCs w:val="24"/>
              </w:rPr>
              <w:t>- Кнопка</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гудка</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на</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задньому</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поручні</w:t>
            </w:r>
          </w:p>
        </w:tc>
        <w:tc>
          <w:tcPr>
            <w:tcW w:w="5098" w:type="dxa"/>
          </w:tcPr>
          <w:p w14:paraId="40499342" w14:textId="77777777" w:rsidR="000F3976" w:rsidRPr="000F3976" w:rsidRDefault="000F3976" w:rsidP="000F3976">
            <w:pPr>
              <w:pStyle w:val="31"/>
              <w:tabs>
                <w:tab w:val="left" w:pos="148"/>
                <w:tab w:val="left" w:pos="216"/>
                <w:tab w:val="left" w:pos="360"/>
                <w:tab w:val="left" w:pos="2340"/>
              </w:tabs>
              <w:snapToGrid w:val="0"/>
              <w:spacing w:before="0"/>
              <w:ind w:right="0" w:firstLine="0"/>
              <w:jc w:val="both"/>
              <w:rPr>
                <w:rStyle w:val="jlqj4bchmk0b"/>
                <w:rFonts w:ascii="Times New Roman" w:hAnsi="Times New Roman" w:cs="Times New Roman"/>
                <w:szCs w:val="24"/>
                <w:lang w:val="uk-UA"/>
              </w:rPr>
            </w:pPr>
            <w:r w:rsidRPr="000F3976">
              <w:rPr>
                <w:rStyle w:val="jlqj4bchmk0b"/>
                <w:rFonts w:ascii="Times New Roman" w:hAnsi="Times New Roman" w:cs="Times New Roman"/>
                <w:szCs w:val="24"/>
                <w:lang w:val="uk-UA"/>
              </w:rPr>
              <w:t>- Передні</w:t>
            </w:r>
            <w:r w:rsidRPr="000F3976">
              <w:rPr>
                <w:rStyle w:val="viiyi"/>
                <w:rFonts w:ascii="Times New Roman" w:hAnsi="Times New Roman" w:cs="Times New Roman"/>
                <w:szCs w:val="24"/>
                <w:lang w:val="uk-UA"/>
              </w:rPr>
              <w:t xml:space="preserve"> </w:t>
            </w:r>
            <w:r w:rsidRPr="000F3976">
              <w:rPr>
                <w:rStyle w:val="jlqj4bchmk0b"/>
                <w:rFonts w:ascii="Times New Roman" w:hAnsi="Times New Roman" w:cs="Times New Roman"/>
                <w:szCs w:val="24"/>
                <w:lang w:val="uk-UA"/>
              </w:rPr>
              <w:t>і</w:t>
            </w:r>
            <w:r w:rsidRPr="000F3976">
              <w:rPr>
                <w:rStyle w:val="viiyi"/>
                <w:rFonts w:ascii="Times New Roman" w:hAnsi="Times New Roman" w:cs="Times New Roman"/>
                <w:szCs w:val="24"/>
                <w:lang w:val="uk-UA"/>
              </w:rPr>
              <w:t xml:space="preserve"> </w:t>
            </w:r>
            <w:r w:rsidRPr="000F3976">
              <w:rPr>
                <w:rStyle w:val="jlqj4bchmk0b"/>
                <w:rFonts w:ascii="Times New Roman" w:hAnsi="Times New Roman" w:cs="Times New Roman"/>
                <w:szCs w:val="24"/>
                <w:lang w:val="uk-UA"/>
              </w:rPr>
              <w:t>задні</w:t>
            </w:r>
            <w:r w:rsidRPr="000F3976">
              <w:rPr>
                <w:rStyle w:val="viiyi"/>
                <w:rFonts w:ascii="Times New Roman" w:hAnsi="Times New Roman" w:cs="Times New Roman"/>
                <w:szCs w:val="24"/>
                <w:lang w:val="uk-UA"/>
              </w:rPr>
              <w:t xml:space="preserve"> </w:t>
            </w:r>
            <w:r w:rsidRPr="000F3976">
              <w:rPr>
                <w:rStyle w:val="jlqj4bchmk0b"/>
                <w:rFonts w:ascii="Times New Roman" w:hAnsi="Times New Roman" w:cs="Times New Roman"/>
                <w:szCs w:val="24"/>
                <w:lang w:val="uk-UA"/>
              </w:rPr>
              <w:t>комбіновані</w:t>
            </w:r>
            <w:r w:rsidRPr="000F3976">
              <w:rPr>
                <w:rStyle w:val="viiyi"/>
                <w:rFonts w:ascii="Times New Roman" w:hAnsi="Times New Roman" w:cs="Times New Roman"/>
                <w:szCs w:val="24"/>
                <w:lang w:val="uk-UA"/>
              </w:rPr>
              <w:t xml:space="preserve"> </w:t>
            </w:r>
            <w:r w:rsidRPr="000F3976">
              <w:rPr>
                <w:rStyle w:val="jlqj4bchmk0b"/>
                <w:rFonts w:ascii="Times New Roman" w:hAnsi="Times New Roman" w:cs="Times New Roman"/>
                <w:szCs w:val="24"/>
                <w:lang w:val="uk-UA"/>
              </w:rPr>
              <w:t>вогні</w:t>
            </w:r>
            <w:r w:rsidRPr="000F3976">
              <w:rPr>
                <w:rStyle w:val="viiyi"/>
                <w:rFonts w:ascii="Times New Roman" w:hAnsi="Times New Roman" w:cs="Times New Roman"/>
                <w:szCs w:val="24"/>
                <w:lang w:val="uk-UA"/>
              </w:rPr>
              <w:t xml:space="preserve"> </w:t>
            </w:r>
            <w:r w:rsidRPr="000F3976">
              <w:rPr>
                <w:rStyle w:val="jlqj4bchmk0b"/>
                <w:rFonts w:ascii="Times New Roman" w:hAnsi="Times New Roman" w:cs="Times New Roman"/>
                <w:szCs w:val="24"/>
                <w:lang w:val="uk-UA"/>
              </w:rPr>
              <w:t>LED</w:t>
            </w:r>
          </w:p>
          <w:p w14:paraId="61A32616" w14:textId="77777777" w:rsidR="000F3976" w:rsidRPr="000F3976" w:rsidRDefault="000F3976" w:rsidP="000F3976">
            <w:pPr>
              <w:spacing w:after="0" w:line="240" w:lineRule="auto"/>
              <w:jc w:val="both"/>
              <w:rPr>
                <w:rFonts w:ascii="Times New Roman" w:hAnsi="Times New Roman" w:cs="Times New Roman"/>
                <w:color w:val="000000"/>
                <w:sz w:val="24"/>
                <w:szCs w:val="24"/>
              </w:rPr>
            </w:pPr>
            <w:r w:rsidRPr="000F3976">
              <w:rPr>
                <w:rStyle w:val="jlqj4bchmk0b"/>
                <w:rFonts w:ascii="Times New Roman" w:hAnsi="Times New Roman" w:cs="Times New Roman"/>
                <w:sz w:val="24"/>
                <w:szCs w:val="24"/>
              </w:rPr>
              <w:t>- Дві</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передні</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LED</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фари</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і</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одна</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задня</w:t>
            </w:r>
          </w:p>
          <w:p w14:paraId="4AF91566" w14:textId="77777777" w:rsidR="000F3976" w:rsidRPr="000F3976" w:rsidRDefault="000F3976" w:rsidP="000F3976">
            <w:pPr>
              <w:tabs>
                <w:tab w:val="left" w:pos="180"/>
                <w:tab w:val="left" w:pos="216"/>
                <w:tab w:val="left" w:pos="360"/>
              </w:tabs>
              <w:suppressAutoHyphens/>
              <w:spacing w:after="0" w:line="240" w:lineRule="auto"/>
              <w:jc w:val="both"/>
              <w:rPr>
                <w:rFonts w:ascii="Times New Roman" w:hAnsi="Times New Roman" w:cs="Times New Roman"/>
                <w:sz w:val="24"/>
                <w:szCs w:val="24"/>
              </w:rPr>
            </w:pPr>
            <w:r w:rsidRPr="000F3976">
              <w:rPr>
                <w:rStyle w:val="jlqj4bchmk0bc1n51c"/>
                <w:rFonts w:ascii="Times New Roman" w:hAnsi="Times New Roman" w:cs="Times New Roman"/>
                <w:sz w:val="24"/>
                <w:szCs w:val="24"/>
                <w:lang w:val="ru-RU"/>
              </w:rPr>
              <w:t xml:space="preserve">- </w:t>
            </w:r>
            <w:r w:rsidRPr="000F3976">
              <w:rPr>
                <w:rStyle w:val="jlqj4bchmk0bc1n51c"/>
                <w:rFonts w:ascii="Times New Roman" w:hAnsi="Times New Roman" w:cs="Times New Roman"/>
                <w:sz w:val="24"/>
                <w:szCs w:val="24"/>
              </w:rPr>
              <w:t>Проблисковий маячок</w:t>
            </w:r>
          </w:p>
          <w:p w14:paraId="50B6CA1D" w14:textId="77777777" w:rsidR="000F3976" w:rsidRPr="000F3976" w:rsidRDefault="000F3976" w:rsidP="000F3976">
            <w:pPr>
              <w:tabs>
                <w:tab w:val="left" w:pos="180"/>
                <w:tab w:val="left" w:pos="216"/>
                <w:tab w:val="left" w:pos="360"/>
              </w:tabs>
              <w:suppressAutoHyphens/>
              <w:spacing w:after="0" w:line="240" w:lineRule="auto"/>
              <w:jc w:val="both"/>
              <w:rPr>
                <w:rFonts w:ascii="Times New Roman" w:hAnsi="Times New Roman" w:cs="Times New Roman"/>
                <w:sz w:val="24"/>
                <w:szCs w:val="24"/>
              </w:rPr>
            </w:pPr>
            <w:r w:rsidRPr="000F3976">
              <w:rPr>
                <w:rFonts w:ascii="Times New Roman" w:hAnsi="Times New Roman" w:cs="Times New Roman"/>
                <w:sz w:val="24"/>
                <w:szCs w:val="24"/>
              </w:rPr>
              <w:t>- Каретка зміщення</w:t>
            </w:r>
          </w:p>
          <w:p w14:paraId="0F748F22" w14:textId="77777777" w:rsidR="000F3976" w:rsidRPr="000F3976" w:rsidRDefault="000F3976" w:rsidP="000F3976">
            <w:pPr>
              <w:tabs>
                <w:tab w:val="left" w:pos="180"/>
                <w:tab w:val="left" w:pos="216"/>
                <w:tab w:val="left" w:pos="360"/>
              </w:tabs>
              <w:suppressAutoHyphens/>
              <w:spacing w:after="0" w:line="240" w:lineRule="auto"/>
              <w:jc w:val="both"/>
              <w:rPr>
                <w:rFonts w:ascii="Times New Roman" w:hAnsi="Times New Roman" w:cs="Times New Roman"/>
                <w:sz w:val="24"/>
                <w:szCs w:val="24"/>
              </w:rPr>
            </w:pPr>
            <w:r w:rsidRPr="000F3976">
              <w:rPr>
                <w:rFonts w:ascii="Times New Roman" w:hAnsi="Times New Roman" w:cs="Times New Roman"/>
                <w:sz w:val="24"/>
                <w:szCs w:val="24"/>
              </w:rPr>
              <w:t>- Набір інструментів</w:t>
            </w:r>
          </w:p>
          <w:p w14:paraId="05A3C19B" w14:textId="77777777" w:rsidR="000F3976" w:rsidRPr="000F3976" w:rsidRDefault="000F3976" w:rsidP="000F3976">
            <w:pPr>
              <w:tabs>
                <w:tab w:val="left" w:pos="180"/>
                <w:tab w:val="left" w:pos="216"/>
                <w:tab w:val="left" w:pos="360"/>
              </w:tabs>
              <w:suppressAutoHyphens/>
              <w:spacing w:after="0" w:line="240" w:lineRule="auto"/>
              <w:jc w:val="both"/>
              <w:rPr>
                <w:rFonts w:ascii="Times New Roman" w:hAnsi="Times New Roman" w:cs="Times New Roman"/>
                <w:sz w:val="24"/>
                <w:szCs w:val="24"/>
              </w:rPr>
            </w:pPr>
            <w:r w:rsidRPr="000F3976">
              <w:rPr>
                <w:rFonts w:ascii="Times New Roman" w:hAnsi="Times New Roman" w:cs="Times New Roman"/>
                <w:sz w:val="24"/>
                <w:szCs w:val="24"/>
              </w:rPr>
              <w:t xml:space="preserve">- </w:t>
            </w:r>
            <w:proofErr w:type="spellStart"/>
            <w:r w:rsidRPr="000F3976">
              <w:rPr>
                <w:rFonts w:ascii="Times New Roman" w:hAnsi="Times New Roman" w:cs="Times New Roman"/>
                <w:sz w:val="24"/>
                <w:szCs w:val="24"/>
              </w:rPr>
              <w:t>Асферичне</w:t>
            </w:r>
            <w:proofErr w:type="spellEnd"/>
            <w:r w:rsidRPr="000F3976">
              <w:rPr>
                <w:rFonts w:ascii="Times New Roman" w:hAnsi="Times New Roman" w:cs="Times New Roman"/>
                <w:sz w:val="24"/>
                <w:szCs w:val="24"/>
              </w:rPr>
              <w:t xml:space="preserve"> дзеркало заднього виду</w:t>
            </w:r>
          </w:p>
          <w:p w14:paraId="7646F7E6" w14:textId="77777777" w:rsidR="000F3976" w:rsidRPr="000F3976" w:rsidRDefault="000F3976" w:rsidP="000F3976">
            <w:pPr>
              <w:tabs>
                <w:tab w:val="left" w:pos="180"/>
                <w:tab w:val="left" w:pos="216"/>
                <w:tab w:val="left" w:pos="360"/>
              </w:tabs>
              <w:suppressAutoHyphens/>
              <w:spacing w:after="0" w:line="240" w:lineRule="auto"/>
              <w:jc w:val="both"/>
              <w:rPr>
                <w:rFonts w:ascii="Times New Roman" w:hAnsi="Times New Roman" w:cs="Times New Roman"/>
                <w:sz w:val="24"/>
                <w:szCs w:val="24"/>
              </w:rPr>
            </w:pPr>
            <w:r w:rsidRPr="000F3976">
              <w:rPr>
                <w:rFonts w:ascii="Times New Roman" w:hAnsi="Times New Roman" w:cs="Times New Roman"/>
                <w:sz w:val="24"/>
                <w:szCs w:val="24"/>
              </w:rPr>
              <w:t xml:space="preserve">- Літієва акумуляторна батарея </w:t>
            </w:r>
          </w:p>
          <w:p w14:paraId="1BA13349" w14:textId="77777777" w:rsidR="000F3976" w:rsidRPr="000F3976" w:rsidRDefault="000F3976" w:rsidP="000F3976">
            <w:pPr>
              <w:spacing w:after="0" w:line="240" w:lineRule="auto"/>
              <w:jc w:val="both"/>
              <w:rPr>
                <w:rFonts w:ascii="Times New Roman" w:hAnsi="Times New Roman" w:cs="Times New Roman"/>
                <w:color w:val="000000"/>
                <w:sz w:val="24"/>
                <w:szCs w:val="24"/>
              </w:rPr>
            </w:pPr>
            <w:r w:rsidRPr="000F3976">
              <w:rPr>
                <w:rFonts w:ascii="Times New Roman" w:hAnsi="Times New Roman" w:cs="Times New Roman"/>
                <w:sz w:val="24"/>
                <w:szCs w:val="24"/>
              </w:rPr>
              <w:t xml:space="preserve">- Зарядний пристрій </w:t>
            </w:r>
          </w:p>
        </w:tc>
      </w:tr>
    </w:tbl>
    <w:p w14:paraId="368F462C" w14:textId="77777777" w:rsidR="000F3976" w:rsidRPr="000F3976" w:rsidRDefault="000F3976" w:rsidP="000F3976">
      <w:pPr>
        <w:spacing w:after="0" w:line="240" w:lineRule="auto"/>
        <w:jc w:val="both"/>
        <w:rPr>
          <w:rFonts w:ascii="Times New Roman" w:hAnsi="Times New Roman" w:cs="Times New Roman"/>
          <w:color w:val="000000"/>
          <w:sz w:val="24"/>
          <w:szCs w:val="24"/>
        </w:rPr>
      </w:pPr>
    </w:p>
    <w:p w14:paraId="3183CE97" w14:textId="77777777" w:rsidR="000F3976" w:rsidRPr="000F3976" w:rsidRDefault="000F3976" w:rsidP="000F3976">
      <w:pPr>
        <w:spacing w:after="0" w:line="240" w:lineRule="auto"/>
        <w:ind w:left="142" w:right="141"/>
        <w:jc w:val="both"/>
        <w:rPr>
          <w:rFonts w:ascii="Times New Roman" w:hAnsi="Times New Roman" w:cs="Times New Roman"/>
          <w:color w:val="000000"/>
          <w:sz w:val="24"/>
          <w:szCs w:val="24"/>
        </w:rPr>
      </w:pPr>
      <w:r w:rsidRPr="000F3976">
        <w:rPr>
          <w:rFonts w:ascii="Times New Roman" w:hAnsi="Times New Roman" w:cs="Times New Roman"/>
          <w:color w:val="000000"/>
          <w:sz w:val="24"/>
          <w:szCs w:val="24"/>
        </w:rPr>
        <w:t>1. Товар повинен бути новим, з повною комплектацією. Із товаром поставляються технічний паспорт чи інструкція з експлуатації українською мовою, гарантійні талони тощо, передбачені для товару. Упаковка, в якій постачається товар, має відповідати загальноприйнятим стандартам і технічним умовам, забезпечувати зберігання товару та/або його неушкодженість при транспортуванні.</w:t>
      </w:r>
    </w:p>
    <w:p w14:paraId="28995112" w14:textId="77777777" w:rsidR="000F3976" w:rsidRPr="000F3976" w:rsidRDefault="000F3976" w:rsidP="000F3976">
      <w:pPr>
        <w:spacing w:after="0" w:line="240" w:lineRule="auto"/>
        <w:ind w:left="142" w:right="141"/>
        <w:jc w:val="both"/>
        <w:rPr>
          <w:rFonts w:ascii="Times New Roman" w:hAnsi="Times New Roman" w:cs="Times New Roman"/>
          <w:color w:val="000000"/>
          <w:sz w:val="24"/>
          <w:szCs w:val="24"/>
        </w:rPr>
      </w:pPr>
      <w:r w:rsidRPr="000F3976">
        <w:rPr>
          <w:rFonts w:ascii="Times New Roman" w:hAnsi="Times New Roman" w:cs="Times New Roman"/>
          <w:color w:val="000000"/>
          <w:sz w:val="24"/>
          <w:szCs w:val="24"/>
        </w:rPr>
        <w:t>2. Технічні та якісні характеристики повинні відповідати вимогам і стандартам відповідних чинних нормативних документів.</w:t>
      </w:r>
    </w:p>
    <w:p w14:paraId="1CC7EDB1" w14:textId="77777777" w:rsidR="000F3976" w:rsidRPr="000F3976" w:rsidRDefault="000F3976" w:rsidP="000F3976">
      <w:pPr>
        <w:spacing w:after="0" w:line="240" w:lineRule="auto"/>
        <w:ind w:left="142" w:right="141"/>
        <w:jc w:val="both"/>
        <w:rPr>
          <w:rFonts w:ascii="Times New Roman" w:hAnsi="Times New Roman" w:cs="Times New Roman"/>
          <w:color w:val="000000"/>
          <w:sz w:val="24"/>
          <w:szCs w:val="24"/>
        </w:rPr>
      </w:pPr>
      <w:r w:rsidRPr="000F3976">
        <w:rPr>
          <w:rFonts w:ascii="Times New Roman" w:hAnsi="Times New Roman" w:cs="Times New Roman"/>
          <w:color w:val="000000"/>
          <w:sz w:val="24"/>
          <w:szCs w:val="24"/>
        </w:rPr>
        <w:t>3. Доставка та розвантаження товару здійснюється за рахунок і силами Постачальника у попередньо узгоджені у терміни і визначається в кожному випадку замовленням Замовника.</w:t>
      </w:r>
    </w:p>
    <w:p w14:paraId="3CF66416" w14:textId="77777777" w:rsidR="000F3976" w:rsidRPr="000F3976" w:rsidRDefault="000F3976" w:rsidP="000F3976">
      <w:pPr>
        <w:spacing w:after="0" w:line="240" w:lineRule="auto"/>
        <w:ind w:left="142" w:right="141"/>
        <w:jc w:val="both"/>
        <w:rPr>
          <w:rFonts w:ascii="Times New Roman" w:hAnsi="Times New Roman" w:cs="Times New Roman"/>
          <w:color w:val="000000"/>
          <w:sz w:val="24"/>
          <w:szCs w:val="24"/>
        </w:rPr>
      </w:pPr>
      <w:r w:rsidRPr="000F3976">
        <w:rPr>
          <w:rFonts w:ascii="Times New Roman" w:hAnsi="Times New Roman" w:cs="Times New Roman"/>
          <w:color w:val="000000"/>
          <w:sz w:val="24"/>
          <w:szCs w:val="24"/>
        </w:rPr>
        <w:lastRenderedPageBreak/>
        <w:t>4. Приймання товарів проводиться при наявності товаро-супроводжуючих документів, видаткової накладної, актів прийому-передачі товару та копії документів, що підтверджують якість товарів.</w:t>
      </w:r>
    </w:p>
    <w:p w14:paraId="536A7017" w14:textId="77777777" w:rsidR="000F3976" w:rsidRPr="000F3976" w:rsidRDefault="000F3976" w:rsidP="000F3976">
      <w:pPr>
        <w:spacing w:after="0" w:line="240" w:lineRule="auto"/>
        <w:ind w:left="142" w:right="141"/>
        <w:jc w:val="both"/>
        <w:rPr>
          <w:rFonts w:ascii="Times New Roman" w:hAnsi="Times New Roman" w:cs="Times New Roman"/>
          <w:color w:val="000000"/>
          <w:sz w:val="24"/>
          <w:szCs w:val="24"/>
        </w:rPr>
      </w:pPr>
      <w:r w:rsidRPr="000F3976">
        <w:rPr>
          <w:rFonts w:ascii="Times New Roman" w:hAnsi="Times New Roman" w:cs="Times New Roman"/>
          <w:color w:val="000000"/>
          <w:spacing w:val="-2"/>
          <w:sz w:val="24"/>
          <w:szCs w:val="24"/>
        </w:rPr>
        <w:t>5. Гарантійні зобов’язання (всіх найменувань) повинні бути не менше строків, визначених</w:t>
      </w:r>
      <w:r w:rsidRPr="000F3976">
        <w:rPr>
          <w:rFonts w:ascii="Times New Roman" w:hAnsi="Times New Roman" w:cs="Times New Roman"/>
          <w:color w:val="000000"/>
          <w:sz w:val="24"/>
          <w:szCs w:val="24"/>
        </w:rPr>
        <w:t xml:space="preserve"> технічними умовами виробника цих товарів. Учасник має забезпечити обслуговування (підтримку) протягом гарантійного терміну.</w:t>
      </w:r>
    </w:p>
    <w:p w14:paraId="355B02DD" w14:textId="77777777" w:rsidR="000F3976" w:rsidRPr="000F3976" w:rsidRDefault="000F3976" w:rsidP="000F3976">
      <w:pPr>
        <w:spacing w:after="0" w:line="240" w:lineRule="auto"/>
        <w:ind w:left="142" w:right="141"/>
        <w:jc w:val="both"/>
        <w:rPr>
          <w:rFonts w:ascii="Times New Roman" w:hAnsi="Times New Roman" w:cs="Times New Roman"/>
          <w:color w:val="000000"/>
          <w:sz w:val="24"/>
          <w:szCs w:val="24"/>
          <w:lang w:eastAsia="uk-UA"/>
        </w:rPr>
      </w:pPr>
      <w:r w:rsidRPr="000F3976">
        <w:rPr>
          <w:rFonts w:ascii="Times New Roman" w:hAnsi="Times New Roman" w:cs="Times New Roman"/>
          <w:color w:val="000000"/>
          <w:sz w:val="24"/>
          <w:szCs w:val="24"/>
        </w:rPr>
        <w:t>Характеристики товару повинні відповідати вимогам або бути кращими тих, які наведені в таблиці.</w:t>
      </w:r>
      <w:r w:rsidRPr="000F3976">
        <w:rPr>
          <w:rFonts w:ascii="Times New Roman" w:hAnsi="Times New Roman" w:cs="Times New Roman"/>
          <w:color w:val="000000"/>
          <w:sz w:val="24"/>
          <w:szCs w:val="24"/>
          <w:lang w:eastAsia="uk-UA"/>
        </w:rPr>
        <w:t xml:space="preserve"> У разі відсутності зазначених вимог Замовник залишає право відхилити пропозицію запропонованого товару. </w:t>
      </w:r>
    </w:p>
    <w:p w14:paraId="7F89B053" w14:textId="77777777" w:rsidR="000F3976" w:rsidRPr="000F3976" w:rsidRDefault="000F3976" w:rsidP="000F3976">
      <w:pPr>
        <w:spacing w:after="0" w:line="240" w:lineRule="auto"/>
        <w:ind w:firstLine="567"/>
        <w:jc w:val="both"/>
        <w:rPr>
          <w:rFonts w:ascii="Times New Roman" w:hAnsi="Times New Roman" w:cs="Times New Roman"/>
          <w:b/>
          <w:bCs/>
          <w:color w:val="000000"/>
          <w:sz w:val="24"/>
          <w:szCs w:val="24"/>
        </w:rPr>
      </w:pPr>
      <w:r w:rsidRPr="000F3976">
        <w:rPr>
          <w:rFonts w:ascii="Times New Roman" w:hAnsi="Times New Roman" w:cs="Times New Roman"/>
          <w:b/>
          <w:bCs/>
          <w:color w:val="000000"/>
          <w:sz w:val="24"/>
          <w:szCs w:val="24"/>
        </w:rPr>
        <w:t>Специфікація товару (таблиця №1)</w:t>
      </w:r>
    </w:p>
    <w:tbl>
      <w:tblPr>
        <w:tblW w:w="9784"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
        <w:gridCol w:w="120"/>
        <w:gridCol w:w="4788"/>
        <w:gridCol w:w="39"/>
        <w:gridCol w:w="1849"/>
        <w:gridCol w:w="151"/>
        <w:gridCol w:w="1792"/>
      </w:tblGrid>
      <w:tr w:rsidR="000F3976" w:rsidRPr="000F3976" w14:paraId="7D67B747" w14:textId="77777777" w:rsidTr="00D56DDF">
        <w:tc>
          <w:tcPr>
            <w:tcW w:w="1165" w:type="dxa"/>
            <w:gridSpan w:val="2"/>
            <w:vAlign w:val="center"/>
          </w:tcPr>
          <w:p w14:paraId="603E4A66" w14:textId="77777777" w:rsidR="000F3976" w:rsidRPr="000F3976" w:rsidRDefault="000F3976" w:rsidP="000F3976">
            <w:pPr>
              <w:spacing w:after="0" w:line="240" w:lineRule="auto"/>
              <w:ind w:firstLine="66"/>
              <w:jc w:val="both"/>
              <w:rPr>
                <w:rFonts w:ascii="Times New Roman" w:hAnsi="Times New Roman" w:cs="Times New Roman"/>
                <w:color w:val="000000"/>
                <w:sz w:val="24"/>
                <w:szCs w:val="24"/>
                <w:lang w:eastAsia="ar-SA"/>
              </w:rPr>
            </w:pPr>
            <w:r w:rsidRPr="000F3976">
              <w:rPr>
                <w:rFonts w:ascii="Times New Roman" w:hAnsi="Times New Roman" w:cs="Times New Roman"/>
                <w:b/>
                <w:color w:val="000000"/>
                <w:sz w:val="24"/>
                <w:szCs w:val="24"/>
              </w:rPr>
              <w:t>№ з/п</w:t>
            </w:r>
          </w:p>
        </w:tc>
        <w:tc>
          <w:tcPr>
            <w:tcW w:w="4788" w:type="dxa"/>
            <w:vAlign w:val="center"/>
          </w:tcPr>
          <w:p w14:paraId="50B91AC6"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Fonts w:ascii="Times New Roman" w:hAnsi="Times New Roman" w:cs="Times New Roman"/>
                <w:b/>
                <w:color w:val="000000"/>
                <w:sz w:val="24"/>
                <w:szCs w:val="24"/>
              </w:rPr>
              <w:t>Характеристика</w:t>
            </w:r>
          </w:p>
        </w:tc>
        <w:tc>
          <w:tcPr>
            <w:tcW w:w="1888" w:type="dxa"/>
            <w:gridSpan w:val="2"/>
            <w:vAlign w:val="center"/>
          </w:tcPr>
          <w:p w14:paraId="6844F119" w14:textId="77777777" w:rsidR="000F3976" w:rsidRPr="000F3976" w:rsidRDefault="000F3976" w:rsidP="000F3976">
            <w:pPr>
              <w:spacing w:after="0" w:line="240" w:lineRule="auto"/>
              <w:ind w:hanging="53"/>
              <w:jc w:val="both"/>
              <w:rPr>
                <w:rFonts w:ascii="Times New Roman" w:hAnsi="Times New Roman" w:cs="Times New Roman"/>
                <w:color w:val="000000"/>
                <w:sz w:val="24"/>
                <w:szCs w:val="24"/>
                <w:lang w:eastAsia="ar-SA"/>
              </w:rPr>
            </w:pPr>
            <w:r w:rsidRPr="000F3976">
              <w:rPr>
                <w:rFonts w:ascii="Times New Roman" w:hAnsi="Times New Roman" w:cs="Times New Roman"/>
                <w:b/>
                <w:color w:val="000000"/>
                <w:sz w:val="24"/>
                <w:szCs w:val="24"/>
              </w:rPr>
              <w:t>Опис технічних вимог, які визначені Замовником</w:t>
            </w:r>
          </w:p>
        </w:tc>
        <w:tc>
          <w:tcPr>
            <w:tcW w:w="1943" w:type="dxa"/>
            <w:gridSpan w:val="2"/>
            <w:vAlign w:val="center"/>
          </w:tcPr>
          <w:p w14:paraId="37E23DC0"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Fonts w:ascii="Times New Roman" w:hAnsi="Times New Roman" w:cs="Times New Roman"/>
                <w:b/>
                <w:color w:val="000000"/>
                <w:sz w:val="24"/>
                <w:szCs w:val="24"/>
              </w:rPr>
              <w:t>Опис технічних вимог, які  пропонуються Учасником</w:t>
            </w:r>
          </w:p>
        </w:tc>
      </w:tr>
      <w:tr w:rsidR="000F3976" w:rsidRPr="000F3976" w14:paraId="0587F9C5" w14:textId="77777777" w:rsidTr="00D56DDF">
        <w:tc>
          <w:tcPr>
            <w:tcW w:w="9784" w:type="dxa"/>
            <w:gridSpan w:val="7"/>
            <w:vAlign w:val="center"/>
          </w:tcPr>
          <w:p w14:paraId="0EEF1868" w14:textId="77777777" w:rsidR="000F3976" w:rsidRPr="000F3976" w:rsidRDefault="000F3976" w:rsidP="000F3976">
            <w:pPr>
              <w:suppressAutoHyphens/>
              <w:spacing w:after="0" w:line="240" w:lineRule="auto"/>
              <w:ind w:hanging="53"/>
              <w:contextualSpacing/>
              <w:jc w:val="both"/>
              <w:rPr>
                <w:rFonts w:ascii="Times New Roman" w:eastAsia="Aptos" w:hAnsi="Times New Roman" w:cs="Times New Roman"/>
                <w:b/>
                <w:bCs/>
                <w:sz w:val="24"/>
                <w:szCs w:val="24"/>
              </w:rPr>
            </w:pPr>
            <w:r w:rsidRPr="000F3976">
              <w:rPr>
                <w:rFonts w:ascii="Times New Roman" w:hAnsi="Times New Roman" w:cs="Times New Roman"/>
                <w:b/>
                <w:sz w:val="24"/>
                <w:szCs w:val="24"/>
              </w:rPr>
              <w:t>Характеристики</w:t>
            </w:r>
          </w:p>
        </w:tc>
      </w:tr>
      <w:tr w:rsidR="000F3976" w:rsidRPr="000F3976" w14:paraId="321B7477" w14:textId="77777777" w:rsidTr="00D56DDF">
        <w:tc>
          <w:tcPr>
            <w:tcW w:w="1165" w:type="dxa"/>
            <w:gridSpan w:val="2"/>
          </w:tcPr>
          <w:p w14:paraId="4C859F95"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Fonts w:ascii="Times New Roman" w:hAnsi="Times New Roman" w:cs="Times New Roman"/>
                <w:color w:val="000000"/>
                <w:sz w:val="24"/>
                <w:szCs w:val="24"/>
                <w:lang w:eastAsia="ar-SA"/>
              </w:rPr>
              <w:t>1</w:t>
            </w:r>
          </w:p>
        </w:tc>
        <w:tc>
          <w:tcPr>
            <w:tcW w:w="4788" w:type="dxa"/>
          </w:tcPr>
          <w:p w14:paraId="3D47E6A1"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Style w:val="jlqj4bchmk0b"/>
                <w:rFonts w:ascii="Times New Roman" w:hAnsi="Times New Roman" w:cs="Times New Roman"/>
                <w:sz w:val="24"/>
                <w:szCs w:val="24"/>
              </w:rPr>
              <w:t>Вантажопідйомність</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при</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центрі</w:t>
            </w:r>
            <w:r w:rsidRPr="000F3976">
              <w:rPr>
                <w:rStyle w:val="viiyi"/>
                <w:rFonts w:ascii="Times New Roman" w:hAnsi="Times New Roman" w:cs="Times New Roman"/>
                <w:sz w:val="24"/>
                <w:szCs w:val="24"/>
              </w:rPr>
              <w:t xml:space="preserve"> ваги</w:t>
            </w:r>
            <w:r w:rsidRPr="000F3976">
              <w:rPr>
                <w:rStyle w:val="jlqj4bchmk0b"/>
                <w:rFonts w:ascii="Times New Roman" w:hAnsi="Times New Roman" w:cs="Times New Roman"/>
                <w:sz w:val="24"/>
                <w:szCs w:val="24"/>
              </w:rPr>
              <w:t xml:space="preserve"> 500 мм (кг)</w:t>
            </w:r>
          </w:p>
        </w:tc>
        <w:tc>
          <w:tcPr>
            <w:tcW w:w="1888" w:type="dxa"/>
            <w:gridSpan w:val="2"/>
          </w:tcPr>
          <w:p w14:paraId="0A677D9E" w14:textId="77777777" w:rsidR="000F3976" w:rsidRPr="000F3976" w:rsidRDefault="000F3976" w:rsidP="000F3976">
            <w:pPr>
              <w:spacing w:after="0" w:line="240" w:lineRule="auto"/>
              <w:ind w:hanging="53"/>
              <w:jc w:val="both"/>
              <w:rPr>
                <w:rFonts w:ascii="Times New Roman" w:hAnsi="Times New Roman" w:cs="Times New Roman"/>
                <w:color w:val="000000"/>
                <w:sz w:val="24"/>
                <w:szCs w:val="24"/>
                <w:lang w:eastAsia="ar-SA"/>
              </w:rPr>
            </w:pPr>
            <w:r w:rsidRPr="000F3976">
              <w:rPr>
                <w:rFonts w:ascii="Times New Roman" w:hAnsi="Times New Roman" w:cs="Times New Roman"/>
                <w:sz w:val="24"/>
                <w:szCs w:val="24"/>
              </w:rPr>
              <w:t>Не менше 15</w:t>
            </w:r>
            <w:r w:rsidRPr="000F3976">
              <w:rPr>
                <w:rFonts w:ascii="Times New Roman" w:hAnsi="Times New Roman" w:cs="Times New Roman"/>
                <w:sz w:val="24"/>
                <w:szCs w:val="24"/>
                <w:lang w:val="en-US"/>
              </w:rPr>
              <w:t>00</w:t>
            </w:r>
          </w:p>
        </w:tc>
        <w:tc>
          <w:tcPr>
            <w:tcW w:w="1943" w:type="dxa"/>
            <w:gridSpan w:val="2"/>
          </w:tcPr>
          <w:p w14:paraId="3F4AC2AE"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57BEB04B" w14:textId="77777777" w:rsidTr="00D56DDF">
        <w:tc>
          <w:tcPr>
            <w:tcW w:w="1165" w:type="dxa"/>
            <w:gridSpan w:val="2"/>
          </w:tcPr>
          <w:p w14:paraId="624FB83E"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Fonts w:ascii="Times New Roman" w:hAnsi="Times New Roman" w:cs="Times New Roman"/>
                <w:color w:val="000000"/>
                <w:sz w:val="24"/>
                <w:szCs w:val="24"/>
                <w:lang w:eastAsia="ar-SA"/>
              </w:rPr>
              <w:t>2</w:t>
            </w:r>
          </w:p>
        </w:tc>
        <w:tc>
          <w:tcPr>
            <w:tcW w:w="4788" w:type="dxa"/>
          </w:tcPr>
          <w:p w14:paraId="275C1983"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Style w:val="jlqj4bchmk0b"/>
                <w:rFonts w:ascii="Times New Roman" w:hAnsi="Times New Roman" w:cs="Times New Roman"/>
                <w:sz w:val="24"/>
                <w:szCs w:val="24"/>
              </w:rPr>
              <w:t>Залишкова</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вантажопідйомність</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на</w:t>
            </w:r>
            <w:r w:rsidRPr="000F3976">
              <w:rPr>
                <w:rStyle w:val="viiyi"/>
                <w:rFonts w:ascii="Times New Roman" w:hAnsi="Times New Roman" w:cs="Times New Roman"/>
                <w:sz w:val="24"/>
                <w:szCs w:val="24"/>
              </w:rPr>
              <w:t xml:space="preserve"> </w:t>
            </w:r>
            <w:proofErr w:type="spellStart"/>
            <w:r w:rsidRPr="000F3976">
              <w:rPr>
                <w:rStyle w:val="jlqj4bchmk0b"/>
                <w:rFonts w:ascii="Times New Roman" w:hAnsi="Times New Roman" w:cs="Times New Roman"/>
                <w:sz w:val="24"/>
                <w:szCs w:val="24"/>
              </w:rPr>
              <w:t>макс</w:t>
            </w:r>
            <w:proofErr w:type="spellEnd"/>
            <w:r w:rsidRPr="000F3976">
              <w:rPr>
                <w:rStyle w:val="jlqj4bchmk0b"/>
                <w:rFonts w:ascii="Times New Roman" w:hAnsi="Times New Roman" w:cs="Times New Roman"/>
                <w:sz w:val="24"/>
                <w:szCs w:val="24"/>
              </w:rPr>
              <w:t>.</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Висоті (кг)</w:t>
            </w:r>
          </w:p>
        </w:tc>
        <w:tc>
          <w:tcPr>
            <w:tcW w:w="1888" w:type="dxa"/>
            <w:gridSpan w:val="2"/>
          </w:tcPr>
          <w:p w14:paraId="134B7B27" w14:textId="77777777" w:rsidR="000F3976" w:rsidRPr="000F3976" w:rsidRDefault="000F3976" w:rsidP="000F3976">
            <w:pPr>
              <w:spacing w:after="0" w:line="240" w:lineRule="auto"/>
              <w:ind w:hanging="53"/>
              <w:jc w:val="both"/>
              <w:rPr>
                <w:rFonts w:ascii="Times New Roman" w:hAnsi="Times New Roman" w:cs="Times New Roman"/>
                <w:color w:val="000000"/>
                <w:sz w:val="24"/>
                <w:szCs w:val="24"/>
                <w:lang w:eastAsia="ar-SA"/>
              </w:rPr>
            </w:pPr>
            <w:r w:rsidRPr="000F3976">
              <w:rPr>
                <w:rFonts w:ascii="Times New Roman" w:hAnsi="Times New Roman" w:cs="Times New Roman"/>
                <w:sz w:val="24"/>
                <w:szCs w:val="24"/>
              </w:rPr>
              <w:t xml:space="preserve">Не менше </w:t>
            </w:r>
            <w:r w:rsidRPr="000F3976">
              <w:rPr>
                <w:rFonts w:ascii="Times New Roman" w:hAnsi="Times New Roman" w:cs="Times New Roman"/>
                <w:sz w:val="24"/>
                <w:szCs w:val="24"/>
                <w:lang w:val="en-US"/>
              </w:rPr>
              <w:t>15</w:t>
            </w:r>
            <w:r w:rsidRPr="000F3976">
              <w:rPr>
                <w:rFonts w:ascii="Times New Roman" w:hAnsi="Times New Roman" w:cs="Times New Roman"/>
                <w:sz w:val="24"/>
                <w:szCs w:val="24"/>
              </w:rPr>
              <w:t>00</w:t>
            </w:r>
          </w:p>
        </w:tc>
        <w:tc>
          <w:tcPr>
            <w:tcW w:w="1943" w:type="dxa"/>
            <w:gridSpan w:val="2"/>
          </w:tcPr>
          <w:p w14:paraId="51C0425C"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02728DB6" w14:textId="77777777" w:rsidTr="00D56DDF">
        <w:tc>
          <w:tcPr>
            <w:tcW w:w="9784" w:type="dxa"/>
            <w:gridSpan w:val="7"/>
          </w:tcPr>
          <w:p w14:paraId="497E042A" w14:textId="77777777" w:rsidR="000F3976" w:rsidRPr="000F3976" w:rsidRDefault="000F3976" w:rsidP="000F3976">
            <w:pPr>
              <w:suppressAutoHyphens/>
              <w:spacing w:after="0" w:line="240" w:lineRule="auto"/>
              <w:ind w:hanging="53"/>
              <w:contextualSpacing/>
              <w:jc w:val="both"/>
              <w:rPr>
                <w:rFonts w:ascii="Times New Roman" w:hAnsi="Times New Roman" w:cs="Times New Roman"/>
                <w:b/>
                <w:bCs/>
                <w:sz w:val="24"/>
                <w:szCs w:val="24"/>
              </w:rPr>
            </w:pPr>
            <w:r w:rsidRPr="000F3976">
              <w:rPr>
                <w:rFonts w:ascii="Times New Roman" w:hAnsi="Times New Roman" w:cs="Times New Roman"/>
                <w:b/>
                <w:bCs/>
                <w:sz w:val="24"/>
                <w:szCs w:val="24"/>
              </w:rPr>
              <w:t>розміри</w:t>
            </w:r>
          </w:p>
        </w:tc>
      </w:tr>
      <w:tr w:rsidR="000F3976" w:rsidRPr="000F3976" w14:paraId="73994FCD" w14:textId="77777777" w:rsidTr="00D56DDF">
        <w:tc>
          <w:tcPr>
            <w:tcW w:w="1165" w:type="dxa"/>
            <w:gridSpan w:val="2"/>
          </w:tcPr>
          <w:p w14:paraId="7FB33968" w14:textId="77777777" w:rsidR="000F3976" w:rsidRPr="000F3976" w:rsidRDefault="000F3976" w:rsidP="000F3976">
            <w:pPr>
              <w:spacing w:after="0" w:line="240" w:lineRule="auto"/>
              <w:jc w:val="both"/>
              <w:rPr>
                <w:rFonts w:ascii="Times New Roman" w:hAnsi="Times New Roman" w:cs="Times New Roman"/>
                <w:color w:val="000000"/>
                <w:sz w:val="24"/>
                <w:szCs w:val="24"/>
                <w:lang w:val="ru-RU" w:eastAsia="ar-SA"/>
              </w:rPr>
            </w:pPr>
            <w:r w:rsidRPr="000F3976">
              <w:rPr>
                <w:rFonts w:ascii="Times New Roman" w:hAnsi="Times New Roman" w:cs="Times New Roman"/>
                <w:color w:val="000000"/>
                <w:sz w:val="24"/>
                <w:szCs w:val="24"/>
                <w:lang w:val="ru-RU" w:eastAsia="ar-SA"/>
              </w:rPr>
              <w:t>1</w:t>
            </w:r>
          </w:p>
        </w:tc>
        <w:tc>
          <w:tcPr>
            <w:tcW w:w="4788" w:type="dxa"/>
          </w:tcPr>
          <w:p w14:paraId="19AE5720"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Style w:val="jlqj4bchmk0b"/>
                <w:rFonts w:ascii="Times New Roman" w:hAnsi="Times New Roman" w:cs="Times New Roman"/>
                <w:sz w:val="24"/>
                <w:szCs w:val="24"/>
              </w:rPr>
              <w:t>Максимальна</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висота</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підйому (</w:t>
            </w:r>
            <w:r w:rsidRPr="000F3976">
              <w:rPr>
                <w:rFonts w:ascii="Times New Roman" w:hAnsi="Times New Roman" w:cs="Times New Roman"/>
                <w:sz w:val="24"/>
                <w:szCs w:val="24"/>
              </w:rPr>
              <w:t>мм)</w:t>
            </w:r>
          </w:p>
        </w:tc>
        <w:tc>
          <w:tcPr>
            <w:tcW w:w="1888" w:type="dxa"/>
            <w:gridSpan w:val="2"/>
          </w:tcPr>
          <w:p w14:paraId="50513945" w14:textId="77777777" w:rsidR="000F3976" w:rsidRPr="000F3976" w:rsidRDefault="000F3976" w:rsidP="000F3976">
            <w:pPr>
              <w:spacing w:after="0" w:line="240" w:lineRule="auto"/>
              <w:ind w:hanging="53"/>
              <w:jc w:val="both"/>
              <w:rPr>
                <w:rFonts w:ascii="Times New Roman" w:hAnsi="Times New Roman" w:cs="Times New Roman"/>
                <w:bCs/>
                <w:color w:val="000000"/>
                <w:sz w:val="24"/>
                <w:szCs w:val="24"/>
                <w:lang w:eastAsia="ar-SA"/>
              </w:rPr>
            </w:pPr>
            <w:r w:rsidRPr="000F3976">
              <w:rPr>
                <w:rFonts w:ascii="Times New Roman" w:hAnsi="Times New Roman" w:cs="Times New Roman"/>
                <w:sz w:val="24"/>
                <w:szCs w:val="24"/>
              </w:rPr>
              <w:t xml:space="preserve">Не менше </w:t>
            </w:r>
            <w:r w:rsidRPr="000F3976">
              <w:rPr>
                <w:rFonts w:ascii="Times New Roman" w:hAnsi="Times New Roman" w:cs="Times New Roman"/>
                <w:bCs/>
                <w:sz w:val="24"/>
                <w:szCs w:val="24"/>
              </w:rPr>
              <w:t>3300</w:t>
            </w:r>
          </w:p>
        </w:tc>
        <w:tc>
          <w:tcPr>
            <w:tcW w:w="1943" w:type="dxa"/>
            <w:gridSpan w:val="2"/>
          </w:tcPr>
          <w:p w14:paraId="570EF351"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281E578D" w14:textId="77777777" w:rsidTr="00D56DDF">
        <w:tc>
          <w:tcPr>
            <w:tcW w:w="1165" w:type="dxa"/>
            <w:gridSpan w:val="2"/>
          </w:tcPr>
          <w:p w14:paraId="5B976275" w14:textId="77777777" w:rsidR="000F3976" w:rsidRPr="000F3976" w:rsidRDefault="000F3976" w:rsidP="000F3976">
            <w:pPr>
              <w:spacing w:after="0" w:line="240" w:lineRule="auto"/>
              <w:jc w:val="both"/>
              <w:rPr>
                <w:rFonts w:ascii="Times New Roman" w:hAnsi="Times New Roman" w:cs="Times New Roman"/>
                <w:color w:val="000000"/>
                <w:sz w:val="24"/>
                <w:szCs w:val="24"/>
                <w:lang w:val="ru-RU" w:eastAsia="ar-SA"/>
              </w:rPr>
            </w:pPr>
            <w:r w:rsidRPr="000F3976">
              <w:rPr>
                <w:rFonts w:ascii="Times New Roman" w:hAnsi="Times New Roman" w:cs="Times New Roman"/>
                <w:color w:val="000000"/>
                <w:sz w:val="24"/>
                <w:szCs w:val="24"/>
                <w:lang w:val="ru-RU" w:eastAsia="ar-SA"/>
              </w:rPr>
              <w:t>2</w:t>
            </w:r>
          </w:p>
        </w:tc>
        <w:tc>
          <w:tcPr>
            <w:tcW w:w="4788" w:type="dxa"/>
          </w:tcPr>
          <w:p w14:paraId="59A90D6D"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Fonts w:ascii="Times New Roman" w:hAnsi="Times New Roman" w:cs="Times New Roman"/>
                <w:sz w:val="24"/>
                <w:szCs w:val="24"/>
              </w:rPr>
              <w:t xml:space="preserve">Тип щогли </w:t>
            </w:r>
          </w:p>
        </w:tc>
        <w:tc>
          <w:tcPr>
            <w:tcW w:w="1888" w:type="dxa"/>
            <w:gridSpan w:val="2"/>
          </w:tcPr>
          <w:p w14:paraId="4574F027" w14:textId="77777777" w:rsidR="000F3976" w:rsidRPr="000F3976" w:rsidRDefault="000F3976" w:rsidP="000F3976">
            <w:pPr>
              <w:spacing w:after="0" w:line="240" w:lineRule="auto"/>
              <w:ind w:hanging="53"/>
              <w:jc w:val="both"/>
              <w:rPr>
                <w:rFonts w:ascii="Times New Roman" w:hAnsi="Times New Roman" w:cs="Times New Roman"/>
                <w:color w:val="000000"/>
                <w:sz w:val="24"/>
                <w:szCs w:val="24"/>
                <w:lang w:eastAsia="ar-SA"/>
              </w:rPr>
            </w:pPr>
            <w:r w:rsidRPr="000F3976">
              <w:rPr>
                <w:rFonts w:ascii="Times New Roman" w:hAnsi="Times New Roman" w:cs="Times New Roman"/>
                <w:sz w:val="24"/>
                <w:szCs w:val="24"/>
                <w:lang w:val="en-US"/>
              </w:rPr>
              <w:t>STD</w:t>
            </w:r>
            <w:r w:rsidRPr="000F3976">
              <w:rPr>
                <w:rFonts w:ascii="Times New Roman" w:hAnsi="Times New Roman" w:cs="Times New Roman"/>
                <w:sz w:val="24"/>
                <w:szCs w:val="24"/>
              </w:rPr>
              <w:t xml:space="preserve"> (дуплекс)</w:t>
            </w:r>
          </w:p>
        </w:tc>
        <w:tc>
          <w:tcPr>
            <w:tcW w:w="1943" w:type="dxa"/>
            <w:gridSpan w:val="2"/>
          </w:tcPr>
          <w:p w14:paraId="322DF50A"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7B9061AB" w14:textId="77777777" w:rsidTr="00D56DDF">
        <w:tc>
          <w:tcPr>
            <w:tcW w:w="1165" w:type="dxa"/>
            <w:gridSpan w:val="2"/>
          </w:tcPr>
          <w:p w14:paraId="2F118AAD" w14:textId="77777777" w:rsidR="000F3976" w:rsidRPr="000F3976" w:rsidRDefault="000F3976" w:rsidP="000F3976">
            <w:pPr>
              <w:spacing w:after="0" w:line="240" w:lineRule="auto"/>
              <w:jc w:val="both"/>
              <w:rPr>
                <w:rFonts w:ascii="Times New Roman" w:hAnsi="Times New Roman" w:cs="Times New Roman"/>
                <w:color w:val="000000"/>
                <w:sz w:val="24"/>
                <w:szCs w:val="24"/>
                <w:lang w:val="ru-RU" w:eastAsia="ar-SA"/>
              </w:rPr>
            </w:pPr>
            <w:r w:rsidRPr="000F3976">
              <w:rPr>
                <w:rFonts w:ascii="Times New Roman" w:hAnsi="Times New Roman" w:cs="Times New Roman"/>
                <w:color w:val="000000"/>
                <w:sz w:val="24"/>
                <w:szCs w:val="24"/>
                <w:lang w:val="ru-RU" w:eastAsia="ar-SA"/>
              </w:rPr>
              <w:t>3</w:t>
            </w:r>
          </w:p>
        </w:tc>
        <w:tc>
          <w:tcPr>
            <w:tcW w:w="4788" w:type="dxa"/>
          </w:tcPr>
          <w:p w14:paraId="4F01C924"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Style w:val="jlqj4bchmk0b"/>
                <w:rFonts w:ascii="Times New Roman" w:hAnsi="Times New Roman" w:cs="Times New Roman"/>
                <w:sz w:val="24"/>
                <w:szCs w:val="24"/>
              </w:rPr>
              <w:t>Висота</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щогли</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в</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складеному</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стані (</w:t>
            </w:r>
            <w:r w:rsidRPr="000F3976">
              <w:rPr>
                <w:rFonts w:ascii="Times New Roman" w:hAnsi="Times New Roman" w:cs="Times New Roman"/>
                <w:sz w:val="24"/>
                <w:szCs w:val="24"/>
              </w:rPr>
              <w:t>мм)</w:t>
            </w:r>
          </w:p>
        </w:tc>
        <w:tc>
          <w:tcPr>
            <w:tcW w:w="1888" w:type="dxa"/>
            <w:gridSpan w:val="2"/>
          </w:tcPr>
          <w:p w14:paraId="128E500F" w14:textId="77777777" w:rsidR="000F3976" w:rsidRPr="000F3976" w:rsidRDefault="000F3976" w:rsidP="000F3976">
            <w:pPr>
              <w:spacing w:after="0" w:line="240" w:lineRule="auto"/>
              <w:ind w:hanging="53"/>
              <w:jc w:val="both"/>
              <w:rPr>
                <w:rFonts w:ascii="Times New Roman" w:hAnsi="Times New Roman" w:cs="Times New Roman"/>
                <w:color w:val="000000"/>
                <w:sz w:val="24"/>
                <w:szCs w:val="24"/>
                <w:lang w:eastAsia="ar-SA"/>
              </w:rPr>
            </w:pPr>
            <w:r w:rsidRPr="000F3976">
              <w:rPr>
                <w:rFonts w:ascii="Times New Roman" w:hAnsi="Times New Roman" w:cs="Times New Roman"/>
                <w:sz w:val="24"/>
                <w:szCs w:val="24"/>
              </w:rPr>
              <w:t>21</w:t>
            </w:r>
            <w:r w:rsidRPr="000F3976">
              <w:rPr>
                <w:rFonts w:ascii="Times New Roman" w:hAnsi="Times New Roman" w:cs="Times New Roman"/>
                <w:sz w:val="24"/>
                <w:szCs w:val="24"/>
                <w:lang w:val="en-US"/>
              </w:rPr>
              <w:t>45</w:t>
            </w:r>
            <w:r w:rsidRPr="000F3976">
              <w:rPr>
                <w:rFonts w:ascii="Times New Roman" w:hAnsi="Times New Roman" w:cs="Times New Roman"/>
                <w:sz w:val="24"/>
                <w:szCs w:val="24"/>
              </w:rPr>
              <w:t xml:space="preserve"> ±20</w:t>
            </w:r>
          </w:p>
        </w:tc>
        <w:tc>
          <w:tcPr>
            <w:tcW w:w="1943" w:type="dxa"/>
            <w:gridSpan w:val="2"/>
          </w:tcPr>
          <w:p w14:paraId="78A20B17"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573043B0" w14:textId="77777777" w:rsidTr="00D56DDF">
        <w:tc>
          <w:tcPr>
            <w:tcW w:w="1165" w:type="dxa"/>
            <w:gridSpan w:val="2"/>
          </w:tcPr>
          <w:p w14:paraId="6CFFE81C" w14:textId="77777777" w:rsidR="000F3976" w:rsidRPr="000F3976" w:rsidRDefault="000F3976" w:rsidP="000F3976">
            <w:pPr>
              <w:spacing w:after="0" w:line="240" w:lineRule="auto"/>
              <w:jc w:val="both"/>
              <w:rPr>
                <w:rFonts w:ascii="Times New Roman" w:hAnsi="Times New Roman" w:cs="Times New Roman"/>
                <w:color w:val="000000"/>
                <w:sz w:val="24"/>
                <w:szCs w:val="24"/>
                <w:lang w:val="ru-RU" w:eastAsia="ar-SA"/>
              </w:rPr>
            </w:pPr>
            <w:r w:rsidRPr="000F3976">
              <w:rPr>
                <w:rFonts w:ascii="Times New Roman" w:hAnsi="Times New Roman" w:cs="Times New Roman"/>
                <w:color w:val="000000"/>
                <w:sz w:val="24"/>
                <w:szCs w:val="24"/>
                <w:lang w:val="ru-RU" w:eastAsia="ar-SA"/>
              </w:rPr>
              <w:t>4</w:t>
            </w:r>
          </w:p>
        </w:tc>
        <w:tc>
          <w:tcPr>
            <w:tcW w:w="4788" w:type="dxa"/>
          </w:tcPr>
          <w:p w14:paraId="30787847"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Style w:val="jlqj4bchmk0b"/>
                <w:rFonts w:ascii="Times New Roman" w:hAnsi="Times New Roman" w:cs="Times New Roman"/>
                <w:sz w:val="24"/>
                <w:szCs w:val="24"/>
              </w:rPr>
              <w:t>Висота</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вільного</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ходу (</w:t>
            </w:r>
            <w:r w:rsidRPr="000F3976">
              <w:rPr>
                <w:rFonts w:ascii="Times New Roman" w:hAnsi="Times New Roman" w:cs="Times New Roman"/>
                <w:sz w:val="24"/>
                <w:szCs w:val="24"/>
              </w:rPr>
              <w:t>мм)</w:t>
            </w:r>
          </w:p>
        </w:tc>
        <w:tc>
          <w:tcPr>
            <w:tcW w:w="1888" w:type="dxa"/>
            <w:gridSpan w:val="2"/>
          </w:tcPr>
          <w:p w14:paraId="18AB0A3F" w14:textId="77777777" w:rsidR="000F3976" w:rsidRPr="000F3976" w:rsidRDefault="000F3976" w:rsidP="000F3976">
            <w:pPr>
              <w:spacing w:after="0" w:line="240" w:lineRule="auto"/>
              <w:ind w:hanging="53"/>
              <w:jc w:val="both"/>
              <w:rPr>
                <w:rFonts w:ascii="Times New Roman" w:hAnsi="Times New Roman" w:cs="Times New Roman"/>
                <w:color w:val="000000"/>
                <w:sz w:val="24"/>
                <w:szCs w:val="24"/>
                <w:lang w:eastAsia="ar-SA"/>
              </w:rPr>
            </w:pPr>
            <w:r w:rsidRPr="000F3976">
              <w:rPr>
                <w:rFonts w:ascii="Times New Roman" w:hAnsi="Times New Roman" w:cs="Times New Roman"/>
                <w:sz w:val="24"/>
                <w:szCs w:val="24"/>
              </w:rPr>
              <w:t>155 ±20</w:t>
            </w:r>
          </w:p>
        </w:tc>
        <w:tc>
          <w:tcPr>
            <w:tcW w:w="1943" w:type="dxa"/>
            <w:gridSpan w:val="2"/>
          </w:tcPr>
          <w:p w14:paraId="74B4CD2E"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63F81CC0" w14:textId="77777777" w:rsidTr="00D56DDF">
        <w:tc>
          <w:tcPr>
            <w:tcW w:w="1165" w:type="dxa"/>
            <w:gridSpan w:val="2"/>
          </w:tcPr>
          <w:p w14:paraId="71A19904" w14:textId="77777777" w:rsidR="000F3976" w:rsidRPr="000F3976" w:rsidRDefault="000F3976" w:rsidP="000F3976">
            <w:pPr>
              <w:spacing w:after="0" w:line="240" w:lineRule="auto"/>
              <w:jc w:val="both"/>
              <w:rPr>
                <w:rFonts w:ascii="Times New Roman" w:hAnsi="Times New Roman" w:cs="Times New Roman"/>
                <w:color w:val="000000"/>
                <w:sz w:val="24"/>
                <w:szCs w:val="24"/>
                <w:lang w:val="ru-RU" w:eastAsia="ar-SA"/>
              </w:rPr>
            </w:pPr>
            <w:r w:rsidRPr="000F3976">
              <w:rPr>
                <w:rFonts w:ascii="Times New Roman" w:hAnsi="Times New Roman" w:cs="Times New Roman"/>
                <w:color w:val="000000"/>
                <w:sz w:val="24"/>
                <w:szCs w:val="24"/>
                <w:lang w:val="ru-RU" w:eastAsia="ar-SA"/>
              </w:rPr>
              <w:t>5</w:t>
            </w:r>
          </w:p>
        </w:tc>
        <w:tc>
          <w:tcPr>
            <w:tcW w:w="4788" w:type="dxa"/>
          </w:tcPr>
          <w:p w14:paraId="5F7825BD"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Style w:val="jlqj4bchmk0b"/>
                <w:rFonts w:ascii="Times New Roman" w:hAnsi="Times New Roman" w:cs="Times New Roman"/>
                <w:sz w:val="24"/>
                <w:szCs w:val="24"/>
              </w:rPr>
              <w:t>Габаритна</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висота</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по верхній</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огорожі (</w:t>
            </w:r>
            <w:r w:rsidRPr="000F3976">
              <w:rPr>
                <w:rFonts w:ascii="Times New Roman" w:hAnsi="Times New Roman" w:cs="Times New Roman"/>
                <w:sz w:val="24"/>
                <w:szCs w:val="24"/>
              </w:rPr>
              <w:t>мм)</w:t>
            </w:r>
          </w:p>
        </w:tc>
        <w:tc>
          <w:tcPr>
            <w:tcW w:w="1888" w:type="dxa"/>
            <w:gridSpan w:val="2"/>
          </w:tcPr>
          <w:p w14:paraId="1F4CA418" w14:textId="77777777" w:rsidR="000F3976" w:rsidRPr="000F3976" w:rsidRDefault="000F3976" w:rsidP="000F3976">
            <w:pPr>
              <w:spacing w:after="0" w:line="240" w:lineRule="auto"/>
              <w:ind w:hanging="53"/>
              <w:jc w:val="both"/>
              <w:rPr>
                <w:rFonts w:ascii="Times New Roman" w:hAnsi="Times New Roman" w:cs="Times New Roman"/>
                <w:color w:val="000000"/>
                <w:sz w:val="24"/>
                <w:szCs w:val="24"/>
                <w:lang w:eastAsia="ar-SA"/>
              </w:rPr>
            </w:pPr>
            <w:r w:rsidRPr="000F3976">
              <w:rPr>
                <w:rFonts w:ascii="Times New Roman" w:hAnsi="Times New Roman" w:cs="Times New Roman"/>
                <w:sz w:val="24"/>
                <w:szCs w:val="24"/>
                <w:lang w:val="en-US"/>
              </w:rPr>
              <w:t>21</w:t>
            </w:r>
            <w:r w:rsidRPr="000F3976">
              <w:rPr>
                <w:rFonts w:ascii="Times New Roman" w:hAnsi="Times New Roman" w:cs="Times New Roman"/>
                <w:sz w:val="24"/>
                <w:szCs w:val="24"/>
              </w:rPr>
              <w:t>3</w:t>
            </w:r>
            <w:r w:rsidRPr="000F3976">
              <w:rPr>
                <w:rFonts w:ascii="Times New Roman" w:hAnsi="Times New Roman" w:cs="Times New Roman"/>
                <w:sz w:val="24"/>
                <w:szCs w:val="24"/>
                <w:lang w:val="en-US"/>
              </w:rPr>
              <w:t>0</w:t>
            </w:r>
            <w:r w:rsidRPr="000F3976">
              <w:rPr>
                <w:rFonts w:ascii="Times New Roman" w:hAnsi="Times New Roman" w:cs="Times New Roman"/>
                <w:sz w:val="24"/>
                <w:szCs w:val="24"/>
              </w:rPr>
              <w:t xml:space="preserve"> ±20</w:t>
            </w:r>
          </w:p>
        </w:tc>
        <w:tc>
          <w:tcPr>
            <w:tcW w:w="1943" w:type="dxa"/>
            <w:gridSpan w:val="2"/>
          </w:tcPr>
          <w:p w14:paraId="5A3FFDCA"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1D370A24" w14:textId="77777777" w:rsidTr="00D56DDF">
        <w:tc>
          <w:tcPr>
            <w:tcW w:w="1165" w:type="dxa"/>
            <w:gridSpan w:val="2"/>
          </w:tcPr>
          <w:p w14:paraId="4073E0F2" w14:textId="77777777" w:rsidR="000F3976" w:rsidRPr="000F3976" w:rsidRDefault="000F3976" w:rsidP="000F3976">
            <w:pPr>
              <w:spacing w:after="0" w:line="240" w:lineRule="auto"/>
              <w:jc w:val="both"/>
              <w:rPr>
                <w:rFonts w:ascii="Times New Roman" w:hAnsi="Times New Roman" w:cs="Times New Roman"/>
                <w:color w:val="000000"/>
                <w:sz w:val="24"/>
                <w:szCs w:val="24"/>
                <w:lang w:val="ru-RU" w:eastAsia="ar-SA"/>
              </w:rPr>
            </w:pPr>
            <w:r w:rsidRPr="000F3976">
              <w:rPr>
                <w:rFonts w:ascii="Times New Roman" w:hAnsi="Times New Roman" w:cs="Times New Roman"/>
                <w:color w:val="000000"/>
                <w:sz w:val="24"/>
                <w:szCs w:val="24"/>
                <w:lang w:val="ru-RU" w:eastAsia="ar-SA"/>
              </w:rPr>
              <w:t>6</w:t>
            </w:r>
          </w:p>
        </w:tc>
        <w:tc>
          <w:tcPr>
            <w:tcW w:w="4788" w:type="dxa"/>
          </w:tcPr>
          <w:p w14:paraId="38896CAC"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Fonts w:ascii="Times New Roman" w:hAnsi="Times New Roman" w:cs="Times New Roman"/>
                <w:sz w:val="24"/>
                <w:szCs w:val="24"/>
              </w:rPr>
              <w:t xml:space="preserve">Габаритна довжина (без вил) </w:t>
            </w:r>
            <w:r w:rsidRPr="000F3976">
              <w:rPr>
                <w:rStyle w:val="jlqj4bchmk0b"/>
                <w:rFonts w:ascii="Times New Roman" w:hAnsi="Times New Roman" w:cs="Times New Roman"/>
                <w:sz w:val="24"/>
                <w:szCs w:val="24"/>
              </w:rPr>
              <w:t>(</w:t>
            </w:r>
            <w:r w:rsidRPr="000F3976">
              <w:rPr>
                <w:rFonts w:ascii="Times New Roman" w:hAnsi="Times New Roman" w:cs="Times New Roman"/>
                <w:sz w:val="24"/>
                <w:szCs w:val="24"/>
              </w:rPr>
              <w:t>мм)</w:t>
            </w:r>
          </w:p>
        </w:tc>
        <w:tc>
          <w:tcPr>
            <w:tcW w:w="1888" w:type="dxa"/>
            <w:gridSpan w:val="2"/>
          </w:tcPr>
          <w:p w14:paraId="0B1AC446" w14:textId="77777777" w:rsidR="000F3976" w:rsidRPr="000F3976" w:rsidRDefault="000F3976" w:rsidP="000F3976">
            <w:pPr>
              <w:spacing w:after="0" w:line="240" w:lineRule="auto"/>
              <w:ind w:hanging="53"/>
              <w:jc w:val="both"/>
              <w:rPr>
                <w:rFonts w:ascii="Times New Roman" w:hAnsi="Times New Roman" w:cs="Times New Roman"/>
                <w:color w:val="000000"/>
                <w:sz w:val="24"/>
                <w:szCs w:val="24"/>
                <w:lang w:eastAsia="ar-SA"/>
              </w:rPr>
            </w:pPr>
            <w:r w:rsidRPr="000F3976">
              <w:rPr>
                <w:rFonts w:ascii="Times New Roman" w:hAnsi="Times New Roman" w:cs="Times New Roman"/>
                <w:sz w:val="24"/>
                <w:szCs w:val="24"/>
                <w:lang w:val="en-US"/>
              </w:rPr>
              <w:t>2</w:t>
            </w:r>
            <w:r w:rsidRPr="000F3976">
              <w:rPr>
                <w:rFonts w:ascii="Times New Roman" w:hAnsi="Times New Roman" w:cs="Times New Roman"/>
                <w:sz w:val="24"/>
                <w:szCs w:val="24"/>
              </w:rPr>
              <w:t>200 ±20</w:t>
            </w:r>
          </w:p>
        </w:tc>
        <w:tc>
          <w:tcPr>
            <w:tcW w:w="1943" w:type="dxa"/>
            <w:gridSpan w:val="2"/>
          </w:tcPr>
          <w:p w14:paraId="1CE87757"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62FA08E5" w14:textId="77777777" w:rsidTr="00D56DDF">
        <w:tc>
          <w:tcPr>
            <w:tcW w:w="1165" w:type="dxa"/>
            <w:gridSpan w:val="2"/>
          </w:tcPr>
          <w:p w14:paraId="638CD022" w14:textId="77777777" w:rsidR="000F3976" w:rsidRPr="000F3976" w:rsidRDefault="000F3976" w:rsidP="000F3976">
            <w:pPr>
              <w:spacing w:after="0" w:line="240" w:lineRule="auto"/>
              <w:jc w:val="both"/>
              <w:rPr>
                <w:rFonts w:ascii="Times New Roman" w:hAnsi="Times New Roman" w:cs="Times New Roman"/>
                <w:color w:val="000000"/>
                <w:sz w:val="24"/>
                <w:szCs w:val="24"/>
                <w:lang w:val="ru-RU" w:eastAsia="ar-SA"/>
              </w:rPr>
            </w:pPr>
            <w:r w:rsidRPr="000F3976">
              <w:rPr>
                <w:rFonts w:ascii="Times New Roman" w:hAnsi="Times New Roman" w:cs="Times New Roman"/>
                <w:color w:val="000000"/>
                <w:sz w:val="24"/>
                <w:szCs w:val="24"/>
                <w:lang w:val="ru-RU" w:eastAsia="ar-SA"/>
              </w:rPr>
              <w:t>7</w:t>
            </w:r>
          </w:p>
        </w:tc>
        <w:tc>
          <w:tcPr>
            <w:tcW w:w="4788" w:type="dxa"/>
          </w:tcPr>
          <w:p w14:paraId="2C198603"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Fonts w:ascii="Times New Roman" w:hAnsi="Times New Roman" w:cs="Times New Roman"/>
                <w:sz w:val="24"/>
                <w:szCs w:val="24"/>
              </w:rPr>
              <w:t xml:space="preserve">Довжина вил </w:t>
            </w:r>
            <w:r w:rsidRPr="000F3976">
              <w:rPr>
                <w:rStyle w:val="jlqj4bchmk0b"/>
                <w:rFonts w:ascii="Times New Roman" w:hAnsi="Times New Roman" w:cs="Times New Roman"/>
                <w:sz w:val="24"/>
                <w:szCs w:val="24"/>
              </w:rPr>
              <w:t>(</w:t>
            </w:r>
            <w:r w:rsidRPr="000F3976">
              <w:rPr>
                <w:rFonts w:ascii="Times New Roman" w:hAnsi="Times New Roman" w:cs="Times New Roman"/>
                <w:sz w:val="24"/>
                <w:szCs w:val="24"/>
              </w:rPr>
              <w:t>мм)</w:t>
            </w:r>
          </w:p>
        </w:tc>
        <w:tc>
          <w:tcPr>
            <w:tcW w:w="1888" w:type="dxa"/>
            <w:gridSpan w:val="2"/>
          </w:tcPr>
          <w:p w14:paraId="6A36FCE0" w14:textId="77777777" w:rsidR="000F3976" w:rsidRPr="000F3976" w:rsidRDefault="000F3976" w:rsidP="000F3976">
            <w:pPr>
              <w:spacing w:after="0" w:line="240" w:lineRule="auto"/>
              <w:ind w:hanging="53"/>
              <w:jc w:val="both"/>
              <w:rPr>
                <w:rFonts w:ascii="Times New Roman" w:hAnsi="Times New Roman" w:cs="Times New Roman"/>
                <w:color w:val="000000"/>
                <w:sz w:val="24"/>
                <w:szCs w:val="24"/>
                <w:lang w:eastAsia="ar-SA"/>
              </w:rPr>
            </w:pPr>
            <w:r w:rsidRPr="000F3976">
              <w:rPr>
                <w:rFonts w:ascii="Times New Roman" w:hAnsi="Times New Roman" w:cs="Times New Roman"/>
                <w:sz w:val="24"/>
                <w:szCs w:val="24"/>
              </w:rPr>
              <w:t>1220 ±20</w:t>
            </w:r>
          </w:p>
        </w:tc>
        <w:tc>
          <w:tcPr>
            <w:tcW w:w="1943" w:type="dxa"/>
            <w:gridSpan w:val="2"/>
          </w:tcPr>
          <w:p w14:paraId="5A900AC5"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3C79C4EE" w14:textId="77777777" w:rsidTr="00D56DDF">
        <w:tc>
          <w:tcPr>
            <w:tcW w:w="1165" w:type="dxa"/>
            <w:gridSpan w:val="2"/>
          </w:tcPr>
          <w:p w14:paraId="2D343786" w14:textId="77777777" w:rsidR="000F3976" w:rsidRPr="000F3976" w:rsidRDefault="000F3976" w:rsidP="000F3976">
            <w:pPr>
              <w:spacing w:after="0" w:line="240" w:lineRule="auto"/>
              <w:jc w:val="both"/>
              <w:rPr>
                <w:rFonts w:ascii="Times New Roman" w:hAnsi="Times New Roman" w:cs="Times New Roman"/>
                <w:color w:val="000000"/>
                <w:sz w:val="24"/>
                <w:szCs w:val="24"/>
                <w:lang w:val="ru-RU" w:eastAsia="ar-SA"/>
              </w:rPr>
            </w:pPr>
            <w:r w:rsidRPr="000F3976">
              <w:rPr>
                <w:rFonts w:ascii="Times New Roman" w:hAnsi="Times New Roman" w:cs="Times New Roman"/>
                <w:color w:val="000000"/>
                <w:sz w:val="24"/>
                <w:szCs w:val="24"/>
                <w:lang w:val="ru-RU" w:eastAsia="ar-SA"/>
              </w:rPr>
              <w:t>8</w:t>
            </w:r>
          </w:p>
        </w:tc>
        <w:tc>
          <w:tcPr>
            <w:tcW w:w="4788" w:type="dxa"/>
          </w:tcPr>
          <w:p w14:paraId="4742CC99"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Fonts w:ascii="Times New Roman" w:hAnsi="Times New Roman" w:cs="Times New Roman"/>
                <w:sz w:val="24"/>
                <w:szCs w:val="24"/>
              </w:rPr>
              <w:t xml:space="preserve">Габаритна ширина </w:t>
            </w:r>
            <w:r w:rsidRPr="000F3976">
              <w:rPr>
                <w:rStyle w:val="jlqj4bchmk0b"/>
                <w:rFonts w:ascii="Times New Roman" w:hAnsi="Times New Roman" w:cs="Times New Roman"/>
                <w:sz w:val="24"/>
                <w:szCs w:val="24"/>
              </w:rPr>
              <w:t>(</w:t>
            </w:r>
            <w:r w:rsidRPr="000F3976">
              <w:rPr>
                <w:rFonts w:ascii="Times New Roman" w:hAnsi="Times New Roman" w:cs="Times New Roman"/>
                <w:sz w:val="24"/>
                <w:szCs w:val="24"/>
              </w:rPr>
              <w:t>мм)</w:t>
            </w:r>
          </w:p>
        </w:tc>
        <w:tc>
          <w:tcPr>
            <w:tcW w:w="1888" w:type="dxa"/>
            <w:gridSpan w:val="2"/>
          </w:tcPr>
          <w:p w14:paraId="68AFD6E8" w14:textId="77777777" w:rsidR="000F3976" w:rsidRPr="000F3976" w:rsidRDefault="000F3976" w:rsidP="000F3976">
            <w:pPr>
              <w:spacing w:after="0" w:line="240" w:lineRule="auto"/>
              <w:ind w:hanging="53"/>
              <w:jc w:val="both"/>
              <w:rPr>
                <w:rFonts w:ascii="Times New Roman" w:hAnsi="Times New Roman" w:cs="Times New Roman"/>
                <w:color w:val="000000"/>
                <w:sz w:val="24"/>
                <w:szCs w:val="24"/>
                <w:lang w:eastAsia="ar-SA"/>
              </w:rPr>
            </w:pPr>
            <w:r w:rsidRPr="000F3976">
              <w:rPr>
                <w:rFonts w:ascii="Times New Roman" w:hAnsi="Times New Roman" w:cs="Times New Roman"/>
                <w:sz w:val="24"/>
                <w:szCs w:val="24"/>
                <w:lang w:val="en-US"/>
              </w:rPr>
              <w:t>1</w:t>
            </w:r>
            <w:r w:rsidRPr="000F3976">
              <w:rPr>
                <w:rFonts w:ascii="Times New Roman" w:hAnsi="Times New Roman" w:cs="Times New Roman"/>
                <w:sz w:val="24"/>
                <w:szCs w:val="24"/>
              </w:rPr>
              <w:t>12</w:t>
            </w:r>
            <w:r w:rsidRPr="000F3976">
              <w:rPr>
                <w:rFonts w:ascii="Times New Roman" w:hAnsi="Times New Roman" w:cs="Times New Roman"/>
                <w:sz w:val="24"/>
                <w:szCs w:val="24"/>
                <w:lang w:val="en-US"/>
              </w:rPr>
              <w:t>0</w:t>
            </w:r>
            <w:r w:rsidRPr="000F3976">
              <w:rPr>
                <w:rFonts w:ascii="Times New Roman" w:hAnsi="Times New Roman" w:cs="Times New Roman"/>
                <w:sz w:val="24"/>
                <w:szCs w:val="24"/>
              </w:rPr>
              <w:t xml:space="preserve"> ±20</w:t>
            </w:r>
          </w:p>
        </w:tc>
        <w:tc>
          <w:tcPr>
            <w:tcW w:w="1943" w:type="dxa"/>
            <w:gridSpan w:val="2"/>
          </w:tcPr>
          <w:p w14:paraId="3CD46D81"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42525B1B" w14:textId="77777777" w:rsidTr="00D56DDF">
        <w:tc>
          <w:tcPr>
            <w:tcW w:w="1165" w:type="dxa"/>
            <w:gridSpan w:val="2"/>
          </w:tcPr>
          <w:p w14:paraId="2684BAD9" w14:textId="77777777" w:rsidR="000F3976" w:rsidRPr="000F3976" w:rsidRDefault="000F3976" w:rsidP="000F3976">
            <w:pPr>
              <w:spacing w:after="0" w:line="240" w:lineRule="auto"/>
              <w:jc w:val="both"/>
              <w:rPr>
                <w:rFonts w:ascii="Times New Roman" w:hAnsi="Times New Roman" w:cs="Times New Roman"/>
                <w:color w:val="000000"/>
                <w:sz w:val="24"/>
                <w:szCs w:val="24"/>
                <w:lang w:val="ru-RU" w:eastAsia="ar-SA"/>
              </w:rPr>
            </w:pPr>
            <w:r w:rsidRPr="000F3976">
              <w:rPr>
                <w:rFonts w:ascii="Times New Roman" w:hAnsi="Times New Roman" w:cs="Times New Roman"/>
                <w:color w:val="000000"/>
                <w:sz w:val="24"/>
                <w:szCs w:val="24"/>
                <w:lang w:val="ru-RU" w:eastAsia="ar-SA"/>
              </w:rPr>
              <w:t>9</w:t>
            </w:r>
          </w:p>
        </w:tc>
        <w:tc>
          <w:tcPr>
            <w:tcW w:w="4788" w:type="dxa"/>
          </w:tcPr>
          <w:p w14:paraId="4D00EF3F"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Fonts w:ascii="Times New Roman" w:hAnsi="Times New Roman" w:cs="Times New Roman"/>
                <w:sz w:val="24"/>
                <w:szCs w:val="24"/>
              </w:rPr>
              <w:t xml:space="preserve">Колісна база </w:t>
            </w:r>
            <w:r w:rsidRPr="000F3976">
              <w:rPr>
                <w:rStyle w:val="jlqj4bchmk0b"/>
                <w:rFonts w:ascii="Times New Roman" w:hAnsi="Times New Roman" w:cs="Times New Roman"/>
                <w:sz w:val="24"/>
                <w:szCs w:val="24"/>
              </w:rPr>
              <w:t>(</w:t>
            </w:r>
            <w:r w:rsidRPr="000F3976">
              <w:rPr>
                <w:rFonts w:ascii="Times New Roman" w:hAnsi="Times New Roman" w:cs="Times New Roman"/>
                <w:sz w:val="24"/>
                <w:szCs w:val="24"/>
              </w:rPr>
              <w:t>мм)</w:t>
            </w:r>
          </w:p>
        </w:tc>
        <w:tc>
          <w:tcPr>
            <w:tcW w:w="1888" w:type="dxa"/>
            <w:gridSpan w:val="2"/>
          </w:tcPr>
          <w:p w14:paraId="37E72A9D" w14:textId="77777777" w:rsidR="000F3976" w:rsidRPr="000F3976" w:rsidRDefault="000F3976" w:rsidP="000F3976">
            <w:pPr>
              <w:spacing w:after="0" w:line="240" w:lineRule="auto"/>
              <w:ind w:hanging="53"/>
              <w:jc w:val="both"/>
              <w:rPr>
                <w:rFonts w:ascii="Times New Roman" w:hAnsi="Times New Roman" w:cs="Times New Roman"/>
                <w:color w:val="000000"/>
                <w:sz w:val="24"/>
                <w:szCs w:val="24"/>
                <w:lang w:eastAsia="ar-SA"/>
              </w:rPr>
            </w:pPr>
            <w:r w:rsidRPr="000F3976">
              <w:rPr>
                <w:rFonts w:ascii="Times New Roman" w:hAnsi="Times New Roman" w:cs="Times New Roman"/>
                <w:sz w:val="24"/>
                <w:szCs w:val="24"/>
                <w:lang w:val="en-US"/>
              </w:rPr>
              <w:t>1</w:t>
            </w:r>
            <w:r w:rsidRPr="000F3976">
              <w:rPr>
                <w:rFonts w:ascii="Times New Roman" w:hAnsi="Times New Roman" w:cs="Times New Roman"/>
                <w:sz w:val="24"/>
                <w:szCs w:val="24"/>
              </w:rPr>
              <w:t>475 ±20</w:t>
            </w:r>
          </w:p>
        </w:tc>
        <w:tc>
          <w:tcPr>
            <w:tcW w:w="1943" w:type="dxa"/>
            <w:gridSpan w:val="2"/>
          </w:tcPr>
          <w:p w14:paraId="3A5AA400"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45E09C7A" w14:textId="77777777" w:rsidTr="00D56DDF">
        <w:tc>
          <w:tcPr>
            <w:tcW w:w="1165" w:type="dxa"/>
            <w:gridSpan w:val="2"/>
          </w:tcPr>
          <w:p w14:paraId="6C7E031B" w14:textId="77777777" w:rsidR="000F3976" w:rsidRPr="000F3976" w:rsidRDefault="000F3976" w:rsidP="000F3976">
            <w:pPr>
              <w:spacing w:after="0" w:line="240" w:lineRule="auto"/>
              <w:jc w:val="both"/>
              <w:rPr>
                <w:rFonts w:ascii="Times New Roman" w:hAnsi="Times New Roman" w:cs="Times New Roman"/>
                <w:color w:val="000000"/>
                <w:sz w:val="24"/>
                <w:szCs w:val="24"/>
                <w:lang w:val="ru-RU" w:eastAsia="ar-SA"/>
              </w:rPr>
            </w:pPr>
            <w:r w:rsidRPr="000F3976">
              <w:rPr>
                <w:rFonts w:ascii="Times New Roman" w:hAnsi="Times New Roman" w:cs="Times New Roman"/>
                <w:color w:val="000000"/>
                <w:sz w:val="24"/>
                <w:szCs w:val="24"/>
                <w:lang w:val="ru-RU" w:eastAsia="ar-SA"/>
              </w:rPr>
              <w:t>10</w:t>
            </w:r>
          </w:p>
        </w:tc>
        <w:tc>
          <w:tcPr>
            <w:tcW w:w="4788" w:type="dxa"/>
          </w:tcPr>
          <w:p w14:paraId="394A1D04"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Style w:val="jlqj4bchmk0b"/>
                <w:rFonts w:ascii="Times New Roman" w:hAnsi="Times New Roman" w:cs="Times New Roman"/>
                <w:sz w:val="24"/>
                <w:szCs w:val="24"/>
              </w:rPr>
              <w:t>Дорожній</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просвіт</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по</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щоглі (</w:t>
            </w:r>
            <w:r w:rsidRPr="000F3976">
              <w:rPr>
                <w:rFonts w:ascii="Times New Roman" w:hAnsi="Times New Roman" w:cs="Times New Roman"/>
                <w:sz w:val="24"/>
                <w:szCs w:val="24"/>
              </w:rPr>
              <w:t>мм)</w:t>
            </w:r>
          </w:p>
        </w:tc>
        <w:tc>
          <w:tcPr>
            <w:tcW w:w="1888" w:type="dxa"/>
            <w:gridSpan w:val="2"/>
          </w:tcPr>
          <w:p w14:paraId="6B48062E" w14:textId="77777777" w:rsidR="000F3976" w:rsidRPr="000F3976" w:rsidRDefault="000F3976" w:rsidP="000F3976">
            <w:pPr>
              <w:spacing w:after="0" w:line="240" w:lineRule="auto"/>
              <w:ind w:hanging="53"/>
              <w:jc w:val="both"/>
              <w:rPr>
                <w:rFonts w:ascii="Times New Roman" w:hAnsi="Times New Roman" w:cs="Times New Roman"/>
                <w:color w:val="000000"/>
                <w:sz w:val="24"/>
                <w:szCs w:val="24"/>
                <w:lang w:eastAsia="ar-SA"/>
              </w:rPr>
            </w:pPr>
            <w:r w:rsidRPr="000F3976">
              <w:rPr>
                <w:rFonts w:ascii="Times New Roman" w:hAnsi="Times New Roman" w:cs="Times New Roman"/>
                <w:sz w:val="24"/>
                <w:szCs w:val="24"/>
              </w:rPr>
              <w:t>95 ±20</w:t>
            </w:r>
          </w:p>
        </w:tc>
        <w:tc>
          <w:tcPr>
            <w:tcW w:w="1943" w:type="dxa"/>
            <w:gridSpan w:val="2"/>
          </w:tcPr>
          <w:p w14:paraId="452209D9"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4B14B44C" w14:textId="77777777" w:rsidTr="00D56DDF">
        <w:tc>
          <w:tcPr>
            <w:tcW w:w="1165" w:type="dxa"/>
            <w:gridSpan w:val="2"/>
          </w:tcPr>
          <w:p w14:paraId="54DFDB92" w14:textId="77777777" w:rsidR="000F3976" w:rsidRPr="000F3976" w:rsidRDefault="000F3976" w:rsidP="000F3976">
            <w:pPr>
              <w:spacing w:after="0" w:line="240" w:lineRule="auto"/>
              <w:jc w:val="both"/>
              <w:rPr>
                <w:rFonts w:ascii="Times New Roman" w:hAnsi="Times New Roman" w:cs="Times New Roman"/>
                <w:color w:val="000000"/>
                <w:sz w:val="24"/>
                <w:szCs w:val="24"/>
                <w:lang w:val="ru-RU" w:eastAsia="ar-SA"/>
              </w:rPr>
            </w:pPr>
            <w:r w:rsidRPr="000F3976">
              <w:rPr>
                <w:rFonts w:ascii="Times New Roman" w:hAnsi="Times New Roman" w:cs="Times New Roman"/>
                <w:color w:val="000000"/>
                <w:sz w:val="24"/>
                <w:szCs w:val="24"/>
                <w:lang w:val="ru-RU" w:eastAsia="ar-SA"/>
              </w:rPr>
              <w:t>11</w:t>
            </w:r>
          </w:p>
        </w:tc>
        <w:tc>
          <w:tcPr>
            <w:tcW w:w="4788" w:type="dxa"/>
          </w:tcPr>
          <w:p w14:paraId="2AF7556B"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Style w:val="jlqj4bchmk0b"/>
                <w:rFonts w:ascii="Times New Roman" w:hAnsi="Times New Roman" w:cs="Times New Roman"/>
                <w:sz w:val="24"/>
                <w:szCs w:val="24"/>
              </w:rPr>
              <w:t>Мінімальний</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зовнішній</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радіус</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повороту (</w:t>
            </w:r>
            <w:r w:rsidRPr="000F3976">
              <w:rPr>
                <w:rFonts w:ascii="Times New Roman" w:hAnsi="Times New Roman" w:cs="Times New Roman"/>
                <w:sz w:val="24"/>
                <w:szCs w:val="24"/>
              </w:rPr>
              <w:t>мм)</w:t>
            </w:r>
          </w:p>
        </w:tc>
        <w:tc>
          <w:tcPr>
            <w:tcW w:w="1888" w:type="dxa"/>
            <w:gridSpan w:val="2"/>
          </w:tcPr>
          <w:p w14:paraId="6D94BA7E" w14:textId="77777777" w:rsidR="000F3976" w:rsidRPr="000F3976" w:rsidRDefault="000F3976" w:rsidP="000F3976">
            <w:pPr>
              <w:spacing w:after="0" w:line="240" w:lineRule="auto"/>
              <w:ind w:hanging="53"/>
              <w:jc w:val="both"/>
              <w:rPr>
                <w:rFonts w:ascii="Times New Roman" w:hAnsi="Times New Roman" w:cs="Times New Roman"/>
                <w:color w:val="000000"/>
                <w:sz w:val="24"/>
                <w:szCs w:val="24"/>
                <w:lang w:eastAsia="ar-SA"/>
              </w:rPr>
            </w:pPr>
            <w:r w:rsidRPr="000F3976">
              <w:rPr>
                <w:rFonts w:ascii="Times New Roman" w:hAnsi="Times New Roman" w:cs="Times New Roman"/>
                <w:sz w:val="24"/>
                <w:szCs w:val="24"/>
              </w:rPr>
              <w:t>1920 ±20</w:t>
            </w:r>
          </w:p>
        </w:tc>
        <w:tc>
          <w:tcPr>
            <w:tcW w:w="1943" w:type="dxa"/>
            <w:gridSpan w:val="2"/>
          </w:tcPr>
          <w:p w14:paraId="7DC35EB1"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5B953E00" w14:textId="77777777" w:rsidTr="00D56DDF">
        <w:tc>
          <w:tcPr>
            <w:tcW w:w="1165" w:type="dxa"/>
            <w:gridSpan w:val="2"/>
          </w:tcPr>
          <w:p w14:paraId="74559528" w14:textId="77777777" w:rsidR="000F3976" w:rsidRPr="000F3976" w:rsidRDefault="000F3976" w:rsidP="000F3976">
            <w:pPr>
              <w:spacing w:after="0" w:line="240" w:lineRule="auto"/>
              <w:jc w:val="both"/>
              <w:rPr>
                <w:rFonts w:ascii="Times New Roman" w:hAnsi="Times New Roman" w:cs="Times New Roman"/>
                <w:color w:val="000000"/>
                <w:sz w:val="24"/>
                <w:szCs w:val="24"/>
                <w:lang w:val="ru-RU" w:eastAsia="ar-SA"/>
              </w:rPr>
            </w:pPr>
            <w:r w:rsidRPr="000F3976">
              <w:rPr>
                <w:rFonts w:ascii="Times New Roman" w:hAnsi="Times New Roman" w:cs="Times New Roman"/>
                <w:color w:val="000000"/>
                <w:sz w:val="24"/>
                <w:szCs w:val="24"/>
                <w:lang w:val="ru-RU" w:eastAsia="ar-SA"/>
              </w:rPr>
              <w:t>12</w:t>
            </w:r>
          </w:p>
        </w:tc>
        <w:tc>
          <w:tcPr>
            <w:tcW w:w="4788" w:type="dxa"/>
          </w:tcPr>
          <w:p w14:paraId="12481FA9"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Style w:val="af3"/>
                <w:rFonts w:ascii="Times New Roman" w:hAnsi="Times New Roman" w:cs="Times New Roman"/>
                <w:b w:val="0"/>
                <w:sz w:val="24"/>
                <w:szCs w:val="24"/>
              </w:rPr>
              <w:t xml:space="preserve">AST (1000х1200 / 800/1200) </w:t>
            </w:r>
            <w:r w:rsidRPr="000F3976">
              <w:rPr>
                <w:rStyle w:val="jlqj4bchmk0b"/>
                <w:rFonts w:ascii="Times New Roman" w:hAnsi="Times New Roman" w:cs="Times New Roman"/>
                <w:sz w:val="24"/>
                <w:szCs w:val="24"/>
              </w:rPr>
              <w:t>(</w:t>
            </w:r>
            <w:r w:rsidRPr="000F3976">
              <w:rPr>
                <w:rFonts w:ascii="Times New Roman" w:hAnsi="Times New Roman" w:cs="Times New Roman"/>
                <w:sz w:val="24"/>
                <w:szCs w:val="24"/>
              </w:rPr>
              <w:t>мм)</w:t>
            </w:r>
          </w:p>
        </w:tc>
        <w:tc>
          <w:tcPr>
            <w:tcW w:w="1888" w:type="dxa"/>
            <w:gridSpan w:val="2"/>
          </w:tcPr>
          <w:p w14:paraId="73F3613F" w14:textId="77777777" w:rsidR="000F3976" w:rsidRPr="000F3976" w:rsidRDefault="000F3976" w:rsidP="000F3976">
            <w:pPr>
              <w:spacing w:after="0" w:line="240" w:lineRule="auto"/>
              <w:ind w:hanging="53"/>
              <w:jc w:val="both"/>
              <w:rPr>
                <w:rFonts w:ascii="Times New Roman" w:hAnsi="Times New Roman" w:cs="Times New Roman"/>
                <w:color w:val="000000"/>
                <w:sz w:val="24"/>
                <w:szCs w:val="24"/>
                <w:lang w:eastAsia="ar-SA"/>
              </w:rPr>
            </w:pPr>
            <w:r w:rsidRPr="000F3976">
              <w:rPr>
                <w:rFonts w:ascii="Times New Roman" w:hAnsi="Times New Roman" w:cs="Times New Roman"/>
                <w:sz w:val="24"/>
                <w:szCs w:val="24"/>
              </w:rPr>
              <w:t>3575/3770 ±20</w:t>
            </w:r>
          </w:p>
        </w:tc>
        <w:tc>
          <w:tcPr>
            <w:tcW w:w="1943" w:type="dxa"/>
            <w:gridSpan w:val="2"/>
          </w:tcPr>
          <w:p w14:paraId="5AE69955"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23185399" w14:textId="77777777" w:rsidTr="00D56DDF">
        <w:tc>
          <w:tcPr>
            <w:tcW w:w="1165" w:type="dxa"/>
            <w:gridSpan w:val="2"/>
          </w:tcPr>
          <w:p w14:paraId="077863F7" w14:textId="77777777" w:rsidR="000F3976" w:rsidRPr="000F3976" w:rsidRDefault="000F3976" w:rsidP="000F3976">
            <w:pPr>
              <w:spacing w:after="0" w:line="240" w:lineRule="auto"/>
              <w:jc w:val="both"/>
              <w:rPr>
                <w:rFonts w:ascii="Times New Roman" w:hAnsi="Times New Roman" w:cs="Times New Roman"/>
                <w:color w:val="000000"/>
                <w:sz w:val="24"/>
                <w:szCs w:val="24"/>
                <w:lang w:val="ru-RU" w:eastAsia="ar-SA"/>
              </w:rPr>
            </w:pPr>
            <w:r w:rsidRPr="000F3976">
              <w:rPr>
                <w:rFonts w:ascii="Times New Roman" w:hAnsi="Times New Roman" w:cs="Times New Roman"/>
                <w:color w:val="000000"/>
                <w:sz w:val="24"/>
                <w:szCs w:val="24"/>
                <w:lang w:val="ru-RU" w:eastAsia="ar-SA"/>
              </w:rPr>
              <w:t>13</w:t>
            </w:r>
          </w:p>
        </w:tc>
        <w:tc>
          <w:tcPr>
            <w:tcW w:w="4788" w:type="dxa"/>
          </w:tcPr>
          <w:p w14:paraId="309FA5AA"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Style w:val="jlqj4bchmk0b"/>
                <w:rFonts w:ascii="Times New Roman" w:hAnsi="Times New Roman" w:cs="Times New Roman"/>
                <w:sz w:val="24"/>
                <w:szCs w:val="24"/>
              </w:rPr>
              <w:t>Кут</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нахилу</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щогли</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(вперед</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назад)</w:t>
            </w:r>
            <w:r w:rsidRPr="000F3976">
              <w:rPr>
                <w:rFonts w:ascii="Times New Roman" w:hAnsi="Times New Roman" w:cs="Times New Roman"/>
                <w:sz w:val="24"/>
                <w:szCs w:val="24"/>
              </w:rPr>
              <w:t xml:space="preserve"> (град)</w:t>
            </w:r>
          </w:p>
        </w:tc>
        <w:tc>
          <w:tcPr>
            <w:tcW w:w="1888" w:type="dxa"/>
            <w:gridSpan w:val="2"/>
          </w:tcPr>
          <w:p w14:paraId="77A347AA" w14:textId="77777777" w:rsidR="000F3976" w:rsidRPr="000F3976" w:rsidRDefault="000F3976" w:rsidP="000F3976">
            <w:pPr>
              <w:spacing w:after="0" w:line="240" w:lineRule="auto"/>
              <w:ind w:hanging="53"/>
              <w:jc w:val="both"/>
              <w:rPr>
                <w:rFonts w:ascii="Times New Roman" w:hAnsi="Times New Roman" w:cs="Times New Roman"/>
                <w:color w:val="000000"/>
                <w:sz w:val="24"/>
                <w:szCs w:val="24"/>
                <w:lang w:eastAsia="ar-SA"/>
              </w:rPr>
            </w:pPr>
            <w:r w:rsidRPr="000F3976">
              <w:rPr>
                <w:rFonts w:ascii="Times New Roman" w:hAnsi="Times New Roman" w:cs="Times New Roman"/>
                <w:sz w:val="24"/>
                <w:szCs w:val="24"/>
              </w:rPr>
              <w:t>6/</w:t>
            </w:r>
            <w:r w:rsidRPr="000F3976">
              <w:rPr>
                <w:rFonts w:ascii="Times New Roman" w:hAnsi="Times New Roman" w:cs="Times New Roman"/>
                <w:sz w:val="24"/>
                <w:szCs w:val="24"/>
                <w:lang w:val="en-US"/>
              </w:rPr>
              <w:t>8</w:t>
            </w:r>
            <w:r w:rsidRPr="000F3976">
              <w:rPr>
                <w:rFonts w:ascii="Times New Roman" w:hAnsi="Times New Roman" w:cs="Times New Roman"/>
                <w:sz w:val="24"/>
                <w:szCs w:val="24"/>
              </w:rPr>
              <w:t xml:space="preserve"> ±1</w:t>
            </w:r>
          </w:p>
        </w:tc>
        <w:tc>
          <w:tcPr>
            <w:tcW w:w="1943" w:type="dxa"/>
            <w:gridSpan w:val="2"/>
          </w:tcPr>
          <w:p w14:paraId="4E014DF3"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32E1C6A1" w14:textId="77777777" w:rsidTr="00D56DDF">
        <w:tc>
          <w:tcPr>
            <w:tcW w:w="9784" w:type="dxa"/>
            <w:gridSpan w:val="7"/>
          </w:tcPr>
          <w:p w14:paraId="774BD2C5" w14:textId="77777777" w:rsidR="000F3976" w:rsidRPr="000F3976" w:rsidRDefault="000F3976" w:rsidP="000F3976">
            <w:pPr>
              <w:spacing w:after="0" w:line="240" w:lineRule="auto"/>
              <w:ind w:hanging="53"/>
              <w:jc w:val="both"/>
              <w:rPr>
                <w:rFonts w:ascii="Times New Roman" w:hAnsi="Times New Roman" w:cs="Times New Roman"/>
                <w:color w:val="000000"/>
                <w:sz w:val="24"/>
                <w:szCs w:val="24"/>
                <w:lang w:eastAsia="ar-SA"/>
              </w:rPr>
            </w:pPr>
            <w:r w:rsidRPr="000F3976">
              <w:rPr>
                <w:rStyle w:val="af3"/>
                <w:rFonts w:ascii="Times New Roman" w:hAnsi="Times New Roman" w:cs="Times New Roman"/>
                <w:sz w:val="24"/>
                <w:szCs w:val="24"/>
              </w:rPr>
              <w:t>Робочі параметри</w:t>
            </w:r>
          </w:p>
        </w:tc>
      </w:tr>
      <w:tr w:rsidR="000F3976" w:rsidRPr="000F3976" w14:paraId="0FC8EF2C" w14:textId="77777777" w:rsidTr="00D56DDF">
        <w:tc>
          <w:tcPr>
            <w:tcW w:w="1165" w:type="dxa"/>
            <w:gridSpan w:val="2"/>
          </w:tcPr>
          <w:p w14:paraId="1A8DDA18" w14:textId="77777777" w:rsidR="000F3976" w:rsidRPr="000F3976" w:rsidRDefault="000F3976" w:rsidP="000F3976">
            <w:pPr>
              <w:spacing w:after="0" w:line="240" w:lineRule="auto"/>
              <w:jc w:val="both"/>
              <w:rPr>
                <w:rFonts w:ascii="Times New Roman" w:hAnsi="Times New Roman" w:cs="Times New Roman"/>
                <w:color w:val="000000"/>
                <w:sz w:val="24"/>
                <w:szCs w:val="24"/>
                <w:lang w:val="ru-RU" w:eastAsia="ar-SA"/>
              </w:rPr>
            </w:pPr>
            <w:r w:rsidRPr="000F3976">
              <w:rPr>
                <w:rFonts w:ascii="Times New Roman" w:hAnsi="Times New Roman" w:cs="Times New Roman"/>
                <w:color w:val="000000"/>
                <w:sz w:val="24"/>
                <w:szCs w:val="24"/>
                <w:lang w:val="ru-RU" w:eastAsia="ar-SA"/>
              </w:rPr>
              <w:t>1</w:t>
            </w:r>
          </w:p>
        </w:tc>
        <w:tc>
          <w:tcPr>
            <w:tcW w:w="4788" w:type="dxa"/>
          </w:tcPr>
          <w:p w14:paraId="4EF488C2"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Style w:val="jlqj4bchmk0b"/>
                <w:rFonts w:ascii="Times New Roman" w:hAnsi="Times New Roman" w:cs="Times New Roman"/>
                <w:sz w:val="24"/>
                <w:szCs w:val="24"/>
              </w:rPr>
              <w:t>Швидкість</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руху</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з</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вантажем</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без</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вантажу) (</w:t>
            </w:r>
            <w:r w:rsidRPr="000F3976">
              <w:rPr>
                <w:rFonts w:ascii="Times New Roman" w:hAnsi="Times New Roman" w:cs="Times New Roman"/>
                <w:sz w:val="24"/>
                <w:szCs w:val="24"/>
              </w:rPr>
              <w:t>км/год)</w:t>
            </w:r>
          </w:p>
        </w:tc>
        <w:tc>
          <w:tcPr>
            <w:tcW w:w="1888" w:type="dxa"/>
            <w:gridSpan w:val="2"/>
          </w:tcPr>
          <w:p w14:paraId="162F639B" w14:textId="77777777" w:rsidR="000F3976" w:rsidRPr="000F3976" w:rsidRDefault="000F3976" w:rsidP="000F3976">
            <w:pPr>
              <w:spacing w:after="0" w:line="240" w:lineRule="auto"/>
              <w:ind w:hanging="53"/>
              <w:jc w:val="both"/>
              <w:rPr>
                <w:rFonts w:ascii="Times New Roman" w:hAnsi="Times New Roman" w:cs="Times New Roman"/>
                <w:color w:val="000000"/>
                <w:sz w:val="24"/>
                <w:szCs w:val="24"/>
                <w:lang w:eastAsia="ar-SA"/>
              </w:rPr>
            </w:pPr>
            <w:r w:rsidRPr="000F3976">
              <w:rPr>
                <w:rFonts w:ascii="Times New Roman" w:hAnsi="Times New Roman" w:cs="Times New Roman"/>
                <w:sz w:val="24"/>
                <w:szCs w:val="24"/>
              </w:rPr>
              <w:t>1</w:t>
            </w:r>
            <w:r w:rsidRPr="000F3976">
              <w:rPr>
                <w:rFonts w:ascii="Times New Roman" w:hAnsi="Times New Roman" w:cs="Times New Roman"/>
                <w:sz w:val="24"/>
                <w:szCs w:val="24"/>
                <w:lang w:val="en-US"/>
              </w:rPr>
              <w:t>4</w:t>
            </w:r>
            <w:r w:rsidRPr="000F3976">
              <w:rPr>
                <w:rFonts w:ascii="Times New Roman" w:hAnsi="Times New Roman" w:cs="Times New Roman"/>
                <w:sz w:val="24"/>
                <w:szCs w:val="24"/>
              </w:rPr>
              <w:t>,</w:t>
            </w:r>
            <w:r w:rsidRPr="000F3976">
              <w:rPr>
                <w:rFonts w:ascii="Times New Roman" w:hAnsi="Times New Roman" w:cs="Times New Roman"/>
                <w:sz w:val="24"/>
                <w:szCs w:val="24"/>
                <w:lang w:val="en-US"/>
              </w:rPr>
              <w:t>5</w:t>
            </w:r>
            <w:r w:rsidRPr="000F3976">
              <w:rPr>
                <w:rFonts w:ascii="Times New Roman" w:hAnsi="Times New Roman" w:cs="Times New Roman"/>
                <w:sz w:val="24"/>
                <w:szCs w:val="24"/>
              </w:rPr>
              <w:t>/1</w:t>
            </w:r>
            <w:r w:rsidRPr="000F3976">
              <w:rPr>
                <w:rFonts w:ascii="Times New Roman" w:hAnsi="Times New Roman" w:cs="Times New Roman"/>
                <w:sz w:val="24"/>
                <w:szCs w:val="24"/>
                <w:lang w:val="en-US"/>
              </w:rPr>
              <w:t>5</w:t>
            </w:r>
            <w:r w:rsidRPr="000F3976">
              <w:rPr>
                <w:rFonts w:ascii="Times New Roman" w:hAnsi="Times New Roman" w:cs="Times New Roman"/>
                <w:sz w:val="24"/>
                <w:szCs w:val="24"/>
              </w:rPr>
              <w:t>,0 ±1</w:t>
            </w:r>
          </w:p>
        </w:tc>
        <w:tc>
          <w:tcPr>
            <w:tcW w:w="1943" w:type="dxa"/>
            <w:gridSpan w:val="2"/>
          </w:tcPr>
          <w:p w14:paraId="330CDEB7"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38D4E35D" w14:textId="77777777" w:rsidTr="00D56DDF">
        <w:tc>
          <w:tcPr>
            <w:tcW w:w="1165" w:type="dxa"/>
            <w:gridSpan w:val="2"/>
          </w:tcPr>
          <w:p w14:paraId="2A8C128C" w14:textId="77777777" w:rsidR="000F3976" w:rsidRPr="000F3976" w:rsidRDefault="000F3976" w:rsidP="000F3976">
            <w:pPr>
              <w:spacing w:after="0" w:line="240" w:lineRule="auto"/>
              <w:jc w:val="both"/>
              <w:rPr>
                <w:rFonts w:ascii="Times New Roman" w:hAnsi="Times New Roman" w:cs="Times New Roman"/>
                <w:color w:val="000000"/>
                <w:sz w:val="24"/>
                <w:szCs w:val="24"/>
                <w:lang w:val="ru-RU" w:eastAsia="ar-SA"/>
              </w:rPr>
            </w:pPr>
            <w:r w:rsidRPr="000F3976">
              <w:rPr>
                <w:rFonts w:ascii="Times New Roman" w:hAnsi="Times New Roman" w:cs="Times New Roman"/>
                <w:color w:val="000000"/>
                <w:sz w:val="24"/>
                <w:szCs w:val="24"/>
                <w:lang w:val="ru-RU" w:eastAsia="ar-SA"/>
              </w:rPr>
              <w:t>2</w:t>
            </w:r>
          </w:p>
        </w:tc>
        <w:tc>
          <w:tcPr>
            <w:tcW w:w="4788" w:type="dxa"/>
          </w:tcPr>
          <w:p w14:paraId="5AB05B1A"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Style w:val="jlqj4bchmk0b"/>
                <w:rFonts w:ascii="Times New Roman" w:hAnsi="Times New Roman" w:cs="Times New Roman"/>
                <w:sz w:val="24"/>
                <w:szCs w:val="24"/>
              </w:rPr>
              <w:t>Швидкість</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підйому</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(з</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вантажем</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без</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вантажу) (</w:t>
            </w:r>
            <w:r w:rsidRPr="000F3976">
              <w:rPr>
                <w:rFonts w:ascii="Times New Roman" w:hAnsi="Times New Roman" w:cs="Times New Roman"/>
                <w:sz w:val="24"/>
                <w:szCs w:val="24"/>
              </w:rPr>
              <w:t>мм/с)</w:t>
            </w:r>
          </w:p>
        </w:tc>
        <w:tc>
          <w:tcPr>
            <w:tcW w:w="1888" w:type="dxa"/>
            <w:gridSpan w:val="2"/>
          </w:tcPr>
          <w:p w14:paraId="3AA3D0E8" w14:textId="77777777" w:rsidR="000F3976" w:rsidRPr="000F3976" w:rsidRDefault="000F3976" w:rsidP="000F3976">
            <w:pPr>
              <w:spacing w:after="0" w:line="240" w:lineRule="auto"/>
              <w:ind w:hanging="53"/>
              <w:jc w:val="both"/>
              <w:rPr>
                <w:rFonts w:ascii="Times New Roman" w:hAnsi="Times New Roman" w:cs="Times New Roman"/>
                <w:color w:val="000000"/>
                <w:sz w:val="24"/>
                <w:szCs w:val="24"/>
                <w:lang w:eastAsia="ar-SA"/>
              </w:rPr>
            </w:pPr>
            <w:r w:rsidRPr="000F3976">
              <w:rPr>
                <w:rFonts w:ascii="Times New Roman" w:hAnsi="Times New Roman" w:cs="Times New Roman"/>
                <w:sz w:val="24"/>
                <w:szCs w:val="24"/>
              </w:rPr>
              <w:t>0,</w:t>
            </w:r>
            <w:r w:rsidRPr="000F3976">
              <w:rPr>
                <w:rFonts w:ascii="Times New Roman" w:hAnsi="Times New Roman" w:cs="Times New Roman"/>
                <w:sz w:val="24"/>
                <w:szCs w:val="24"/>
                <w:lang w:val="en-US"/>
              </w:rPr>
              <w:t>32</w:t>
            </w:r>
            <w:r w:rsidRPr="000F3976">
              <w:rPr>
                <w:rFonts w:ascii="Times New Roman" w:hAnsi="Times New Roman" w:cs="Times New Roman"/>
                <w:sz w:val="24"/>
                <w:szCs w:val="24"/>
              </w:rPr>
              <w:t>/0,4</w:t>
            </w:r>
            <w:r w:rsidRPr="000F3976">
              <w:rPr>
                <w:rFonts w:ascii="Times New Roman" w:hAnsi="Times New Roman" w:cs="Times New Roman"/>
                <w:sz w:val="24"/>
                <w:szCs w:val="24"/>
                <w:lang w:val="en-US"/>
              </w:rPr>
              <w:t>4</w:t>
            </w:r>
            <w:r w:rsidRPr="000F3976">
              <w:rPr>
                <w:rFonts w:ascii="Times New Roman" w:hAnsi="Times New Roman" w:cs="Times New Roman"/>
                <w:sz w:val="24"/>
                <w:szCs w:val="24"/>
              </w:rPr>
              <w:t xml:space="preserve"> ±0,1</w:t>
            </w:r>
          </w:p>
        </w:tc>
        <w:tc>
          <w:tcPr>
            <w:tcW w:w="1943" w:type="dxa"/>
            <w:gridSpan w:val="2"/>
          </w:tcPr>
          <w:p w14:paraId="399233AA"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4EAD44B4" w14:textId="77777777" w:rsidTr="00D56DDF">
        <w:tc>
          <w:tcPr>
            <w:tcW w:w="1165" w:type="dxa"/>
            <w:gridSpan w:val="2"/>
          </w:tcPr>
          <w:p w14:paraId="5A23421F" w14:textId="77777777" w:rsidR="000F3976" w:rsidRPr="000F3976" w:rsidRDefault="000F3976" w:rsidP="000F3976">
            <w:pPr>
              <w:spacing w:after="0" w:line="240" w:lineRule="auto"/>
              <w:jc w:val="both"/>
              <w:rPr>
                <w:rFonts w:ascii="Times New Roman" w:hAnsi="Times New Roman" w:cs="Times New Roman"/>
                <w:color w:val="000000"/>
                <w:sz w:val="24"/>
                <w:szCs w:val="24"/>
                <w:lang w:val="ru-RU" w:eastAsia="ar-SA"/>
              </w:rPr>
            </w:pPr>
            <w:r w:rsidRPr="000F3976">
              <w:rPr>
                <w:rFonts w:ascii="Times New Roman" w:hAnsi="Times New Roman" w:cs="Times New Roman"/>
                <w:color w:val="000000"/>
                <w:sz w:val="24"/>
                <w:szCs w:val="24"/>
                <w:lang w:val="ru-RU" w:eastAsia="ar-SA"/>
              </w:rPr>
              <w:t>3</w:t>
            </w:r>
          </w:p>
        </w:tc>
        <w:tc>
          <w:tcPr>
            <w:tcW w:w="4788" w:type="dxa"/>
          </w:tcPr>
          <w:p w14:paraId="15AC8937"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Style w:val="jlqj4bchmk0b"/>
                <w:rFonts w:ascii="Times New Roman" w:hAnsi="Times New Roman" w:cs="Times New Roman"/>
                <w:sz w:val="24"/>
                <w:szCs w:val="24"/>
              </w:rPr>
              <w:t>Швидкість</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опускання</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(з</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вантажем</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без</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вантажу) (</w:t>
            </w:r>
            <w:r w:rsidRPr="000F3976">
              <w:rPr>
                <w:rFonts w:ascii="Times New Roman" w:hAnsi="Times New Roman" w:cs="Times New Roman"/>
                <w:sz w:val="24"/>
                <w:szCs w:val="24"/>
              </w:rPr>
              <w:t>мм/с)</w:t>
            </w:r>
          </w:p>
        </w:tc>
        <w:tc>
          <w:tcPr>
            <w:tcW w:w="1888" w:type="dxa"/>
            <w:gridSpan w:val="2"/>
          </w:tcPr>
          <w:p w14:paraId="1718B051" w14:textId="77777777" w:rsidR="000F3976" w:rsidRPr="000F3976" w:rsidRDefault="000F3976" w:rsidP="000F3976">
            <w:pPr>
              <w:spacing w:after="0" w:line="240" w:lineRule="auto"/>
              <w:ind w:hanging="53"/>
              <w:jc w:val="both"/>
              <w:rPr>
                <w:rFonts w:ascii="Times New Roman" w:hAnsi="Times New Roman" w:cs="Times New Roman"/>
                <w:color w:val="000000"/>
                <w:sz w:val="24"/>
                <w:szCs w:val="24"/>
                <w:lang w:eastAsia="ar-SA"/>
              </w:rPr>
            </w:pPr>
            <w:r w:rsidRPr="000F3976">
              <w:rPr>
                <w:rFonts w:ascii="Times New Roman" w:hAnsi="Times New Roman" w:cs="Times New Roman"/>
                <w:sz w:val="24"/>
                <w:szCs w:val="24"/>
              </w:rPr>
              <w:t>0,4/0,4 ±0,1</w:t>
            </w:r>
          </w:p>
        </w:tc>
        <w:tc>
          <w:tcPr>
            <w:tcW w:w="1943" w:type="dxa"/>
            <w:gridSpan w:val="2"/>
          </w:tcPr>
          <w:p w14:paraId="2930C2C8"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4BBFDC62" w14:textId="77777777" w:rsidTr="00D56DDF">
        <w:tc>
          <w:tcPr>
            <w:tcW w:w="1165" w:type="dxa"/>
            <w:gridSpan w:val="2"/>
          </w:tcPr>
          <w:p w14:paraId="68318342" w14:textId="77777777" w:rsidR="000F3976" w:rsidRPr="000F3976" w:rsidRDefault="000F3976" w:rsidP="000F3976">
            <w:pPr>
              <w:spacing w:after="0" w:line="240" w:lineRule="auto"/>
              <w:jc w:val="both"/>
              <w:rPr>
                <w:rFonts w:ascii="Times New Roman" w:hAnsi="Times New Roman" w:cs="Times New Roman"/>
                <w:color w:val="000000"/>
                <w:sz w:val="24"/>
                <w:szCs w:val="24"/>
                <w:lang w:val="ru-RU" w:eastAsia="ar-SA"/>
              </w:rPr>
            </w:pPr>
            <w:r w:rsidRPr="000F3976">
              <w:rPr>
                <w:rFonts w:ascii="Times New Roman" w:hAnsi="Times New Roman" w:cs="Times New Roman"/>
                <w:color w:val="000000"/>
                <w:sz w:val="24"/>
                <w:szCs w:val="24"/>
                <w:lang w:val="ru-RU" w:eastAsia="ar-SA"/>
              </w:rPr>
              <w:t>4</w:t>
            </w:r>
          </w:p>
        </w:tc>
        <w:tc>
          <w:tcPr>
            <w:tcW w:w="4788" w:type="dxa"/>
          </w:tcPr>
          <w:p w14:paraId="4E855AF6"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Style w:val="jlqj4bchmk0b"/>
                <w:rFonts w:ascii="Times New Roman" w:hAnsi="Times New Roman" w:cs="Times New Roman"/>
                <w:sz w:val="24"/>
                <w:szCs w:val="24"/>
              </w:rPr>
              <w:t>Максимальне тягове зусилля</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(з</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вантажем) (</w:t>
            </w:r>
            <w:r w:rsidRPr="000F3976">
              <w:rPr>
                <w:rFonts w:ascii="Times New Roman" w:hAnsi="Times New Roman" w:cs="Times New Roman"/>
                <w:sz w:val="24"/>
                <w:szCs w:val="24"/>
                <w:lang w:val="en-US"/>
              </w:rPr>
              <w:t>N</w:t>
            </w:r>
            <w:r w:rsidRPr="000F3976">
              <w:rPr>
                <w:rFonts w:ascii="Times New Roman" w:hAnsi="Times New Roman" w:cs="Times New Roman"/>
                <w:sz w:val="24"/>
                <w:szCs w:val="24"/>
              </w:rPr>
              <w:t>)</w:t>
            </w:r>
          </w:p>
        </w:tc>
        <w:tc>
          <w:tcPr>
            <w:tcW w:w="1888" w:type="dxa"/>
            <w:gridSpan w:val="2"/>
          </w:tcPr>
          <w:p w14:paraId="6CFF5CFE" w14:textId="77777777" w:rsidR="000F3976" w:rsidRPr="000F3976" w:rsidRDefault="000F3976" w:rsidP="000F3976">
            <w:pPr>
              <w:spacing w:after="0" w:line="240" w:lineRule="auto"/>
              <w:ind w:hanging="53"/>
              <w:jc w:val="both"/>
              <w:rPr>
                <w:rFonts w:ascii="Times New Roman" w:hAnsi="Times New Roman" w:cs="Times New Roman"/>
                <w:color w:val="000000"/>
                <w:sz w:val="24"/>
                <w:szCs w:val="24"/>
                <w:lang w:eastAsia="ar-SA"/>
              </w:rPr>
            </w:pPr>
            <w:r w:rsidRPr="000F3976">
              <w:rPr>
                <w:rFonts w:ascii="Times New Roman" w:hAnsi="Times New Roman" w:cs="Times New Roman"/>
                <w:sz w:val="24"/>
                <w:szCs w:val="24"/>
              </w:rPr>
              <w:t>10200/9700 ±10</w:t>
            </w:r>
          </w:p>
        </w:tc>
        <w:tc>
          <w:tcPr>
            <w:tcW w:w="1943" w:type="dxa"/>
            <w:gridSpan w:val="2"/>
          </w:tcPr>
          <w:p w14:paraId="1B9F5D02"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31465232" w14:textId="77777777" w:rsidTr="00D56DDF">
        <w:tc>
          <w:tcPr>
            <w:tcW w:w="1165" w:type="dxa"/>
            <w:gridSpan w:val="2"/>
          </w:tcPr>
          <w:p w14:paraId="1A768075" w14:textId="77777777" w:rsidR="000F3976" w:rsidRPr="000F3976" w:rsidRDefault="000F3976" w:rsidP="000F3976">
            <w:pPr>
              <w:spacing w:after="0" w:line="240" w:lineRule="auto"/>
              <w:jc w:val="both"/>
              <w:rPr>
                <w:rFonts w:ascii="Times New Roman" w:hAnsi="Times New Roman" w:cs="Times New Roman"/>
                <w:color w:val="000000"/>
                <w:sz w:val="24"/>
                <w:szCs w:val="24"/>
                <w:lang w:val="ru-RU" w:eastAsia="ar-SA"/>
              </w:rPr>
            </w:pPr>
            <w:r w:rsidRPr="000F3976">
              <w:rPr>
                <w:rFonts w:ascii="Times New Roman" w:hAnsi="Times New Roman" w:cs="Times New Roman"/>
                <w:color w:val="000000"/>
                <w:sz w:val="24"/>
                <w:szCs w:val="24"/>
                <w:lang w:val="ru-RU" w:eastAsia="ar-SA"/>
              </w:rPr>
              <w:t>5</w:t>
            </w:r>
          </w:p>
        </w:tc>
        <w:tc>
          <w:tcPr>
            <w:tcW w:w="4788" w:type="dxa"/>
          </w:tcPr>
          <w:p w14:paraId="4F2ACEB6"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Fonts w:ascii="Times New Roman" w:hAnsi="Times New Roman" w:cs="Times New Roman"/>
                <w:sz w:val="24"/>
                <w:szCs w:val="24"/>
              </w:rPr>
              <w:t>Здатність долати ухил (з вантажем) (%)</w:t>
            </w:r>
          </w:p>
        </w:tc>
        <w:tc>
          <w:tcPr>
            <w:tcW w:w="1888" w:type="dxa"/>
            <w:gridSpan w:val="2"/>
          </w:tcPr>
          <w:p w14:paraId="3848FD86" w14:textId="77777777" w:rsidR="000F3976" w:rsidRPr="000F3976" w:rsidRDefault="000F3976" w:rsidP="000F3976">
            <w:pPr>
              <w:spacing w:after="0" w:line="240" w:lineRule="auto"/>
              <w:ind w:hanging="53"/>
              <w:jc w:val="both"/>
              <w:rPr>
                <w:rFonts w:ascii="Times New Roman" w:hAnsi="Times New Roman" w:cs="Times New Roman"/>
                <w:color w:val="000000"/>
                <w:sz w:val="24"/>
                <w:szCs w:val="24"/>
                <w:lang w:eastAsia="ar-SA"/>
              </w:rPr>
            </w:pPr>
            <w:r w:rsidRPr="000F3976">
              <w:rPr>
                <w:rFonts w:ascii="Times New Roman" w:hAnsi="Times New Roman" w:cs="Times New Roman"/>
                <w:sz w:val="24"/>
                <w:szCs w:val="24"/>
              </w:rPr>
              <w:t>1</w:t>
            </w:r>
            <w:r w:rsidRPr="000F3976">
              <w:rPr>
                <w:rFonts w:ascii="Times New Roman" w:hAnsi="Times New Roman" w:cs="Times New Roman"/>
                <w:sz w:val="24"/>
                <w:szCs w:val="24"/>
                <w:lang w:val="en-US"/>
              </w:rPr>
              <w:t>7/2</w:t>
            </w:r>
            <w:r w:rsidRPr="000F3976">
              <w:rPr>
                <w:rFonts w:ascii="Times New Roman" w:hAnsi="Times New Roman" w:cs="Times New Roman"/>
                <w:sz w:val="24"/>
                <w:szCs w:val="24"/>
              </w:rPr>
              <w:t>7 ±1</w:t>
            </w:r>
          </w:p>
        </w:tc>
        <w:tc>
          <w:tcPr>
            <w:tcW w:w="1943" w:type="dxa"/>
            <w:gridSpan w:val="2"/>
          </w:tcPr>
          <w:p w14:paraId="6332DC9D"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3D6FA6FD" w14:textId="77777777" w:rsidTr="00D56DDF">
        <w:tc>
          <w:tcPr>
            <w:tcW w:w="9784" w:type="dxa"/>
            <w:gridSpan w:val="7"/>
          </w:tcPr>
          <w:p w14:paraId="71CC15DD" w14:textId="77777777" w:rsidR="000F3976" w:rsidRPr="000F3976" w:rsidRDefault="000F3976" w:rsidP="000F3976">
            <w:pPr>
              <w:suppressAutoHyphens/>
              <w:spacing w:after="0" w:line="240" w:lineRule="auto"/>
              <w:ind w:hanging="53"/>
              <w:contextualSpacing/>
              <w:jc w:val="both"/>
              <w:rPr>
                <w:rFonts w:ascii="Times New Roman" w:eastAsia="Aptos" w:hAnsi="Times New Roman" w:cs="Times New Roman"/>
                <w:b/>
                <w:bCs/>
                <w:sz w:val="24"/>
                <w:szCs w:val="24"/>
              </w:rPr>
            </w:pPr>
            <w:r w:rsidRPr="000F3976">
              <w:rPr>
                <w:rFonts w:ascii="Times New Roman" w:hAnsi="Times New Roman" w:cs="Times New Roman"/>
                <w:b/>
                <w:sz w:val="24"/>
                <w:szCs w:val="24"/>
              </w:rPr>
              <w:t>Вага</w:t>
            </w:r>
          </w:p>
        </w:tc>
      </w:tr>
      <w:tr w:rsidR="000F3976" w:rsidRPr="000F3976" w14:paraId="1453651B" w14:textId="77777777" w:rsidTr="00D56DDF">
        <w:tc>
          <w:tcPr>
            <w:tcW w:w="1165" w:type="dxa"/>
            <w:gridSpan w:val="2"/>
          </w:tcPr>
          <w:p w14:paraId="7F65FA5E"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Fonts w:ascii="Times New Roman" w:hAnsi="Times New Roman" w:cs="Times New Roman"/>
                <w:color w:val="000000"/>
                <w:sz w:val="24"/>
                <w:szCs w:val="24"/>
                <w:lang w:eastAsia="ar-SA"/>
              </w:rPr>
              <w:t>1</w:t>
            </w:r>
          </w:p>
        </w:tc>
        <w:tc>
          <w:tcPr>
            <w:tcW w:w="4788" w:type="dxa"/>
            <w:vAlign w:val="center"/>
          </w:tcPr>
          <w:p w14:paraId="0642ECC6"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Style w:val="jlqj4bchmk0b"/>
                <w:rFonts w:ascii="Times New Roman" w:hAnsi="Times New Roman" w:cs="Times New Roman"/>
                <w:sz w:val="24"/>
                <w:szCs w:val="24"/>
              </w:rPr>
              <w:t>Робоча вага</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з</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акумулятором (кг)</w:t>
            </w:r>
          </w:p>
        </w:tc>
        <w:tc>
          <w:tcPr>
            <w:tcW w:w="1888" w:type="dxa"/>
            <w:gridSpan w:val="2"/>
          </w:tcPr>
          <w:p w14:paraId="50822EE3" w14:textId="77777777" w:rsidR="000F3976" w:rsidRPr="000F3976" w:rsidRDefault="000F3976" w:rsidP="000F3976">
            <w:pPr>
              <w:spacing w:after="0" w:line="240" w:lineRule="auto"/>
              <w:ind w:hanging="53"/>
              <w:jc w:val="both"/>
              <w:rPr>
                <w:rFonts w:ascii="Times New Roman" w:hAnsi="Times New Roman" w:cs="Times New Roman"/>
                <w:color w:val="000000"/>
                <w:sz w:val="24"/>
                <w:szCs w:val="24"/>
                <w:lang w:eastAsia="ar-SA"/>
              </w:rPr>
            </w:pPr>
            <w:r w:rsidRPr="000F3976">
              <w:rPr>
                <w:rFonts w:ascii="Times New Roman" w:hAnsi="Times New Roman" w:cs="Times New Roman"/>
                <w:sz w:val="24"/>
                <w:szCs w:val="24"/>
              </w:rPr>
              <w:t>2874 ±10</w:t>
            </w:r>
          </w:p>
        </w:tc>
        <w:tc>
          <w:tcPr>
            <w:tcW w:w="1943" w:type="dxa"/>
            <w:gridSpan w:val="2"/>
          </w:tcPr>
          <w:p w14:paraId="2D4D94D4"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4FEE428B" w14:textId="77777777" w:rsidTr="00D56DDF">
        <w:tc>
          <w:tcPr>
            <w:tcW w:w="9784" w:type="dxa"/>
            <w:gridSpan w:val="7"/>
          </w:tcPr>
          <w:p w14:paraId="5E5A7959" w14:textId="77777777" w:rsidR="000F3976" w:rsidRPr="000F3976" w:rsidRDefault="000F3976" w:rsidP="000F3976">
            <w:pPr>
              <w:spacing w:after="0" w:line="240" w:lineRule="auto"/>
              <w:ind w:hanging="53"/>
              <w:jc w:val="both"/>
              <w:rPr>
                <w:rFonts w:ascii="Times New Roman" w:hAnsi="Times New Roman" w:cs="Times New Roman"/>
                <w:color w:val="000000"/>
                <w:sz w:val="24"/>
                <w:szCs w:val="24"/>
                <w:lang w:eastAsia="ar-SA"/>
              </w:rPr>
            </w:pPr>
            <w:r w:rsidRPr="000F3976">
              <w:rPr>
                <w:rFonts w:ascii="Times New Roman" w:hAnsi="Times New Roman" w:cs="Times New Roman"/>
                <w:b/>
                <w:sz w:val="24"/>
                <w:szCs w:val="24"/>
              </w:rPr>
              <w:t>Шасі</w:t>
            </w:r>
          </w:p>
        </w:tc>
      </w:tr>
      <w:tr w:rsidR="000F3976" w:rsidRPr="000F3976" w14:paraId="10119A5D" w14:textId="77777777" w:rsidTr="00D56DDF">
        <w:tc>
          <w:tcPr>
            <w:tcW w:w="1165" w:type="dxa"/>
            <w:gridSpan w:val="2"/>
          </w:tcPr>
          <w:p w14:paraId="027BA7F7"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Fonts w:ascii="Times New Roman" w:hAnsi="Times New Roman" w:cs="Times New Roman"/>
                <w:color w:val="000000"/>
                <w:sz w:val="24"/>
                <w:szCs w:val="24"/>
                <w:lang w:eastAsia="ar-SA"/>
              </w:rPr>
              <w:t>1</w:t>
            </w:r>
          </w:p>
        </w:tc>
        <w:tc>
          <w:tcPr>
            <w:tcW w:w="4788" w:type="dxa"/>
          </w:tcPr>
          <w:p w14:paraId="5CE75D8F" w14:textId="77777777" w:rsidR="000F3976" w:rsidRPr="000F3976" w:rsidRDefault="000F3976" w:rsidP="000F3976">
            <w:pPr>
              <w:spacing w:after="0" w:line="240" w:lineRule="auto"/>
              <w:ind w:firstLine="31"/>
              <w:jc w:val="both"/>
              <w:rPr>
                <w:rStyle w:val="jlqj4bchmk0b"/>
                <w:rFonts w:ascii="Times New Roman" w:hAnsi="Times New Roman" w:cs="Times New Roman"/>
                <w:sz w:val="24"/>
                <w:szCs w:val="24"/>
              </w:rPr>
            </w:pPr>
            <w:r w:rsidRPr="000F3976">
              <w:rPr>
                <w:rStyle w:val="jlqj4bchmk0b"/>
                <w:rFonts w:ascii="Times New Roman" w:hAnsi="Times New Roman" w:cs="Times New Roman"/>
                <w:sz w:val="24"/>
                <w:szCs w:val="24"/>
              </w:rPr>
              <w:t>Кількість</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коліс</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передні</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завдань</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(х</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ведучі)</w:t>
            </w:r>
          </w:p>
        </w:tc>
        <w:tc>
          <w:tcPr>
            <w:tcW w:w="1888" w:type="dxa"/>
            <w:gridSpan w:val="2"/>
          </w:tcPr>
          <w:p w14:paraId="32FD24F3" w14:textId="77777777" w:rsidR="000F3976" w:rsidRPr="000F3976" w:rsidRDefault="000F3976" w:rsidP="000F3976">
            <w:pPr>
              <w:spacing w:after="0" w:line="240" w:lineRule="auto"/>
              <w:ind w:hanging="53"/>
              <w:jc w:val="both"/>
              <w:rPr>
                <w:rFonts w:ascii="Times New Roman" w:hAnsi="Times New Roman" w:cs="Times New Roman"/>
                <w:sz w:val="24"/>
                <w:szCs w:val="24"/>
              </w:rPr>
            </w:pPr>
            <w:r w:rsidRPr="000F3976">
              <w:rPr>
                <w:rFonts w:ascii="Times New Roman" w:hAnsi="Times New Roman" w:cs="Times New Roman"/>
                <w:sz w:val="24"/>
                <w:szCs w:val="24"/>
              </w:rPr>
              <w:t>2х/2</w:t>
            </w:r>
          </w:p>
        </w:tc>
        <w:tc>
          <w:tcPr>
            <w:tcW w:w="1943" w:type="dxa"/>
            <w:gridSpan w:val="2"/>
          </w:tcPr>
          <w:p w14:paraId="347F3B45"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5941C773" w14:textId="77777777" w:rsidTr="00D56DDF">
        <w:tc>
          <w:tcPr>
            <w:tcW w:w="1165" w:type="dxa"/>
            <w:gridSpan w:val="2"/>
          </w:tcPr>
          <w:p w14:paraId="0E5BA287"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Fonts w:ascii="Times New Roman" w:hAnsi="Times New Roman" w:cs="Times New Roman"/>
                <w:color w:val="000000"/>
                <w:sz w:val="24"/>
                <w:szCs w:val="24"/>
                <w:lang w:eastAsia="ar-SA"/>
              </w:rPr>
              <w:t>2</w:t>
            </w:r>
          </w:p>
        </w:tc>
        <w:tc>
          <w:tcPr>
            <w:tcW w:w="4788" w:type="dxa"/>
          </w:tcPr>
          <w:p w14:paraId="6C76C61E" w14:textId="77777777" w:rsidR="000F3976" w:rsidRPr="000F3976" w:rsidRDefault="000F3976" w:rsidP="000F3976">
            <w:pPr>
              <w:spacing w:after="0" w:line="240" w:lineRule="auto"/>
              <w:ind w:firstLine="31"/>
              <w:jc w:val="both"/>
              <w:rPr>
                <w:rStyle w:val="jlqj4bchmk0b"/>
                <w:rFonts w:ascii="Times New Roman" w:hAnsi="Times New Roman" w:cs="Times New Roman"/>
                <w:sz w:val="24"/>
                <w:szCs w:val="24"/>
              </w:rPr>
            </w:pPr>
            <w:r w:rsidRPr="000F3976">
              <w:rPr>
                <w:rFonts w:ascii="Times New Roman" w:hAnsi="Times New Roman" w:cs="Times New Roman"/>
                <w:sz w:val="24"/>
                <w:szCs w:val="24"/>
              </w:rPr>
              <w:t>Тип шин</w:t>
            </w:r>
          </w:p>
        </w:tc>
        <w:tc>
          <w:tcPr>
            <w:tcW w:w="1888" w:type="dxa"/>
            <w:gridSpan w:val="2"/>
          </w:tcPr>
          <w:p w14:paraId="239B6C21" w14:textId="77777777" w:rsidR="000F3976" w:rsidRPr="000F3976" w:rsidRDefault="000F3976" w:rsidP="000F3976">
            <w:pPr>
              <w:spacing w:after="0" w:line="240" w:lineRule="auto"/>
              <w:ind w:hanging="53"/>
              <w:jc w:val="both"/>
              <w:rPr>
                <w:rFonts w:ascii="Times New Roman" w:hAnsi="Times New Roman" w:cs="Times New Roman"/>
                <w:sz w:val="24"/>
                <w:szCs w:val="24"/>
              </w:rPr>
            </w:pPr>
            <w:proofErr w:type="spellStart"/>
            <w:r w:rsidRPr="000F3976">
              <w:rPr>
                <w:rFonts w:ascii="Times New Roman" w:hAnsi="Times New Roman" w:cs="Times New Roman"/>
                <w:sz w:val="24"/>
                <w:szCs w:val="24"/>
              </w:rPr>
              <w:t>цільнолиті</w:t>
            </w:r>
            <w:proofErr w:type="spellEnd"/>
          </w:p>
        </w:tc>
        <w:tc>
          <w:tcPr>
            <w:tcW w:w="1943" w:type="dxa"/>
            <w:gridSpan w:val="2"/>
          </w:tcPr>
          <w:p w14:paraId="1C8FF1F3"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19B8DEDA" w14:textId="77777777" w:rsidTr="00D56DDF">
        <w:tc>
          <w:tcPr>
            <w:tcW w:w="1165" w:type="dxa"/>
            <w:gridSpan w:val="2"/>
          </w:tcPr>
          <w:p w14:paraId="4B8D6E41"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Fonts w:ascii="Times New Roman" w:hAnsi="Times New Roman" w:cs="Times New Roman"/>
                <w:color w:val="000000"/>
                <w:sz w:val="24"/>
                <w:szCs w:val="24"/>
                <w:lang w:eastAsia="ar-SA"/>
              </w:rPr>
              <w:t>3</w:t>
            </w:r>
          </w:p>
        </w:tc>
        <w:tc>
          <w:tcPr>
            <w:tcW w:w="4788" w:type="dxa"/>
          </w:tcPr>
          <w:p w14:paraId="0BCB8789" w14:textId="77777777" w:rsidR="000F3976" w:rsidRPr="000F3976" w:rsidRDefault="000F3976" w:rsidP="000F3976">
            <w:pPr>
              <w:spacing w:after="0" w:line="240" w:lineRule="auto"/>
              <w:ind w:firstLine="31"/>
              <w:jc w:val="both"/>
              <w:rPr>
                <w:rStyle w:val="jlqj4bchmk0b"/>
                <w:rFonts w:ascii="Times New Roman" w:hAnsi="Times New Roman" w:cs="Times New Roman"/>
                <w:sz w:val="24"/>
                <w:szCs w:val="24"/>
              </w:rPr>
            </w:pPr>
            <w:r w:rsidRPr="000F3976">
              <w:rPr>
                <w:rStyle w:val="jlqj4bchmk0b"/>
                <w:rFonts w:ascii="Times New Roman" w:hAnsi="Times New Roman" w:cs="Times New Roman"/>
                <w:sz w:val="24"/>
                <w:szCs w:val="24"/>
              </w:rPr>
              <w:t>Розмір</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шин</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(передні)</w:t>
            </w:r>
          </w:p>
        </w:tc>
        <w:tc>
          <w:tcPr>
            <w:tcW w:w="1888" w:type="dxa"/>
            <w:gridSpan w:val="2"/>
          </w:tcPr>
          <w:p w14:paraId="1A1B5708" w14:textId="77777777" w:rsidR="000F3976" w:rsidRPr="000F3976" w:rsidRDefault="000F3976" w:rsidP="000F3976">
            <w:pPr>
              <w:spacing w:after="0" w:line="240" w:lineRule="auto"/>
              <w:ind w:hanging="53"/>
              <w:jc w:val="both"/>
              <w:rPr>
                <w:rFonts w:ascii="Times New Roman" w:hAnsi="Times New Roman" w:cs="Times New Roman"/>
                <w:sz w:val="24"/>
                <w:szCs w:val="24"/>
              </w:rPr>
            </w:pPr>
            <w:r w:rsidRPr="000F3976">
              <w:rPr>
                <w:rFonts w:ascii="Times New Roman" w:hAnsi="Times New Roman" w:cs="Times New Roman"/>
                <w:sz w:val="24"/>
                <w:szCs w:val="24"/>
              </w:rPr>
              <w:t>6.50-10</w:t>
            </w:r>
          </w:p>
        </w:tc>
        <w:tc>
          <w:tcPr>
            <w:tcW w:w="1943" w:type="dxa"/>
            <w:gridSpan w:val="2"/>
          </w:tcPr>
          <w:p w14:paraId="25E69397"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4D11B059" w14:textId="77777777" w:rsidTr="00D56DDF">
        <w:tc>
          <w:tcPr>
            <w:tcW w:w="1165" w:type="dxa"/>
            <w:gridSpan w:val="2"/>
          </w:tcPr>
          <w:p w14:paraId="644A0040"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Fonts w:ascii="Times New Roman" w:hAnsi="Times New Roman" w:cs="Times New Roman"/>
                <w:color w:val="000000"/>
                <w:sz w:val="24"/>
                <w:szCs w:val="24"/>
                <w:lang w:eastAsia="ar-SA"/>
              </w:rPr>
              <w:t>4</w:t>
            </w:r>
          </w:p>
        </w:tc>
        <w:tc>
          <w:tcPr>
            <w:tcW w:w="4788" w:type="dxa"/>
          </w:tcPr>
          <w:p w14:paraId="05F873CA" w14:textId="77777777" w:rsidR="000F3976" w:rsidRPr="000F3976" w:rsidRDefault="000F3976" w:rsidP="000F3976">
            <w:pPr>
              <w:spacing w:after="0" w:line="240" w:lineRule="auto"/>
              <w:ind w:firstLine="31"/>
              <w:jc w:val="both"/>
              <w:rPr>
                <w:rStyle w:val="jlqj4bchmk0b"/>
                <w:rFonts w:ascii="Times New Roman" w:hAnsi="Times New Roman" w:cs="Times New Roman"/>
                <w:sz w:val="24"/>
                <w:szCs w:val="24"/>
              </w:rPr>
            </w:pPr>
            <w:r w:rsidRPr="000F3976">
              <w:rPr>
                <w:rStyle w:val="jlqj4bchmk0b"/>
                <w:rFonts w:ascii="Times New Roman" w:hAnsi="Times New Roman" w:cs="Times New Roman"/>
                <w:sz w:val="24"/>
                <w:szCs w:val="24"/>
              </w:rPr>
              <w:t>Розмір</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шин</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(задні)</w:t>
            </w:r>
          </w:p>
        </w:tc>
        <w:tc>
          <w:tcPr>
            <w:tcW w:w="1888" w:type="dxa"/>
            <w:gridSpan w:val="2"/>
          </w:tcPr>
          <w:p w14:paraId="277ECC60" w14:textId="77777777" w:rsidR="000F3976" w:rsidRPr="000F3976" w:rsidRDefault="000F3976" w:rsidP="000F3976">
            <w:pPr>
              <w:spacing w:after="0" w:line="240" w:lineRule="auto"/>
              <w:ind w:hanging="53"/>
              <w:jc w:val="both"/>
              <w:rPr>
                <w:rFonts w:ascii="Times New Roman" w:hAnsi="Times New Roman" w:cs="Times New Roman"/>
                <w:sz w:val="24"/>
                <w:szCs w:val="24"/>
              </w:rPr>
            </w:pPr>
            <w:r w:rsidRPr="000F3976">
              <w:rPr>
                <w:rFonts w:ascii="Times New Roman" w:hAnsi="Times New Roman" w:cs="Times New Roman"/>
                <w:sz w:val="24"/>
                <w:szCs w:val="24"/>
              </w:rPr>
              <w:t>16</w:t>
            </w:r>
            <w:r w:rsidRPr="000F3976">
              <w:rPr>
                <w:rFonts w:ascii="Times New Roman" w:hAnsi="Times New Roman" w:cs="Times New Roman"/>
                <w:sz w:val="24"/>
                <w:szCs w:val="24"/>
                <w:lang w:val="en-US"/>
              </w:rPr>
              <w:t>x</w:t>
            </w:r>
            <w:r w:rsidRPr="000F3976">
              <w:rPr>
                <w:rFonts w:ascii="Times New Roman" w:hAnsi="Times New Roman" w:cs="Times New Roman"/>
                <w:sz w:val="24"/>
                <w:szCs w:val="24"/>
              </w:rPr>
              <w:t>6-8</w:t>
            </w:r>
          </w:p>
        </w:tc>
        <w:tc>
          <w:tcPr>
            <w:tcW w:w="1943" w:type="dxa"/>
            <w:gridSpan w:val="2"/>
          </w:tcPr>
          <w:p w14:paraId="467336FF"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4AEBDE86" w14:textId="77777777" w:rsidTr="00D56DDF">
        <w:tc>
          <w:tcPr>
            <w:tcW w:w="5953" w:type="dxa"/>
            <w:gridSpan w:val="3"/>
          </w:tcPr>
          <w:p w14:paraId="3AA72CC2"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Fonts w:ascii="Times New Roman" w:hAnsi="Times New Roman" w:cs="Times New Roman"/>
                <w:b/>
                <w:sz w:val="24"/>
                <w:szCs w:val="24"/>
              </w:rPr>
              <w:t xml:space="preserve">Тяговий акумулятор </w:t>
            </w:r>
            <w:r w:rsidRPr="000F3976">
              <w:rPr>
                <w:rStyle w:val="jlqj4bchmk0b"/>
                <w:rFonts w:ascii="Times New Roman" w:hAnsi="Times New Roman" w:cs="Times New Roman"/>
                <w:b/>
                <w:sz w:val="24"/>
                <w:szCs w:val="24"/>
              </w:rPr>
              <w:t>літій-залізо-фосфат</w:t>
            </w:r>
          </w:p>
        </w:tc>
        <w:tc>
          <w:tcPr>
            <w:tcW w:w="1888" w:type="dxa"/>
            <w:gridSpan w:val="2"/>
          </w:tcPr>
          <w:p w14:paraId="3A6CF3EE" w14:textId="77777777" w:rsidR="000F3976" w:rsidRPr="000F3976" w:rsidRDefault="000F3976" w:rsidP="000F3976">
            <w:pPr>
              <w:spacing w:after="0" w:line="240" w:lineRule="auto"/>
              <w:ind w:hanging="53"/>
              <w:jc w:val="both"/>
              <w:rPr>
                <w:rFonts w:ascii="Times New Roman" w:hAnsi="Times New Roman" w:cs="Times New Roman"/>
                <w:color w:val="000000"/>
                <w:sz w:val="24"/>
                <w:szCs w:val="24"/>
                <w:lang w:eastAsia="ar-SA"/>
              </w:rPr>
            </w:pPr>
            <w:r w:rsidRPr="000F3976">
              <w:rPr>
                <w:rStyle w:val="jlqj4bchmk0b"/>
                <w:rFonts w:ascii="Times New Roman" w:hAnsi="Times New Roman" w:cs="Times New Roman"/>
                <w:b/>
                <w:sz w:val="24"/>
                <w:szCs w:val="24"/>
              </w:rPr>
              <w:t>LiFePO4</w:t>
            </w:r>
          </w:p>
        </w:tc>
        <w:tc>
          <w:tcPr>
            <w:tcW w:w="1943" w:type="dxa"/>
            <w:gridSpan w:val="2"/>
          </w:tcPr>
          <w:p w14:paraId="00D6C90E"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4D2F9CE5" w14:textId="77777777" w:rsidTr="00D56DDF">
        <w:tc>
          <w:tcPr>
            <w:tcW w:w="1165" w:type="dxa"/>
            <w:gridSpan w:val="2"/>
          </w:tcPr>
          <w:p w14:paraId="55C49C9C"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Fonts w:ascii="Times New Roman" w:hAnsi="Times New Roman" w:cs="Times New Roman"/>
                <w:color w:val="000000"/>
                <w:sz w:val="24"/>
                <w:szCs w:val="24"/>
                <w:lang w:eastAsia="ar-SA"/>
              </w:rPr>
              <w:t>1</w:t>
            </w:r>
          </w:p>
        </w:tc>
        <w:tc>
          <w:tcPr>
            <w:tcW w:w="4788" w:type="dxa"/>
            <w:vAlign w:val="center"/>
          </w:tcPr>
          <w:p w14:paraId="72B9017B" w14:textId="77777777" w:rsidR="000F3976" w:rsidRPr="000F3976" w:rsidRDefault="000F3976" w:rsidP="000F3976">
            <w:pPr>
              <w:spacing w:after="0" w:line="240" w:lineRule="auto"/>
              <w:ind w:firstLine="31"/>
              <w:jc w:val="both"/>
              <w:rPr>
                <w:rFonts w:ascii="Times New Roman" w:hAnsi="Times New Roman" w:cs="Times New Roman"/>
                <w:b/>
                <w:sz w:val="24"/>
                <w:szCs w:val="24"/>
              </w:rPr>
            </w:pPr>
            <w:r w:rsidRPr="000F3976">
              <w:rPr>
                <w:rFonts w:ascii="Times New Roman" w:hAnsi="Times New Roman" w:cs="Times New Roman"/>
                <w:sz w:val="24"/>
                <w:szCs w:val="24"/>
              </w:rPr>
              <w:t>Напруга / ємність (В/</w:t>
            </w:r>
            <w:proofErr w:type="spellStart"/>
            <w:r w:rsidRPr="000F3976">
              <w:rPr>
                <w:rFonts w:ascii="Times New Roman" w:hAnsi="Times New Roman" w:cs="Times New Roman"/>
                <w:sz w:val="24"/>
                <w:szCs w:val="24"/>
              </w:rPr>
              <w:t>А.г</w:t>
            </w:r>
            <w:proofErr w:type="spellEnd"/>
            <w:r w:rsidRPr="000F3976">
              <w:rPr>
                <w:rFonts w:ascii="Times New Roman" w:hAnsi="Times New Roman" w:cs="Times New Roman"/>
                <w:sz w:val="24"/>
                <w:szCs w:val="24"/>
              </w:rPr>
              <w:t>.)</w:t>
            </w:r>
          </w:p>
        </w:tc>
        <w:tc>
          <w:tcPr>
            <w:tcW w:w="1888" w:type="dxa"/>
            <w:gridSpan w:val="2"/>
          </w:tcPr>
          <w:p w14:paraId="3E7AD2B4" w14:textId="77777777" w:rsidR="000F3976" w:rsidRPr="000F3976" w:rsidRDefault="000F3976" w:rsidP="000F3976">
            <w:pPr>
              <w:spacing w:after="0" w:line="240" w:lineRule="auto"/>
              <w:ind w:hanging="53"/>
              <w:jc w:val="both"/>
              <w:rPr>
                <w:rStyle w:val="jlqj4bchmk0b"/>
                <w:rFonts w:ascii="Times New Roman" w:hAnsi="Times New Roman" w:cs="Times New Roman"/>
                <w:bCs/>
                <w:sz w:val="24"/>
                <w:szCs w:val="24"/>
              </w:rPr>
            </w:pPr>
            <w:r w:rsidRPr="000F3976">
              <w:rPr>
                <w:rFonts w:ascii="Times New Roman" w:hAnsi="Times New Roman" w:cs="Times New Roman"/>
                <w:bCs/>
                <w:sz w:val="24"/>
                <w:szCs w:val="24"/>
              </w:rPr>
              <w:t>80 /</w:t>
            </w:r>
            <w:r w:rsidRPr="000F3976">
              <w:rPr>
                <w:rFonts w:ascii="Times New Roman" w:hAnsi="Times New Roman" w:cs="Times New Roman"/>
                <w:bCs/>
                <w:sz w:val="24"/>
                <w:szCs w:val="24"/>
                <w:lang w:val="en-US"/>
              </w:rPr>
              <w:t>150</w:t>
            </w:r>
            <w:r w:rsidRPr="000F3976">
              <w:rPr>
                <w:rFonts w:ascii="Times New Roman" w:hAnsi="Times New Roman" w:cs="Times New Roman"/>
                <w:bCs/>
                <w:sz w:val="24"/>
                <w:szCs w:val="24"/>
              </w:rPr>
              <w:t xml:space="preserve"> </w:t>
            </w:r>
          </w:p>
        </w:tc>
        <w:tc>
          <w:tcPr>
            <w:tcW w:w="1943" w:type="dxa"/>
            <w:gridSpan w:val="2"/>
          </w:tcPr>
          <w:p w14:paraId="08F22986"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5029EC56" w14:textId="77777777" w:rsidTr="00D56DDF">
        <w:tc>
          <w:tcPr>
            <w:tcW w:w="1165" w:type="dxa"/>
            <w:gridSpan w:val="2"/>
          </w:tcPr>
          <w:p w14:paraId="36A2E545"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Fonts w:ascii="Times New Roman" w:hAnsi="Times New Roman" w:cs="Times New Roman"/>
                <w:color w:val="000000"/>
                <w:sz w:val="24"/>
                <w:szCs w:val="24"/>
                <w:lang w:eastAsia="ar-SA"/>
              </w:rPr>
              <w:t>2</w:t>
            </w:r>
          </w:p>
        </w:tc>
        <w:tc>
          <w:tcPr>
            <w:tcW w:w="4788" w:type="dxa"/>
            <w:vAlign w:val="center"/>
          </w:tcPr>
          <w:p w14:paraId="22424702" w14:textId="77777777" w:rsidR="000F3976" w:rsidRPr="000F3976" w:rsidRDefault="000F3976" w:rsidP="000F3976">
            <w:pPr>
              <w:spacing w:after="0" w:line="240" w:lineRule="auto"/>
              <w:ind w:firstLine="31"/>
              <w:jc w:val="both"/>
              <w:rPr>
                <w:rFonts w:ascii="Times New Roman" w:hAnsi="Times New Roman" w:cs="Times New Roman"/>
                <w:b/>
                <w:sz w:val="24"/>
                <w:szCs w:val="24"/>
              </w:rPr>
            </w:pPr>
            <w:r w:rsidRPr="000F3976">
              <w:rPr>
                <w:rFonts w:ascii="Times New Roman" w:hAnsi="Times New Roman" w:cs="Times New Roman"/>
                <w:sz w:val="24"/>
                <w:szCs w:val="24"/>
              </w:rPr>
              <w:t>Час розряду батареї (100%-10%) (год)</w:t>
            </w:r>
          </w:p>
        </w:tc>
        <w:tc>
          <w:tcPr>
            <w:tcW w:w="1888" w:type="dxa"/>
            <w:gridSpan w:val="2"/>
          </w:tcPr>
          <w:p w14:paraId="63AAE161" w14:textId="77777777" w:rsidR="000F3976" w:rsidRPr="000F3976" w:rsidRDefault="000F3976" w:rsidP="000F3976">
            <w:pPr>
              <w:spacing w:after="0" w:line="240" w:lineRule="auto"/>
              <w:ind w:hanging="53"/>
              <w:jc w:val="both"/>
              <w:rPr>
                <w:rStyle w:val="jlqj4bchmk0b"/>
                <w:rFonts w:ascii="Times New Roman" w:hAnsi="Times New Roman" w:cs="Times New Roman"/>
                <w:bCs/>
                <w:sz w:val="24"/>
                <w:szCs w:val="24"/>
              </w:rPr>
            </w:pPr>
            <w:r w:rsidRPr="000F3976">
              <w:rPr>
                <w:rFonts w:ascii="Times New Roman" w:hAnsi="Times New Roman" w:cs="Times New Roman"/>
                <w:bCs/>
                <w:sz w:val="24"/>
                <w:szCs w:val="24"/>
              </w:rPr>
              <w:t xml:space="preserve">5,7 </w:t>
            </w:r>
          </w:p>
        </w:tc>
        <w:tc>
          <w:tcPr>
            <w:tcW w:w="1943" w:type="dxa"/>
            <w:gridSpan w:val="2"/>
          </w:tcPr>
          <w:p w14:paraId="2D953549"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620E3FCD" w14:textId="77777777" w:rsidTr="00D56DDF">
        <w:tc>
          <w:tcPr>
            <w:tcW w:w="1165" w:type="dxa"/>
            <w:gridSpan w:val="2"/>
          </w:tcPr>
          <w:p w14:paraId="735C8FA2"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Fonts w:ascii="Times New Roman" w:hAnsi="Times New Roman" w:cs="Times New Roman"/>
                <w:color w:val="000000"/>
                <w:sz w:val="24"/>
                <w:szCs w:val="24"/>
                <w:lang w:eastAsia="ar-SA"/>
              </w:rPr>
              <w:lastRenderedPageBreak/>
              <w:t>3</w:t>
            </w:r>
          </w:p>
        </w:tc>
        <w:tc>
          <w:tcPr>
            <w:tcW w:w="4788" w:type="dxa"/>
            <w:vAlign w:val="center"/>
          </w:tcPr>
          <w:p w14:paraId="40FF2560" w14:textId="77777777" w:rsidR="000F3976" w:rsidRPr="000F3976" w:rsidRDefault="000F3976" w:rsidP="000F3976">
            <w:pPr>
              <w:spacing w:after="0" w:line="240" w:lineRule="auto"/>
              <w:ind w:firstLine="31"/>
              <w:jc w:val="both"/>
              <w:rPr>
                <w:rFonts w:ascii="Times New Roman" w:hAnsi="Times New Roman" w:cs="Times New Roman"/>
                <w:b/>
                <w:sz w:val="24"/>
                <w:szCs w:val="24"/>
              </w:rPr>
            </w:pPr>
            <w:r w:rsidRPr="000F3976">
              <w:rPr>
                <w:rFonts w:ascii="Times New Roman" w:hAnsi="Times New Roman" w:cs="Times New Roman"/>
                <w:sz w:val="24"/>
                <w:szCs w:val="24"/>
              </w:rPr>
              <w:t>Зарядний пристрій (А)</w:t>
            </w:r>
          </w:p>
        </w:tc>
        <w:tc>
          <w:tcPr>
            <w:tcW w:w="1888" w:type="dxa"/>
            <w:gridSpan w:val="2"/>
          </w:tcPr>
          <w:p w14:paraId="1749A088" w14:textId="77777777" w:rsidR="000F3976" w:rsidRPr="000F3976" w:rsidRDefault="000F3976" w:rsidP="000F3976">
            <w:pPr>
              <w:spacing w:after="0" w:line="240" w:lineRule="auto"/>
              <w:ind w:hanging="53"/>
              <w:jc w:val="both"/>
              <w:rPr>
                <w:rStyle w:val="jlqj4bchmk0b"/>
                <w:rFonts w:ascii="Times New Roman" w:hAnsi="Times New Roman" w:cs="Times New Roman"/>
                <w:b/>
                <w:sz w:val="24"/>
                <w:szCs w:val="24"/>
              </w:rPr>
            </w:pPr>
            <w:r w:rsidRPr="000F3976">
              <w:rPr>
                <w:rFonts w:ascii="Times New Roman" w:hAnsi="Times New Roman" w:cs="Times New Roman"/>
                <w:sz w:val="24"/>
                <w:szCs w:val="24"/>
              </w:rPr>
              <w:t xml:space="preserve">100 </w:t>
            </w:r>
          </w:p>
        </w:tc>
        <w:tc>
          <w:tcPr>
            <w:tcW w:w="1943" w:type="dxa"/>
            <w:gridSpan w:val="2"/>
          </w:tcPr>
          <w:p w14:paraId="7EA02DE9"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15F3BB32" w14:textId="77777777" w:rsidTr="00D56DDF">
        <w:tc>
          <w:tcPr>
            <w:tcW w:w="1165" w:type="dxa"/>
            <w:gridSpan w:val="2"/>
          </w:tcPr>
          <w:p w14:paraId="57B27490"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Fonts w:ascii="Times New Roman" w:hAnsi="Times New Roman" w:cs="Times New Roman"/>
                <w:color w:val="000000"/>
                <w:sz w:val="24"/>
                <w:szCs w:val="24"/>
                <w:lang w:eastAsia="ar-SA"/>
              </w:rPr>
              <w:t>4</w:t>
            </w:r>
          </w:p>
        </w:tc>
        <w:tc>
          <w:tcPr>
            <w:tcW w:w="4788" w:type="dxa"/>
            <w:vAlign w:val="center"/>
          </w:tcPr>
          <w:p w14:paraId="742E9106" w14:textId="77777777" w:rsidR="000F3976" w:rsidRPr="000F3976" w:rsidRDefault="000F3976" w:rsidP="000F3976">
            <w:pPr>
              <w:spacing w:after="0" w:line="240" w:lineRule="auto"/>
              <w:ind w:firstLine="31"/>
              <w:jc w:val="both"/>
              <w:rPr>
                <w:rFonts w:ascii="Times New Roman" w:hAnsi="Times New Roman" w:cs="Times New Roman"/>
                <w:sz w:val="24"/>
                <w:szCs w:val="24"/>
              </w:rPr>
            </w:pPr>
            <w:r w:rsidRPr="000F3976">
              <w:rPr>
                <w:rFonts w:ascii="Times New Roman" w:hAnsi="Times New Roman" w:cs="Times New Roman"/>
                <w:sz w:val="24"/>
                <w:szCs w:val="24"/>
              </w:rPr>
              <w:t>Час заряду батареї (10%-100%) (год)</w:t>
            </w:r>
          </w:p>
        </w:tc>
        <w:tc>
          <w:tcPr>
            <w:tcW w:w="1888" w:type="dxa"/>
            <w:gridSpan w:val="2"/>
          </w:tcPr>
          <w:p w14:paraId="397E95C8" w14:textId="77777777" w:rsidR="000F3976" w:rsidRPr="000F3976" w:rsidRDefault="000F3976" w:rsidP="000F3976">
            <w:pPr>
              <w:spacing w:after="0" w:line="240" w:lineRule="auto"/>
              <w:ind w:hanging="53"/>
              <w:jc w:val="both"/>
              <w:rPr>
                <w:rStyle w:val="jlqj4bchmk0b"/>
                <w:rFonts w:ascii="Times New Roman" w:hAnsi="Times New Roman" w:cs="Times New Roman"/>
                <w:b/>
                <w:sz w:val="24"/>
                <w:szCs w:val="24"/>
              </w:rPr>
            </w:pPr>
            <w:r w:rsidRPr="000F3976">
              <w:rPr>
                <w:rFonts w:ascii="Times New Roman" w:hAnsi="Times New Roman" w:cs="Times New Roman"/>
                <w:sz w:val="24"/>
                <w:szCs w:val="24"/>
              </w:rPr>
              <w:t>1,6</w:t>
            </w:r>
          </w:p>
        </w:tc>
        <w:tc>
          <w:tcPr>
            <w:tcW w:w="1943" w:type="dxa"/>
            <w:gridSpan w:val="2"/>
          </w:tcPr>
          <w:p w14:paraId="4844E436"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229E4BB8" w14:textId="77777777" w:rsidTr="00D56DDF">
        <w:tc>
          <w:tcPr>
            <w:tcW w:w="9784" w:type="dxa"/>
            <w:gridSpan w:val="7"/>
          </w:tcPr>
          <w:p w14:paraId="42611CE5" w14:textId="77777777" w:rsidR="000F3976" w:rsidRPr="000F3976" w:rsidRDefault="000F3976" w:rsidP="000F3976">
            <w:pPr>
              <w:spacing w:after="0" w:line="240" w:lineRule="auto"/>
              <w:jc w:val="both"/>
              <w:rPr>
                <w:rFonts w:ascii="Times New Roman" w:hAnsi="Times New Roman" w:cs="Times New Roman"/>
                <w:b/>
                <w:bCs/>
                <w:color w:val="000000"/>
                <w:sz w:val="24"/>
                <w:szCs w:val="24"/>
                <w:lang w:eastAsia="ar-SA"/>
              </w:rPr>
            </w:pPr>
            <w:r w:rsidRPr="000F3976">
              <w:rPr>
                <w:rStyle w:val="jlqj4bchmk0b"/>
                <w:rFonts w:ascii="Times New Roman" w:hAnsi="Times New Roman" w:cs="Times New Roman"/>
                <w:b/>
                <w:bCs/>
                <w:sz w:val="24"/>
                <w:szCs w:val="24"/>
              </w:rPr>
              <w:t>Двигун</w:t>
            </w:r>
            <w:r w:rsidRPr="000F3976">
              <w:rPr>
                <w:rStyle w:val="viiyi"/>
                <w:rFonts w:ascii="Times New Roman" w:hAnsi="Times New Roman" w:cs="Times New Roman"/>
                <w:b/>
                <w:bCs/>
                <w:sz w:val="24"/>
                <w:szCs w:val="24"/>
              </w:rPr>
              <w:t xml:space="preserve"> </w:t>
            </w:r>
            <w:r w:rsidRPr="000F3976">
              <w:rPr>
                <w:rStyle w:val="jlqj4bchmk0b"/>
                <w:rFonts w:ascii="Times New Roman" w:hAnsi="Times New Roman" w:cs="Times New Roman"/>
                <w:b/>
                <w:bCs/>
                <w:sz w:val="24"/>
                <w:szCs w:val="24"/>
              </w:rPr>
              <w:t>і</w:t>
            </w:r>
            <w:r w:rsidRPr="000F3976">
              <w:rPr>
                <w:rStyle w:val="viiyi"/>
                <w:rFonts w:ascii="Times New Roman" w:hAnsi="Times New Roman" w:cs="Times New Roman"/>
                <w:b/>
                <w:bCs/>
                <w:sz w:val="24"/>
                <w:szCs w:val="24"/>
              </w:rPr>
              <w:t xml:space="preserve"> </w:t>
            </w:r>
            <w:r w:rsidRPr="000F3976">
              <w:rPr>
                <w:rStyle w:val="jlqj4bchmk0b"/>
                <w:rFonts w:ascii="Times New Roman" w:hAnsi="Times New Roman" w:cs="Times New Roman"/>
                <w:b/>
                <w:bCs/>
                <w:sz w:val="24"/>
                <w:szCs w:val="24"/>
              </w:rPr>
              <w:t>контролер</w:t>
            </w:r>
          </w:p>
        </w:tc>
      </w:tr>
      <w:tr w:rsidR="000F3976" w:rsidRPr="000F3976" w14:paraId="2CFDD069" w14:textId="77777777" w:rsidTr="00D56DDF">
        <w:tc>
          <w:tcPr>
            <w:tcW w:w="1045" w:type="dxa"/>
          </w:tcPr>
          <w:p w14:paraId="2DCB931C"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Fonts w:ascii="Times New Roman" w:hAnsi="Times New Roman" w:cs="Times New Roman"/>
                <w:color w:val="000000"/>
                <w:sz w:val="24"/>
                <w:szCs w:val="24"/>
                <w:lang w:eastAsia="ar-SA"/>
              </w:rPr>
              <w:t>1</w:t>
            </w:r>
          </w:p>
        </w:tc>
        <w:tc>
          <w:tcPr>
            <w:tcW w:w="4947" w:type="dxa"/>
            <w:gridSpan w:val="3"/>
            <w:vAlign w:val="center"/>
          </w:tcPr>
          <w:p w14:paraId="75D754A9" w14:textId="77777777" w:rsidR="000F3976" w:rsidRPr="000F3976" w:rsidRDefault="000F3976" w:rsidP="000F3976">
            <w:pPr>
              <w:spacing w:after="0" w:line="240" w:lineRule="auto"/>
              <w:ind w:firstLine="9"/>
              <w:jc w:val="both"/>
              <w:rPr>
                <w:rFonts w:ascii="Times New Roman" w:hAnsi="Times New Roman" w:cs="Times New Roman"/>
                <w:sz w:val="24"/>
                <w:szCs w:val="24"/>
              </w:rPr>
            </w:pPr>
            <w:r w:rsidRPr="000F3976">
              <w:rPr>
                <w:rStyle w:val="jlqj4bchmk0b"/>
                <w:rFonts w:ascii="Times New Roman" w:hAnsi="Times New Roman" w:cs="Times New Roman"/>
                <w:sz w:val="24"/>
                <w:szCs w:val="24"/>
              </w:rPr>
              <w:t>Потужність</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тягового</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двигуна</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 xml:space="preserve">(60хв.) </w:t>
            </w:r>
            <w:r w:rsidRPr="000F3976">
              <w:rPr>
                <w:rFonts w:ascii="Times New Roman" w:hAnsi="Times New Roman" w:cs="Times New Roman"/>
                <w:sz w:val="24"/>
                <w:szCs w:val="24"/>
              </w:rPr>
              <w:t>(кВт)</w:t>
            </w:r>
          </w:p>
        </w:tc>
        <w:tc>
          <w:tcPr>
            <w:tcW w:w="2000" w:type="dxa"/>
            <w:gridSpan w:val="2"/>
          </w:tcPr>
          <w:p w14:paraId="60D7E023" w14:textId="77777777" w:rsidR="000F3976" w:rsidRPr="000F3976" w:rsidRDefault="000F3976" w:rsidP="000F3976">
            <w:pPr>
              <w:spacing w:after="0" w:line="240" w:lineRule="auto"/>
              <w:jc w:val="both"/>
              <w:rPr>
                <w:rFonts w:ascii="Times New Roman" w:hAnsi="Times New Roman" w:cs="Times New Roman"/>
                <w:sz w:val="24"/>
                <w:szCs w:val="24"/>
              </w:rPr>
            </w:pPr>
            <w:r w:rsidRPr="000F3976">
              <w:rPr>
                <w:rFonts w:ascii="Times New Roman" w:hAnsi="Times New Roman" w:cs="Times New Roman"/>
                <w:sz w:val="24"/>
                <w:szCs w:val="24"/>
              </w:rPr>
              <w:t>8</w:t>
            </w:r>
            <w:r w:rsidRPr="000F3976">
              <w:rPr>
                <w:rFonts w:ascii="Times New Roman" w:hAnsi="Times New Roman" w:cs="Times New Roman"/>
                <w:sz w:val="24"/>
                <w:szCs w:val="24"/>
                <w:lang w:val="en-US"/>
              </w:rPr>
              <w:t>,</w:t>
            </w:r>
            <w:r w:rsidRPr="000F3976">
              <w:rPr>
                <w:rFonts w:ascii="Times New Roman" w:hAnsi="Times New Roman" w:cs="Times New Roman"/>
                <w:sz w:val="24"/>
                <w:szCs w:val="24"/>
              </w:rPr>
              <w:t>0</w:t>
            </w:r>
          </w:p>
        </w:tc>
        <w:tc>
          <w:tcPr>
            <w:tcW w:w="1792" w:type="dxa"/>
          </w:tcPr>
          <w:p w14:paraId="54BE8B96"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1CBCD559" w14:textId="77777777" w:rsidTr="00D56DDF">
        <w:tc>
          <w:tcPr>
            <w:tcW w:w="1045" w:type="dxa"/>
          </w:tcPr>
          <w:p w14:paraId="20311A99"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Fonts w:ascii="Times New Roman" w:hAnsi="Times New Roman" w:cs="Times New Roman"/>
                <w:color w:val="000000"/>
                <w:sz w:val="24"/>
                <w:szCs w:val="24"/>
                <w:lang w:eastAsia="ar-SA"/>
              </w:rPr>
              <w:t>2</w:t>
            </w:r>
          </w:p>
        </w:tc>
        <w:tc>
          <w:tcPr>
            <w:tcW w:w="4947" w:type="dxa"/>
            <w:gridSpan w:val="3"/>
            <w:vAlign w:val="center"/>
          </w:tcPr>
          <w:p w14:paraId="16D619E1" w14:textId="77777777" w:rsidR="000F3976" w:rsidRPr="000F3976" w:rsidRDefault="000F3976" w:rsidP="000F3976">
            <w:pPr>
              <w:spacing w:after="0" w:line="240" w:lineRule="auto"/>
              <w:ind w:firstLine="9"/>
              <w:jc w:val="both"/>
              <w:rPr>
                <w:rFonts w:ascii="Times New Roman" w:hAnsi="Times New Roman" w:cs="Times New Roman"/>
                <w:sz w:val="24"/>
                <w:szCs w:val="24"/>
              </w:rPr>
            </w:pPr>
            <w:r w:rsidRPr="000F3976">
              <w:rPr>
                <w:rStyle w:val="jlqj4bchmk0b"/>
                <w:rFonts w:ascii="Times New Roman" w:hAnsi="Times New Roman" w:cs="Times New Roman"/>
                <w:sz w:val="24"/>
                <w:szCs w:val="24"/>
              </w:rPr>
              <w:t>Потужність</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двигуна</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підйому</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 xml:space="preserve">(15хв.) </w:t>
            </w:r>
            <w:r w:rsidRPr="000F3976">
              <w:rPr>
                <w:rFonts w:ascii="Times New Roman" w:hAnsi="Times New Roman" w:cs="Times New Roman"/>
                <w:sz w:val="24"/>
                <w:szCs w:val="24"/>
              </w:rPr>
              <w:t>(кВт)</w:t>
            </w:r>
          </w:p>
        </w:tc>
        <w:tc>
          <w:tcPr>
            <w:tcW w:w="2000" w:type="dxa"/>
            <w:gridSpan w:val="2"/>
          </w:tcPr>
          <w:p w14:paraId="2EAB8C5B" w14:textId="77777777" w:rsidR="000F3976" w:rsidRPr="000F3976" w:rsidRDefault="000F3976" w:rsidP="000F3976">
            <w:pPr>
              <w:spacing w:after="0" w:line="240" w:lineRule="auto"/>
              <w:jc w:val="both"/>
              <w:rPr>
                <w:rFonts w:ascii="Times New Roman" w:hAnsi="Times New Roman" w:cs="Times New Roman"/>
                <w:sz w:val="24"/>
                <w:szCs w:val="24"/>
              </w:rPr>
            </w:pPr>
            <w:r w:rsidRPr="000F3976">
              <w:rPr>
                <w:rFonts w:ascii="Times New Roman" w:hAnsi="Times New Roman" w:cs="Times New Roman"/>
                <w:sz w:val="24"/>
                <w:szCs w:val="24"/>
              </w:rPr>
              <w:t>10</w:t>
            </w:r>
            <w:r w:rsidRPr="000F3976">
              <w:rPr>
                <w:rFonts w:ascii="Times New Roman" w:hAnsi="Times New Roman" w:cs="Times New Roman"/>
                <w:sz w:val="24"/>
                <w:szCs w:val="24"/>
                <w:lang w:val="en-US"/>
              </w:rPr>
              <w:t>,</w:t>
            </w:r>
            <w:r w:rsidRPr="000F3976">
              <w:rPr>
                <w:rFonts w:ascii="Times New Roman" w:hAnsi="Times New Roman" w:cs="Times New Roman"/>
                <w:sz w:val="24"/>
                <w:szCs w:val="24"/>
              </w:rPr>
              <w:t>6</w:t>
            </w:r>
          </w:p>
        </w:tc>
        <w:tc>
          <w:tcPr>
            <w:tcW w:w="1792" w:type="dxa"/>
          </w:tcPr>
          <w:p w14:paraId="06343AB5"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04FE188A" w14:textId="77777777" w:rsidTr="00D56DDF">
        <w:tc>
          <w:tcPr>
            <w:tcW w:w="1045" w:type="dxa"/>
          </w:tcPr>
          <w:p w14:paraId="13517587"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Fonts w:ascii="Times New Roman" w:hAnsi="Times New Roman" w:cs="Times New Roman"/>
                <w:color w:val="000000"/>
                <w:sz w:val="24"/>
                <w:szCs w:val="24"/>
                <w:lang w:eastAsia="ar-SA"/>
              </w:rPr>
              <w:t>3</w:t>
            </w:r>
          </w:p>
        </w:tc>
        <w:tc>
          <w:tcPr>
            <w:tcW w:w="4947" w:type="dxa"/>
            <w:gridSpan w:val="3"/>
            <w:vAlign w:val="center"/>
          </w:tcPr>
          <w:p w14:paraId="37166661" w14:textId="77777777" w:rsidR="000F3976" w:rsidRPr="000F3976" w:rsidRDefault="000F3976" w:rsidP="000F3976">
            <w:pPr>
              <w:spacing w:after="0" w:line="240" w:lineRule="auto"/>
              <w:ind w:firstLine="9"/>
              <w:jc w:val="both"/>
              <w:rPr>
                <w:rFonts w:ascii="Times New Roman" w:hAnsi="Times New Roman" w:cs="Times New Roman"/>
                <w:sz w:val="24"/>
                <w:szCs w:val="24"/>
              </w:rPr>
            </w:pPr>
            <w:r w:rsidRPr="000F3976">
              <w:rPr>
                <w:rFonts w:ascii="Times New Roman" w:hAnsi="Times New Roman" w:cs="Times New Roman"/>
                <w:sz w:val="24"/>
                <w:szCs w:val="24"/>
              </w:rPr>
              <w:t>Контролер</w:t>
            </w:r>
          </w:p>
        </w:tc>
        <w:tc>
          <w:tcPr>
            <w:tcW w:w="2000" w:type="dxa"/>
            <w:gridSpan w:val="2"/>
          </w:tcPr>
          <w:p w14:paraId="716262C3" w14:textId="77777777" w:rsidR="000F3976" w:rsidRPr="000F3976" w:rsidRDefault="000F3976" w:rsidP="000F3976">
            <w:pPr>
              <w:spacing w:after="0" w:line="240" w:lineRule="auto"/>
              <w:jc w:val="both"/>
              <w:rPr>
                <w:rFonts w:ascii="Times New Roman" w:hAnsi="Times New Roman" w:cs="Times New Roman"/>
                <w:sz w:val="24"/>
                <w:szCs w:val="24"/>
              </w:rPr>
            </w:pPr>
            <w:proofErr w:type="spellStart"/>
            <w:r w:rsidRPr="000F3976">
              <w:rPr>
                <w:rFonts w:ascii="Times New Roman" w:hAnsi="Times New Roman" w:cs="Times New Roman"/>
                <w:sz w:val="24"/>
                <w:szCs w:val="24"/>
                <w:lang w:val="en-US"/>
              </w:rPr>
              <w:t>Inmotion</w:t>
            </w:r>
            <w:proofErr w:type="spellEnd"/>
          </w:p>
        </w:tc>
        <w:tc>
          <w:tcPr>
            <w:tcW w:w="1792" w:type="dxa"/>
          </w:tcPr>
          <w:p w14:paraId="6673D6A3"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55F76670" w14:textId="77777777" w:rsidTr="00D56DDF">
        <w:tc>
          <w:tcPr>
            <w:tcW w:w="9784" w:type="dxa"/>
            <w:gridSpan w:val="7"/>
          </w:tcPr>
          <w:p w14:paraId="23001A23"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Fonts w:ascii="Times New Roman" w:hAnsi="Times New Roman" w:cs="Times New Roman"/>
                <w:b/>
                <w:sz w:val="24"/>
                <w:szCs w:val="24"/>
              </w:rPr>
              <w:t>Інше</w:t>
            </w:r>
          </w:p>
        </w:tc>
      </w:tr>
      <w:tr w:rsidR="000F3976" w:rsidRPr="000F3976" w14:paraId="27418990" w14:textId="77777777" w:rsidTr="00D56DDF">
        <w:tc>
          <w:tcPr>
            <w:tcW w:w="1045" w:type="dxa"/>
            <w:vAlign w:val="center"/>
          </w:tcPr>
          <w:p w14:paraId="0F21B999"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Fonts w:ascii="Times New Roman" w:hAnsi="Times New Roman" w:cs="Times New Roman"/>
                <w:color w:val="000000"/>
                <w:sz w:val="24"/>
                <w:szCs w:val="24"/>
                <w:lang w:eastAsia="ar-SA"/>
              </w:rPr>
              <w:t>1</w:t>
            </w:r>
          </w:p>
        </w:tc>
        <w:tc>
          <w:tcPr>
            <w:tcW w:w="4947" w:type="dxa"/>
            <w:gridSpan w:val="3"/>
            <w:vAlign w:val="center"/>
          </w:tcPr>
          <w:p w14:paraId="1BD9CD12" w14:textId="77777777" w:rsidR="000F3976" w:rsidRPr="000F3976" w:rsidRDefault="000F3976" w:rsidP="000F3976">
            <w:pPr>
              <w:spacing w:after="0" w:line="240" w:lineRule="auto"/>
              <w:ind w:firstLine="9"/>
              <w:jc w:val="both"/>
              <w:rPr>
                <w:rFonts w:ascii="Times New Roman" w:hAnsi="Times New Roman" w:cs="Times New Roman"/>
                <w:sz w:val="24"/>
                <w:szCs w:val="24"/>
              </w:rPr>
            </w:pPr>
            <w:r w:rsidRPr="000F3976">
              <w:rPr>
                <w:rStyle w:val="jlqj4bchmk0b"/>
                <w:rFonts w:ascii="Times New Roman" w:hAnsi="Times New Roman" w:cs="Times New Roman"/>
                <w:sz w:val="24"/>
                <w:szCs w:val="24"/>
              </w:rPr>
              <w:t>Робочі гальма</w:t>
            </w:r>
          </w:p>
        </w:tc>
        <w:tc>
          <w:tcPr>
            <w:tcW w:w="2000" w:type="dxa"/>
            <w:gridSpan w:val="2"/>
            <w:vAlign w:val="center"/>
          </w:tcPr>
          <w:p w14:paraId="0D9CDEA5" w14:textId="77777777" w:rsidR="000F3976" w:rsidRPr="000F3976" w:rsidRDefault="000F3976" w:rsidP="000F3976">
            <w:pPr>
              <w:spacing w:after="0" w:line="240" w:lineRule="auto"/>
              <w:ind w:firstLine="9"/>
              <w:jc w:val="both"/>
              <w:rPr>
                <w:rFonts w:ascii="Times New Roman" w:hAnsi="Times New Roman" w:cs="Times New Roman"/>
                <w:sz w:val="24"/>
                <w:szCs w:val="24"/>
              </w:rPr>
            </w:pPr>
            <w:r w:rsidRPr="000F3976">
              <w:rPr>
                <w:rStyle w:val="jlqj4bchmk0b"/>
                <w:rFonts w:ascii="Times New Roman" w:hAnsi="Times New Roman" w:cs="Times New Roman"/>
                <w:sz w:val="24"/>
                <w:szCs w:val="24"/>
              </w:rPr>
              <w:t>гідравлічний,</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педаль</w:t>
            </w:r>
          </w:p>
        </w:tc>
        <w:tc>
          <w:tcPr>
            <w:tcW w:w="1792" w:type="dxa"/>
          </w:tcPr>
          <w:p w14:paraId="56160EC5"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0F5533FE" w14:textId="77777777" w:rsidTr="00D56DDF">
        <w:tc>
          <w:tcPr>
            <w:tcW w:w="1045" w:type="dxa"/>
            <w:vAlign w:val="center"/>
          </w:tcPr>
          <w:p w14:paraId="184725AB"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Fonts w:ascii="Times New Roman" w:hAnsi="Times New Roman" w:cs="Times New Roman"/>
                <w:color w:val="000000"/>
                <w:sz w:val="24"/>
                <w:szCs w:val="24"/>
                <w:lang w:eastAsia="ar-SA"/>
              </w:rPr>
              <w:t>2</w:t>
            </w:r>
          </w:p>
        </w:tc>
        <w:tc>
          <w:tcPr>
            <w:tcW w:w="4947" w:type="dxa"/>
            <w:gridSpan w:val="3"/>
            <w:vAlign w:val="center"/>
          </w:tcPr>
          <w:p w14:paraId="7C7CC81D" w14:textId="77777777" w:rsidR="000F3976" w:rsidRPr="000F3976" w:rsidRDefault="000F3976" w:rsidP="000F3976">
            <w:pPr>
              <w:spacing w:after="0" w:line="240" w:lineRule="auto"/>
              <w:ind w:firstLine="9"/>
              <w:jc w:val="both"/>
              <w:rPr>
                <w:rFonts w:ascii="Times New Roman" w:hAnsi="Times New Roman" w:cs="Times New Roman"/>
                <w:sz w:val="24"/>
                <w:szCs w:val="24"/>
              </w:rPr>
            </w:pPr>
            <w:r w:rsidRPr="000F3976">
              <w:rPr>
                <w:rStyle w:val="jlqj4bchmk0b"/>
                <w:rFonts w:ascii="Times New Roman" w:hAnsi="Times New Roman" w:cs="Times New Roman"/>
                <w:sz w:val="24"/>
                <w:szCs w:val="24"/>
              </w:rPr>
              <w:t>Стоянкове гальмо</w:t>
            </w:r>
          </w:p>
        </w:tc>
        <w:tc>
          <w:tcPr>
            <w:tcW w:w="2000" w:type="dxa"/>
            <w:gridSpan w:val="2"/>
            <w:vAlign w:val="center"/>
          </w:tcPr>
          <w:p w14:paraId="5A160D2D" w14:textId="77777777" w:rsidR="000F3976" w:rsidRPr="000F3976" w:rsidRDefault="000F3976" w:rsidP="000F3976">
            <w:pPr>
              <w:spacing w:after="0" w:line="240" w:lineRule="auto"/>
              <w:ind w:firstLine="9"/>
              <w:jc w:val="both"/>
              <w:rPr>
                <w:rFonts w:ascii="Times New Roman" w:hAnsi="Times New Roman" w:cs="Times New Roman"/>
                <w:sz w:val="24"/>
                <w:szCs w:val="24"/>
              </w:rPr>
            </w:pPr>
            <w:r w:rsidRPr="000F3976">
              <w:rPr>
                <w:rStyle w:val="jlqj4bchmk0b"/>
                <w:rFonts w:ascii="Times New Roman" w:hAnsi="Times New Roman" w:cs="Times New Roman"/>
                <w:sz w:val="24"/>
                <w:szCs w:val="24"/>
              </w:rPr>
              <w:t>механічний,</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ручний</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важіль</w:t>
            </w:r>
          </w:p>
        </w:tc>
        <w:tc>
          <w:tcPr>
            <w:tcW w:w="1792" w:type="dxa"/>
          </w:tcPr>
          <w:p w14:paraId="1B044EF1"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52B7714C" w14:textId="77777777" w:rsidTr="00D56DDF">
        <w:tc>
          <w:tcPr>
            <w:tcW w:w="1045" w:type="dxa"/>
            <w:vAlign w:val="center"/>
          </w:tcPr>
          <w:p w14:paraId="52B852D7"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Fonts w:ascii="Times New Roman" w:hAnsi="Times New Roman" w:cs="Times New Roman"/>
                <w:color w:val="000000"/>
                <w:sz w:val="24"/>
                <w:szCs w:val="24"/>
                <w:lang w:eastAsia="ar-SA"/>
              </w:rPr>
              <w:t>3</w:t>
            </w:r>
          </w:p>
        </w:tc>
        <w:tc>
          <w:tcPr>
            <w:tcW w:w="4947" w:type="dxa"/>
            <w:gridSpan w:val="3"/>
            <w:vAlign w:val="center"/>
          </w:tcPr>
          <w:p w14:paraId="044EEB75" w14:textId="77777777" w:rsidR="000F3976" w:rsidRPr="000F3976" w:rsidRDefault="000F3976" w:rsidP="000F3976">
            <w:pPr>
              <w:spacing w:after="0" w:line="240" w:lineRule="auto"/>
              <w:ind w:firstLine="9"/>
              <w:jc w:val="both"/>
              <w:rPr>
                <w:rFonts w:ascii="Times New Roman" w:hAnsi="Times New Roman" w:cs="Times New Roman"/>
                <w:sz w:val="24"/>
                <w:szCs w:val="24"/>
              </w:rPr>
            </w:pPr>
            <w:r w:rsidRPr="000F3976">
              <w:rPr>
                <w:rStyle w:val="jlqj4bchmk0b"/>
                <w:rFonts w:ascii="Times New Roman" w:hAnsi="Times New Roman" w:cs="Times New Roman"/>
                <w:sz w:val="24"/>
                <w:szCs w:val="24"/>
              </w:rPr>
              <w:t>Трансмісія</w:t>
            </w:r>
          </w:p>
        </w:tc>
        <w:tc>
          <w:tcPr>
            <w:tcW w:w="2000" w:type="dxa"/>
            <w:gridSpan w:val="2"/>
            <w:vAlign w:val="center"/>
          </w:tcPr>
          <w:p w14:paraId="62ABA9D0" w14:textId="77777777" w:rsidR="000F3976" w:rsidRPr="000F3976" w:rsidRDefault="000F3976" w:rsidP="000F3976">
            <w:pPr>
              <w:spacing w:after="0" w:line="240" w:lineRule="auto"/>
              <w:ind w:firstLine="9"/>
              <w:jc w:val="both"/>
              <w:rPr>
                <w:rFonts w:ascii="Times New Roman" w:hAnsi="Times New Roman" w:cs="Times New Roman"/>
                <w:sz w:val="24"/>
                <w:szCs w:val="24"/>
              </w:rPr>
            </w:pPr>
            <w:r w:rsidRPr="000F3976">
              <w:rPr>
                <w:rStyle w:val="jlqj4bchmk0b"/>
                <w:rFonts w:ascii="Times New Roman" w:hAnsi="Times New Roman" w:cs="Times New Roman"/>
                <w:sz w:val="24"/>
                <w:szCs w:val="24"/>
              </w:rPr>
              <w:t>гідродинамічна</w:t>
            </w:r>
          </w:p>
        </w:tc>
        <w:tc>
          <w:tcPr>
            <w:tcW w:w="1792" w:type="dxa"/>
          </w:tcPr>
          <w:p w14:paraId="6E9E873F"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2C17EF24" w14:textId="77777777" w:rsidTr="00D56DDF">
        <w:tc>
          <w:tcPr>
            <w:tcW w:w="1045" w:type="dxa"/>
            <w:vAlign w:val="center"/>
          </w:tcPr>
          <w:p w14:paraId="628262B9"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Fonts w:ascii="Times New Roman" w:hAnsi="Times New Roman" w:cs="Times New Roman"/>
                <w:color w:val="000000"/>
                <w:sz w:val="24"/>
                <w:szCs w:val="24"/>
                <w:lang w:eastAsia="ar-SA"/>
              </w:rPr>
              <w:t>4</w:t>
            </w:r>
          </w:p>
        </w:tc>
        <w:tc>
          <w:tcPr>
            <w:tcW w:w="4947" w:type="dxa"/>
            <w:gridSpan w:val="3"/>
            <w:vAlign w:val="center"/>
          </w:tcPr>
          <w:p w14:paraId="3F12458C" w14:textId="77777777" w:rsidR="000F3976" w:rsidRPr="000F3976" w:rsidRDefault="000F3976" w:rsidP="000F3976">
            <w:pPr>
              <w:spacing w:after="0" w:line="240" w:lineRule="auto"/>
              <w:ind w:firstLine="9"/>
              <w:jc w:val="both"/>
              <w:rPr>
                <w:rFonts w:ascii="Times New Roman" w:hAnsi="Times New Roman" w:cs="Times New Roman"/>
                <w:sz w:val="24"/>
                <w:szCs w:val="24"/>
              </w:rPr>
            </w:pPr>
            <w:proofErr w:type="spellStart"/>
            <w:r w:rsidRPr="000F3976">
              <w:rPr>
                <w:rFonts w:ascii="Times New Roman" w:hAnsi="Times New Roman" w:cs="Times New Roman"/>
                <w:sz w:val="24"/>
                <w:szCs w:val="24"/>
              </w:rPr>
              <w:t>Гідророзподільник</w:t>
            </w:r>
            <w:proofErr w:type="spellEnd"/>
          </w:p>
        </w:tc>
        <w:tc>
          <w:tcPr>
            <w:tcW w:w="2000" w:type="dxa"/>
            <w:gridSpan w:val="2"/>
            <w:vAlign w:val="center"/>
          </w:tcPr>
          <w:p w14:paraId="3B02ECBE" w14:textId="77777777" w:rsidR="000F3976" w:rsidRPr="000F3976" w:rsidRDefault="000F3976" w:rsidP="000F3976">
            <w:pPr>
              <w:spacing w:after="0" w:line="240" w:lineRule="auto"/>
              <w:ind w:firstLine="9"/>
              <w:jc w:val="both"/>
              <w:rPr>
                <w:rFonts w:ascii="Times New Roman" w:hAnsi="Times New Roman" w:cs="Times New Roman"/>
                <w:sz w:val="24"/>
                <w:szCs w:val="24"/>
              </w:rPr>
            </w:pPr>
            <w:r w:rsidRPr="000F3976">
              <w:rPr>
                <w:rStyle w:val="jlqj4bchmk0b"/>
                <w:rFonts w:ascii="Times New Roman" w:hAnsi="Times New Roman" w:cs="Times New Roman"/>
                <w:sz w:val="24"/>
                <w:szCs w:val="24"/>
              </w:rPr>
              <w:t>трисекційний</w:t>
            </w:r>
          </w:p>
        </w:tc>
        <w:tc>
          <w:tcPr>
            <w:tcW w:w="1792" w:type="dxa"/>
          </w:tcPr>
          <w:p w14:paraId="7A41098A"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30F1983B" w14:textId="77777777" w:rsidTr="00D56DDF">
        <w:tc>
          <w:tcPr>
            <w:tcW w:w="1045" w:type="dxa"/>
            <w:vAlign w:val="center"/>
          </w:tcPr>
          <w:p w14:paraId="2D3E033C"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Fonts w:ascii="Times New Roman" w:hAnsi="Times New Roman" w:cs="Times New Roman"/>
                <w:color w:val="000000"/>
                <w:sz w:val="24"/>
                <w:szCs w:val="24"/>
                <w:lang w:eastAsia="ar-SA"/>
              </w:rPr>
              <w:t>5</w:t>
            </w:r>
          </w:p>
        </w:tc>
        <w:tc>
          <w:tcPr>
            <w:tcW w:w="4947" w:type="dxa"/>
            <w:gridSpan w:val="3"/>
            <w:vAlign w:val="center"/>
          </w:tcPr>
          <w:p w14:paraId="3F0ECF64" w14:textId="77777777" w:rsidR="000F3976" w:rsidRPr="000F3976" w:rsidRDefault="000F3976" w:rsidP="000F3976">
            <w:pPr>
              <w:spacing w:after="0" w:line="240" w:lineRule="auto"/>
              <w:ind w:firstLine="9"/>
              <w:jc w:val="both"/>
              <w:rPr>
                <w:rFonts w:ascii="Times New Roman" w:hAnsi="Times New Roman" w:cs="Times New Roman"/>
                <w:sz w:val="24"/>
                <w:szCs w:val="24"/>
              </w:rPr>
            </w:pPr>
            <w:r w:rsidRPr="000F3976">
              <w:rPr>
                <w:rStyle w:val="jlqj4bchmk0b"/>
                <w:rFonts w:ascii="Times New Roman" w:hAnsi="Times New Roman" w:cs="Times New Roman"/>
                <w:sz w:val="24"/>
                <w:szCs w:val="24"/>
              </w:rPr>
              <w:t>Проблисковий</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маячок,</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комбіновані</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вогні,</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фари,</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дзеркала</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заднього</w:t>
            </w:r>
            <w:r w:rsidRPr="000F3976">
              <w:rPr>
                <w:rStyle w:val="viiyi"/>
                <w:rFonts w:ascii="Times New Roman" w:hAnsi="Times New Roman" w:cs="Times New Roman"/>
                <w:sz w:val="24"/>
                <w:szCs w:val="24"/>
              </w:rPr>
              <w:t xml:space="preserve"> </w:t>
            </w:r>
            <w:r w:rsidRPr="000F3976">
              <w:rPr>
                <w:rStyle w:val="jlqj4bchmk0b"/>
                <w:rFonts w:ascii="Times New Roman" w:hAnsi="Times New Roman" w:cs="Times New Roman"/>
                <w:sz w:val="24"/>
                <w:szCs w:val="24"/>
              </w:rPr>
              <w:t>виду</w:t>
            </w:r>
          </w:p>
        </w:tc>
        <w:tc>
          <w:tcPr>
            <w:tcW w:w="2000" w:type="dxa"/>
            <w:gridSpan w:val="2"/>
            <w:vAlign w:val="center"/>
          </w:tcPr>
          <w:p w14:paraId="36370AD1" w14:textId="77777777" w:rsidR="000F3976" w:rsidRPr="000F3976" w:rsidRDefault="000F3976" w:rsidP="000F3976">
            <w:pPr>
              <w:spacing w:after="0" w:line="240" w:lineRule="auto"/>
              <w:ind w:firstLine="9"/>
              <w:jc w:val="both"/>
              <w:rPr>
                <w:rFonts w:ascii="Times New Roman" w:hAnsi="Times New Roman" w:cs="Times New Roman"/>
                <w:sz w:val="24"/>
                <w:szCs w:val="24"/>
              </w:rPr>
            </w:pPr>
            <w:r w:rsidRPr="000F3976">
              <w:rPr>
                <w:rFonts w:ascii="Times New Roman" w:hAnsi="Times New Roman" w:cs="Times New Roman"/>
                <w:sz w:val="24"/>
                <w:szCs w:val="24"/>
              </w:rPr>
              <w:t>в комплекті</w:t>
            </w:r>
          </w:p>
        </w:tc>
        <w:tc>
          <w:tcPr>
            <w:tcW w:w="1792" w:type="dxa"/>
          </w:tcPr>
          <w:p w14:paraId="78A6C572"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3AC1E69C" w14:textId="77777777" w:rsidTr="00D56DDF">
        <w:tc>
          <w:tcPr>
            <w:tcW w:w="1045" w:type="dxa"/>
            <w:vAlign w:val="center"/>
          </w:tcPr>
          <w:p w14:paraId="3F69E5FA"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Fonts w:ascii="Times New Roman" w:hAnsi="Times New Roman" w:cs="Times New Roman"/>
                <w:color w:val="000000"/>
                <w:sz w:val="24"/>
                <w:szCs w:val="24"/>
                <w:lang w:eastAsia="ar-SA"/>
              </w:rPr>
              <w:t>6</w:t>
            </w:r>
          </w:p>
        </w:tc>
        <w:tc>
          <w:tcPr>
            <w:tcW w:w="4947" w:type="dxa"/>
            <w:gridSpan w:val="3"/>
            <w:vAlign w:val="center"/>
          </w:tcPr>
          <w:p w14:paraId="5CA879CA" w14:textId="77777777" w:rsidR="000F3976" w:rsidRPr="000F3976" w:rsidRDefault="000F3976" w:rsidP="000F3976">
            <w:pPr>
              <w:spacing w:after="0" w:line="240" w:lineRule="auto"/>
              <w:ind w:firstLine="9"/>
              <w:jc w:val="both"/>
              <w:rPr>
                <w:rFonts w:ascii="Times New Roman" w:hAnsi="Times New Roman" w:cs="Times New Roman"/>
                <w:sz w:val="24"/>
                <w:szCs w:val="24"/>
              </w:rPr>
            </w:pPr>
            <w:r w:rsidRPr="000F3976">
              <w:rPr>
                <w:rFonts w:ascii="Times New Roman" w:hAnsi="Times New Roman" w:cs="Times New Roman"/>
                <w:sz w:val="24"/>
                <w:szCs w:val="24"/>
              </w:rPr>
              <w:t>Набір інструментів</w:t>
            </w:r>
          </w:p>
        </w:tc>
        <w:tc>
          <w:tcPr>
            <w:tcW w:w="2000" w:type="dxa"/>
            <w:gridSpan w:val="2"/>
            <w:vAlign w:val="center"/>
          </w:tcPr>
          <w:p w14:paraId="46552FA5" w14:textId="77777777" w:rsidR="000F3976" w:rsidRPr="000F3976" w:rsidRDefault="000F3976" w:rsidP="000F3976">
            <w:pPr>
              <w:spacing w:after="0" w:line="240" w:lineRule="auto"/>
              <w:ind w:firstLine="9"/>
              <w:jc w:val="both"/>
              <w:rPr>
                <w:rFonts w:ascii="Times New Roman" w:hAnsi="Times New Roman" w:cs="Times New Roman"/>
                <w:sz w:val="24"/>
                <w:szCs w:val="24"/>
              </w:rPr>
            </w:pPr>
            <w:r w:rsidRPr="000F3976">
              <w:rPr>
                <w:rFonts w:ascii="Times New Roman" w:hAnsi="Times New Roman" w:cs="Times New Roman"/>
                <w:sz w:val="24"/>
                <w:szCs w:val="24"/>
              </w:rPr>
              <w:t>в комплекті</w:t>
            </w:r>
          </w:p>
        </w:tc>
        <w:tc>
          <w:tcPr>
            <w:tcW w:w="1792" w:type="dxa"/>
          </w:tcPr>
          <w:p w14:paraId="4D11B10C"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6E11A6EF" w14:textId="77777777" w:rsidTr="00D56DDF">
        <w:tc>
          <w:tcPr>
            <w:tcW w:w="1045" w:type="dxa"/>
            <w:vAlign w:val="center"/>
          </w:tcPr>
          <w:p w14:paraId="3BB8D2ED"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r w:rsidRPr="000F3976">
              <w:rPr>
                <w:rFonts w:ascii="Times New Roman" w:hAnsi="Times New Roman" w:cs="Times New Roman"/>
                <w:color w:val="000000"/>
                <w:sz w:val="24"/>
                <w:szCs w:val="24"/>
                <w:lang w:eastAsia="ar-SA"/>
              </w:rPr>
              <w:t>7</w:t>
            </w:r>
          </w:p>
        </w:tc>
        <w:tc>
          <w:tcPr>
            <w:tcW w:w="4947" w:type="dxa"/>
            <w:gridSpan w:val="3"/>
            <w:vAlign w:val="center"/>
          </w:tcPr>
          <w:p w14:paraId="3C80A949" w14:textId="77777777" w:rsidR="000F3976" w:rsidRPr="000F3976" w:rsidRDefault="000F3976" w:rsidP="000F3976">
            <w:pPr>
              <w:spacing w:after="0" w:line="240" w:lineRule="auto"/>
              <w:ind w:firstLine="9"/>
              <w:jc w:val="both"/>
              <w:rPr>
                <w:rFonts w:ascii="Times New Roman" w:hAnsi="Times New Roman" w:cs="Times New Roman"/>
                <w:sz w:val="24"/>
                <w:szCs w:val="24"/>
              </w:rPr>
            </w:pPr>
            <w:r w:rsidRPr="000F3976">
              <w:rPr>
                <w:rStyle w:val="jlqj4bchmk0b"/>
                <w:rFonts w:ascii="Times New Roman" w:hAnsi="Times New Roman" w:cs="Times New Roman"/>
                <w:bCs/>
                <w:sz w:val="24"/>
                <w:szCs w:val="24"/>
              </w:rPr>
              <w:t>Каретка</w:t>
            </w:r>
            <w:r w:rsidRPr="000F3976">
              <w:rPr>
                <w:rStyle w:val="viiyi"/>
                <w:rFonts w:ascii="Times New Roman" w:hAnsi="Times New Roman" w:cs="Times New Roman"/>
                <w:bCs/>
                <w:sz w:val="24"/>
                <w:szCs w:val="24"/>
              </w:rPr>
              <w:t xml:space="preserve"> </w:t>
            </w:r>
            <w:r w:rsidRPr="000F3976">
              <w:rPr>
                <w:rStyle w:val="jlqj4bchmk0b"/>
                <w:rFonts w:ascii="Times New Roman" w:hAnsi="Times New Roman" w:cs="Times New Roman"/>
                <w:bCs/>
                <w:sz w:val="24"/>
                <w:szCs w:val="24"/>
              </w:rPr>
              <w:t>зміщення</w:t>
            </w:r>
          </w:p>
        </w:tc>
        <w:tc>
          <w:tcPr>
            <w:tcW w:w="2000" w:type="dxa"/>
            <w:gridSpan w:val="2"/>
            <w:vAlign w:val="center"/>
          </w:tcPr>
          <w:p w14:paraId="2EEB3188" w14:textId="77777777" w:rsidR="000F3976" w:rsidRPr="000F3976" w:rsidRDefault="000F3976" w:rsidP="000F3976">
            <w:pPr>
              <w:spacing w:after="0" w:line="240" w:lineRule="auto"/>
              <w:ind w:firstLine="9"/>
              <w:jc w:val="both"/>
              <w:rPr>
                <w:rFonts w:ascii="Times New Roman" w:hAnsi="Times New Roman" w:cs="Times New Roman"/>
                <w:sz w:val="24"/>
                <w:szCs w:val="24"/>
              </w:rPr>
            </w:pPr>
            <w:r w:rsidRPr="000F3976">
              <w:rPr>
                <w:rFonts w:ascii="Times New Roman" w:hAnsi="Times New Roman" w:cs="Times New Roman"/>
                <w:bCs/>
                <w:sz w:val="24"/>
                <w:szCs w:val="24"/>
              </w:rPr>
              <w:t>в комплекті</w:t>
            </w:r>
          </w:p>
        </w:tc>
        <w:tc>
          <w:tcPr>
            <w:tcW w:w="1792" w:type="dxa"/>
          </w:tcPr>
          <w:p w14:paraId="0FD80A59"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r w:rsidR="000F3976" w:rsidRPr="000F3976" w14:paraId="34EB5AED" w14:textId="77777777" w:rsidTr="00D56DDF">
        <w:tc>
          <w:tcPr>
            <w:tcW w:w="1045" w:type="dxa"/>
            <w:vAlign w:val="center"/>
          </w:tcPr>
          <w:p w14:paraId="363E1E47" w14:textId="77777777" w:rsidR="000F3976" w:rsidRPr="000F3976" w:rsidRDefault="000F3976" w:rsidP="000F3976">
            <w:pPr>
              <w:spacing w:after="0" w:line="240" w:lineRule="auto"/>
              <w:jc w:val="both"/>
              <w:rPr>
                <w:rFonts w:ascii="Times New Roman" w:hAnsi="Times New Roman" w:cs="Times New Roman"/>
                <w:b/>
                <w:bCs/>
                <w:color w:val="000000"/>
                <w:sz w:val="24"/>
                <w:szCs w:val="24"/>
                <w:lang w:eastAsia="ar-SA"/>
              </w:rPr>
            </w:pPr>
            <w:r w:rsidRPr="000F3976">
              <w:rPr>
                <w:rFonts w:ascii="Times New Roman" w:hAnsi="Times New Roman" w:cs="Times New Roman"/>
                <w:b/>
                <w:bCs/>
                <w:color w:val="000000"/>
                <w:sz w:val="24"/>
                <w:szCs w:val="24"/>
                <w:lang w:eastAsia="ar-SA"/>
              </w:rPr>
              <w:t>8</w:t>
            </w:r>
          </w:p>
        </w:tc>
        <w:tc>
          <w:tcPr>
            <w:tcW w:w="4947" w:type="dxa"/>
            <w:gridSpan w:val="3"/>
            <w:vAlign w:val="center"/>
          </w:tcPr>
          <w:p w14:paraId="081C6296" w14:textId="77777777" w:rsidR="000F3976" w:rsidRPr="000F3976" w:rsidRDefault="000F3976" w:rsidP="000F3976">
            <w:pPr>
              <w:spacing w:after="0" w:line="240" w:lineRule="auto"/>
              <w:jc w:val="both"/>
              <w:rPr>
                <w:rStyle w:val="jlqj4bchmk0b"/>
                <w:rFonts w:ascii="Times New Roman" w:hAnsi="Times New Roman" w:cs="Times New Roman"/>
                <w:b/>
                <w:bCs/>
                <w:sz w:val="24"/>
                <w:szCs w:val="24"/>
              </w:rPr>
            </w:pPr>
            <w:r w:rsidRPr="000F3976">
              <w:rPr>
                <w:rStyle w:val="jlqj4bchmk0b"/>
                <w:rFonts w:ascii="Times New Roman" w:hAnsi="Times New Roman" w:cs="Times New Roman"/>
                <w:b/>
                <w:bCs/>
                <w:sz w:val="24"/>
                <w:szCs w:val="24"/>
              </w:rPr>
              <w:t>П</w:t>
            </w:r>
            <w:r w:rsidRPr="000F3976">
              <w:rPr>
                <w:rStyle w:val="jlqj4bchmk0b"/>
                <w:rFonts w:ascii="Times New Roman" w:hAnsi="Times New Roman" w:cs="Times New Roman"/>
                <w:b/>
                <w:sz w:val="24"/>
                <w:szCs w:val="24"/>
              </w:rPr>
              <w:t xml:space="preserve">ервинна реєстрація  </w:t>
            </w:r>
          </w:p>
        </w:tc>
        <w:tc>
          <w:tcPr>
            <w:tcW w:w="2000" w:type="dxa"/>
            <w:gridSpan w:val="2"/>
            <w:vAlign w:val="center"/>
          </w:tcPr>
          <w:p w14:paraId="43FED156" w14:textId="77777777" w:rsidR="000F3976" w:rsidRPr="000F3976" w:rsidRDefault="000F3976" w:rsidP="000F3976">
            <w:pPr>
              <w:spacing w:after="0" w:line="240" w:lineRule="auto"/>
              <w:jc w:val="both"/>
              <w:rPr>
                <w:rFonts w:ascii="Times New Roman" w:hAnsi="Times New Roman" w:cs="Times New Roman"/>
                <w:b/>
                <w:sz w:val="24"/>
                <w:szCs w:val="24"/>
              </w:rPr>
            </w:pPr>
            <w:r w:rsidRPr="000F3976">
              <w:rPr>
                <w:rFonts w:ascii="Times New Roman" w:hAnsi="Times New Roman" w:cs="Times New Roman"/>
                <w:b/>
                <w:sz w:val="24"/>
                <w:szCs w:val="24"/>
              </w:rPr>
              <w:t>наявність</w:t>
            </w:r>
          </w:p>
        </w:tc>
        <w:tc>
          <w:tcPr>
            <w:tcW w:w="1792" w:type="dxa"/>
          </w:tcPr>
          <w:p w14:paraId="21B1969A" w14:textId="77777777" w:rsidR="000F3976" w:rsidRPr="000F3976" w:rsidRDefault="000F3976" w:rsidP="000F3976">
            <w:pPr>
              <w:spacing w:after="0" w:line="240" w:lineRule="auto"/>
              <w:jc w:val="both"/>
              <w:rPr>
                <w:rFonts w:ascii="Times New Roman" w:hAnsi="Times New Roman" w:cs="Times New Roman"/>
                <w:color w:val="000000"/>
                <w:sz w:val="24"/>
                <w:szCs w:val="24"/>
                <w:lang w:eastAsia="ar-SA"/>
              </w:rPr>
            </w:pPr>
          </w:p>
        </w:tc>
      </w:tr>
    </w:tbl>
    <w:p w14:paraId="440C0CCA" w14:textId="77777777" w:rsidR="000F3976" w:rsidRPr="000F3976" w:rsidRDefault="000F3976" w:rsidP="000F3976">
      <w:pPr>
        <w:suppressAutoHyphens/>
        <w:spacing w:after="0" w:line="240" w:lineRule="auto"/>
        <w:ind w:right="141"/>
        <w:jc w:val="both"/>
        <w:rPr>
          <w:rFonts w:ascii="Times New Roman" w:hAnsi="Times New Roman" w:cs="Times New Roman"/>
          <w:bCs/>
          <w:iCs/>
          <w:color w:val="000000"/>
          <w:sz w:val="24"/>
          <w:szCs w:val="24"/>
        </w:rPr>
      </w:pPr>
    </w:p>
    <w:p w14:paraId="1D53814B" w14:textId="77777777" w:rsidR="000F3976" w:rsidRPr="000F3976" w:rsidRDefault="000F3976" w:rsidP="000F3976">
      <w:pPr>
        <w:suppressAutoHyphens/>
        <w:spacing w:after="0" w:line="240" w:lineRule="auto"/>
        <w:ind w:left="142" w:right="141"/>
        <w:jc w:val="both"/>
        <w:rPr>
          <w:rFonts w:ascii="Times New Roman" w:hAnsi="Times New Roman" w:cs="Times New Roman"/>
          <w:bCs/>
          <w:iCs/>
          <w:color w:val="000000"/>
          <w:sz w:val="24"/>
          <w:szCs w:val="24"/>
        </w:rPr>
      </w:pPr>
      <w:r w:rsidRPr="000F3976">
        <w:rPr>
          <w:rFonts w:ascii="Times New Roman" w:hAnsi="Times New Roman" w:cs="Times New Roman"/>
          <w:bCs/>
          <w:iCs/>
          <w:color w:val="000000"/>
          <w:sz w:val="24"/>
          <w:szCs w:val="24"/>
        </w:rPr>
        <w:t>Товар повинен відповідати вимогам:</w:t>
      </w:r>
    </w:p>
    <w:p w14:paraId="2793E0E8" w14:textId="77777777" w:rsidR="000F3976" w:rsidRPr="000F3976" w:rsidRDefault="000F3976" w:rsidP="000F3976">
      <w:pPr>
        <w:suppressAutoHyphens/>
        <w:spacing w:after="0" w:line="240" w:lineRule="auto"/>
        <w:ind w:left="142" w:right="141"/>
        <w:jc w:val="both"/>
        <w:rPr>
          <w:rFonts w:ascii="Times New Roman" w:hAnsi="Times New Roman" w:cs="Times New Roman"/>
          <w:bCs/>
          <w:iCs/>
          <w:color w:val="000000"/>
          <w:sz w:val="24"/>
          <w:szCs w:val="24"/>
        </w:rPr>
      </w:pPr>
      <w:r w:rsidRPr="000F3976">
        <w:rPr>
          <w:rFonts w:ascii="Times New Roman" w:hAnsi="Times New Roman" w:cs="Times New Roman"/>
          <w:bCs/>
          <w:iCs/>
          <w:color w:val="000000"/>
          <w:sz w:val="24"/>
          <w:szCs w:val="24"/>
        </w:rPr>
        <w:t>Закону України від 14 серпня 2014 року № 1644-VІІ «Про санкції»;</w:t>
      </w:r>
    </w:p>
    <w:p w14:paraId="6F27E2C5" w14:textId="77777777" w:rsidR="000F3976" w:rsidRPr="000F3976" w:rsidRDefault="000F3976" w:rsidP="000F3976">
      <w:pPr>
        <w:suppressAutoHyphens/>
        <w:spacing w:after="0" w:line="240" w:lineRule="auto"/>
        <w:ind w:left="142" w:right="141"/>
        <w:jc w:val="both"/>
        <w:rPr>
          <w:rFonts w:ascii="Times New Roman" w:hAnsi="Times New Roman" w:cs="Times New Roman"/>
          <w:bCs/>
          <w:iCs/>
          <w:color w:val="000000"/>
          <w:sz w:val="24"/>
          <w:szCs w:val="24"/>
        </w:rPr>
      </w:pPr>
      <w:r w:rsidRPr="000F3976">
        <w:rPr>
          <w:rFonts w:ascii="Times New Roman" w:hAnsi="Times New Roman" w:cs="Times New Roman"/>
          <w:bCs/>
          <w:iCs/>
          <w:color w:val="000000"/>
          <w:sz w:val="24"/>
          <w:szCs w:val="24"/>
        </w:rPr>
        <w:t>Указу Президента України від 15 травня 2017 року № 133/2017 «Про рішення Ради національної безпеки і оборони України від 28 квітня 2017 року «Про застосування персональних спеціальних економічних та інших обмежувальних заходів (санкцій)»;</w:t>
      </w:r>
    </w:p>
    <w:p w14:paraId="68338C23" w14:textId="77777777" w:rsidR="000F3976" w:rsidRPr="000F3976" w:rsidRDefault="000F3976" w:rsidP="000F3976">
      <w:pPr>
        <w:suppressAutoHyphens/>
        <w:spacing w:after="0" w:line="240" w:lineRule="auto"/>
        <w:ind w:left="142" w:right="141"/>
        <w:jc w:val="both"/>
        <w:rPr>
          <w:rFonts w:ascii="Times New Roman" w:hAnsi="Times New Roman" w:cs="Times New Roman"/>
          <w:bCs/>
          <w:iCs/>
          <w:color w:val="000000"/>
          <w:sz w:val="24"/>
          <w:szCs w:val="24"/>
          <w:lang w:val="en-US"/>
        </w:rPr>
      </w:pPr>
      <w:r w:rsidRPr="000F3976">
        <w:rPr>
          <w:rFonts w:ascii="Times New Roman" w:hAnsi="Times New Roman" w:cs="Times New Roman"/>
          <w:bCs/>
          <w:iCs/>
          <w:color w:val="000000"/>
          <w:sz w:val="24"/>
          <w:szCs w:val="24"/>
        </w:rPr>
        <w:t xml:space="preserve">підпункту 4 пункту 2 частини першої Розпорядження Кабінету Міністрів України від 11 вересня 2014 року № 829-р «Про пропозиції щодо застосування персональних спеціальних економічних та інших обмежувальних заходів», згідно з якими заборонено здійснення державних </w:t>
      </w:r>
      <w:proofErr w:type="spellStart"/>
      <w:r w:rsidRPr="000F3976">
        <w:rPr>
          <w:rFonts w:ascii="Times New Roman" w:hAnsi="Times New Roman" w:cs="Times New Roman"/>
          <w:bCs/>
          <w:iCs/>
          <w:color w:val="000000"/>
          <w:sz w:val="24"/>
          <w:szCs w:val="24"/>
        </w:rPr>
        <w:t>закупівель</w:t>
      </w:r>
      <w:proofErr w:type="spellEnd"/>
      <w:r w:rsidRPr="000F3976">
        <w:rPr>
          <w:rFonts w:ascii="Times New Roman" w:hAnsi="Times New Roman" w:cs="Times New Roman"/>
          <w:bCs/>
          <w:iCs/>
          <w:color w:val="000000"/>
          <w:sz w:val="24"/>
          <w:szCs w:val="24"/>
        </w:rPr>
        <w:t xml:space="preserve"> товарів, робіт і послуг у юридичних осіб – резидентів Російської Федерації державної форми власності та юридичних осіб, частка статутного капіталу яких перебуває у власності Російської Федерації, а також в інших суб’єктів господарювання, що здійснюють продаж товарів, робіт і послуг походженням з Російською Федерацією, крім випадків, коли заміщення таких предметів закупівлі іншими неможливе, що підтверджено Міністерством економічного розвитку і торгівлі.</w:t>
      </w:r>
    </w:p>
    <w:p w14:paraId="1C93FC33" w14:textId="77777777" w:rsidR="000F3976" w:rsidRPr="000F3976" w:rsidRDefault="000F3976" w:rsidP="000F3976">
      <w:pPr>
        <w:spacing w:after="0" w:line="240" w:lineRule="auto"/>
        <w:ind w:left="142" w:right="141"/>
        <w:jc w:val="both"/>
        <w:rPr>
          <w:rFonts w:ascii="Times New Roman" w:hAnsi="Times New Roman" w:cs="Times New Roman"/>
          <w:bCs/>
          <w:iCs/>
          <w:color w:val="000000"/>
          <w:sz w:val="24"/>
          <w:szCs w:val="24"/>
        </w:rPr>
      </w:pPr>
    </w:p>
    <w:p w14:paraId="743EF010" w14:textId="77777777" w:rsidR="000F3976" w:rsidRPr="000F3976" w:rsidRDefault="000F3976" w:rsidP="000F3976">
      <w:pPr>
        <w:spacing w:after="0" w:line="240" w:lineRule="auto"/>
        <w:ind w:left="142" w:right="141"/>
        <w:jc w:val="both"/>
        <w:rPr>
          <w:rFonts w:ascii="Times New Roman" w:hAnsi="Times New Roman" w:cs="Times New Roman"/>
          <w:color w:val="000000"/>
          <w:sz w:val="24"/>
          <w:szCs w:val="24"/>
        </w:rPr>
      </w:pPr>
      <w:r w:rsidRPr="000F3976">
        <w:rPr>
          <w:rFonts w:ascii="Times New Roman" w:hAnsi="Times New Roman" w:cs="Times New Roman"/>
          <w:bCs/>
          <w:iCs/>
          <w:color w:val="000000"/>
          <w:sz w:val="24"/>
          <w:szCs w:val="24"/>
        </w:rPr>
        <w:t>У разі якщо товар не відповідає технічним вимогам Замовника або Учасник не в змозі виконати умови поставки, які визначені Замовником, Пропозиція відхиляється.</w:t>
      </w:r>
    </w:p>
    <w:p w14:paraId="2D8C9737" w14:textId="77777777" w:rsidR="000F3976" w:rsidRPr="000F3976" w:rsidRDefault="000F3976" w:rsidP="000F3976">
      <w:pPr>
        <w:spacing w:after="0" w:line="240" w:lineRule="auto"/>
        <w:ind w:left="142" w:right="141"/>
        <w:jc w:val="both"/>
        <w:rPr>
          <w:rFonts w:ascii="Times New Roman" w:hAnsi="Times New Roman" w:cs="Times New Roman"/>
          <w:color w:val="000000"/>
          <w:sz w:val="24"/>
          <w:szCs w:val="24"/>
        </w:rPr>
      </w:pPr>
    </w:p>
    <w:p w14:paraId="0591E722" w14:textId="77777777" w:rsidR="000F3976" w:rsidRPr="000F3976" w:rsidRDefault="000F3976" w:rsidP="000F3976">
      <w:pPr>
        <w:spacing w:after="0" w:line="240" w:lineRule="auto"/>
        <w:ind w:left="142" w:right="141"/>
        <w:jc w:val="both"/>
        <w:rPr>
          <w:rFonts w:ascii="Times New Roman" w:hAnsi="Times New Roman" w:cs="Times New Roman"/>
          <w:color w:val="000000"/>
          <w:sz w:val="24"/>
          <w:szCs w:val="24"/>
          <w:lang w:val="en-US"/>
        </w:rPr>
      </w:pPr>
      <w:r w:rsidRPr="000F3976">
        <w:rPr>
          <w:rFonts w:ascii="Times New Roman" w:hAnsi="Times New Roman" w:cs="Times New Roman"/>
          <w:color w:val="000000"/>
          <w:sz w:val="24"/>
          <w:szCs w:val="24"/>
        </w:rPr>
        <w:t xml:space="preserve">Вимоги до якості товару: учасник у складі тендерної пропозиції має надати сертифікат або декларацію відповідності на товар,  у разі необхідності сертифікації даного товару. </w:t>
      </w:r>
      <w:bookmarkStart w:id="1" w:name="_Hlk204248043"/>
      <w:bookmarkEnd w:id="0"/>
    </w:p>
    <w:p w14:paraId="495CC823" w14:textId="77777777" w:rsidR="000F3976" w:rsidRPr="000F3976" w:rsidRDefault="000F3976" w:rsidP="000F3976">
      <w:pPr>
        <w:spacing w:after="0" w:line="240" w:lineRule="auto"/>
        <w:ind w:left="142" w:right="141"/>
        <w:jc w:val="both"/>
        <w:rPr>
          <w:rFonts w:ascii="Times New Roman" w:hAnsi="Times New Roman" w:cs="Times New Roman"/>
          <w:color w:val="000000"/>
          <w:sz w:val="24"/>
          <w:szCs w:val="24"/>
        </w:rPr>
      </w:pPr>
    </w:p>
    <w:p w14:paraId="0776B6D1" w14:textId="77777777" w:rsidR="000F3976" w:rsidRPr="000F3976" w:rsidRDefault="000F3976" w:rsidP="000F3976">
      <w:pPr>
        <w:spacing w:after="0" w:line="240" w:lineRule="auto"/>
        <w:ind w:left="142" w:right="141"/>
        <w:jc w:val="both"/>
        <w:rPr>
          <w:rFonts w:ascii="Times New Roman" w:hAnsi="Times New Roman" w:cs="Times New Roman"/>
          <w:color w:val="000000"/>
          <w:sz w:val="24"/>
          <w:szCs w:val="24"/>
        </w:rPr>
      </w:pPr>
      <w:r w:rsidRPr="000F3976">
        <w:rPr>
          <w:rFonts w:ascii="Times New Roman" w:hAnsi="Times New Roman" w:cs="Times New Roman"/>
          <w:color w:val="000000"/>
          <w:sz w:val="24"/>
          <w:szCs w:val="24"/>
        </w:rPr>
        <w:t>Вимоги до постачальника товару: надати у складі пропозиції гарантійний лист, що Учасник гарантує постачання товару та виконання супутніх послуг у строки встановлені в проєкті Договору.</w:t>
      </w:r>
    </w:p>
    <w:p w14:paraId="70502A11" w14:textId="77777777" w:rsidR="000F3976" w:rsidRPr="000F3976" w:rsidRDefault="000F3976" w:rsidP="000F3976">
      <w:pPr>
        <w:spacing w:after="0" w:line="240" w:lineRule="auto"/>
        <w:ind w:left="142" w:right="141"/>
        <w:jc w:val="both"/>
        <w:rPr>
          <w:rFonts w:ascii="Times New Roman" w:hAnsi="Times New Roman" w:cs="Times New Roman"/>
          <w:color w:val="000000"/>
          <w:sz w:val="24"/>
          <w:szCs w:val="24"/>
        </w:rPr>
      </w:pPr>
    </w:p>
    <w:p w14:paraId="4E6ACC94" w14:textId="77777777" w:rsidR="000F3976" w:rsidRPr="000F3976" w:rsidRDefault="000F3976" w:rsidP="000F3976">
      <w:pPr>
        <w:spacing w:after="0" w:line="240" w:lineRule="auto"/>
        <w:ind w:left="142" w:right="141"/>
        <w:jc w:val="both"/>
        <w:rPr>
          <w:rFonts w:ascii="Times New Roman" w:hAnsi="Times New Roman" w:cs="Times New Roman"/>
          <w:color w:val="000000"/>
          <w:sz w:val="24"/>
          <w:szCs w:val="24"/>
        </w:rPr>
      </w:pPr>
      <w:r w:rsidRPr="000F3976">
        <w:rPr>
          <w:rFonts w:ascii="Times New Roman" w:hAnsi="Times New Roman" w:cs="Times New Roman"/>
          <w:color w:val="000000"/>
          <w:sz w:val="24"/>
          <w:szCs w:val="24"/>
        </w:rPr>
        <w:t>Замовник має право звернутися за підтвердженням інформації, наданої учасником, до органів державної влади, підприємств, установ, організацій відповідно до їх компетенції. У разі отримання достовірної інформації про його невідповідність вимогам кваліфікаційних критеріїв, наявність підстав, зазначених у частині першій статті 17 цього Закону, або факту зазначення у тендерній пропозиції будь-якої недостовірної інформації, що є суттєвою при визначенні результатів процедури закупівлі, замовник відхиляє тендерну пропозицію такого учасника.</w:t>
      </w:r>
    </w:p>
    <w:p w14:paraId="72373416" w14:textId="77777777" w:rsidR="000F3976" w:rsidRPr="000F3976" w:rsidRDefault="000F3976" w:rsidP="000F3976">
      <w:pPr>
        <w:spacing w:after="0" w:line="240" w:lineRule="auto"/>
        <w:ind w:left="142" w:right="141"/>
        <w:jc w:val="both"/>
        <w:rPr>
          <w:rFonts w:ascii="Times New Roman" w:hAnsi="Times New Roman" w:cs="Times New Roman"/>
          <w:i/>
          <w:color w:val="000000"/>
          <w:sz w:val="24"/>
          <w:szCs w:val="24"/>
        </w:rPr>
      </w:pPr>
    </w:p>
    <w:p w14:paraId="4AD62687" w14:textId="77777777" w:rsidR="000F3976" w:rsidRPr="000F3976" w:rsidRDefault="000F3976" w:rsidP="000F3976">
      <w:pPr>
        <w:spacing w:after="0" w:line="240" w:lineRule="auto"/>
        <w:ind w:left="142" w:right="141"/>
        <w:jc w:val="both"/>
        <w:rPr>
          <w:rFonts w:ascii="Times New Roman" w:hAnsi="Times New Roman" w:cs="Times New Roman"/>
          <w:i/>
          <w:color w:val="000000"/>
          <w:sz w:val="24"/>
          <w:szCs w:val="24"/>
        </w:rPr>
      </w:pPr>
      <w:r w:rsidRPr="000F3976">
        <w:rPr>
          <w:rFonts w:ascii="Times New Roman" w:hAnsi="Times New Roman" w:cs="Times New Roman"/>
          <w:i/>
          <w:color w:val="000000"/>
          <w:sz w:val="24"/>
          <w:szCs w:val="24"/>
        </w:rPr>
        <w:t>У разі, якщо у цій тендерній документації (у тому числі у технічній специфікації) міститься посилання на:</w:t>
      </w:r>
    </w:p>
    <w:p w14:paraId="1490F0AC" w14:textId="77777777" w:rsidR="000F3976" w:rsidRPr="000F3976" w:rsidRDefault="000F3976" w:rsidP="000F3976">
      <w:pPr>
        <w:spacing w:after="0" w:line="240" w:lineRule="auto"/>
        <w:ind w:left="142" w:right="141"/>
        <w:jc w:val="both"/>
        <w:rPr>
          <w:rFonts w:ascii="Times New Roman" w:hAnsi="Times New Roman" w:cs="Times New Roman"/>
          <w:i/>
          <w:color w:val="000000"/>
          <w:sz w:val="24"/>
          <w:szCs w:val="24"/>
        </w:rPr>
      </w:pPr>
      <w:r w:rsidRPr="000F3976">
        <w:rPr>
          <w:rFonts w:ascii="Times New Roman" w:hAnsi="Times New Roman" w:cs="Times New Roman"/>
          <w:i/>
          <w:color w:val="000000"/>
          <w:sz w:val="24"/>
          <w:szCs w:val="24"/>
        </w:rPr>
        <w:lastRenderedPageBreak/>
        <w:t>стандартні характеристики, технічні регламенти й умови, вимоги, умовні позначення та термінологію, пов’язані з товарами, роботами чи послугами, що закуповуються, передбачені чинними міжнародними, європейськими стандартами, іншими спільними технічними європейськими нормами, іншими технічними еталонними системами, визнаними європейськими органами зі стандартизації або національними стандартами, нормами та правилами – вважати, що міститься вираз «або еквівалент»;</w:t>
      </w:r>
    </w:p>
    <w:p w14:paraId="176DB1FB" w14:textId="77777777" w:rsidR="000F3976" w:rsidRPr="000F3976" w:rsidRDefault="000F3976" w:rsidP="000F3976">
      <w:pPr>
        <w:spacing w:after="0" w:line="240" w:lineRule="auto"/>
        <w:ind w:left="142" w:right="141"/>
        <w:jc w:val="both"/>
        <w:rPr>
          <w:rFonts w:ascii="Times New Roman" w:hAnsi="Times New Roman" w:cs="Times New Roman"/>
          <w:i/>
          <w:color w:val="000000"/>
          <w:sz w:val="24"/>
          <w:szCs w:val="24"/>
        </w:rPr>
      </w:pPr>
      <w:r w:rsidRPr="000F3976">
        <w:rPr>
          <w:rFonts w:ascii="Times New Roman" w:hAnsi="Times New Roman" w:cs="Times New Roman"/>
          <w:i/>
          <w:color w:val="000000"/>
          <w:sz w:val="24"/>
          <w:szCs w:val="24"/>
        </w:rPr>
        <w:t>конкретні марку чи виробника або на конкретний процес, що характеризує продукт чи послугу певного суб’єкта господарювання, чи на торгові марки, патенти, типи або конкретне місце походження чи спосіб виробництва – вважати, що міститься вираз «або еквівалент».</w:t>
      </w:r>
    </w:p>
    <w:p w14:paraId="6651A633" w14:textId="77777777" w:rsidR="000F3976" w:rsidRPr="000F3976" w:rsidRDefault="000F3976" w:rsidP="000F3976">
      <w:pPr>
        <w:spacing w:after="0" w:line="240" w:lineRule="auto"/>
        <w:ind w:left="142" w:right="141"/>
        <w:jc w:val="both"/>
        <w:rPr>
          <w:rFonts w:ascii="Times New Roman" w:hAnsi="Times New Roman" w:cs="Times New Roman"/>
          <w:bCs/>
          <w:i/>
          <w:iCs/>
          <w:color w:val="000000"/>
          <w:sz w:val="24"/>
          <w:szCs w:val="24"/>
        </w:rPr>
      </w:pPr>
      <w:r w:rsidRPr="000F3976">
        <w:rPr>
          <w:rFonts w:ascii="Times New Roman" w:hAnsi="Times New Roman" w:cs="Times New Roman"/>
          <w:bCs/>
          <w:i/>
          <w:iCs/>
          <w:color w:val="000000"/>
          <w:sz w:val="24"/>
          <w:szCs w:val="24"/>
        </w:rPr>
        <w:t>У випадку надання учасником еквіваленту він має надати порівняльну таблицю запропонованих товарів із товарами, які вимагаються Замовником. Якщо Учасник пропонує товар, технічні характеристики якого відрізняються від наведених вище, він повинен обов’язково надати порівняльну таблицю щодо відповідності технічних характеристик запропонованого товару наведеним Замовником характеристикам. Товар має бути з технічними та якісними характеристиками рівноцінними або кращими, ніж визначені Замовником.</w:t>
      </w:r>
    </w:p>
    <w:bookmarkEnd w:id="1"/>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1F135EE6"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0F3976">
        <w:rPr>
          <w:rFonts w:ascii="Times New Roman" w:eastAsia="Times New Roman" w:hAnsi="Times New Roman" w:cs="Times New Roman"/>
          <w:sz w:val="24"/>
          <w:szCs w:val="24"/>
          <w:lang w:eastAsia="ru-RU"/>
        </w:rPr>
        <w:t>729 555</w:t>
      </w:r>
      <w:r w:rsidR="00C45302">
        <w:rPr>
          <w:rFonts w:ascii="Times New Roman" w:eastAsia="Times New Roman" w:hAnsi="Times New Roman" w:cs="Times New Roman"/>
          <w:sz w:val="24"/>
          <w:szCs w:val="24"/>
          <w:lang w:eastAsia="ru-RU"/>
        </w:rPr>
        <w:t>,00</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0F3976">
        <w:rPr>
          <w:rFonts w:ascii="Times New Roman" w:eastAsia="Times New Roman" w:hAnsi="Times New Roman" w:cs="Times New Roman"/>
          <w:sz w:val="24"/>
          <w:szCs w:val="24"/>
          <w:lang w:eastAsia="ru-RU"/>
        </w:rPr>
        <w:t>сімсот двадцять дев’ять тисяч п’ятсот п’ятдесят п’ять гривень 00</w:t>
      </w:r>
      <w:r w:rsidRPr="00F90C90">
        <w:rPr>
          <w:rFonts w:ascii="Times New Roman" w:eastAsia="Times New Roman" w:hAnsi="Times New Roman" w:cs="Times New Roman"/>
          <w:sz w:val="24"/>
          <w:szCs w:val="24"/>
          <w:lang w:eastAsia="ru-RU"/>
        </w:rPr>
        <w:t xml:space="preserve"> коп.) </w:t>
      </w:r>
      <w:r w:rsidR="00C45302">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E63C3F" w14:textId="77777777" w:rsidR="005E511A" w:rsidRDefault="005E511A">
      <w:pPr>
        <w:spacing w:after="0" w:line="240" w:lineRule="auto"/>
      </w:pPr>
      <w:r>
        <w:separator/>
      </w:r>
    </w:p>
  </w:endnote>
  <w:endnote w:type="continuationSeparator" w:id="0">
    <w:p w14:paraId="2DF66CCD" w14:textId="77777777" w:rsidR="005E511A" w:rsidRDefault="005E51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imes New Roman1">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7DF7F" w14:textId="77777777" w:rsidR="005E511A" w:rsidRDefault="005E511A">
      <w:pPr>
        <w:spacing w:after="0" w:line="240" w:lineRule="auto"/>
      </w:pPr>
      <w:r>
        <w:separator/>
      </w:r>
    </w:p>
  </w:footnote>
  <w:footnote w:type="continuationSeparator" w:id="0">
    <w:p w14:paraId="7375892E" w14:textId="77777777" w:rsidR="005E511A" w:rsidRDefault="005E51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6"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7"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8"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4"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5"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7"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9"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0"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2"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4"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4"/>
  </w:num>
  <w:num w:numId="2" w16cid:durableId="1729961447">
    <w:abstractNumId w:val="24"/>
  </w:num>
  <w:num w:numId="3" w16cid:durableId="556090777">
    <w:abstractNumId w:val="17"/>
  </w:num>
  <w:num w:numId="4" w16cid:durableId="1865628638">
    <w:abstractNumId w:val="22"/>
  </w:num>
  <w:num w:numId="5" w16cid:durableId="522862248">
    <w:abstractNumId w:val="28"/>
  </w:num>
  <w:num w:numId="6" w16cid:durableId="1128400551">
    <w:abstractNumId w:val="12"/>
  </w:num>
  <w:num w:numId="7" w16cid:durableId="1549879148">
    <w:abstractNumId w:val="20"/>
  </w:num>
  <w:num w:numId="8" w16cid:durableId="537087471">
    <w:abstractNumId w:val="27"/>
  </w:num>
  <w:num w:numId="9" w16cid:durableId="632519650">
    <w:abstractNumId w:val="35"/>
  </w:num>
  <w:num w:numId="10" w16cid:durableId="713892545">
    <w:abstractNumId w:val="31"/>
  </w:num>
  <w:num w:numId="11" w16cid:durableId="2031645203">
    <w:abstractNumId w:val="11"/>
  </w:num>
  <w:num w:numId="12" w16cid:durableId="1392928292">
    <w:abstractNumId w:val="15"/>
  </w:num>
  <w:num w:numId="13" w16cid:durableId="502626488">
    <w:abstractNumId w:val="32"/>
  </w:num>
  <w:num w:numId="14" w16cid:durableId="1996909732">
    <w:abstractNumId w:val="30"/>
  </w:num>
  <w:num w:numId="15" w16cid:durableId="2090689452">
    <w:abstractNumId w:val="13"/>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1"/>
  </w:num>
  <w:num w:numId="24" w16cid:durableId="1117216616">
    <w:abstractNumId w:val="6"/>
  </w:num>
  <w:num w:numId="25" w16cid:durableId="1597712182">
    <w:abstractNumId w:val="16"/>
  </w:num>
  <w:num w:numId="26" w16cid:durableId="83501982">
    <w:abstractNumId w:val="19"/>
  </w:num>
  <w:num w:numId="27" w16cid:durableId="897714752">
    <w:abstractNumId w:val="33"/>
  </w:num>
  <w:num w:numId="28" w16cid:durableId="1340739716">
    <w:abstractNumId w:val="26"/>
  </w:num>
  <w:num w:numId="29" w16cid:durableId="1303923221">
    <w:abstractNumId w:val="9"/>
  </w:num>
  <w:num w:numId="30" w16cid:durableId="563369717">
    <w:abstractNumId w:val="7"/>
  </w:num>
  <w:num w:numId="31" w16cid:durableId="1640304287">
    <w:abstractNumId w:val="23"/>
  </w:num>
  <w:num w:numId="32" w16cid:durableId="992947525">
    <w:abstractNumId w:val="29"/>
  </w:num>
  <w:num w:numId="33" w16cid:durableId="517935318">
    <w:abstractNumId w:val="18"/>
  </w:num>
  <w:num w:numId="34" w16cid:durableId="165441230">
    <w:abstractNumId w:val="10"/>
  </w:num>
  <w:num w:numId="35" w16cid:durableId="2119257652">
    <w:abstractNumId w:val="34"/>
  </w:num>
  <w:num w:numId="36" w16cid:durableId="1737513576">
    <w:abstractNumId w:val="2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419A3"/>
    <w:rsid w:val="000435EB"/>
    <w:rsid w:val="00067AAD"/>
    <w:rsid w:val="00070350"/>
    <w:rsid w:val="00073CD2"/>
    <w:rsid w:val="00086212"/>
    <w:rsid w:val="000C6369"/>
    <w:rsid w:val="000E4B01"/>
    <w:rsid w:val="000F3976"/>
    <w:rsid w:val="00104D19"/>
    <w:rsid w:val="00107450"/>
    <w:rsid w:val="00124D6E"/>
    <w:rsid w:val="001368A9"/>
    <w:rsid w:val="00154B0F"/>
    <w:rsid w:val="001818CA"/>
    <w:rsid w:val="0018656A"/>
    <w:rsid w:val="001933D0"/>
    <w:rsid w:val="001944C8"/>
    <w:rsid w:val="001A48BE"/>
    <w:rsid w:val="001A4A79"/>
    <w:rsid w:val="001B3B40"/>
    <w:rsid w:val="001C6354"/>
    <w:rsid w:val="001D3B60"/>
    <w:rsid w:val="001D46A6"/>
    <w:rsid w:val="001F1E18"/>
    <w:rsid w:val="0020564F"/>
    <w:rsid w:val="002352AF"/>
    <w:rsid w:val="00245020"/>
    <w:rsid w:val="0025349B"/>
    <w:rsid w:val="002924C8"/>
    <w:rsid w:val="00295ECA"/>
    <w:rsid w:val="002B2419"/>
    <w:rsid w:val="002D01D5"/>
    <w:rsid w:val="002D4BAA"/>
    <w:rsid w:val="002F57C3"/>
    <w:rsid w:val="00317AB4"/>
    <w:rsid w:val="00330018"/>
    <w:rsid w:val="003444E9"/>
    <w:rsid w:val="00362DEB"/>
    <w:rsid w:val="00372714"/>
    <w:rsid w:val="003819AD"/>
    <w:rsid w:val="00381FCE"/>
    <w:rsid w:val="004037B3"/>
    <w:rsid w:val="00407472"/>
    <w:rsid w:val="00431467"/>
    <w:rsid w:val="00461C1C"/>
    <w:rsid w:val="004675A8"/>
    <w:rsid w:val="004A340F"/>
    <w:rsid w:val="004A4ED7"/>
    <w:rsid w:val="004B6452"/>
    <w:rsid w:val="004E72F1"/>
    <w:rsid w:val="005161ED"/>
    <w:rsid w:val="00517091"/>
    <w:rsid w:val="00526303"/>
    <w:rsid w:val="00542901"/>
    <w:rsid w:val="00551800"/>
    <w:rsid w:val="00570D3B"/>
    <w:rsid w:val="00593939"/>
    <w:rsid w:val="005B1828"/>
    <w:rsid w:val="005B1EF5"/>
    <w:rsid w:val="005D1561"/>
    <w:rsid w:val="005D42D1"/>
    <w:rsid w:val="005E511A"/>
    <w:rsid w:val="00602754"/>
    <w:rsid w:val="00604670"/>
    <w:rsid w:val="0061451B"/>
    <w:rsid w:val="00630A56"/>
    <w:rsid w:val="00632F6D"/>
    <w:rsid w:val="00634AD6"/>
    <w:rsid w:val="0064697A"/>
    <w:rsid w:val="00662596"/>
    <w:rsid w:val="00672B6A"/>
    <w:rsid w:val="00676539"/>
    <w:rsid w:val="006900D6"/>
    <w:rsid w:val="006A193A"/>
    <w:rsid w:val="006A1D09"/>
    <w:rsid w:val="006A294A"/>
    <w:rsid w:val="006A43A6"/>
    <w:rsid w:val="006A59A3"/>
    <w:rsid w:val="006C407C"/>
    <w:rsid w:val="006D4F36"/>
    <w:rsid w:val="006E3BAE"/>
    <w:rsid w:val="00700467"/>
    <w:rsid w:val="007005BD"/>
    <w:rsid w:val="00710189"/>
    <w:rsid w:val="007136CE"/>
    <w:rsid w:val="00733EFC"/>
    <w:rsid w:val="00752081"/>
    <w:rsid w:val="00766AB0"/>
    <w:rsid w:val="007B112D"/>
    <w:rsid w:val="007C71D4"/>
    <w:rsid w:val="007E7B59"/>
    <w:rsid w:val="008016BE"/>
    <w:rsid w:val="00811CA9"/>
    <w:rsid w:val="008404B8"/>
    <w:rsid w:val="008471EC"/>
    <w:rsid w:val="0084770C"/>
    <w:rsid w:val="0086417F"/>
    <w:rsid w:val="00870764"/>
    <w:rsid w:val="008840C7"/>
    <w:rsid w:val="008909A3"/>
    <w:rsid w:val="008D4BA3"/>
    <w:rsid w:val="008F6ABC"/>
    <w:rsid w:val="00904765"/>
    <w:rsid w:val="00920A2E"/>
    <w:rsid w:val="0094712E"/>
    <w:rsid w:val="009656F2"/>
    <w:rsid w:val="009A3150"/>
    <w:rsid w:val="009D1AE9"/>
    <w:rsid w:val="009D2593"/>
    <w:rsid w:val="009E0135"/>
    <w:rsid w:val="00A15F47"/>
    <w:rsid w:val="00A20E61"/>
    <w:rsid w:val="00A52138"/>
    <w:rsid w:val="00AC0933"/>
    <w:rsid w:val="00AC6621"/>
    <w:rsid w:val="00AF3F5D"/>
    <w:rsid w:val="00B0193C"/>
    <w:rsid w:val="00B02667"/>
    <w:rsid w:val="00B05D8C"/>
    <w:rsid w:val="00B10F8D"/>
    <w:rsid w:val="00B2511F"/>
    <w:rsid w:val="00B50719"/>
    <w:rsid w:val="00B56048"/>
    <w:rsid w:val="00B873C2"/>
    <w:rsid w:val="00B87ECB"/>
    <w:rsid w:val="00BA2C84"/>
    <w:rsid w:val="00BA612B"/>
    <w:rsid w:val="00BD1F30"/>
    <w:rsid w:val="00BE44D5"/>
    <w:rsid w:val="00BE5D0B"/>
    <w:rsid w:val="00C324DD"/>
    <w:rsid w:val="00C45302"/>
    <w:rsid w:val="00C65313"/>
    <w:rsid w:val="00C665CD"/>
    <w:rsid w:val="00C66F3C"/>
    <w:rsid w:val="00C71656"/>
    <w:rsid w:val="00C92558"/>
    <w:rsid w:val="00CC015E"/>
    <w:rsid w:val="00CC0C05"/>
    <w:rsid w:val="00CD0EC0"/>
    <w:rsid w:val="00CD210E"/>
    <w:rsid w:val="00CD40DE"/>
    <w:rsid w:val="00CF3B29"/>
    <w:rsid w:val="00D13D9F"/>
    <w:rsid w:val="00D274F4"/>
    <w:rsid w:val="00D42EB8"/>
    <w:rsid w:val="00D66E58"/>
    <w:rsid w:val="00D713FC"/>
    <w:rsid w:val="00D824DB"/>
    <w:rsid w:val="00DB1718"/>
    <w:rsid w:val="00DB4D77"/>
    <w:rsid w:val="00DD01DD"/>
    <w:rsid w:val="00DD0F05"/>
    <w:rsid w:val="00DD5E28"/>
    <w:rsid w:val="00E10599"/>
    <w:rsid w:val="00E129BB"/>
    <w:rsid w:val="00E1484E"/>
    <w:rsid w:val="00E17A11"/>
    <w:rsid w:val="00E62993"/>
    <w:rsid w:val="00E62C9F"/>
    <w:rsid w:val="00E80A48"/>
    <w:rsid w:val="00EA5532"/>
    <w:rsid w:val="00ED61FD"/>
    <w:rsid w:val="00F1103E"/>
    <w:rsid w:val="00F14A71"/>
    <w:rsid w:val="00F15D70"/>
    <w:rsid w:val="00F360BF"/>
    <w:rsid w:val="00F41442"/>
    <w:rsid w:val="00F4253D"/>
    <w:rsid w:val="00F60A0F"/>
    <w:rsid w:val="00F82C72"/>
    <w:rsid w:val="00F83776"/>
    <w:rsid w:val="00F90C90"/>
    <w:rsid w:val="00FC2730"/>
    <w:rsid w:val="00FD150B"/>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iyi">
    <w:name w:val="viiyi"/>
    <w:basedOn w:val="a0"/>
    <w:rsid w:val="000F3976"/>
  </w:style>
  <w:style w:type="character" w:customStyle="1" w:styleId="jlqj4bchmk0b">
    <w:name w:val="jlqj4b chmk0b"/>
    <w:basedOn w:val="a0"/>
    <w:rsid w:val="000F3976"/>
  </w:style>
  <w:style w:type="character" w:customStyle="1" w:styleId="jlqj4bchmk0bc1n51c">
    <w:name w:val="jlqj4b chmk0b c1n51c"/>
    <w:basedOn w:val="a0"/>
    <w:rsid w:val="000F3976"/>
  </w:style>
  <w:style w:type="paragraph" w:customStyle="1" w:styleId="31">
    <w:name w:val="Основной текст с отступом 31"/>
    <w:basedOn w:val="a"/>
    <w:rsid w:val="000F3976"/>
    <w:pPr>
      <w:tabs>
        <w:tab w:val="left" w:pos="10544"/>
      </w:tabs>
      <w:suppressAutoHyphens/>
      <w:spacing w:before="120" w:after="0" w:line="240" w:lineRule="auto"/>
      <w:ind w:right="40" w:firstLine="567"/>
    </w:pPr>
    <w:rPr>
      <w:rFonts w:ascii="Arial" w:eastAsia="Times New Roman" w:hAnsi="Arial" w:cs="Arial"/>
      <w:color w:val="000000"/>
      <w:sz w:val="24"/>
      <w:szCs w:val="20"/>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4</Pages>
  <Words>6582</Words>
  <Characters>3752</Characters>
  <Application>Microsoft Office Word</Application>
  <DocSecurity>0</DocSecurity>
  <Lines>31</Lines>
  <Paragraphs>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10314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214</cp:revision>
  <dcterms:created xsi:type="dcterms:W3CDTF">2022-11-01T12:47:00Z</dcterms:created>
  <dcterms:modified xsi:type="dcterms:W3CDTF">2026-08-31T10:52:00Z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