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07242E4E" w14:textId="58B2BE75" w:rsidR="00245020" w:rsidRPr="00A86D31" w:rsidRDefault="00245020" w:rsidP="00A86D31">
      <w:pPr>
        <w:pStyle w:val="2"/>
        <w:shd w:val="clear" w:color="auto" w:fill="FFFFFF" w:themeFill="background1"/>
        <w:jc w:val="both"/>
        <w:textAlignment w:val="baseline"/>
        <w:rPr>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266BF3" w:rsidRPr="00266BF3">
        <w:rPr>
          <w:b w:val="0"/>
          <w:bCs w:val="0"/>
          <w:sz w:val="24"/>
          <w:szCs w:val="24"/>
        </w:rPr>
        <w:t xml:space="preserve">Послуги із налаштування та виправлення виявлених </w:t>
      </w:r>
      <w:proofErr w:type="spellStart"/>
      <w:r w:rsidR="00266BF3" w:rsidRPr="00266BF3">
        <w:rPr>
          <w:b w:val="0"/>
          <w:bCs w:val="0"/>
          <w:sz w:val="24"/>
          <w:szCs w:val="24"/>
        </w:rPr>
        <w:t>несправностей</w:t>
      </w:r>
      <w:proofErr w:type="spellEnd"/>
      <w:r w:rsidR="00266BF3" w:rsidRPr="00266BF3">
        <w:rPr>
          <w:b w:val="0"/>
          <w:bCs w:val="0"/>
          <w:sz w:val="24"/>
          <w:szCs w:val="24"/>
        </w:rPr>
        <w:t xml:space="preserve">, технічної підтримки та обслуговування </w:t>
      </w:r>
      <w:proofErr w:type="spellStart"/>
      <w:r w:rsidR="00266BF3" w:rsidRPr="00266BF3">
        <w:rPr>
          <w:b w:val="0"/>
          <w:bCs w:val="0"/>
          <w:sz w:val="24"/>
          <w:szCs w:val="24"/>
        </w:rPr>
        <w:t>гіперконвергентного</w:t>
      </w:r>
      <w:proofErr w:type="spellEnd"/>
      <w:r w:rsidR="00266BF3" w:rsidRPr="00266BF3">
        <w:rPr>
          <w:b w:val="0"/>
          <w:bCs w:val="0"/>
          <w:sz w:val="24"/>
          <w:szCs w:val="24"/>
        </w:rPr>
        <w:t xml:space="preserve"> обчислювального кластера інформаційно-комунікаційної системи 112</w:t>
      </w:r>
      <w:r w:rsidR="00266BF3" w:rsidRPr="00266BF3">
        <w:rPr>
          <w:b w:val="0"/>
          <w:bCs w:val="0"/>
          <w:spacing w:val="1"/>
          <w:sz w:val="24"/>
          <w:szCs w:val="24"/>
        </w:rPr>
        <w:t xml:space="preserve"> за код ДК 021:2015 </w:t>
      </w:r>
      <w:r w:rsidR="00266BF3" w:rsidRPr="00266BF3">
        <w:rPr>
          <w:b w:val="0"/>
          <w:bCs w:val="0"/>
          <w:color w:val="000000" w:themeColor="text1"/>
          <w:sz w:val="24"/>
          <w:szCs w:val="24"/>
          <w:lang w:val="en-US"/>
        </w:rPr>
        <w:t>72250000-2</w:t>
      </w:r>
      <w:r w:rsidR="00266BF3" w:rsidRPr="00266BF3">
        <w:rPr>
          <w:b w:val="0"/>
          <w:bCs w:val="0"/>
          <w:color w:val="000000" w:themeColor="text1"/>
          <w:sz w:val="24"/>
          <w:szCs w:val="24"/>
        </w:rPr>
        <w:t xml:space="preserve"> </w:t>
      </w:r>
      <w:r w:rsidR="00266BF3" w:rsidRPr="00266BF3">
        <w:rPr>
          <w:b w:val="0"/>
          <w:bCs w:val="0"/>
          <w:sz w:val="24"/>
          <w:szCs w:val="24"/>
        </w:rPr>
        <w:t>Послуги, пов’язані із системами та підтримкою</w:t>
      </w:r>
    </w:p>
    <w:p w14:paraId="121122A8" w14:textId="1AF9A67E"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D04572">
        <w:rPr>
          <w:rFonts w:ascii="Times New Roman" w:hAnsi="Times New Roman" w:cs="Times New Roman"/>
          <w:sz w:val="24"/>
          <w:szCs w:val="24"/>
        </w:rPr>
        <w:t>4</w:t>
      </w:r>
      <w:r w:rsidR="001944C8">
        <w:rPr>
          <w:rFonts w:ascii="Times New Roman" w:hAnsi="Times New Roman" w:cs="Times New Roman"/>
          <w:sz w:val="24"/>
          <w:szCs w:val="24"/>
        </w:rPr>
        <w:t>-</w:t>
      </w:r>
      <w:r w:rsidR="00266BF3">
        <w:rPr>
          <w:rFonts w:ascii="Times New Roman" w:hAnsi="Times New Roman" w:cs="Times New Roman"/>
          <w:sz w:val="24"/>
          <w:szCs w:val="24"/>
        </w:rPr>
        <w:t>25</w:t>
      </w:r>
      <w:r w:rsidR="00F60A0F" w:rsidRPr="00F90C90">
        <w:rPr>
          <w:rFonts w:ascii="Times New Roman" w:hAnsi="Times New Roman" w:cs="Times New Roman"/>
          <w:sz w:val="24"/>
          <w:szCs w:val="24"/>
        </w:rPr>
        <w:t>-</w:t>
      </w:r>
      <w:r w:rsidR="00266BF3">
        <w:rPr>
          <w:rFonts w:ascii="Times New Roman" w:hAnsi="Times New Roman" w:cs="Times New Roman"/>
          <w:sz w:val="24"/>
          <w:szCs w:val="24"/>
        </w:rPr>
        <w:t>004379</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2B8392AE" w14:textId="0BDA6DEC" w:rsidR="00D04572" w:rsidRPr="00D04572" w:rsidRDefault="009D1AE9" w:rsidP="00D045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5C7470">
        <w:rPr>
          <w:sz w:val="24"/>
          <w:lang w:eastAsia="ru-RU"/>
        </w:rPr>
        <w:t xml:space="preserve">:  </w:t>
      </w:r>
      <w:r w:rsidR="00266BF3" w:rsidRPr="00266BF3">
        <w:rPr>
          <w:b w:val="0"/>
          <w:bCs w:val="0"/>
          <w:sz w:val="24"/>
          <w:szCs w:val="24"/>
        </w:rPr>
        <w:t xml:space="preserve">Послуги із налаштування та виправлення виявлених </w:t>
      </w:r>
      <w:proofErr w:type="spellStart"/>
      <w:r w:rsidR="00266BF3" w:rsidRPr="00266BF3">
        <w:rPr>
          <w:b w:val="0"/>
          <w:bCs w:val="0"/>
          <w:sz w:val="24"/>
          <w:szCs w:val="24"/>
        </w:rPr>
        <w:t>несправностей</w:t>
      </w:r>
      <w:proofErr w:type="spellEnd"/>
      <w:r w:rsidR="00266BF3" w:rsidRPr="00266BF3">
        <w:rPr>
          <w:b w:val="0"/>
          <w:bCs w:val="0"/>
          <w:sz w:val="24"/>
          <w:szCs w:val="24"/>
        </w:rPr>
        <w:t xml:space="preserve">, технічної підтримки та обслуговування </w:t>
      </w:r>
      <w:proofErr w:type="spellStart"/>
      <w:r w:rsidR="00266BF3" w:rsidRPr="00266BF3">
        <w:rPr>
          <w:b w:val="0"/>
          <w:bCs w:val="0"/>
          <w:sz w:val="24"/>
          <w:szCs w:val="24"/>
        </w:rPr>
        <w:t>гіперконвергентного</w:t>
      </w:r>
      <w:proofErr w:type="spellEnd"/>
      <w:r w:rsidR="00266BF3" w:rsidRPr="00266BF3">
        <w:rPr>
          <w:b w:val="0"/>
          <w:bCs w:val="0"/>
          <w:sz w:val="24"/>
          <w:szCs w:val="24"/>
        </w:rPr>
        <w:t xml:space="preserve"> обчислювального кластера інформаційно-комунікаційної системи 112</w:t>
      </w:r>
      <w:r w:rsidR="00266BF3" w:rsidRPr="00266BF3">
        <w:rPr>
          <w:b w:val="0"/>
          <w:bCs w:val="0"/>
          <w:spacing w:val="1"/>
          <w:sz w:val="24"/>
          <w:szCs w:val="24"/>
        </w:rPr>
        <w:t xml:space="preserve"> за код ДК 021:2015 </w:t>
      </w:r>
      <w:r w:rsidR="00266BF3" w:rsidRPr="00266BF3">
        <w:rPr>
          <w:b w:val="0"/>
          <w:bCs w:val="0"/>
          <w:color w:val="000000" w:themeColor="text1"/>
          <w:sz w:val="24"/>
          <w:szCs w:val="24"/>
          <w:lang w:val="en-US"/>
        </w:rPr>
        <w:t>72250000-2</w:t>
      </w:r>
      <w:r w:rsidR="00266BF3" w:rsidRPr="00266BF3">
        <w:rPr>
          <w:b w:val="0"/>
          <w:bCs w:val="0"/>
          <w:color w:val="000000" w:themeColor="text1"/>
          <w:sz w:val="24"/>
          <w:szCs w:val="24"/>
        </w:rPr>
        <w:t xml:space="preserve"> </w:t>
      </w:r>
      <w:r w:rsidR="00266BF3" w:rsidRPr="00266BF3">
        <w:rPr>
          <w:b w:val="0"/>
          <w:bCs w:val="0"/>
          <w:sz w:val="24"/>
          <w:szCs w:val="24"/>
        </w:rPr>
        <w:t>Послуги, пов’язані із системами та підтримкою</w:t>
      </w:r>
      <w:r w:rsidR="00D04572" w:rsidRPr="00D04572">
        <w:rPr>
          <w:b w:val="0"/>
          <w:bCs w:val="0"/>
          <w:kern w:val="2"/>
          <w:sz w:val="24"/>
          <w:szCs w:val="24"/>
          <w:lang w:eastAsia="en-US"/>
          <w14:ligatures w14:val="standardContextual"/>
        </w:rPr>
        <w:t>.</w:t>
      </w:r>
    </w:p>
    <w:p w14:paraId="7C8E816B" w14:textId="77777777" w:rsidR="00CD0EC0" w:rsidRPr="005C7470" w:rsidRDefault="00CD0EC0" w:rsidP="005C7470">
      <w:pPr>
        <w:spacing w:after="0" w:line="240" w:lineRule="auto"/>
        <w:jc w:val="center"/>
        <w:rPr>
          <w:rFonts w:ascii="Times New Roman" w:hAnsi="Times New Roman" w:cs="Times New Roman"/>
          <w:spacing w:val="1"/>
          <w:sz w:val="24"/>
          <w:szCs w:val="24"/>
        </w:rPr>
      </w:pPr>
    </w:p>
    <w:p w14:paraId="3131422F" w14:textId="77777777" w:rsidR="00266BF3" w:rsidRPr="00266BF3" w:rsidRDefault="00266BF3" w:rsidP="00266BF3">
      <w:pPr>
        <w:spacing w:after="0" w:line="240" w:lineRule="auto"/>
        <w:jc w:val="center"/>
        <w:rPr>
          <w:rFonts w:ascii="Times New Roman" w:hAnsi="Times New Roman" w:cs="Times New Roman"/>
          <w:b/>
          <w:color w:val="000000" w:themeColor="text1"/>
          <w:sz w:val="24"/>
          <w:szCs w:val="24"/>
        </w:rPr>
      </w:pPr>
    </w:p>
    <w:p w14:paraId="49C4C79C" w14:textId="77777777" w:rsidR="00266BF3" w:rsidRPr="00266BF3" w:rsidRDefault="00266BF3" w:rsidP="00266BF3">
      <w:pPr>
        <w:spacing w:after="0" w:line="240" w:lineRule="auto"/>
        <w:rPr>
          <w:rFonts w:ascii="Times New Roman" w:hAnsi="Times New Roman" w:cs="Times New Roman"/>
          <w:b/>
          <w:color w:val="000000" w:themeColor="text1"/>
          <w:sz w:val="24"/>
          <w:szCs w:val="24"/>
        </w:rPr>
      </w:pPr>
      <w:r w:rsidRPr="00266BF3">
        <w:rPr>
          <w:rFonts w:ascii="Times New Roman" w:hAnsi="Times New Roman" w:cs="Times New Roman"/>
          <w:b/>
          <w:color w:val="000000" w:themeColor="text1"/>
          <w:sz w:val="24"/>
          <w:szCs w:val="24"/>
        </w:rPr>
        <w:t>Період надання послуг: з дати укладання договору по 31.12.2025 року.</w:t>
      </w:r>
    </w:p>
    <w:p w14:paraId="1D2A90E7" w14:textId="77777777" w:rsidR="00266BF3" w:rsidRPr="00266BF3" w:rsidRDefault="00266BF3" w:rsidP="00266BF3">
      <w:pPr>
        <w:spacing w:after="0" w:line="240" w:lineRule="auto"/>
        <w:rPr>
          <w:rFonts w:ascii="Times New Roman" w:hAnsi="Times New Roman" w:cs="Times New Roman"/>
          <w:b/>
          <w:color w:val="000000" w:themeColor="text1"/>
          <w:sz w:val="24"/>
          <w:szCs w:val="24"/>
        </w:rPr>
      </w:pPr>
      <w:r w:rsidRPr="00266BF3">
        <w:rPr>
          <w:rFonts w:ascii="Times New Roman" w:hAnsi="Times New Roman" w:cs="Times New Roman"/>
          <w:b/>
          <w:color w:val="000000" w:themeColor="text1"/>
          <w:sz w:val="24"/>
          <w:szCs w:val="24"/>
        </w:rPr>
        <w:t>Порядок оплати: по факту надання послуг.</w:t>
      </w:r>
    </w:p>
    <w:p w14:paraId="0505B09C" w14:textId="77777777" w:rsidR="00266BF3" w:rsidRPr="00266BF3" w:rsidRDefault="00266BF3" w:rsidP="00266BF3">
      <w:pPr>
        <w:spacing w:after="0" w:line="240" w:lineRule="auto"/>
        <w:jc w:val="both"/>
        <w:rPr>
          <w:rFonts w:ascii="Times New Roman" w:hAnsi="Times New Roman" w:cs="Times New Roman"/>
          <w:b/>
          <w:color w:val="000000"/>
          <w:sz w:val="24"/>
          <w:szCs w:val="24"/>
        </w:rPr>
      </w:pPr>
    </w:p>
    <w:p w14:paraId="4654F71C" w14:textId="77777777" w:rsidR="00266BF3" w:rsidRPr="00266BF3" w:rsidRDefault="00266BF3" w:rsidP="00266BF3">
      <w:pPr>
        <w:spacing w:after="0" w:line="240" w:lineRule="auto"/>
        <w:jc w:val="both"/>
        <w:rPr>
          <w:rFonts w:ascii="Times New Roman" w:hAnsi="Times New Roman" w:cs="Times New Roman"/>
          <w:b/>
          <w:color w:val="000000"/>
          <w:sz w:val="24"/>
          <w:szCs w:val="24"/>
        </w:rPr>
      </w:pPr>
      <w:r w:rsidRPr="00266BF3">
        <w:rPr>
          <w:rFonts w:ascii="Times New Roman" w:hAnsi="Times New Roman" w:cs="Times New Roman"/>
          <w:b/>
          <w:color w:val="000000"/>
          <w:sz w:val="24"/>
          <w:szCs w:val="24"/>
        </w:rPr>
        <w:t>ТЕХНІЧНІ ВИМОГИ</w:t>
      </w:r>
    </w:p>
    <w:p w14:paraId="4498CDFB" w14:textId="77777777" w:rsidR="00266BF3" w:rsidRPr="00266BF3" w:rsidRDefault="00266BF3" w:rsidP="00266BF3">
      <w:pPr>
        <w:spacing w:after="0" w:line="240" w:lineRule="auto"/>
        <w:jc w:val="both"/>
        <w:rPr>
          <w:rFonts w:ascii="Times New Roman" w:hAnsi="Times New Roman" w:cs="Times New Roman"/>
          <w:b/>
          <w:color w:val="000000"/>
          <w:sz w:val="24"/>
          <w:szCs w:val="24"/>
        </w:rPr>
      </w:pPr>
    </w:p>
    <w:tbl>
      <w:tblPr>
        <w:tblW w:w="9902" w:type="dxa"/>
        <w:tblLayout w:type="fixed"/>
        <w:tblLook w:val="0400" w:firstRow="0" w:lastRow="0" w:firstColumn="0" w:lastColumn="0" w:noHBand="0" w:noVBand="1"/>
      </w:tblPr>
      <w:tblGrid>
        <w:gridCol w:w="864"/>
        <w:gridCol w:w="6062"/>
        <w:gridCol w:w="1700"/>
        <w:gridCol w:w="1276"/>
      </w:tblGrid>
      <w:tr w:rsidR="00266BF3" w:rsidRPr="00266BF3" w14:paraId="6522B514" w14:textId="77777777" w:rsidTr="00850C1A">
        <w:trPr>
          <w:trHeight w:val="387"/>
        </w:trPr>
        <w:tc>
          <w:tcPr>
            <w:tcW w:w="8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522E3BC" w14:textId="77777777" w:rsidR="00266BF3" w:rsidRPr="00266BF3" w:rsidRDefault="00266BF3" w:rsidP="00266BF3">
            <w:pPr>
              <w:spacing w:after="0" w:line="240" w:lineRule="auto"/>
              <w:jc w:val="center"/>
              <w:rPr>
                <w:rFonts w:ascii="Times New Roman" w:hAnsi="Times New Roman" w:cs="Times New Roman"/>
                <w:sz w:val="24"/>
                <w:szCs w:val="24"/>
              </w:rPr>
            </w:pPr>
            <w:r w:rsidRPr="00266BF3">
              <w:rPr>
                <w:rFonts w:ascii="Times New Roman" w:hAnsi="Times New Roman" w:cs="Times New Roman"/>
                <w:b/>
                <w:bCs/>
                <w:sz w:val="24"/>
                <w:szCs w:val="24"/>
              </w:rPr>
              <w:t>№</w:t>
            </w:r>
          </w:p>
        </w:tc>
        <w:tc>
          <w:tcPr>
            <w:tcW w:w="60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877D10" w14:textId="77777777" w:rsidR="00266BF3" w:rsidRPr="00266BF3" w:rsidRDefault="00266BF3" w:rsidP="00266BF3">
            <w:pPr>
              <w:spacing w:after="0" w:line="240" w:lineRule="auto"/>
              <w:jc w:val="center"/>
              <w:rPr>
                <w:rFonts w:ascii="Times New Roman" w:hAnsi="Times New Roman" w:cs="Times New Roman"/>
                <w:sz w:val="24"/>
                <w:szCs w:val="24"/>
              </w:rPr>
            </w:pPr>
            <w:r w:rsidRPr="00266BF3">
              <w:rPr>
                <w:rFonts w:ascii="Times New Roman" w:hAnsi="Times New Roman" w:cs="Times New Roman"/>
                <w:b/>
                <w:bCs/>
                <w:sz w:val="24"/>
                <w:szCs w:val="24"/>
              </w:rPr>
              <w:t xml:space="preserve">Найменування Послуг та Робіт </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6D59984" w14:textId="77777777" w:rsidR="00266BF3" w:rsidRPr="00266BF3" w:rsidRDefault="00266BF3" w:rsidP="00266BF3">
            <w:pPr>
              <w:spacing w:after="0" w:line="240" w:lineRule="auto"/>
              <w:jc w:val="center"/>
              <w:rPr>
                <w:rFonts w:ascii="Times New Roman" w:hAnsi="Times New Roman" w:cs="Times New Roman"/>
                <w:b/>
                <w:bCs/>
                <w:sz w:val="24"/>
                <w:szCs w:val="24"/>
              </w:rPr>
            </w:pPr>
            <w:r w:rsidRPr="00266BF3">
              <w:rPr>
                <w:rFonts w:ascii="Times New Roman" w:hAnsi="Times New Roman" w:cs="Times New Roman"/>
                <w:b/>
                <w:bCs/>
                <w:sz w:val="24"/>
                <w:szCs w:val="24"/>
              </w:rPr>
              <w:t>Період надання \ кількість</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B6F3A77" w14:textId="77777777" w:rsidR="00266BF3" w:rsidRPr="00266BF3" w:rsidRDefault="00266BF3" w:rsidP="00266BF3">
            <w:pPr>
              <w:spacing w:after="0" w:line="240" w:lineRule="auto"/>
              <w:jc w:val="center"/>
              <w:rPr>
                <w:rFonts w:ascii="Times New Roman" w:hAnsi="Times New Roman" w:cs="Times New Roman"/>
                <w:sz w:val="24"/>
                <w:szCs w:val="24"/>
              </w:rPr>
            </w:pPr>
            <w:r w:rsidRPr="00266BF3">
              <w:rPr>
                <w:rFonts w:ascii="Times New Roman" w:hAnsi="Times New Roman" w:cs="Times New Roman"/>
                <w:b/>
                <w:bCs/>
                <w:sz w:val="24"/>
                <w:szCs w:val="24"/>
              </w:rPr>
              <w:t>Одиниця виміру</w:t>
            </w:r>
          </w:p>
        </w:tc>
      </w:tr>
      <w:tr w:rsidR="00266BF3" w:rsidRPr="00266BF3" w14:paraId="7EEA8386" w14:textId="77777777" w:rsidTr="00850C1A">
        <w:trPr>
          <w:trHeight w:val="391"/>
        </w:trPr>
        <w:tc>
          <w:tcPr>
            <w:tcW w:w="864" w:type="dxa"/>
            <w:tcBorders>
              <w:top w:val="single" w:sz="4" w:space="0" w:color="000000"/>
              <w:left w:val="single" w:sz="4" w:space="0" w:color="000000"/>
              <w:bottom w:val="single" w:sz="4" w:space="0" w:color="000000"/>
              <w:right w:val="single" w:sz="4" w:space="0" w:color="000000"/>
            </w:tcBorders>
          </w:tcPr>
          <w:p w14:paraId="7F89B5E6" w14:textId="77777777" w:rsidR="00266BF3" w:rsidRPr="00266BF3" w:rsidRDefault="00266BF3" w:rsidP="00266BF3">
            <w:pPr>
              <w:spacing w:after="0" w:line="240" w:lineRule="auto"/>
              <w:jc w:val="center"/>
              <w:rPr>
                <w:rFonts w:ascii="Times New Roman" w:hAnsi="Times New Roman" w:cs="Times New Roman"/>
                <w:sz w:val="24"/>
                <w:szCs w:val="24"/>
              </w:rPr>
            </w:pPr>
            <w:r w:rsidRPr="00266BF3">
              <w:rPr>
                <w:rFonts w:ascii="Times New Roman" w:hAnsi="Times New Roman" w:cs="Times New Roman"/>
                <w:sz w:val="24"/>
                <w:szCs w:val="24"/>
              </w:rPr>
              <w:t>1</w:t>
            </w:r>
          </w:p>
        </w:tc>
        <w:tc>
          <w:tcPr>
            <w:tcW w:w="6062" w:type="dxa"/>
            <w:tcBorders>
              <w:top w:val="single" w:sz="4" w:space="0" w:color="000000"/>
              <w:left w:val="single" w:sz="4" w:space="0" w:color="000000"/>
              <w:bottom w:val="single" w:sz="4" w:space="0" w:color="000000"/>
              <w:right w:val="single" w:sz="4" w:space="0" w:color="000000"/>
            </w:tcBorders>
          </w:tcPr>
          <w:p w14:paraId="61143F80" w14:textId="77777777" w:rsidR="00266BF3" w:rsidRPr="00266BF3" w:rsidRDefault="00266BF3" w:rsidP="00266BF3">
            <w:pPr>
              <w:spacing w:after="0" w:line="240" w:lineRule="auto"/>
              <w:jc w:val="both"/>
              <w:rPr>
                <w:rFonts w:ascii="Times New Roman" w:hAnsi="Times New Roman" w:cs="Times New Roman"/>
                <w:sz w:val="24"/>
                <w:szCs w:val="24"/>
              </w:rPr>
            </w:pPr>
            <w:r w:rsidRPr="00266BF3">
              <w:rPr>
                <w:rFonts w:ascii="Times New Roman" w:hAnsi="Times New Roman" w:cs="Times New Roman"/>
                <w:bCs/>
                <w:spacing w:val="1"/>
                <w:sz w:val="24"/>
                <w:szCs w:val="24"/>
              </w:rPr>
              <w:t xml:space="preserve">Послуги з налаштування та виправлення виявлених </w:t>
            </w:r>
            <w:proofErr w:type="spellStart"/>
            <w:r w:rsidRPr="00266BF3">
              <w:rPr>
                <w:rFonts w:ascii="Times New Roman" w:hAnsi="Times New Roman" w:cs="Times New Roman"/>
                <w:bCs/>
                <w:spacing w:val="1"/>
                <w:sz w:val="24"/>
                <w:szCs w:val="24"/>
              </w:rPr>
              <w:t>несправностей</w:t>
            </w:r>
            <w:proofErr w:type="spellEnd"/>
            <w:r w:rsidRPr="00266BF3">
              <w:rPr>
                <w:rFonts w:ascii="Times New Roman" w:hAnsi="Times New Roman" w:cs="Times New Roman"/>
                <w:bCs/>
                <w:spacing w:val="1"/>
                <w:sz w:val="24"/>
                <w:szCs w:val="24"/>
              </w:rPr>
              <w:t xml:space="preserve"> в </w:t>
            </w:r>
            <w:proofErr w:type="spellStart"/>
            <w:r w:rsidRPr="00266BF3">
              <w:rPr>
                <w:rFonts w:ascii="Times New Roman" w:hAnsi="Times New Roman" w:cs="Times New Roman"/>
                <w:bCs/>
                <w:spacing w:val="1"/>
                <w:sz w:val="24"/>
                <w:szCs w:val="24"/>
              </w:rPr>
              <w:t>гіперконвергентому</w:t>
            </w:r>
            <w:proofErr w:type="spellEnd"/>
            <w:r w:rsidRPr="00266BF3">
              <w:rPr>
                <w:rFonts w:ascii="Times New Roman" w:hAnsi="Times New Roman" w:cs="Times New Roman"/>
                <w:bCs/>
                <w:spacing w:val="1"/>
                <w:sz w:val="24"/>
                <w:szCs w:val="24"/>
              </w:rPr>
              <w:t xml:space="preserve"> обчислювальному кластеру </w:t>
            </w:r>
            <w:r w:rsidRPr="00266BF3">
              <w:rPr>
                <w:rFonts w:ascii="Times New Roman" w:hAnsi="Times New Roman" w:cs="Times New Roman"/>
                <w:sz w:val="24"/>
                <w:szCs w:val="24"/>
              </w:rPr>
              <w:t>ІКС 112</w:t>
            </w:r>
          </w:p>
        </w:tc>
        <w:tc>
          <w:tcPr>
            <w:tcW w:w="1700" w:type="dxa"/>
            <w:tcBorders>
              <w:top w:val="single" w:sz="4" w:space="0" w:color="000000"/>
              <w:left w:val="single" w:sz="4" w:space="0" w:color="000000"/>
              <w:bottom w:val="single" w:sz="4" w:space="0" w:color="000000"/>
              <w:right w:val="single" w:sz="4" w:space="0" w:color="000000"/>
            </w:tcBorders>
            <w:vAlign w:val="center"/>
          </w:tcPr>
          <w:p w14:paraId="60D4F095" w14:textId="77777777" w:rsidR="00266BF3" w:rsidRPr="00266BF3" w:rsidRDefault="00266BF3" w:rsidP="00266BF3">
            <w:pPr>
              <w:spacing w:after="0" w:line="240" w:lineRule="auto"/>
              <w:jc w:val="center"/>
              <w:rPr>
                <w:rFonts w:ascii="Times New Roman" w:hAnsi="Times New Roman" w:cs="Times New Roman"/>
                <w:bCs/>
                <w:sz w:val="24"/>
                <w:szCs w:val="24"/>
              </w:rPr>
            </w:pPr>
            <w:r w:rsidRPr="00266BF3">
              <w:rPr>
                <w:rFonts w:ascii="Times New Roman" w:hAnsi="Times New Roman" w:cs="Times New Roman"/>
                <w:bCs/>
                <w:sz w:val="24"/>
                <w:szCs w:val="24"/>
              </w:rPr>
              <w:t>З дати підписання договору до</w:t>
            </w:r>
            <w:r w:rsidRPr="00266BF3">
              <w:rPr>
                <w:rFonts w:ascii="Times New Roman" w:hAnsi="Times New Roman" w:cs="Times New Roman"/>
                <w:bCs/>
                <w:sz w:val="24"/>
                <w:szCs w:val="24"/>
                <w:lang w:val="ru-RU"/>
              </w:rPr>
              <w:t xml:space="preserve"> 31</w:t>
            </w:r>
            <w:r w:rsidRPr="00266BF3">
              <w:rPr>
                <w:rFonts w:ascii="Times New Roman" w:hAnsi="Times New Roman" w:cs="Times New Roman"/>
                <w:bCs/>
                <w:sz w:val="24"/>
                <w:szCs w:val="24"/>
              </w:rPr>
              <w:t>.</w:t>
            </w:r>
            <w:r w:rsidRPr="00266BF3">
              <w:rPr>
                <w:rFonts w:ascii="Times New Roman" w:hAnsi="Times New Roman" w:cs="Times New Roman"/>
                <w:bCs/>
                <w:sz w:val="24"/>
                <w:szCs w:val="24"/>
                <w:lang w:val="ru-RU"/>
              </w:rPr>
              <w:t>12</w:t>
            </w:r>
            <w:r w:rsidRPr="00266BF3">
              <w:rPr>
                <w:rFonts w:ascii="Times New Roman" w:hAnsi="Times New Roman" w:cs="Times New Roman"/>
                <w:bCs/>
                <w:sz w:val="24"/>
                <w:szCs w:val="24"/>
              </w:rPr>
              <w:t>.25</w:t>
            </w:r>
          </w:p>
        </w:tc>
        <w:tc>
          <w:tcPr>
            <w:tcW w:w="1276" w:type="dxa"/>
            <w:tcBorders>
              <w:top w:val="single" w:sz="4" w:space="0" w:color="000000"/>
              <w:left w:val="single" w:sz="4" w:space="0" w:color="000000"/>
              <w:bottom w:val="single" w:sz="4" w:space="0" w:color="000000"/>
              <w:right w:val="single" w:sz="4" w:space="0" w:color="000000"/>
            </w:tcBorders>
            <w:vAlign w:val="center"/>
          </w:tcPr>
          <w:p w14:paraId="641E7139" w14:textId="77777777" w:rsidR="00266BF3" w:rsidRPr="00266BF3" w:rsidRDefault="00266BF3" w:rsidP="00266BF3">
            <w:pPr>
              <w:spacing w:after="0" w:line="240" w:lineRule="auto"/>
              <w:jc w:val="center"/>
              <w:rPr>
                <w:rFonts w:ascii="Times New Roman" w:hAnsi="Times New Roman" w:cs="Times New Roman"/>
                <w:bCs/>
                <w:sz w:val="24"/>
                <w:szCs w:val="24"/>
              </w:rPr>
            </w:pPr>
            <w:r w:rsidRPr="00266BF3">
              <w:rPr>
                <w:rFonts w:ascii="Times New Roman" w:hAnsi="Times New Roman" w:cs="Times New Roman"/>
                <w:bCs/>
                <w:sz w:val="24"/>
                <w:szCs w:val="24"/>
              </w:rPr>
              <w:t>послуга</w:t>
            </w:r>
          </w:p>
        </w:tc>
      </w:tr>
      <w:tr w:rsidR="00266BF3" w:rsidRPr="00266BF3" w14:paraId="27693D91" w14:textId="77777777" w:rsidTr="00850C1A">
        <w:trPr>
          <w:trHeight w:val="391"/>
        </w:trPr>
        <w:tc>
          <w:tcPr>
            <w:tcW w:w="864" w:type="dxa"/>
            <w:tcBorders>
              <w:top w:val="single" w:sz="4" w:space="0" w:color="000000"/>
              <w:left w:val="single" w:sz="4" w:space="0" w:color="000000"/>
              <w:bottom w:val="single" w:sz="4" w:space="0" w:color="000000"/>
              <w:right w:val="single" w:sz="4" w:space="0" w:color="000000"/>
            </w:tcBorders>
          </w:tcPr>
          <w:p w14:paraId="05C4BA7F" w14:textId="77777777" w:rsidR="00266BF3" w:rsidRPr="00266BF3" w:rsidRDefault="00266BF3" w:rsidP="00266BF3">
            <w:pPr>
              <w:spacing w:after="0" w:line="240" w:lineRule="auto"/>
              <w:jc w:val="center"/>
              <w:rPr>
                <w:rFonts w:ascii="Times New Roman" w:hAnsi="Times New Roman" w:cs="Times New Roman"/>
                <w:sz w:val="24"/>
                <w:szCs w:val="24"/>
              </w:rPr>
            </w:pPr>
            <w:r w:rsidRPr="00266BF3">
              <w:rPr>
                <w:rFonts w:ascii="Times New Roman" w:hAnsi="Times New Roman" w:cs="Times New Roman"/>
                <w:sz w:val="24"/>
                <w:szCs w:val="24"/>
              </w:rPr>
              <w:t>2</w:t>
            </w:r>
          </w:p>
        </w:tc>
        <w:tc>
          <w:tcPr>
            <w:tcW w:w="6062" w:type="dxa"/>
            <w:tcBorders>
              <w:top w:val="single" w:sz="4" w:space="0" w:color="000000"/>
              <w:left w:val="single" w:sz="4" w:space="0" w:color="000000"/>
              <w:bottom w:val="single" w:sz="4" w:space="0" w:color="000000"/>
              <w:right w:val="single" w:sz="4" w:space="0" w:color="000000"/>
            </w:tcBorders>
          </w:tcPr>
          <w:p w14:paraId="673355B4" w14:textId="77777777" w:rsidR="00266BF3" w:rsidRPr="00266BF3" w:rsidRDefault="00266BF3" w:rsidP="00266BF3">
            <w:pPr>
              <w:spacing w:after="0" w:line="240" w:lineRule="auto"/>
              <w:jc w:val="both"/>
              <w:rPr>
                <w:rFonts w:ascii="Times New Roman" w:hAnsi="Times New Roman" w:cs="Times New Roman"/>
                <w:bCs/>
                <w:spacing w:val="1"/>
                <w:sz w:val="24"/>
                <w:szCs w:val="24"/>
              </w:rPr>
            </w:pPr>
            <w:r w:rsidRPr="00266BF3">
              <w:rPr>
                <w:rFonts w:ascii="Times New Roman" w:hAnsi="Times New Roman" w:cs="Times New Roman"/>
                <w:bCs/>
                <w:spacing w:val="1"/>
                <w:sz w:val="24"/>
                <w:szCs w:val="24"/>
              </w:rPr>
              <w:t xml:space="preserve">Послуги </w:t>
            </w:r>
            <w:r w:rsidRPr="00266BF3">
              <w:rPr>
                <w:rFonts w:ascii="Times New Roman" w:hAnsi="Times New Roman" w:cs="Times New Roman"/>
                <w:sz w:val="24"/>
                <w:szCs w:val="24"/>
              </w:rPr>
              <w:t xml:space="preserve">з технічної підтримки та обслуговування </w:t>
            </w:r>
            <w:proofErr w:type="spellStart"/>
            <w:r w:rsidRPr="00266BF3">
              <w:rPr>
                <w:rFonts w:ascii="Times New Roman" w:hAnsi="Times New Roman" w:cs="Times New Roman"/>
                <w:sz w:val="24"/>
                <w:szCs w:val="24"/>
              </w:rPr>
              <w:t>гіперконвергентного</w:t>
            </w:r>
            <w:proofErr w:type="spellEnd"/>
            <w:r w:rsidRPr="00266BF3">
              <w:rPr>
                <w:rFonts w:ascii="Times New Roman" w:hAnsi="Times New Roman" w:cs="Times New Roman"/>
                <w:sz w:val="24"/>
                <w:szCs w:val="24"/>
              </w:rPr>
              <w:t xml:space="preserve"> обчислювального кластеру ІКС 112</w:t>
            </w:r>
          </w:p>
        </w:tc>
        <w:tc>
          <w:tcPr>
            <w:tcW w:w="1700" w:type="dxa"/>
            <w:tcBorders>
              <w:top w:val="single" w:sz="4" w:space="0" w:color="000000"/>
              <w:left w:val="single" w:sz="4" w:space="0" w:color="000000"/>
              <w:bottom w:val="single" w:sz="4" w:space="0" w:color="000000"/>
              <w:right w:val="single" w:sz="4" w:space="0" w:color="000000"/>
            </w:tcBorders>
            <w:vAlign w:val="center"/>
          </w:tcPr>
          <w:p w14:paraId="376BC3BE" w14:textId="77777777" w:rsidR="00266BF3" w:rsidRPr="00266BF3" w:rsidRDefault="00266BF3" w:rsidP="00266BF3">
            <w:pPr>
              <w:spacing w:after="0" w:line="240" w:lineRule="auto"/>
              <w:jc w:val="center"/>
              <w:rPr>
                <w:rFonts w:ascii="Times New Roman" w:hAnsi="Times New Roman" w:cs="Times New Roman"/>
                <w:bCs/>
                <w:sz w:val="24"/>
                <w:szCs w:val="24"/>
              </w:rPr>
            </w:pPr>
            <w:r w:rsidRPr="00266BF3">
              <w:rPr>
                <w:rFonts w:ascii="Times New Roman" w:hAnsi="Times New Roman" w:cs="Times New Roman"/>
                <w:bCs/>
                <w:sz w:val="24"/>
                <w:szCs w:val="24"/>
              </w:rPr>
              <w:t>З дати підписання договору до</w:t>
            </w:r>
            <w:r w:rsidRPr="00266BF3">
              <w:rPr>
                <w:rFonts w:ascii="Times New Roman" w:hAnsi="Times New Roman" w:cs="Times New Roman"/>
                <w:bCs/>
                <w:sz w:val="24"/>
                <w:szCs w:val="24"/>
                <w:lang w:val="ru-RU"/>
              </w:rPr>
              <w:t xml:space="preserve"> 31</w:t>
            </w:r>
            <w:r w:rsidRPr="00266BF3">
              <w:rPr>
                <w:rFonts w:ascii="Times New Roman" w:hAnsi="Times New Roman" w:cs="Times New Roman"/>
                <w:bCs/>
                <w:sz w:val="24"/>
                <w:szCs w:val="24"/>
              </w:rPr>
              <w:t>.12.25</w:t>
            </w:r>
          </w:p>
        </w:tc>
        <w:tc>
          <w:tcPr>
            <w:tcW w:w="1276" w:type="dxa"/>
            <w:tcBorders>
              <w:top w:val="single" w:sz="4" w:space="0" w:color="000000"/>
              <w:left w:val="single" w:sz="4" w:space="0" w:color="000000"/>
              <w:bottom w:val="single" w:sz="4" w:space="0" w:color="000000"/>
              <w:right w:val="single" w:sz="4" w:space="0" w:color="000000"/>
            </w:tcBorders>
            <w:vAlign w:val="center"/>
          </w:tcPr>
          <w:p w14:paraId="3C411256" w14:textId="77777777" w:rsidR="00266BF3" w:rsidRPr="00266BF3" w:rsidRDefault="00266BF3" w:rsidP="00266BF3">
            <w:pPr>
              <w:spacing w:after="0" w:line="240" w:lineRule="auto"/>
              <w:jc w:val="center"/>
              <w:rPr>
                <w:rFonts w:ascii="Times New Roman" w:hAnsi="Times New Roman" w:cs="Times New Roman"/>
                <w:bCs/>
                <w:sz w:val="24"/>
                <w:szCs w:val="24"/>
              </w:rPr>
            </w:pPr>
            <w:r w:rsidRPr="00266BF3">
              <w:rPr>
                <w:rFonts w:ascii="Times New Roman" w:hAnsi="Times New Roman" w:cs="Times New Roman"/>
                <w:bCs/>
                <w:sz w:val="24"/>
                <w:szCs w:val="24"/>
              </w:rPr>
              <w:t>послуга</w:t>
            </w:r>
          </w:p>
        </w:tc>
      </w:tr>
      <w:tr w:rsidR="00266BF3" w:rsidRPr="00266BF3" w14:paraId="6490FE53" w14:textId="77777777" w:rsidTr="00850C1A">
        <w:trPr>
          <w:trHeight w:val="391"/>
        </w:trPr>
        <w:tc>
          <w:tcPr>
            <w:tcW w:w="864" w:type="dxa"/>
            <w:tcBorders>
              <w:top w:val="single" w:sz="4" w:space="0" w:color="000000"/>
              <w:left w:val="single" w:sz="4" w:space="0" w:color="000000"/>
              <w:bottom w:val="single" w:sz="4" w:space="0" w:color="000000"/>
              <w:right w:val="single" w:sz="4" w:space="0" w:color="000000"/>
            </w:tcBorders>
          </w:tcPr>
          <w:p w14:paraId="0B6BB2BB" w14:textId="77777777" w:rsidR="00266BF3" w:rsidRPr="00266BF3" w:rsidRDefault="00266BF3" w:rsidP="00266BF3">
            <w:pPr>
              <w:spacing w:after="0" w:line="240" w:lineRule="auto"/>
              <w:jc w:val="center"/>
              <w:rPr>
                <w:rFonts w:ascii="Times New Roman" w:hAnsi="Times New Roman" w:cs="Times New Roman"/>
                <w:sz w:val="24"/>
                <w:szCs w:val="24"/>
              </w:rPr>
            </w:pPr>
            <w:r w:rsidRPr="00266BF3">
              <w:rPr>
                <w:rFonts w:ascii="Times New Roman" w:hAnsi="Times New Roman" w:cs="Times New Roman"/>
                <w:sz w:val="24"/>
                <w:szCs w:val="24"/>
              </w:rPr>
              <w:t>3</w:t>
            </w:r>
          </w:p>
        </w:tc>
        <w:tc>
          <w:tcPr>
            <w:tcW w:w="6062" w:type="dxa"/>
            <w:tcBorders>
              <w:top w:val="single" w:sz="4" w:space="0" w:color="000000"/>
              <w:left w:val="single" w:sz="4" w:space="0" w:color="000000"/>
              <w:bottom w:val="single" w:sz="4" w:space="0" w:color="000000"/>
              <w:right w:val="single" w:sz="4" w:space="0" w:color="000000"/>
            </w:tcBorders>
          </w:tcPr>
          <w:p w14:paraId="3DB45540" w14:textId="77777777" w:rsidR="00266BF3" w:rsidRPr="00266BF3" w:rsidRDefault="00266BF3" w:rsidP="00266BF3">
            <w:pPr>
              <w:spacing w:after="0" w:line="240" w:lineRule="auto"/>
              <w:jc w:val="both"/>
              <w:rPr>
                <w:rFonts w:ascii="Times New Roman" w:hAnsi="Times New Roman" w:cs="Times New Roman"/>
                <w:bCs/>
                <w:spacing w:val="1"/>
                <w:sz w:val="24"/>
                <w:szCs w:val="24"/>
              </w:rPr>
            </w:pPr>
            <w:r w:rsidRPr="00266BF3">
              <w:rPr>
                <w:rFonts w:ascii="Times New Roman" w:hAnsi="Times New Roman" w:cs="Times New Roman"/>
                <w:bCs/>
                <w:spacing w:val="1"/>
                <w:sz w:val="24"/>
                <w:szCs w:val="24"/>
              </w:rPr>
              <w:t xml:space="preserve">Подовження сервісної підтримки, для </w:t>
            </w:r>
            <w:proofErr w:type="spellStart"/>
            <w:r w:rsidRPr="00266BF3">
              <w:rPr>
                <w:rFonts w:ascii="Times New Roman" w:hAnsi="Times New Roman" w:cs="Times New Roman"/>
                <w:bCs/>
                <w:spacing w:val="1"/>
                <w:sz w:val="24"/>
                <w:szCs w:val="24"/>
              </w:rPr>
              <w:t>Cisco</w:t>
            </w:r>
            <w:proofErr w:type="spellEnd"/>
            <w:r w:rsidRPr="00266BF3">
              <w:rPr>
                <w:rFonts w:ascii="Times New Roman" w:hAnsi="Times New Roman" w:cs="Times New Roman"/>
                <w:bCs/>
                <w:spacing w:val="1"/>
                <w:sz w:val="24"/>
                <w:szCs w:val="24"/>
              </w:rPr>
              <w:t xml:space="preserve"> </w:t>
            </w:r>
            <w:proofErr w:type="spellStart"/>
            <w:r w:rsidRPr="00266BF3">
              <w:rPr>
                <w:rFonts w:ascii="Times New Roman" w:hAnsi="Times New Roman" w:cs="Times New Roman"/>
                <w:bCs/>
                <w:spacing w:val="1"/>
                <w:sz w:val="24"/>
                <w:szCs w:val="24"/>
              </w:rPr>
              <w:t>Business</w:t>
            </w:r>
            <w:proofErr w:type="spellEnd"/>
            <w:r w:rsidRPr="00266BF3">
              <w:rPr>
                <w:rFonts w:ascii="Times New Roman" w:hAnsi="Times New Roman" w:cs="Times New Roman"/>
                <w:bCs/>
                <w:spacing w:val="1"/>
                <w:sz w:val="24"/>
                <w:szCs w:val="24"/>
              </w:rPr>
              <w:t xml:space="preserve"> </w:t>
            </w:r>
            <w:proofErr w:type="spellStart"/>
            <w:r w:rsidRPr="00266BF3">
              <w:rPr>
                <w:rFonts w:ascii="Times New Roman" w:hAnsi="Times New Roman" w:cs="Times New Roman"/>
                <w:bCs/>
                <w:spacing w:val="1"/>
                <w:sz w:val="24"/>
                <w:szCs w:val="24"/>
              </w:rPr>
              <w:t>Edition</w:t>
            </w:r>
            <w:proofErr w:type="spellEnd"/>
            <w:r w:rsidRPr="00266BF3">
              <w:rPr>
                <w:rFonts w:ascii="Times New Roman" w:hAnsi="Times New Roman" w:cs="Times New Roman"/>
                <w:bCs/>
                <w:spacing w:val="1"/>
                <w:sz w:val="24"/>
                <w:szCs w:val="24"/>
              </w:rPr>
              <w:t xml:space="preserve"> 7000H (M5) </w:t>
            </w:r>
            <w:proofErr w:type="spellStart"/>
            <w:r w:rsidRPr="00266BF3">
              <w:rPr>
                <w:rFonts w:ascii="Times New Roman" w:hAnsi="Times New Roman" w:cs="Times New Roman"/>
                <w:bCs/>
                <w:spacing w:val="1"/>
                <w:sz w:val="24"/>
                <w:szCs w:val="24"/>
              </w:rPr>
              <w:t>Appliance</w:t>
            </w:r>
            <w:proofErr w:type="spellEnd"/>
            <w:r w:rsidRPr="00266BF3">
              <w:rPr>
                <w:rFonts w:ascii="Times New Roman" w:hAnsi="Times New Roman" w:cs="Times New Roman"/>
                <w:bCs/>
                <w:spacing w:val="1"/>
                <w:sz w:val="24"/>
                <w:szCs w:val="24"/>
              </w:rPr>
              <w:t xml:space="preserve">, </w:t>
            </w:r>
            <w:proofErr w:type="spellStart"/>
            <w:r w:rsidRPr="00266BF3">
              <w:rPr>
                <w:rFonts w:ascii="Times New Roman" w:hAnsi="Times New Roman" w:cs="Times New Roman"/>
                <w:bCs/>
                <w:spacing w:val="1"/>
                <w:sz w:val="24"/>
                <w:szCs w:val="24"/>
              </w:rPr>
              <w:t>Export</w:t>
            </w:r>
            <w:proofErr w:type="spellEnd"/>
            <w:r w:rsidRPr="00266BF3">
              <w:rPr>
                <w:rFonts w:ascii="Times New Roman" w:hAnsi="Times New Roman" w:cs="Times New Roman"/>
                <w:bCs/>
                <w:spacing w:val="1"/>
                <w:sz w:val="24"/>
                <w:szCs w:val="24"/>
              </w:rPr>
              <w:t xml:space="preserve"> </w:t>
            </w:r>
            <w:proofErr w:type="spellStart"/>
            <w:r w:rsidRPr="00266BF3">
              <w:rPr>
                <w:rFonts w:ascii="Times New Roman" w:hAnsi="Times New Roman" w:cs="Times New Roman"/>
                <w:bCs/>
                <w:spacing w:val="1"/>
                <w:sz w:val="24"/>
                <w:szCs w:val="24"/>
              </w:rPr>
              <w:t>Restr</w:t>
            </w:r>
            <w:proofErr w:type="spellEnd"/>
            <w:r w:rsidRPr="00266BF3">
              <w:rPr>
                <w:rFonts w:ascii="Times New Roman" w:hAnsi="Times New Roman" w:cs="Times New Roman"/>
                <w:bCs/>
                <w:spacing w:val="1"/>
                <w:sz w:val="24"/>
                <w:szCs w:val="24"/>
              </w:rPr>
              <w:t xml:space="preserve"> SW (CON-SNT-BE79M5KH)</w:t>
            </w:r>
          </w:p>
        </w:tc>
        <w:tc>
          <w:tcPr>
            <w:tcW w:w="1700" w:type="dxa"/>
            <w:tcBorders>
              <w:top w:val="single" w:sz="4" w:space="0" w:color="000000"/>
              <w:left w:val="single" w:sz="4" w:space="0" w:color="000000"/>
              <w:bottom w:val="single" w:sz="4" w:space="0" w:color="000000"/>
              <w:right w:val="single" w:sz="4" w:space="0" w:color="000000"/>
            </w:tcBorders>
            <w:vAlign w:val="center"/>
          </w:tcPr>
          <w:p w14:paraId="4A373D42" w14:textId="77777777" w:rsidR="00266BF3" w:rsidRPr="00266BF3" w:rsidRDefault="00266BF3" w:rsidP="00266BF3">
            <w:pPr>
              <w:spacing w:after="0" w:line="240" w:lineRule="auto"/>
              <w:jc w:val="center"/>
              <w:rPr>
                <w:rFonts w:ascii="Times New Roman" w:hAnsi="Times New Roman" w:cs="Times New Roman"/>
                <w:bCs/>
                <w:sz w:val="24"/>
                <w:szCs w:val="24"/>
              </w:rPr>
            </w:pPr>
            <w:r w:rsidRPr="00266BF3">
              <w:rPr>
                <w:rFonts w:ascii="Times New Roman" w:hAnsi="Times New Roman" w:cs="Times New Roman"/>
                <w:bCs/>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14:paraId="4435F1FB" w14:textId="77777777" w:rsidR="00266BF3" w:rsidRPr="00266BF3" w:rsidRDefault="00266BF3" w:rsidP="00266BF3">
            <w:pPr>
              <w:spacing w:after="0" w:line="240" w:lineRule="auto"/>
              <w:jc w:val="center"/>
              <w:rPr>
                <w:rFonts w:ascii="Times New Roman" w:hAnsi="Times New Roman" w:cs="Times New Roman"/>
                <w:bCs/>
                <w:sz w:val="24"/>
                <w:szCs w:val="24"/>
              </w:rPr>
            </w:pPr>
            <w:r w:rsidRPr="00266BF3">
              <w:rPr>
                <w:rFonts w:ascii="Times New Roman" w:hAnsi="Times New Roman" w:cs="Times New Roman"/>
                <w:bCs/>
                <w:sz w:val="24"/>
                <w:szCs w:val="24"/>
              </w:rPr>
              <w:t>шт.</w:t>
            </w:r>
          </w:p>
        </w:tc>
      </w:tr>
      <w:tr w:rsidR="00266BF3" w:rsidRPr="00266BF3" w14:paraId="3A4939AC" w14:textId="77777777" w:rsidTr="00850C1A">
        <w:trPr>
          <w:trHeight w:val="391"/>
        </w:trPr>
        <w:tc>
          <w:tcPr>
            <w:tcW w:w="864" w:type="dxa"/>
            <w:tcBorders>
              <w:top w:val="single" w:sz="4" w:space="0" w:color="000000"/>
              <w:left w:val="single" w:sz="4" w:space="0" w:color="000000"/>
              <w:bottom w:val="single" w:sz="4" w:space="0" w:color="000000"/>
              <w:right w:val="single" w:sz="4" w:space="0" w:color="000000"/>
            </w:tcBorders>
          </w:tcPr>
          <w:p w14:paraId="2979B5AF" w14:textId="77777777" w:rsidR="00266BF3" w:rsidRPr="00266BF3" w:rsidRDefault="00266BF3" w:rsidP="00266BF3">
            <w:pPr>
              <w:spacing w:after="0" w:line="240" w:lineRule="auto"/>
              <w:jc w:val="center"/>
              <w:rPr>
                <w:rFonts w:ascii="Times New Roman" w:hAnsi="Times New Roman" w:cs="Times New Roman"/>
                <w:sz w:val="24"/>
                <w:szCs w:val="24"/>
              </w:rPr>
            </w:pPr>
            <w:r w:rsidRPr="00266BF3">
              <w:rPr>
                <w:rFonts w:ascii="Times New Roman" w:hAnsi="Times New Roman" w:cs="Times New Roman"/>
                <w:sz w:val="24"/>
                <w:szCs w:val="24"/>
              </w:rPr>
              <w:t>4</w:t>
            </w:r>
          </w:p>
        </w:tc>
        <w:tc>
          <w:tcPr>
            <w:tcW w:w="6062" w:type="dxa"/>
            <w:tcBorders>
              <w:top w:val="single" w:sz="4" w:space="0" w:color="000000"/>
              <w:left w:val="single" w:sz="4" w:space="0" w:color="000000"/>
              <w:bottom w:val="single" w:sz="4" w:space="0" w:color="000000"/>
              <w:right w:val="single" w:sz="4" w:space="0" w:color="000000"/>
            </w:tcBorders>
          </w:tcPr>
          <w:p w14:paraId="3D3BB3E5" w14:textId="77777777" w:rsidR="00266BF3" w:rsidRPr="00266BF3" w:rsidRDefault="00266BF3" w:rsidP="00266BF3">
            <w:pPr>
              <w:spacing w:after="0" w:line="240" w:lineRule="auto"/>
              <w:jc w:val="both"/>
              <w:rPr>
                <w:rFonts w:ascii="Times New Roman" w:hAnsi="Times New Roman" w:cs="Times New Roman"/>
                <w:bCs/>
                <w:spacing w:val="1"/>
                <w:sz w:val="24"/>
                <w:szCs w:val="24"/>
              </w:rPr>
            </w:pPr>
            <w:r w:rsidRPr="00266BF3">
              <w:rPr>
                <w:rFonts w:ascii="Times New Roman" w:hAnsi="Times New Roman" w:cs="Times New Roman"/>
                <w:bCs/>
                <w:spacing w:val="1"/>
                <w:sz w:val="24"/>
                <w:szCs w:val="24"/>
              </w:rPr>
              <w:t xml:space="preserve">Подовження сервісної підтримки, для </w:t>
            </w:r>
            <w:proofErr w:type="spellStart"/>
            <w:r w:rsidRPr="00266BF3">
              <w:rPr>
                <w:rFonts w:ascii="Times New Roman" w:hAnsi="Times New Roman" w:cs="Times New Roman"/>
                <w:bCs/>
                <w:spacing w:val="1"/>
                <w:sz w:val="24"/>
                <w:szCs w:val="24"/>
              </w:rPr>
              <w:t>Cisco</w:t>
            </w:r>
            <w:proofErr w:type="spellEnd"/>
            <w:r w:rsidRPr="00266BF3">
              <w:rPr>
                <w:rFonts w:ascii="Times New Roman" w:hAnsi="Times New Roman" w:cs="Times New Roman"/>
                <w:bCs/>
                <w:spacing w:val="1"/>
                <w:sz w:val="24"/>
                <w:szCs w:val="24"/>
              </w:rPr>
              <w:t xml:space="preserve"> </w:t>
            </w:r>
            <w:proofErr w:type="spellStart"/>
            <w:r w:rsidRPr="00266BF3">
              <w:rPr>
                <w:rFonts w:ascii="Times New Roman" w:hAnsi="Times New Roman" w:cs="Times New Roman"/>
                <w:bCs/>
                <w:spacing w:val="1"/>
                <w:sz w:val="24"/>
                <w:szCs w:val="24"/>
              </w:rPr>
              <w:t>Business</w:t>
            </w:r>
            <w:proofErr w:type="spellEnd"/>
            <w:r w:rsidRPr="00266BF3">
              <w:rPr>
                <w:rFonts w:ascii="Times New Roman" w:hAnsi="Times New Roman" w:cs="Times New Roman"/>
                <w:bCs/>
                <w:spacing w:val="1"/>
                <w:sz w:val="24"/>
                <w:szCs w:val="24"/>
              </w:rPr>
              <w:t xml:space="preserve"> </w:t>
            </w:r>
            <w:proofErr w:type="spellStart"/>
            <w:r w:rsidRPr="00266BF3">
              <w:rPr>
                <w:rFonts w:ascii="Times New Roman" w:hAnsi="Times New Roman" w:cs="Times New Roman"/>
                <w:bCs/>
                <w:spacing w:val="1"/>
                <w:sz w:val="24"/>
                <w:szCs w:val="24"/>
              </w:rPr>
              <w:t>Edition</w:t>
            </w:r>
            <w:proofErr w:type="spellEnd"/>
            <w:r w:rsidRPr="00266BF3">
              <w:rPr>
                <w:rFonts w:ascii="Times New Roman" w:hAnsi="Times New Roman" w:cs="Times New Roman"/>
                <w:bCs/>
                <w:spacing w:val="1"/>
                <w:sz w:val="24"/>
                <w:szCs w:val="24"/>
              </w:rPr>
              <w:t xml:space="preserve"> 7000H (M6) </w:t>
            </w:r>
            <w:proofErr w:type="spellStart"/>
            <w:r w:rsidRPr="00266BF3">
              <w:rPr>
                <w:rFonts w:ascii="Times New Roman" w:hAnsi="Times New Roman" w:cs="Times New Roman"/>
                <w:bCs/>
                <w:spacing w:val="1"/>
                <w:sz w:val="24"/>
                <w:szCs w:val="24"/>
              </w:rPr>
              <w:t>Appliance</w:t>
            </w:r>
            <w:proofErr w:type="spellEnd"/>
            <w:r w:rsidRPr="00266BF3">
              <w:rPr>
                <w:rFonts w:ascii="Times New Roman" w:hAnsi="Times New Roman" w:cs="Times New Roman"/>
                <w:bCs/>
                <w:spacing w:val="1"/>
                <w:sz w:val="24"/>
                <w:szCs w:val="24"/>
              </w:rPr>
              <w:t xml:space="preserve">, </w:t>
            </w:r>
            <w:proofErr w:type="spellStart"/>
            <w:r w:rsidRPr="00266BF3">
              <w:rPr>
                <w:rFonts w:ascii="Times New Roman" w:hAnsi="Times New Roman" w:cs="Times New Roman"/>
                <w:bCs/>
                <w:spacing w:val="1"/>
                <w:sz w:val="24"/>
                <w:szCs w:val="24"/>
              </w:rPr>
              <w:t>Export</w:t>
            </w:r>
            <w:proofErr w:type="spellEnd"/>
            <w:r w:rsidRPr="00266BF3">
              <w:rPr>
                <w:rFonts w:ascii="Times New Roman" w:hAnsi="Times New Roman" w:cs="Times New Roman"/>
                <w:bCs/>
                <w:spacing w:val="1"/>
                <w:sz w:val="24"/>
                <w:szCs w:val="24"/>
              </w:rPr>
              <w:t xml:space="preserve"> </w:t>
            </w:r>
            <w:proofErr w:type="spellStart"/>
            <w:r w:rsidRPr="00266BF3">
              <w:rPr>
                <w:rFonts w:ascii="Times New Roman" w:hAnsi="Times New Roman" w:cs="Times New Roman"/>
                <w:bCs/>
                <w:spacing w:val="1"/>
                <w:sz w:val="24"/>
                <w:szCs w:val="24"/>
              </w:rPr>
              <w:t>Restr</w:t>
            </w:r>
            <w:proofErr w:type="spellEnd"/>
            <w:r w:rsidRPr="00266BF3">
              <w:rPr>
                <w:rFonts w:ascii="Times New Roman" w:hAnsi="Times New Roman" w:cs="Times New Roman"/>
                <w:bCs/>
                <w:spacing w:val="1"/>
                <w:sz w:val="24"/>
                <w:szCs w:val="24"/>
              </w:rPr>
              <w:t xml:space="preserve"> SW (CON-SNT-BE7HM6KM)</w:t>
            </w:r>
          </w:p>
        </w:tc>
        <w:tc>
          <w:tcPr>
            <w:tcW w:w="1700" w:type="dxa"/>
            <w:tcBorders>
              <w:top w:val="single" w:sz="4" w:space="0" w:color="000000"/>
              <w:left w:val="single" w:sz="4" w:space="0" w:color="000000"/>
              <w:bottom w:val="single" w:sz="4" w:space="0" w:color="000000"/>
              <w:right w:val="single" w:sz="4" w:space="0" w:color="000000"/>
            </w:tcBorders>
            <w:vAlign w:val="center"/>
          </w:tcPr>
          <w:p w14:paraId="3671304F" w14:textId="77777777" w:rsidR="00266BF3" w:rsidRPr="00266BF3" w:rsidRDefault="00266BF3" w:rsidP="00266BF3">
            <w:pPr>
              <w:spacing w:after="0" w:line="240" w:lineRule="auto"/>
              <w:jc w:val="center"/>
              <w:rPr>
                <w:rFonts w:ascii="Times New Roman" w:hAnsi="Times New Roman" w:cs="Times New Roman"/>
                <w:bCs/>
                <w:sz w:val="24"/>
                <w:szCs w:val="24"/>
              </w:rPr>
            </w:pPr>
            <w:r w:rsidRPr="00266BF3">
              <w:rPr>
                <w:rFonts w:ascii="Times New Roman" w:hAnsi="Times New Roman" w:cs="Times New Roman"/>
                <w:bCs/>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2F57118E" w14:textId="77777777" w:rsidR="00266BF3" w:rsidRPr="00266BF3" w:rsidRDefault="00266BF3" w:rsidP="00266BF3">
            <w:pPr>
              <w:spacing w:after="0" w:line="240" w:lineRule="auto"/>
              <w:jc w:val="center"/>
              <w:rPr>
                <w:rFonts w:ascii="Times New Roman" w:hAnsi="Times New Roman" w:cs="Times New Roman"/>
                <w:bCs/>
                <w:sz w:val="24"/>
                <w:szCs w:val="24"/>
              </w:rPr>
            </w:pPr>
            <w:r w:rsidRPr="00266BF3">
              <w:rPr>
                <w:rFonts w:ascii="Times New Roman" w:hAnsi="Times New Roman" w:cs="Times New Roman"/>
                <w:bCs/>
                <w:sz w:val="24"/>
                <w:szCs w:val="24"/>
              </w:rPr>
              <w:t>шт.</w:t>
            </w:r>
          </w:p>
        </w:tc>
      </w:tr>
    </w:tbl>
    <w:p w14:paraId="26364118" w14:textId="77777777" w:rsidR="00266BF3" w:rsidRPr="00266BF3" w:rsidRDefault="00266BF3" w:rsidP="00266BF3">
      <w:pPr>
        <w:spacing w:after="0" w:line="240" w:lineRule="auto"/>
        <w:jc w:val="both"/>
        <w:rPr>
          <w:rFonts w:ascii="Times New Roman" w:hAnsi="Times New Roman" w:cs="Times New Roman"/>
          <w:b/>
          <w:color w:val="000000"/>
          <w:sz w:val="24"/>
          <w:szCs w:val="24"/>
        </w:rPr>
      </w:pPr>
    </w:p>
    <w:p w14:paraId="0A6C05BF" w14:textId="77777777" w:rsidR="00266BF3" w:rsidRPr="00266BF3" w:rsidRDefault="00266BF3" w:rsidP="00266BF3">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right="79"/>
        <w:jc w:val="center"/>
        <w:rPr>
          <w:rFonts w:ascii="Times New Roman" w:hAnsi="Times New Roman" w:cs="Times New Roman"/>
          <w:b/>
          <w:color w:val="000000"/>
          <w:sz w:val="24"/>
          <w:szCs w:val="24"/>
        </w:rPr>
      </w:pPr>
      <w:r w:rsidRPr="00266BF3">
        <w:rPr>
          <w:rFonts w:ascii="Times New Roman" w:hAnsi="Times New Roman" w:cs="Times New Roman"/>
          <w:b/>
          <w:color w:val="000000"/>
          <w:sz w:val="24"/>
          <w:szCs w:val="24"/>
        </w:rPr>
        <w:t>СКЛАД (ЗМІСТ) ВИМОГ</w:t>
      </w:r>
    </w:p>
    <w:p w14:paraId="6D25238F" w14:textId="77777777" w:rsidR="00266BF3" w:rsidRPr="00266BF3" w:rsidRDefault="00266BF3" w:rsidP="00266BF3">
      <w:pPr>
        <w:spacing w:after="0" w:line="240" w:lineRule="auto"/>
        <w:jc w:val="both"/>
        <w:rPr>
          <w:rFonts w:ascii="Times New Roman" w:hAnsi="Times New Roman" w:cs="Times New Roman"/>
          <w:b/>
          <w:sz w:val="24"/>
          <w:szCs w:val="24"/>
          <w:lang w:val="en-US"/>
        </w:rPr>
      </w:pPr>
      <w:r w:rsidRPr="00266BF3">
        <w:rPr>
          <w:rFonts w:ascii="Times New Roman" w:hAnsi="Times New Roman" w:cs="Times New Roman"/>
          <w:b/>
          <w:sz w:val="24"/>
          <w:szCs w:val="24"/>
        </w:rPr>
        <w:lastRenderedPageBreak/>
        <w:t xml:space="preserve">Перелік компонентів </w:t>
      </w:r>
      <w:proofErr w:type="spellStart"/>
      <w:r w:rsidRPr="00266BF3">
        <w:rPr>
          <w:rFonts w:ascii="Times New Roman" w:hAnsi="Times New Roman" w:cs="Times New Roman"/>
          <w:b/>
          <w:sz w:val="24"/>
          <w:szCs w:val="24"/>
        </w:rPr>
        <w:t>гіперконвергентного</w:t>
      </w:r>
      <w:proofErr w:type="spellEnd"/>
      <w:r w:rsidRPr="00266BF3">
        <w:rPr>
          <w:rFonts w:ascii="Times New Roman" w:hAnsi="Times New Roman" w:cs="Times New Roman"/>
          <w:b/>
          <w:sz w:val="24"/>
          <w:szCs w:val="24"/>
        </w:rPr>
        <w:t xml:space="preserve"> обчислювального кластеру ІКС 112 щодо якої надаються Послуги:</w:t>
      </w:r>
    </w:p>
    <w:p w14:paraId="44D22779" w14:textId="77777777" w:rsidR="00266BF3" w:rsidRPr="00266BF3" w:rsidRDefault="00266BF3" w:rsidP="00266BF3">
      <w:pPr>
        <w:spacing w:after="0" w:line="240" w:lineRule="auto"/>
        <w:jc w:val="both"/>
        <w:rPr>
          <w:rFonts w:ascii="Times New Roman" w:hAnsi="Times New Roman" w:cs="Times New Roman"/>
          <w:b/>
          <w:sz w:val="24"/>
          <w:szCs w:val="24"/>
          <w:lang w:val="en-US"/>
        </w:rPr>
      </w:pPr>
    </w:p>
    <w:tbl>
      <w:tblPr>
        <w:tblW w:w="9918" w:type="dxa"/>
        <w:tblLayout w:type="fixed"/>
        <w:tblLook w:val="0400" w:firstRow="0" w:lastRow="0" w:firstColumn="0" w:lastColumn="0" w:noHBand="0" w:noVBand="1"/>
      </w:tblPr>
      <w:tblGrid>
        <w:gridCol w:w="562"/>
        <w:gridCol w:w="5955"/>
        <w:gridCol w:w="2125"/>
        <w:gridCol w:w="1276"/>
      </w:tblGrid>
      <w:tr w:rsidR="00266BF3" w:rsidRPr="00266BF3" w14:paraId="7C1B23A7" w14:textId="77777777" w:rsidTr="00850C1A">
        <w:trPr>
          <w:trHeight w:val="387"/>
          <w:tblHead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4136FB" w14:textId="77777777" w:rsidR="00266BF3" w:rsidRPr="00266BF3" w:rsidRDefault="00266BF3" w:rsidP="00266BF3">
            <w:pPr>
              <w:spacing w:after="0" w:line="240" w:lineRule="auto"/>
              <w:jc w:val="center"/>
              <w:rPr>
                <w:rFonts w:ascii="Times New Roman" w:hAnsi="Times New Roman" w:cs="Times New Roman"/>
                <w:sz w:val="24"/>
                <w:szCs w:val="24"/>
              </w:rPr>
            </w:pPr>
            <w:r w:rsidRPr="00266BF3">
              <w:rPr>
                <w:rFonts w:ascii="Times New Roman" w:hAnsi="Times New Roman" w:cs="Times New Roman"/>
                <w:b/>
                <w:bCs/>
                <w:sz w:val="24"/>
                <w:szCs w:val="24"/>
              </w:rPr>
              <w:t>№</w:t>
            </w:r>
          </w:p>
        </w:tc>
        <w:tc>
          <w:tcPr>
            <w:tcW w:w="595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9E715D8" w14:textId="77777777" w:rsidR="00266BF3" w:rsidRPr="00266BF3" w:rsidRDefault="00266BF3" w:rsidP="00266BF3">
            <w:pPr>
              <w:spacing w:after="0" w:line="240" w:lineRule="auto"/>
              <w:jc w:val="center"/>
              <w:rPr>
                <w:rFonts w:ascii="Times New Roman" w:hAnsi="Times New Roman" w:cs="Times New Roman"/>
                <w:sz w:val="24"/>
                <w:szCs w:val="24"/>
              </w:rPr>
            </w:pPr>
            <w:r w:rsidRPr="00266BF3">
              <w:rPr>
                <w:rFonts w:ascii="Times New Roman" w:hAnsi="Times New Roman" w:cs="Times New Roman"/>
                <w:b/>
                <w:bCs/>
                <w:sz w:val="24"/>
                <w:szCs w:val="24"/>
              </w:rPr>
              <w:t xml:space="preserve">Найменування та версія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3DF76F" w14:textId="77777777" w:rsidR="00266BF3" w:rsidRPr="00266BF3" w:rsidRDefault="00266BF3" w:rsidP="00266BF3">
            <w:pPr>
              <w:spacing w:after="0" w:line="240" w:lineRule="auto"/>
              <w:jc w:val="center"/>
              <w:rPr>
                <w:rFonts w:ascii="Times New Roman" w:hAnsi="Times New Roman" w:cs="Times New Roman"/>
                <w:b/>
                <w:bCs/>
                <w:sz w:val="24"/>
                <w:szCs w:val="24"/>
              </w:rPr>
            </w:pPr>
            <w:r w:rsidRPr="00266BF3">
              <w:rPr>
                <w:rFonts w:ascii="Times New Roman" w:hAnsi="Times New Roman" w:cs="Times New Roman"/>
                <w:b/>
                <w:bCs/>
                <w:sz w:val="24"/>
                <w:szCs w:val="24"/>
              </w:rPr>
              <w:t>Коротке позначення</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4A0963" w14:textId="77777777" w:rsidR="00266BF3" w:rsidRPr="00266BF3" w:rsidRDefault="00266BF3" w:rsidP="00266BF3">
            <w:pPr>
              <w:spacing w:after="0" w:line="240" w:lineRule="auto"/>
              <w:jc w:val="center"/>
              <w:rPr>
                <w:rFonts w:ascii="Times New Roman" w:hAnsi="Times New Roman" w:cs="Times New Roman"/>
                <w:b/>
                <w:bCs/>
                <w:sz w:val="24"/>
                <w:szCs w:val="24"/>
              </w:rPr>
            </w:pPr>
            <w:r w:rsidRPr="00266BF3">
              <w:rPr>
                <w:rFonts w:ascii="Times New Roman" w:hAnsi="Times New Roman" w:cs="Times New Roman"/>
                <w:b/>
                <w:bCs/>
                <w:sz w:val="24"/>
                <w:szCs w:val="24"/>
              </w:rPr>
              <w:t xml:space="preserve">Кількість </w:t>
            </w:r>
          </w:p>
          <w:p w14:paraId="6056C6F2" w14:textId="77777777" w:rsidR="00266BF3" w:rsidRPr="00266BF3" w:rsidRDefault="00266BF3" w:rsidP="00266BF3">
            <w:pPr>
              <w:spacing w:after="0" w:line="240" w:lineRule="auto"/>
              <w:jc w:val="center"/>
              <w:rPr>
                <w:rFonts w:ascii="Times New Roman" w:hAnsi="Times New Roman" w:cs="Times New Roman"/>
                <w:sz w:val="24"/>
                <w:szCs w:val="24"/>
              </w:rPr>
            </w:pPr>
            <w:r w:rsidRPr="00266BF3">
              <w:rPr>
                <w:rFonts w:ascii="Times New Roman" w:hAnsi="Times New Roman" w:cs="Times New Roman"/>
                <w:b/>
                <w:bCs/>
                <w:sz w:val="24"/>
                <w:szCs w:val="24"/>
              </w:rPr>
              <w:t>та од. виміру</w:t>
            </w:r>
          </w:p>
        </w:tc>
      </w:tr>
      <w:tr w:rsidR="00266BF3" w:rsidRPr="00266BF3" w14:paraId="57EF4209" w14:textId="77777777" w:rsidTr="00850C1A">
        <w:trPr>
          <w:trHeight w:val="340"/>
        </w:trPr>
        <w:tc>
          <w:tcPr>
            <w:tcW w:w="562" w:type="dxa"/>
            <w:tcBorders>
              <w:top w:val="single" w:sz="4" w:space="0" w:color="000000"/>
              <w:left w:val="single" w:sz="4" w:space="0" w:color="000000"/>
              <w:bottom w:val="single" w:sz="4" w:space="0" w:color="000000"/>
              <w:right w:val="single" w:sz="4" w:space="0" w:color="000000"/>
            </w:tcBorders>
          </w:tcPr>
          <w:p w14:paraId="3833B388" w14:textId="77777777" w:rsidR="00266BF3" w:rsidRPr="00266BF3" w:rsidRDefault="00266BF3" w:rsidP="00266BF3">
            <w:pPr>
              <w:spacing w:after="0" w:line="240" w:lineRule="auto"/>
              <w:jc w:val="center"/>
              <w:rPr>
                <w:rFonts w:ascii="Times New Roman" w:hAnsi="Times New Roman" w:cs="Times New Roman"/>
                <w:sz w:val="24"/>
                <w:szCs w:val="24"/>
              </w:rPr>
            </w:pPr>
            <w:r w:rsidRPr="00266BF3">
              <w:rPr>
                <w:rFonts w:ascii="Times New Roman" w:hAnsi="Times New Roman" w:cs="Times New Roman"/>
                <w:sz w:val="24"/>
                <w:szCs w:val="24"/>
              </w:rPr>
              <w:t>1</w:t>
            </w:r>
          </w:p>
        </w:tc>
        <w:tc>
          <w:tcPr>
            <w:tcW w:w="5954" w:type="dxa"/>
            <w:tcBorders>
              <w:top w:val="single" w:sz="4" w:space="0" w:color="000000"/>
              <w:left w:val="single" w:sz="4" w:space="0" w:color="000000"/>
              <w:bottom w:val="single" w:sz="4" w:space="0" w:color="000000"/>
              <w:right w:val="single" w:sz="4" w:space="0" w:color="000000"/>
            </w:tcBorders>
          </w:tcPr>
          <w:p w14:paraId="327B379B" w14:textId="77777777" w:rsidR="00266BF3" w:rsidRPr="00266BF3" w:rsidRDefault="00266BF3" w:rsidP="00266BF3">
            <w:pPr>
              <w:spacing w:after="0" w:line="240" w:lineRule="auto"/>
              <w:jc w:val="both"/>
              <w:rPr>
                <w:rFonts w:ascii="Times New Roman" w:hAnsi="Times New Roman" w:cs="Times New Roman"/>
                <w:sz w:val="24"/>
                <w:szCs w:val="24"/>
              </w:rPr>
            </w:pPr>
            <w:proofErr w:type="spellStart"/>
            <w:r w:rsidRPr="00266BF3">
              <w:rPr>
                <w:rFonts w:ascii="Times New Roman" w:hAnsi="Times New Roman" w:cs="Times New Roman"/>
                <w:sz w:val="24"/>
                <w:szCs w:val="24"/>
              </w:rPr>
              <w:t>Гіперконвергентний</w:t>
            </w:r>
            <w:proofErr w:type="spellEnd"/>
            <w:r w:rsidRPr="00266BF3">
              <w:rPr>
                <w:rFonts w:ascii="Times New Roman" w:hAnsi="Times New Roman" w:cs="Times New Roman"/>
                <w:sz w:val="24"/>
                <w:szCs w:val="24"/>
              </w:rPr>
              <w:t xml:space="preserve"> обчислювальний кластер DELL </w:t>
            </w:r>
            <w:proofErr w:type="spellStart"/>
            <w:r w:rsidRPr="00266BF3">
              <w:rPr>
                <w:rFonts w:ascii="Times New Roman" w:hAnsi="Times New Roman" w:cs="Times New Roman"/>
                <w:sz w:val="24"/>
                <w:szCs w:val="24"/>
              </w:rPr>
              <w:t>VxRail</w:t>
            </w:r>
            <w:proofErr w:type="spellEnd"/>
            <w:r w:rsidRPr="00266BF3">
              <w:rPr>
                <w:rFonts w:ascii="Times New Roman" w:hAnsi="Times New Roman" w:cs="Times New Roman"/>
                <w:sz w:val="24"/>
                <w:szCs w:val="24"/>
              </w:rPr>
              <w:t xml:space="preserve"> (5 </w:t>
            </w:r>
            <w:proofErr w:type="spellStart"/>
            <w:r w:rsidRPr="00266BF3">
              <w:rPr>
                <w:rFonts w:ascii="Times New Roman" w:hAnsi="Times New Roman" w:cs="Times New Roman"/>
                <w:sz w:val="24"/>
                <w:szCs w:val="24"/>
              </w:rPr>
              <w:t>nodes</w:t>
            </w:r>
            <w:proofErr w:type="spellEnd"/>
            <w:r w:rsidRPr="00266BF3">
              <w:rPr>
                <w:rFonts w:ascii="Times New Roman" w:hAnsi="Times New Roman" w:cs="Times New Roman"/>
                <w:sz w:val="24"/>
                <w:szCs w:val="24"/>
              </w:rPr>
              <w:t xml:space="preserve">) з набором програмного забезпечення </w:t>
            </w:r>
            <w:proofErr w:type="spellStart"/>
            <w:r w:rsidRPr="00266BF3">
              <w:rPr>
                <w:rFonts w:ascii="Times New Roman" w:hAnsi="Times New Roman" w:cs="Times New Roman"/>
                <w:sz w:val="24"/>
                <w:szCs w:val="24"/>
              </w:rPr>
              <w:t>VmWare</w:t>
            </w:r>
            <w:proofErr w:type="spellEnd"/>
            <w:r w:rsidRPr="00266BF3">
              <w:rPr>
                <w:rFonts w:ascii="Times New Roman" w:hAnsi="Times New Roman" w:cs="Times New Roman"/>
                <w:sz w:val="24"/>
                <w:szCs w:val="24"/>
              </w:rPr>
              <w:t xml:space="preserve"> (</w:t>
            </w:r>
            <w:proofErr w:type="spellStart"/>
            <w:r w:rsidRPr="00266BF3">
              <w:rPr>
                <w:rFonts w:ascii="Times New Roman" w:hAnsi="Times New Roman" w:cs="Times New Roman"/>
                <w:sz w:val="24"/>
                <w:szCs w:val="24"/>
              </w:rPr>
              <w:t>vSphere</w:t>
            </w:r>
            <w:proofErr w:type="spellEnd"/>
            <w:r w:rsidRPr="00266BF3">
              <w:rPr>
                <w:rFonts w:ascii="Times New Roman" w:hAnsi="Times New Roman" w:cs="Times New Roman"/>
                <w:sz w:val="24"/>
                <w:szCs w:val="24"/>
              </w:rPr>
              <w:t xml:space="preserve"> </w:t>
            </w:r>
            <w:proofErr w:type="spellStart"/>
            <w:r w:rsidRPr="00266BF3">
              <w:rPr>
                <w:rFonts w:ascii="Times New Roman" w:hAnsi="Times New Roman" w:cs="Times New Roman"/>
                <w:sz w:val="24"/>
                <w:szCs w:val="24"/>
              </w:rPr>
              <w:t>Enterprise</w:t>
            </w:r>
            <w:proofErr w:type="spellEnd"/>
            <w:r w:rsidRPr="00266BF3">
              <w:rPr>
                <w:rFonts w:ascii="Times New Roman" w:hAnsi="Times New Roman" w:cs="Times New Roman"/>
                <w:sz w:val="24"/>
                <w:szCs w:val="24"/>
              </w:rPr>
              <w:t xml:space="preserve"> </w:t>
            </w:r>
            <w:proofErr w:type="spellStart"/>
            <w:r w:rsidRPr="00266BF3">
              <w:rPr>
                <w:rFonts w:ascii="Times New Roman" w:hAnsi="Times New Roman" w:cs="Times New Roman"/>
                <w:sz w:val="24"/>
                <w:szCs w:val="24"/>
              </w:rPr>
              <w:t>Plus</w:t>
            </w:r>
            <w:proofErr w:type="spellEnd"/>
            <w:r w:rsidRPr="00266BF3">
              <w:rPr>
                <w:rFonts w:ascii="Times New Roman" w:hAnsi="Times New Roman" w:cs="Times New Roman"/>
                <w:sz w:val="24"/>
                <w:szCs w:val="24"/>
              </w:rPr>
              <w:t xml:space="preserve">, </w:t>
            </w:r>
            <w:proofErr w:type="spellStart"/>
            <w:r w:rsidRPr="00266BF3">
              <w:rPr>
                <w:rFonts w:ascii="Times New Roman" w:hAnsi="Times New Roman" w:cs="Times New Roman"/>
                <w:sz w:val="24"/>
                <w:szCs w:val="24"/>
              </w:rPr>
              <w:t>vSAN</w:t>
            </w:r>
            <w:proofErr w:type="spellEnd"/>
            <w:r w:rsidRPr="00266BF3">
              <w:rPr>
                <w:rFonts w:ascii="Times New Roman" w:hAnsi="Times New Roman" w:cs="Times New Roman"/>
                <w:sz w:val="24"/>
                <w:szCs w:val="24"/>
              </w:rPr>
              <w:t xml:space="preserve"> </w:t>
            </w:r>
            <w:proofErr w:type="spellStart"/>
            <w:r w:rsidRPr="00266BF3">
              <w:rPr>
                <w:rFonts w:ascii="Times New Roman" w:hAnsi="Times New Roman" w:cs="Times New Roman"/>
                <w:sz w:val="24"/>
                <w:szCs w:val="24"/>
              </w:rPr>
              <w:t>Advanced</w:t>
            </w:r>
            <w:proofErr w:type="spellEnd"/>
            <w:r w:rsidRPr="00266BF3">
              <w:rPr>
                <w:rFonts w:ascii="Times New Roman" w:hAnsi="Times New Roman" w:cs="Times New Roman"/>
                <w:sz w:val="24"/>
                <w:szCs w:val="24"/>
              </w:rPr>
              <w:t>)</w:t>
            </w:r>
          </w:p>
        </w:tc>
        <w:tc>
          <w:tcPr>
            <w:tcW w:w="2125" w:type="dxa"/>
            <w:tcBorders>
              <w:top w:val="single" w:sz="4" w:space="0" w:color="000000"/>
              <w:left w:val="single" w:sz="4" w:space="0" w:color="000000"/>
              <w:bottom w:val="single" w:sz="4" w:space="0" w:color="000000"/>
              <w:right w:val="single" w:sz="4" w:space="0" w:color="000000"/>
            </w:tcBorders>
          </w:tcPr>
          <w:p w14:paraId="3C110EEC" w14:textId="77777777" w:rsidR="00266BF3" w:rsidRPr="00266BF3" w:rsidRDefault="00266BF3" w:rsidP="00266BF3">
            <w:pPr>
              <w:spacing w:after="0" w:line="240" w:lineRule="auto"/>
              <w:jc w:val="center"/>
              <w:rPr>
                <w:rFonts w:ascii="Times New Roman" w:hAnsi="Times New Roman" w:cs="Times New Roman"/>
                <w:sz w:val="24"/>
                <w:szCs w:val="24"/>
              </w:rPr>
            </w:pPr>
            <w:r w:rsidRPr="00266BF3">
              <w:rPr>
                <w:rFonts w:ascii="Times New Roman" w:hAnsi="Times New Roman" w:cs="Times New Roman"/>
                <w:sz w:val="24"/>
                <w:szCs w:val="24"/>
              </w:rPr>
              <w:t xml:space="preserve">DELL </w:t>
            </w:r>
            <w:proofErr w:type="spellStart"/>
            <w:r w:rsidRPr="00266BF3">
              <w:rPr>
                <w:rFonts w:ascii="Times New Roman" w:hAnsi="Times New Roman" w:cs="Times New Roman"/>
                <w:sz w:val="24"/>
                <w:szCs w:val="24"/>
              </w:rPr>
              <w:t>VxRail</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757656DD" w14:textId="77777777" w:rsidR="00266BF3" w:rsidRPr="00266BF3" w:rsidRDefault="00266BF3" w:rsidP="00266BF3">
            <w:pPr>
              <w:spacing w:after="0" w:line="240" w:lineRule="auto"/>
              <w:jc w:val="center"/>
              <w:rPr>
                <w:rFonts w:ascii="Times New Roman" w:hAnsi="Times New Roman" w:cs="Times New Roman"/>
                <w:bCs/>
                <w:sz w:val="24"/>
                <w:szCs w:val="24"/>
              </w:rPr>
            </w:pPr>
            <w:r w:rsidRPr="00266BF3">
              <w:rPr>
                <w:rFonts w:ascii="Times New Roman" w:hAnsi="Times New Roman" w:cs="Times New Roman"/>
                <w:bCs/>
                <w:sz w:val="24"/>
                <w:szCs w:val="24"/>
              </w:rPr>
              <w:t xml:space="preserve">5 </w:t>
            </w:r>
            <w:proofErr w:type="spellStart"/>
            <w:r w:rsidRPr="00266BF3">
              <w:rPr>
                <w:rFonts w:ascii="Times New Roman" w:hAnsi="Times New Roman" w:cs="Times New Roman"/>
                <w:bCs/>
                <w:sz w:val="24"/>
                <w:szCs w:val="24"/>
              </w:rPr>
              <w:t>nodes</w:t>
            </w:r>
            <w:proofErr w:type="spellEnd"/>
          </w:p>
        </w:tc>
      </w:tr>
      <w:tr w:rsidR="00266BF3" w:rsidRPr="00266BF3" w14:paraId="2DC27981" w14:textId="77777777" w:rsidTr="00850C1A">
        <w:trPr>
          <w:trHeight w:val="340"/>
        </w:trPr>
        <w:tc>
          <w:tcPr>
            <w:tcW w:w="562" w:type="dxa"/>
            <w:tcBorders>
              <w:top w:val="single" w:sz="4" w:space="0" w:color="000000"/>
              <w:left w:val="single" w:sz="4" w:space="0" w:color="000000"/>
              <w:bottom w:val="single" w:sz="4" w:space="0" w:color="000000"/>
              <w:right w:val="single" w:sz="4" w:space="0" w:color="000000"/>
            </w:tcBorders>
          </w:tcPr>
          <w:p w14:paraId="10C546E3" w14:textId="77777777" w:rsidR="00266BF3" w:rsidRPr="00266BF3" w:rsidRDefault="00266BF3" w:rsidP="00266BF3">
            <w:pPr>
              <w:spacing w:after="0" w:line="240" w:lineRule="auto"/>
              <w:jc w:val="center"/>
              <w:rPr>
                <w:rFonts w:ascii="Times New Roman" w:hAnsi="Times New Roman" w:cs="Times New Roman"/>
                <w:sz w:val="24"/>
                <w:szCs w:val="24"/>
              </w:rPr>
            </w:pPr>
            <w:r w:rsidRPr="00266BF3">
              <w:rPr>
                <w:rFonts w:ascii="Times New Roman" w:hAnsi="Times New Roman" w:cs="Times New Roman"/>
                <w:sz w:val="24"/>
                <w:szCs w:val="24"/>
              </w:rPr>
              <w:t>2</w:t>
            </w:r>
          </w:p>
        </w:tc>
        <w:tc>
          <w:tcPr>
            <w:tcW w:w="5954" w:type="dxa"/>
            <w:tcBorders>
              <w:top w:val="single" w:sz="4" w:space="0" w:color="000000"/>
              <w:left w:val="single" w:sz="4" w:space="0" w:color="000000"/>
              <w:bottom w:val="single" w:sz="4" w:space="0" w:color="000000"/>
              <w:right w:val="single" w:sz="4" w:space="0" w:color="000000"/>
            </w:tcBorders>
          </w:tcPr>
          <w:p w14:paraId="7B3D305A" w14:textId="77777777" w:rsidR="00266BF3" w:rsidRPr="00266BF3" w:rsidRDefault="00266BF3" w:rsidP="00266BF3">
            <w:pPr>
              <w:spacing w:after="0" w:line="240" w:lineRule="auto"/>
              <w:jc w:val="both"/>
              <w:rPr>
                <w:rFonts w:ascii="Times New Roman" w:hAnsi="Times New Roman" w:cs="Times New Roman"/>
                <w:sz w:val="24"/>
                <w:szCs w:val="24"/>
              </w:rPr>
            </w:pPr>
            <w:proofErr w:type="spellStart"/>
            <w:r w:rsidRPr="00266BF3">
              <w:rPr>
                <w:rFonts w:ascii="Times New Roman" w:hAnsi="Times New Roman" w:cs="Times New Roman"/>
                <w:sz w:val="24"/>
                <w:szCs w:val="24"/>
              </w:rPr>
              <w:t>Cистема</w:t>
            </w:r>
            <w:proofErr w:type="spellEnd"/>
            <w:r w:rsidRPr="00266BF3">
              <w:rPr>
                <w:rFonts w:ascii="Times New Roman" w:hAnsi="Times New Roman" w:cs="Times New Roman"/>
                <w:sz w:val="24"/>
                <w:szCs w:val="24"/>
              </w:rPr>
              <w:t xml:space="preserve"> збереження даних DELL </w:t>
            </w:r>
            <w:proofErr w:type="spellStart"/>
            <w:r w:rsidRPr="00266BF3">
              <w:rPr>
                <w:rFonts w:ascii="Times New Roman" w:hAnsi="Times New Roman" w:cs="Times New Roman"/>
                <w:sz w:val="24"/>
                <w:szCs w:val="24"/>
              </w:rPr>
              <w:t>PowerScale</w:t>
            </w:r>
            <w:proofErr w:type="spellEnd"/>
            <w:r w:rsidRPr="00266BF3">
              <w:rPr>
                <w:rFonts w:ascii="Times New Roman" w:hAnsi="Times New Roman" w:cs="Times New Roman"/>
                <w:sz w:val="24"/>
                <w:szCs w:val="24"/>
              </w:rPr>
              <w:t xml:space="preserve">/ISILON A200 (4 </w:t>
            </w:r>
            <w:proofErr w:type="spellStart"/>
            <w:r w:rsidRPr="00266BF3">
              <w:rPr>
                <w:rFonts w:ascii="Times New Roman" w:hAnsi="Times New Roman" w:cs="Times New Roman"/>
                <w:sz w:val="24"/>
                <w:szCs w:val="24"/>
              </w:rPr>
              <w:t>nodes</w:t>
            </w:r>
            <w:proofErr w:type="spellEnd"/>
            <w:r w:rsidRPr="00266BF3">
              <w:rPr>
                <w:rFonts w:ascii="Times New Roman" w:hAnsi="Times New Roman" w:cs="Times New Roman"/>
                <w:sz w:val="24"/>
                <w:szCs w:val="24"/>
              </w:rPr>
              <w:t>) з комутаторами DELL S4112 (2 шт.)</w:t>
            </w:r>
          </w:p>
        </w:tc>
        <w:tc>
          <w:tcPr>
            <w:tcW w:w="2125" w:type="dxa"/>
            <w:tcBorders>
              <w:top w:val="single" w:sz="4" w:space="0" w:color="000000"/>
              <w:left w:val="single" w:sz="4" w:space="0" w:color="000000"/>
              <w:bottom w:val="single" w:sz="4" w:space="0" w:color="000000"/>
              <w:right w:val="single" w:sz="4" w:space="0" w:color="000000"/>
            </w:tcBorders>
          </w:tcPr>
          <w:p w14:paraId="7574EE3E" w14:textId="77777777" w:rsidR="00266BF3" w:rsidRPr="00266BF3" w:rsidRDefault="00266BF3" w:rsidP="00266BF3">
            <w:pPr>
              <w:spacing w:after="0" w:line="240" w:lineRule="auto"/>
              <w:jc w:val="center"/>
              <w:rPr>
                <w:rFonts w:ascii="Times New Roman" w:hAnsi="Times New Roman" w:cs="Times New Roman"/>
                <w:sz w:val="24"/>
                <w:szCs w:val="24"/>
              </w:rPr>
            </w:pPr>
            <w:r w:rsidRPr="00266BF3">
              <w:rPr>
                <w:rFonts w:ascii="Times New Roman" w:hAnsi="Times New Roman" w:cs="Times New Roman"/>
                <w:sz w:val="24"/>
                <w:szCs w:val="24"/>
              </w:rPr>
              <w:t xml:space="preserve">СЗД </w:t>
            </w:r>
          </w:p>
          <w:p w14:paraId="21E4C2FA" w14:textId="77777777" w:rsidR="00266BF3" w:rsidRPr="00266BF3" w:rsidRDefault="00266BF3" w:rsidP="00266BF3">
            <w:pPr>
              <w:spacing w:after="0" w:line="240" w:lineRule="auto"/>
              <w:jc w:val="center"/>
              <w:rPr>
                <w:rFonts w:ascii="Times New Roman" w:hAnsi="Times New Roman" w:cs="Times New Roman"/>
                <w:sz w:val="24"/>
                <w:szCs w:val="24"/>
              </w:rPr>
            </w:pPr>
            <w:r w:rsidRPr="00266BF3">
              <w:rPr>
                <w:rFonts w:ascii="Times New Roman" w:hAnsi="Times New Roman" w:cs="Times New Roman"/>
                <w:sz w:val="24"/>
                <w:szCs w:val="24"/>
              </w:rPr>
              <w:t xml:space="preserve">DELL </w:t>
            </w:r>
            <w:proofErr w:type="spellStart"/>
            <w:r w:rsidRPr="00266BF3">
              <w:rPr>
                <w:rFonts w:ascii="Times New Roman" w:hAnsi="Times New Roman" w:cs="Times New Roman"/>
                <w:sz w:val="24"/>
                <w:szCs w:val="24"/>
              </w:rPr>
              <w:t>PowerScale</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6018AD70" w14:textId="77777777" w:rsidR="00266BF3" w:rsidRPr="00266BF3" w:rsidRDefault="00266BF3" w:rsidP="00266BF3">
            <w:pPr>
              <w:spacing w:after="0" w:line="240" w:lineRule="auto"/>
              <w:jc w:val="center"/>
              <w:rPr>
                <w:rFonts w:ascii="Times New Roman" w:hAnsi="Times New Roman" w:cs="Times New Roman"/>
                <w:bCs/>
                <w:sz w:val="24"/>
                <w:szCs w:val="24"/>
              </w:rPr>
            </w:pPr>
            <w:r w:rsidRPr="00266BF3">
              <w:rPr>
                <w:rFonts w:ascii="Times New Roman" w:hAnsi="Times New Roman" w:cs="Times New Roman"/>
                <w:bCs/>
                <w:sz w:val="24"/>
                <w:szCs w:val="24"/>
              </w:rPr>
              <w:t xml:space="preserve">1 </w:t>
            </w:r>
            <w:proofErr w:type="spellStart"/>
            <w:r w:rsidRPr="00266BF3">
              <w:rPr>
                <w:rFonts w:ascii="Times New Roman" w:hAnsi="Times New Roman" w:cs="Times New Roman"/>
                <w:bCs/>
                <w:sz w:val="24"/>
                <w:szCs w:val="24"/>
              </w:rPr>
              <w:t>шт</w:t>
            </w:r>
            <w:proofErr w:type="spellEnd"/>
          </w:p>
        </w:tc>
      </w:tr>
      <w:tr w:rsidR="00266BF3" w:rsidRPr="00266BF3" w14:paraId="6E218442" w14:textId="77777777" w:rsidTr="00850C1A">
        <w:trPr>
          <w:trHeight w:val="340"/>
        </w:trPr>
        <w:tc>
          <w:tcPr>
            <w:tcW w:w="562" w:type="dxa"/>
            <w:tcBorders>
              <w:top w:val="single" w:sz="4" w:space="0" w:color="000000"/>
              <w:left w:val="single" w:sz="4" w:space="0" w:color="000000"/>
              <w:bottom w:val="single" w:sz="4" w:space="0" w:color="000000"/>
              <w:right w:val="single" w:sz="4" w:space="0" w:color="000000"/>
            </w:tcBorders>
          </w:tcPr>
          <w:p w14:paraId="18BC1F36" w14:textId="77777777" w:rsidR="00266BF3" w:rsidRPr="00266BF3" w:rsidRDefault="00266BF3" w:rsidP="00266BF3">
            <w:pPr>
              <w:spacing w:after="0" w:line="240" w:lineRule="auto"/>
              <w:jc w:val="center"/>
              <w:rPr>
                <w:rFonts w:ascii="Times New Roman" w:hAnsi="Times New Roman" w:cs="Times New Roman"/>
                <w:sz w:val="24"/>
                <w:szCs w:val="24"/>
              </w:rPr>
            </w:pPr>
            <w:r w:rsidRPr="00266BF3">
              <w:rPr>
                <w:rFonts w:ascii="Times New Roman" w:hAnsi="Times New Roman" w:cs="Times New Roman"/>
                <w:sz w:val="24"/>
                <w:szCs w:val="24"/>
              </w:rPr>
              <w:t>3</w:t>
            </w:r>
          </w:p>
        </w:tc>
        <w:tc>
          <w:tcPr>
            <w:tcW w:w="5954" w:type="dxa"/>
            <w:tcBorders>
              <w:top w:val="single" w:sz="4" w:space="0" w:color="000000"/>
              <w:left w:val="single" w:sz="4" w:space="0" w:color="000000"/>
              <w:bottom w:val="single" w:sz="4" w:space="0" w:color="000000"/>
              <w:right w:val="single" w:sz="4" w:space="0" w:color="000000"/>
            </w:tcBorders>
          </w:tcPr>
          <w:p w14:paraId="040609D3" w14:textId="77777777" w:rsidR="00266BF3" w:rsidRPr="00266BF3" w:rsidRDefault="00266BF3" w:rsidP="00266BF3">
            <w:pPr>
              <w:spacing w:after="0" w:line="240" w:lineRule="auto"/>
              <w:jc w:val="both"/>
              <w:rPr>
                <w:rFonts w:ascii="Times New Roman" w:hAnsi="Times New Roman" w:cs="Times New Roman"/>
                <w:sz w:val="24"/>
                <w:szCs w:val="24"/>
              </w:rPr>
            </w:pPr>
            <w:r w:rsidRPr="00266BF3">
              <w:rPr>
                <w:rFonts w:ascii="Times New Roman" w:hAnsi="Times New Roman" w:cs="Times New Roman"/>
                <w:sz w:val="24"/>
                <w:szCs w:val="24"/>
              </w:rPr>
              <w:t>Система резервного копіювання та відновлення даних DELL IDPA 4400</w:t>
            </w:r>
          </w:p>
        </w:tc>
        <w:tc>
          <w:tcPr>
            <w:tcW w:w="2125" w:type="dxa"/>
            <w:tcBorders>
              <w:top w:val="single" w:sz="4" w:space="0" w:color="000000"/>
              <w:left w:val="single" w:sz="4" w:space="0" w:color="000000"/>
              <w:bottom w:val="single" w:sz="4" w:space="0" w:color="000000"/>
              <w:right w:val="single" w:sz="4" w:space="0" w:color="000000"/>
            </w:tcBorders>
          </w:tcPr>
          <w:p w14:paraId="76B3A7C2" w14:textId="77777777" w:rsidR="00266BF3" w:rsidRPr="00266BF3" w:rsidRDefault="00266BF3" w:rsidP="00266BF3">
            <w:pPr>
              <w:spacing w:after="0" w:line="240" w:lineRule="auto"/>
              <w:jc w:val="center"/>
              <w:rPr>
                <w:rFonts w:ascii="Times New Roman" w:hAnsi="Times New Roman" w:cs="Times New Roman"/>
                <w:sz w:val="24"/>
                <w:szCs w:val="24"/>
              </w:rPr>
            </w:pPr>
            <w:r w:rsidRPr="00266BF3">
              <w:rPr>
                <w:rFonts w:ascii="Times New Roman" w:hAnsi="Times New Roman" w:cs="Times New Roman"/>
                <w:sz w:val="24"/>
                <w:szCs w:val="24"/>
              </w:rPr>
              <w:t xml:space="preserve">СРК </w:t>
            </w:r>
          </w:p>
          <w:p w14:paraId="6537C1F3" w14:textId="77777777" w:rsidR="00266BF3" w:rsidRPr="00266BF3" w:rsidRDefault="00266BF3" w:rsidP="00266BF3">
            <w:pPr>
              <w:spacing w:after="0" w:line="240" w:lineRule="auto"/>
              <w:jc w:val="center"/>
              <w:rPr>
                <w:rFonts w:ascii="Times New Roman" w:hAnsi="Times New Roman" w:cs="Times New Roman"/>
                <w:sz w:val="24"/>
                <w:szCs w:val="24"/>
              </w:rPr>
            </w:pPr>
            <w:r w:rsidRPr="00266BF3">
              <w:rPr>
                <w:rFonts w:ascii="Times New Roman" w:hAnsi="Times New Roman" w:cs="Times New Roman"/>
                <w:sz w:val="24"/>
                <w:szCs w:val="24"/>
              </w:rPr>
              <w:t>DELL IDPA 4400</w:t>
            </w:r>
          </w:p>
        </w:tc>
        <w:tc>
          <w:tcPr>
            <w:tcW w:w="1276" w:type="dxa"/>
            <w:tcBorders>
              <w:top w:val="single" w:sz="4" w:space="0" w:color="000000"/>
              <w:left w:val="single" w:sz="4" w:space="0" w:color="000000"/>
              <w:bottom w:val="single" w:sz="4" w:space="0" w:color="000000"/>
              <w:right w:val="single" w:sz="4" w:space="0" w:color="000000"/>
            </w:tcBorders>
          </w:tcPr>
          <w:p w14:paraId="27186683" w14:textId="77777777" w:rsidR="00266BF3" w:rsidRPr="00266BF3" w:rsidRDefault="00266BF3" w:rsidP="00266BF3">
            <w:pPr>
              <w:spacing w:after="0" w:line="240" w:lineRule="auto"/>
              <w:jc w:val="center"/>
              <w:rPr>
                <w:rFonts w:ascii="Times New Roman" w:hAnsi="Times New Roman" w:cs="Times New Roman"/>
                <w:bCs/>
                <w:sz w:val="24"/>
                <w:szCs w:val="24"/>
                <w:lang w:val="en-US"/>
              </w:rPr>
            </w:pPr>
            <w:r w:rsidRPr="00266BF3">
              <w:rPr>
                <w:rFonts w:ascii="Times New Roman" w:hAnsi="Times New Roman" w:cs="Times New Roman"/>
                <w:bCs/>
                <w:sz w:val="24"/>
                <w:szCs w:val="24"/>
              </w:rPr>
              <w:t xml:space="preserve">1 </w:t>
            </w:r>
            <w:proofErr w:type="spellStart"/>
            <w:r w:rsidRPr="00266BF3">
              <w:rPr>
                <w:rFonts w:ascii="Times New Roman" w:hAnsi="Times New Roman" w:cs="Times New Roman"/>
                <w:bCs/>
                <w:sz w:val="24"/>
                <w:szCs w:val="24"/>
              </w:rPr>
              <w:t>шт</w:t>
            </w:r>
            <w:proofErr w:type="spellEnd"/>
          </w:p>
        </w:tc>
      </w:tr>
      <w:tr w:rsidR="00266BF3" w:rsidRPr="00266BF3" w14:paraId="49D53F80" w14:textId="77777777" w:rsidTr="00850C1A">
        <w:trPr>
          <w:trHeight w:val="233"/>
        </w:trPr>
        <w:tc>
          <w:tcPr>
            <w:tcW w:w="562" w:type="dxa"/>
            <w:tcBorders>
              <w:top w:val="single" w:sz="4" w:space="0" w:color="000000"/>
              <w:left w:val="single" w:sz="4" w:space="0" w:color="000000"/>
              <w:bottom w:val="single" w:sz="4" w:space="0" w:color="000000"/>
              <w:right w:val="single" w:sz="4" w:space="0" w:color="000000"/>
            </w:tcBorders>
          </w:tcPr>
          <w:p w14:paraId="16DBBB8F" w14:textId="77777777" w:rsidR="00266BF3" w:rsidRPr="00266BF3" w:rsidRDefault="00266BF3" w:rsidP="00266BF3">
            <w:pPr>
              <w:spacing w:after="0" w:line="240" w:lineRule="auto"/>
              <w:jc w:val="center"/>
              <w:rPr>
                <w:rFonts w:ascii="Times New Roman" w:hAnsi="Times New Roman" w:cs="Times New Roman"/>
                <w:sz w:val="24"/>
                <w:szCs w:val="24"/>
              </w:rPr>
            </w:pPr>
            <w:r w:rsidRPr="00266BF3">
              <w:rPr>
                <w:rFonts w:ascii="Times New Roman" w:hAnsi="Times New Roman" w:cs="Times New Roman"/>
                <w:sz w:val="24"/>
                <w:szCs w:val="24"/>
              </w:rPr>
              <w:t>4</w:t>
            </w:r>
          </w:p>
        </w:tc>
        <w:tc>
          <w:tcPr>
            <w:tcW w:w="5954" w:type="dxa"/>
            <w:tcBorders>
              <w:top w:val="single" w:sz="4" w:space="0" w:color="000000"/>
              <w:left w:val="single" w:sz="4" w:space="0" w:color="000000"/>
              <w:bottom w:val="single" w:sz="4" w:space="0" w:color="000000"/>
              <w:right w:val="single" w:sz="4" w:space="0" w:color="000000"/>
            </w:tcBorders>
          </w:tcPr>
          <w:p w14:paraId="06B71FDD" w14:textId="77777777" w:rsidR="00266BF3" w:rsidRPr="00266BF3" w:rsidRDefault="00266BF3" w:rsidP="00266BF3">
            <w:pPr>
              <w:spacing w:after="0" w:line="240" w:lineRule="auto"/>
              <w:jc w:val="both"/>
              <w:rPr>
                <w:rFonts w:ascii="Times New Roman" w:hAnsi="Times New Roman" w:cs="Times New Roman"/>
                <w:sz w:val="24"/>
                <w:szCs w:val="24"/>
              </w:rPr>
            </w:pPr>
            <w:r w:rsidRPr="00266BF3">
              <w:rPr>
                <w:rFonts w:ascii="Times New Roman" w:hAnsi="Times New Roman" w:cs="Times New Roman"/>
                <w:sz w:val="24"/>
                <w:szCs w:val="24"/>
              </w:rPr>
              <w:t>Мережеве обладнання DELL S5248</w:t>
            </w:r>
          </w:p>
        </w:tc>
        <w:tc>
          <w:tcPr>
            <w:tcW w:w="2125" w:type="dxa"/>
            <w:tcBorders>
              <w:top w:val="single" w:sz="4" w:space="0" w:color="000000"/>
              <w:left w:val="single" w:sz="4" w:space="0" w:color="000000"/>
              <w:bottom w:val="single" w:sz="4" w:space="0" w:color="000000"/>
              <w:right w:val="single" w:sz="4" w:space="0" w:color="000000"/>
            </w:tcBorders>
          </w:tcPr>
          <w:p w14:paraId="3A4E1CA1" w14:textId="77777777" w:rsidR="00266BF3" w:rsidRPr="00266BF3" w:rsidRDefault="00266BF3" w:rsidP="00266BF3">
            <w:pPr>
              <w:spacing w:after="0" w:line="240" w:lineRule="auto"/>
              <w:jc w:val="center"/>
              <w:rPr>
                <w:rFonts w:ascii="Times New Roman" w:hAnsi="Times New Roman" w:cs="Times New Roman"/>
                <w:sz w:val="24"/>
                <w:szCs w:val="24"/>
              </w:rPr>
            </w:pPr>
            <w:r w:rsidRPr="00266BF3">
              <w:rPr>
                <w:rFonts w:ascii="Times New Roman" w:hAnsi="Times New Roman" w:cs="Times New Roman"/>
                <w:sz w:val="24"/>
                <w:szCs w:val="24"/>
              </w:rPr>
              <w:t>DELL S5248</w:t>
            </w:r>
          </w:p>
        </w:tc>
        <w:tc>
          <w:tcPr>
            <w:tcW w:w="1276" w:type="dxa"/>
            <w:tcBorders>
              <w:top w:val="single" w:sz="4" w:space="0" w:color="000000"/>
              <w:left w:val="single" w:sz="4" w:space="0" w:color="000000"/>
              <w:bottom w:val="single" w:sz="4" w:space="0" w:color="000000"/>
              <w:right w:val="single" w:sz="4" w:space="0" w:color="000000"/>
            </w:tcBorders>
          </w:tcPr>
          <w:p w14:paraId="61AD20EE" w14:textId="77777777" w:rsidR="00266BF3" w:rsidRPr="00266BF3" w:rsidRDefault="00266BF3" w:rsidP="00266BF3">
            <w:pPr>
              <w:spacing w:after="0" w:line="240" w:lineRule="auto"/>
              <w:jc w:val="center"/>
              <w:rPr>
                <w:rFonts w:ascii="Times New Roman" w:hAnsi="Times New Roman" w:cs="Times New Roman"/>
                <w:bCs/>
                <w:sz w:val="24"/>
                <w:szCs w:val="24"/>
              </w:rPr>
            </w:pPr>
            <w:r w:rsidRPr="00266BF3">
              <w:rPr>
                <w:rFonts w:ascii="Times New Roman" w:hAnsi="Times New Roman" w:cs="Times New Roman"/>
                <w:bCs/>
                <w:sz w:val="24"/>
                <w:szCs w:val="24"/>
              </w:rPr>
              <w:t xml:space="preserve">2 </w:t>
            </w:r>
            <w:proofErr w:type="spellStart"/>
            <w:r w:rsidRPr="00266BF3">
              <w:rPr>
                <w:rFonts w:ascii="Times New Roman" w:hAnsi="Times New Roman" w:cs="Times New Roman"/>
                <w:bCs/>
                <w:sz w:val="24"/>
                <w:szCs w:val="24"/>
              </w:rPr>
              <w:t>шт</w:t>
            </w:r>
            <w:proofErr w:type="spellEnd"/>
          </w:p>
        </w:tc>
      </w:tr>
      <w:tr w:rsidR="00266BF3" w:rsidRPr="00266BF3" w14:paraId="20ADFB55" w14:textId="77777777" w:rsidTr="00850C1A">
        <w:trPr>
          <w:trHeight w:val="157"/>
        </w:trPr>
        <w:tc>
          <w:tcPr>
            <w:tcW w:w="562" w:type="dxa"/>
            <w:tcBorders>
              <w:top w:val="single" w:sz="4" w:space="0" w:color="000000"/>
              <w:left w:val="single" w:sz="4" w:space="0" w:color="000000"/>
              <w:bottom w:val="single" w:sz="4" w:space="0" w:color="000000"/>
              <w:right w:val="single" w:sz="4" w:space="0" w:color="000000"/>
            </w:tcBorders>
          </w:tcPr>
          <w:p w14:paraId="14F1E0B4" w14:textId="77777777" w:rsidR="00266BF3" w:rsidRPr="00266BF3" w:rsidRDefault="00266BF3" w:rsidP="00266BF3">
            <w:pPr>
              <w:spacing w:after="0" w:line="240" w:lineRule="auto"/>
              <w:jc w:val="center"/>
              <w:rPr>
                <w:rFonts w:ascii="Times New Roman" w:hAnsi="Times New Roman" w:cs="Times New Roman"/>
                <w:sz w:val="24"/>
                <w:szCs w:val="24"/>
              </w:rPr>
            </w:pPr>
            <w:r w:rsidRPr="00266BF3">
              <w:rPr>
                <w:rFonts w:ascii="Times New Roman" w:hAnsi="Times New Roman" w:cs="Times New Roman"/>
                <w:sz w:val="24"/>
                <w:szCs w:val="24"/>
              </w:rPr>
              <w:t>5</w:t>
            </w:r>
          </w:p>
        </w:tc>
        <w:tc>
          <w:tcPr>
            <w:tcW w:w="5954" w:type="dxa"/>
            <w:tcBorders>
              <w:top w:val="single" w:sz="4" w:space="0" w:color="000000"/>
              <w:left w:val="single" w:sz="4" w:space="0" w:color="000000"/>
              <w:bottom w:val="single" w:sz="4" w:space="0" w:color="000000"/>
              <w:right w:val="single" w:sz="4" w:space="0" w:color="000000"/>
            </w:tcBorders>
          </w:tcPr>
          <w:p w14:paraId="1E460CA5" w14:textId="77777777" w:rsidR="00266BF3" w:rsidRPr="00266BF3" w:rsidRDefault="00266BF3" w:rsidP="00266BF3">
            <w:pPr>
              <w:spacing w:after="0" w:line="240" w:lineRule="auto"/>
              <w:jc w:val="both"/>
              <w:rPr>
                <w:rFonts w:ascii="Times New Roman" w:hAnsi="Times New Roman" w:cs="Times New Roman"/>
                <w:sz w:val="24"/>
                <w:szCs w:val="24"/>
              </w:rPr>
            </w:pPr>
            <w:r w:rsidRPr="00266BF3">
              <w:rPr>
                <w:rFonts w:ascii="Times New Roman" w:hAnsi="Times New Roman" w:cs="Times New Roman"/>
                <w:sz w:val="24"/>
                <w:szCs w:val="24"/>
              </w:rPr>
              <w:t>Мережеве обладнання DELL S3148</w:t>
            </w:r>
          </w:p>
        </w:tc>
        <w:tc>
          <w:tcPr>
            <w:tcW w:w="2125" w:type="dxa"/>
            <w:tcBorders>
              <w:top w:val="single" w:sz="4" w:space="0" w:color="000000"/>
              <w:left w:val="single" w:sz="4" w:space="0" w:color="000000"/>
              <w:bottom w:val="single" w:sz="4" w:space="0" w:color="000000"/>
              <w:right w:val="single" w:sz="4" w:space="0" w:color="000000"/>
            </w:tcBorders>
          </w:tcPr>
          <w:p w14:paraId="005FD2B6" w14:textId="77777777" w:rsidR="00266BF3" w:rsidRPr="00266BF3" w:rsidRDefault="00266BF3" w:rsidP="00266BF3">
            <w:pPr>
              <w:spacing w:after="0" w:line="240" w:lineRule="auto"/>
              <w:jc w:val="center"/>
              <w:rPr>
                <w:rFonts w:ascii="Times New Roman" w:hAnsi="Times New Roman" w:cs="Times New Roman"/>
                <w:sz w:val="24"/>
                <w:szCs w:val="24"/>
              </w:rPr>
            </w:pPr>
            <w:r w:rsidRPr="00266BF3">
              <w:rPr>
                <w:rFonts w:ascii="Times New Roman" w:hAnsi="Times New Roman" w:cs="Times New Roman"/>
                <w:sz w:val="24"/>
                <w:szCs w:val="24"/>
              </w:rPr>
              <w:t>DELL S3148</w:t>
            </w:r>
          </w:p>
        </w:tc>
        <w:tc>
          <w:tcPr>
            <w:tcW w:w="1276" w:type="dxa"/>
            <w:tcBorders>
              <w:top w:val="single" w:sz="4" w:space="0" w:color="000000"/>
              <w:left w:val="single" w:sz="4" w:space="0" w:color="000000"/>
              <w:bottom w:val="single" w:sz="4" w:space="0" w:color="000000"/>
              <w:right w:val="single" w:sz="4" w:space="0" w:color="000000"/>
            </w:tcBorders>
          </w:tcPr>
          <w:p w14:paraId="77234F81" w14:textId="77777777" w:rsidR="00266BF3" w:rsidRPr="00266BF3" w:rsidRDefault="00266BF3" w:rsidP="00266BF3">
            <w:pPr>
              <w:spacing w:after="0" w:line="240" w:lineRule="auto"/>
              <w:jc w:val="center"/>
              <w:rPr>
                <w:rFonts w:ascii="Times New Roman" w:hAnsi="Times New Roman" w:cs="Times New Roman"/>
                <w:bCs/>
                <w:sz w:val="24"/>
                <w:szCs w:val="24"/>
              </w:rPr>
            </w:pPr>
            <w:r w:rsidRPr="00266BF3">
              <w:rPr>
                <w:rFonts w:ascii="Times New Roman" w:hAnsi="Times New Roman" w:cs="Times New Roman"/>
                <w:bCs/>
                <w:sz w:val="24"/>
                <w:szCs w:val="24"/>
              </w:rPr>
              <w:t xml:space="preserve">1 </w:t>
            </w:r>
            <w:proofErr w:type="spellStart"/>
            <w:r w:rsidRPr="00266BF3">
              <w:rPr>
                <w:rFonts w:ascii="Times New Roman" w:hAnsi="Times New Roman" w:cs="Times New Roman"/>
                <w:bCs/>
                <w:sz w:val="24"/>
                <w:szCs w:val="24"/>
              </w:rPr>
              <w:t>шт</w:t>
            </w:r>
            <w:proofErr w:type="spellEnd"/>
          </w:p>
        </w:tc>
      </w:tr>
    </w:tbl>
    <w:p w14:paraId="4D8FAA4B" w14:textId="77777777" w:rsidR="00266BF3" w:rsidRPr="00266BF3" w:rsidRDefault="00266BF3" w:rsidP="00266BF3">
      <w:pPr>
        <w:spacing w:after="0" w:line="240" w:lineRule="auto"/>
        <w:jc w:val="both"/>
        <w:rPr>
          <w:rFonts w:ascii="Times New Roman" w:hAnsi="Times New Roman" w:cs="Times New Roman"/>
          <w:b/>
          <w:sz w:val="24"/>
          <w:szCs w:val="24"/>
        </w:rPr>
      </w:pPr>
    </w:p>
    <w:p w14:paraId="1B84E4DA" w14:textId="77777777" w:rsidR="00266BF3" w:rsidRPr="00266BF3" w:rsidRDefault="00266BF3" w:rsidP="00266BF3">
      <w:pPr>
        <w:spacing w:after="0" w:line="240" w:lineRule="auto"/>
        <w:jc w:val="both"/>
        <w:rPr>
          <w:rFonts w:ascii="Times New Roman" w:hAnsi="Times New Roman" w:cs="Times New Roman"/>
          <w:b/>
          <w:sz w:val="24"/>
          <w:szCs w:val="24"/>
        </w:rPr>
      </w:pPr>
    </w:p>
    <w:p w14:paraId="544C3E5C" w14:textId="77777777" w:rsidR="00266BF3" w:rsidRPr="00266BF3" w:rsidRDefault="00266BF3" w:rsidP="00266BF3">
      <w:pPr>
        <w:pStyle w:val="a4"/>
        <w:widowControl w:val="0"/>
        <w:numPr>
          <w:ilvl w:val="0"/>
          <w:numId w:val="40"/>
        </w:numPr>
        <w:suppressAutoHyphens w:val="0"/>
        <w:spacing w:after="0" w:line="240" w:lineRule="auto"/>
        <w:ind w:left="284" w:hanging="284"/>
        <w:jc w:val="both"/>
        <w:rPr>
          <w:rFonts w:ascii="Times New Roman" w:hAnsi="Times New Roman" w:cs="Times New Roman"/>
          <w:b/>
          <w:sz w:val="24"/>
          <w:szCs w:val="24"/>
          <w:lang w:val="uk-UA"/>
        </w:rPr>
      </w:pPr>
      <w:r w:rsidRPr="00266BF3">
        <w:rPr>
          <w:rFonts w:ascii="Times New Roman" w:hAnsi="Times New Roman" w:cs="Times New Roman"/>
          <w:b/>
          <w:sz w:val="24"/>
          <w:szCs w:val="24"/>
          <w:lang w:val="uk-UA"/>
        </w:rPr>
        <w:t xml:space="preserve">Детальний опис та склад «Послуги з налаштування та виправлення виявлених </w:t>
      </w:r>
      <w:proofErr w:type="spellStart"/>
      <w:r w:rsidRPr="00266BF3">
        <w:rPr>
          <w:rFonts w:ascii="Times New Roman" w:hAnsi="Times New Roman" w:cs="Times New Roman"/>
          <w:b/>
          <w:sz w:val="24"/>
          <w:szCs w:val="24"/>
          <w:lang w:val="uk-UA"/>
        </w:rPr>
        <w:t>несправностей</w:t>
      </w:r>
      <w:proofErr w:type="spellEnd"/>
      <w:r w:rsidRPr="00266BF3">
        <w:rPr>
          <w:rFonts w:ascii="Times New Roman" w:hAnsi="Times New Roman" w:cs="Times New Roman"/>
          <w:b/>
          <w:sz w:val="24"/>
          <w:szCs w:val="24"/>
          <w:lang w:val="uk-UA"/>
        </w:rPr>
        <w:t xml:space="preserve"> </w:t>
      </w:r>
      <w:proofErr w:type="spellStart"/>
      <w:r w:rsidRPr="00266BF3">
        <w:rPr>
          <w:rFonts w:ascii="Times New Roman" w:hAnsi="Times New Roman" w:cs="Times New Roman"/>
          <w:b/>
          <w:sz w:val="24"/>
          <w:szCs w:val="24"/>
          <w:lang w:val="uk-UA"/>
        </w:rPr>
        <w:t>гіперконвергентного</w:t>
      </w:r>
      <w:proofErr w:type="spellEnd"/>
      <w:r w:rsidRPr="00266BF3">
        <w:rPr>
          <w:rFonts w:ascii="Times New Roman" w:hAnsi="Times New Roman" w:cs="Times New Roman"/>
          <w:b/>
          <w:sz w:val="24"/>
          <w:szCs w:val="24"/>
          <w:lang w:val="uk-UA"/>
        </w:rPr>
        <w:t xml:space="preserve"> обчислювального кластеру ІКС 112.</w:t>
      </w:r>
    </w:p>
    <w:p w14:paraId="0C012DFC" w14:textId="77777777" w:rsidR="00266BF3" w:rsidRPr="00266BF3" w:rsidRDefault="00266BF3" w:rsidP="00266BF3">
      <w:pPr>
        <w:spacing w:after="0" w:line="240" w:lineRule="auto"/>
        <w:ind w:firstLine="851"/>
        <w:jc w:val="both"/>
        <w:rPr>
          <w:rFonts w:ascii="Times New Roman" w:hAnsi="Times New Roman" w:cs="Times New Roman"/>
          <w:sz w:val="24"/>
          <w:szCs w:val="24"/>
        </w:rPr>
      </w:pPr>
      <w:r w:rsidRPr="00266BF3">
        <w:rPr>
          <w:rFonts w:ascii="Times New Roman" w:hAnsi="Times New Roman" w:cs="Times New Roman"/>
          <w:sz w:val="24"/>
          <w:szCs w:val="24"/>
        </w:rPr>
        <w:t xml:space="preserve">Виконавець повинен надати наступний комплекс Послуг: </w:t>
      </w:r>
    </w:p>
    <w:p w14:paraId="244DD8DE" w14:textId="77777777" w:rsidR="00266BF3" w:rsidRPr="00266BF3" w:rsidRDefault="00266BF3" w:rsidP="00266BF3">
      <w:pPr>
        <w:numPr>
          <w:ilvl w:val="0"/>
          <w:numId w:val="39"/>
        </w:numPr>
        <w:suppressAutoHyphens/>
        <w:spacing w:after="0" w:line="240" w:lineRule="auto"/>
        <w:ind w:left="567"/>
        <w:jc w:val="both"/>
        <w:rPr>
          <w:rFonts w:ascii="Times New Roman" w:eastAsia="Calibri" w:hAnsi="Times New Roman" w:cs="Times New Roman"/>
          <w:b/>
          <w:bCs/>
          <w:sz w:val="24"/>
          <w:szCs w:val="24"/>
        </w:rPr>
      </w:pPr>
      <w:r w:rsidRPr="00266BF3">
        <w:rPr>
          <w:rFonts w:ascii="Times New Roman" w:eastAsia="Calibri" w:hAnsi="Times New Roman" w:cs="Times New Roman"/>
          <w:sz w:val="24"/>
          <w:szCs w:val="24"/>
        </w:rPr>
        <w:t xml:space="preserve">Перевірка поточної конфігурації та налаштувань компонентів </w:t>
      </w:r>
      <w:proofErr w:type="spellStart"/>
      <w:r w:rsidRPr="00266BF3">
        <w:rPr>
          <w:rFonts w:ascii="Times New Roman" w:eastAsia="Calibri" w:hAnsi="Times New Roman" w:cs="Times New Roman"/>
          <w:sz w:val="24"/>
          <w:szCs w:val="24"/>
        </w:rPr>
        <w:t>гіперконвергентного</w:t>
      </w:r>
      <w:proofErr w:type="spellEnd"/>
      <w:r w:rsidRPr="00266BF3">
        <w:rPr>
          <w:rFonts w:ascii="Times New Roman" w:eastAsia="Calibri" w:hAnsi="Times New Roman" w:cs="Times New Roman"/>
          <w:sz w:val="24"/>
          <w:szCs w:val="24"/>
        </w:rPr>
        <w:t xml:space="preserve"> обчислювального кластеру ІКС 112, таких як: </w:t>
      </w:r>
      <w:proofErr w:type="spellStart"/>
      <w:r w:rsidRPr="00266BF3">
        <w:rPr>
          <w:rFonts w:ascii="Times New Roman" w:hAnsi="Times New Roman" w:cs="Times New Roman"/>
          <w:b/>
          <w:bCs/>
          <w:sz w:val="24"/>
          <w:szCs w:val="24"/>
        </w:rPr>
        <w:t>гіперконвергентного</w:t>
      </w:r>
      <w:proofErr w:type="spellEnd"/>
      <w:r w:rsidRPr="00266BF3">
        <w:rPr>
          <w:rFonts w:ascii="Times New Roman" w:hAnsi="Times New Roman" w:cs="Times New Roman"/>
          <w:b/>
          <w:bCs/>
          <w:sz w:val="24"/>
          <w:szCs w:val="24"/>
        </w:rPr>
        <w:t xml:space="preserve"> обчислювального кластера DELL </w:t>
      </w:r>
      <w:proofErr w:type="spellStart"/>
      <w:r w:rsidRPr="00266BF3">
        <w:rPr>
          <w:rFonts w:ascii="Times New Roman" w:hAnsi="Times New Roman" w:cs="Times New Roman"/>
          <w:b/>
          <w:bCs/>
          <w:sz w:val="24"/>
          <w:szCs w:val="24"/>
        </w:rPr>
        <w:t>VxRail</w:t>
      </w:r>
      <w:proofErr w:type="spellEnd"/>
      <w:r w:rsidRPr="00266BF3">
        <w:rPr>
          <w:rFonts w:ascii="Times New Roman" w:eastAsia="Calibri" w:hAnsi="Times New Roman" w:cs="Times New Roman"/>
          <w:b/>
          <w:bCs/>
          <w:sz w:val="24"/>
          <w:szCs w:val="24"/>
        </w:rPr>
        <w:t xml:space="preserve">, </w:t>
      </w:r>
      <w:r w:rsidRPr="00266BF3">
        <w:rPr>
          <w:rFonts w:ascii="Times New Roman" w:hAnsi="Times New Roman" w:cs="Times New Roman"/>
          <w:b/>
          <w:bCs/>
          <w:sz w:val="24"/>
          <w:szCs w:val="24"/>
        </w:rPr>
        <w:t xml:space="preserve">системи збереження даних DELL </w:t>
      </w:r>
      <w:proofErr w:type="spellStart"/>
      <w:r w:rsidRPr="00266BF3">
        <w:rPr>
          <w:rFonts w:ascii="Times New Roman" w:hAnsi="Times New Roman" w:cs="Times New Roman"/>
          <w:b/>
          <w:bCs/>
          <w:sz w:val="24"/>
          <w:szCs w:val="24"/>
        </w:rPr>
        <w:t>PowerScale</w:t>
      </w:r>
      <w:proofErr w:type="spellEnd"/>
      <w:r w:rsidRPr="00266BF3">
        <w:rPr>
          <w:rFonts w:ascii="Times New Roman" w:hAnsi="Times New Roman" w:cs="Times New Roman"/>
          <w:b/>
          <w:bCs/>
          <w:sz w:val="24"/>
          <w:szCs w:val="24"/>
        </w:rPr>
        <w:t xml:space="preserve">/ISILON A200, система резервного копіювання та відновлення даних DELL IDPA 4400, мережевого обладнання DELL S5248 та DELL S3148 </w:t>
      </w:r>
      <w:r w:rsidRPr="00266BF3">
        <w:rPr>
          <w:rFonts w:ascii="Times New Roman" w:eastAsia="Calibri" w:hAnsi="Times New Roman" w:cs="Times New Roman"/>
          <w:b/>
          <w:bCs/>
          <w:sz w:val="24"/>
          <w:szCs w:val="24"/>
        </w:rPr>
        <w:t>ІКС 112;</w:t>
      </w:r>
    </w:p>
    <w:p w14:paraId="59857897" w14:textId="77777777" w:rsidR="00266BF3" w:rsidRPr="00266BF3" w:rsidRDefault="00266BF3" w:rsidP="00266BF3">
      <w:pPr>
        <w:numPr>
          <w:ilvl w:val="0"/>
          <w:numId w:val="39"/>
        </w:numPr>
        <w:suppressAutoHyphens/>
        <w:spacing w:after="0" w:line="240" w:lineRule="auto"/>
        <w:ind w:left="567"/>
        <w:jc w:val="both"/>
        <w:rPr>
          <w:rFonts w:ascii="Times New Roman" w:eastAsia="Calibri" w:hAnsi="Times New Roman" w:cs="Times New Roman"/>
          <w:sz w:val="24"/>
          <w:szCs w:val="24"/>
        </w:rPr>
      </w:pPr>
      <w:r w:rsidRPr="00266BF3">
        <w:rPr>
          <w:rFonts w:ascii="Times New Roman" w:eastAsia="Calibri" w:hAnsi="Times New Roman" w:cs="Times New Roman"/>
          <w:sz w:val="24"/>
          <w:szCs w:val="24"/>
        </w:rPr>
        <w:t xml:space="preserve">Виправлення виявлених функціональних </w:t>
      </w:r>
      <w:proofErr w:type="spellStart"/>
      <w:r w:rsidRPr="00266BF3">
        <w:rPr>
          <w:rFonts w:ascii="Times New Roman" w:eastAsia="Calibri" w:hAnsi="Times New Roman" w:cs="Times New Roman"/>
          <w:sz w:val="24"/>
          <w:szCs w:val="24"/>
        </w:rPr>
        <w:t>несправностей</w:t>
      </w:r>
      <w:proofErr w:type="spellEnd"/>
      <w:r w:rsidRPr="00266BF3">
        <w:rPr>
          <w:rFonts w:ascii="Times New Roman" w:eastAsia="Calibri" w:hAnsi="Times New Roman" w:cs="Times New Roman"/>
          <w:sz w:val="24"/>
          <w:szCs w:val="24"/>
        </w:rPr>
        <w:t xml:space="preserve"> та помилок в конфігураціях вищезазначених компонентів </w:t>
      </w:r>
      <w:proofErr w:type="spellStart"/>
      <w:r w:rsidRPr="00266BF3">
        <w:rPr>
          <w:rFonts w:ascii="Times New Roman" w:eastAsia="Calibri" w:hAnsi="Times New Roman" w:cs="Times New Roman"/>
          <w:sz w:val="24"/>
          <w:szCs w:val="24"/>
        </w:rPr>
        <w:t>гіперконвергентного</w:t>
      </w:r>
      <w:proofErr w:type="spellEnd"/>
      <w:r w:rsidRPr="00266BF3">
        <w:rPr>
          <w:rFonts w:ascii="Times New Roman" w:eastAsia="Calibri" w:hAnsi="Times New Roman" w:cs="Times New Roman"/>
          <w:sz w:val="24"/>
          <w:szCs w:val="24"/>
        </w:rPr>
        <w:t xml:space="preserve"> обчислювального кластеру ІКС 112;</w:t>
      </w:r>
    </w:p>
    <w:p w14:paraId="70701EAE" w14:textId="77777777" w:rsidR="00266BF3" w:rsidRPr="00266BF3" w:rsidRDefault="00266BF3" w:rsidP="00266BF3">
      <w:pPr>
        <w:numPr>
          <w:ilvl w:val="0"/>
          <w:numId w:val="39"/>
        </w:numPr>
        <w:suppressAutoHyphens/>
        <w:spacing w:after="0" w:line="240" w:lineRule="auto"/>
        <w:ind w:left="567"/>
        <w:jc w:val="both"/>
        <w:rPr>
          <w:rFonts w:ascii="Times New Roman" w:eastAsia="Calibri" w:hAnsi="Times New Roman" w:cs="Times New Roman"/>
          <w:sz w:val="24"/>
          <w:szCs w:val="24"/>
        </w:rPr>
      </w:pPr>
      <w:r w:rsidRPr="00266BF3">
        <w:rPr>
          <w:rFonts w:ascii="Times New Roman" w:eastAsia="Calibri" w:hAnsi="Times New Roman" w:cs="Times New Roman"/>
          <w:sz w:val="24"/>
          <w:szCs w:val="24"/>
        </w:rPr>
        <w:t xml:space="preserve">Оптимізація використання віртуальних обчислювальних ресурсів та розподілу віртуальних серверів між </w:t>
      </w:r>
      <w:proofErr w:type="spellStart"/>
      <w:r w:rsidRPr="00266BF3">
        <w:rPr>
          <w:rFonts w:ascii="Times New Roman" w:eastAsia="Calibri" w:hAnsi="Times New Roman" w:cs="Times New Roman"/>
          <w:sz w:val="24"/>
          <w:szCs w:val="24"/>
        </w:rPr>
        <w:t>хостами</w:t>
      </w:r>
      <w:proofErr w:type="spellEnd"/>
      <w:r w:rsidRPr="00266BF3">
        <w:rPr>
          <w:rFonts w:ascii="Times New Roman" w:eastAsia="Calibri" w:hAnsi="Times New Roman" w:cs="Times New Roman"/>
          <w:sz w:val="24"/>
          <w:szCs w:val="24"/>
        </w:rPr>
        <w:t>;</w:t>
      </w:r>
    </w:p>
    <w:p w14:paraId="1855F3A6" w14:textId="77777777" w:rsidR="00266BF3" w:rsidRPr="00266BF3" w:rsidRDefault="00266BF3" w:rsidP="00266BF3">
      <w:pPr>
        <w:numPr>
          <w:ilvl w:val="0"/>
          <w:numId w:val="39"/>
        </w:numPr>
        <w:suppressAutoHyphens/>
        <w:spacing w:after="0" w:line="240" w:lineRule="auto"/>
        <w:ind w:left="567"/>
        <w:jc w:val="both"/>
        <w:rPr>
          <w:rFonts w:ascii="Times New Roman" w:eastAsia="Calibri" w:hAnsi="Times New Roman" w:cs="Times New Roman"/>
          <w:sz w:val="24"/>
          <w:szCs w:val="24"/>
        </w:rPr>
      </w:pPr>
      <w:r w:rsidRPr="00266BF3">
        <w:rPr>
          <w:rFonts w:ascii="Times New Roman" w:eastAsia="Calibri" w:hAnsi="Times New Roman" w:cs="Times New Roman"/>
          <w:sz w:val="24"/>
          <w:szCs w:val="24"/>
        </w:rPr>
        <w:t>Встановлення оновлень операційних систем всіх віртуальних серверів що входять до складу ІКС 112;</w:t>
      </w:r>
    </w:p>
    <w:p w14:paraId="3470D34A" w14:textId="77777777" w:rsidR="00266BF3" w:rsidRPr="00266BF3" w:rsidRDefault="00266BF3" w:rsidP="00266BF3">
      <w:pPr>
        <w:numPr>
          <w:ilvl w:val="0"/>
          <w:numId w:val="39"/>
        </w:numPr>
        <w:suppressAutoHyphens/>
        <w:spacing w:after="0" w:line="240" w:lineRule="auto"/>
        <w:ind w:left="567"/>
        <w:jc w:val="both"/>
        <w:rPr>
          <w:rFonts w:ascii="Times New Roman" w:hAnsi="Times New Roman" w:cs="Times New Roman"/>
          <w:b/>
          <w:sz w:val="24"/>
          <w:szCs w:val="24"/>
        </w:rPr>
      </w:pPr>
      <w:r w:rsidRPr="00266BF3">
        <w:rPr>
          <w:rFonts w:ascii="Times New Roman" w:eastAsia="Calibri" w:hAnsi="Times New Roman" w:cs="Times New Roman"/>
          <w:sz w:val="24"/>
          <w:szCs w:val="24"/>
        </w:rPr>
        <w:t>Навчання адміністраторів Замовника базовим інструментам моніторингу стану ІКС 112 та засобам базового адміністрування;</w:t>
      </w:r>
    </w:p>
    <w:p w14:paraId="67668942" w14:textId="77777777" w:rsidR="00266BF3" w:rsidRPr="00266BF3" w:rsidRDefault="00266BF3" w:rsidP="00266BF3">
      <w:pPr>
        <w:numPr>
          <w:ilvl w:val="0"/>
          <w:numId w:val="39"/>
        </w:numPr>
        <w:suppressAutoHyphens/>
        <w:spacing w:after="0" w:line="240" w:lineRule="auto"/>
        <w:ind w:left="567"/>
        <w:jc w:val="both"/>
        <w:rPr>
          <w:rFonts w:ascii="Times New Roman" w:eastAsia="Calibri" w:hAnsi="Times New Roman" w:cs="Times New Roman"/>
          <w:sz w:val="24"/>
          <w:szCs w:val="24"/>
        </w:rPr>
      </w:pPr>
      <w:proofErr w:type="spellStart"/>
      <w:r w:rsidRPr="00266BF3">
        <w:rPr>
          <w:rFonts w:ascii="Times New Roman" w:eastAsia="Calibri" w:hAnsi="Times New Roman" w:cs="Times New Roman"/>
          <w:sz w:val="24"/>
          <w:szCs w:val="24"/>
        </w:rPr>
        <w:t>Бекапування</w:t>
      </w:r>
      <w:proofErr w:type="spellEnd"/>
      <w:r w:rsidRPr="00266BF3">
        <w:rPr>
          <w:rFonts w:ascii="Times New Roman" w:eastAsia="Calibri" w:hAnsi="Times New Roman" w:cs="Times New Roman"/>
          <w:sz w:val="24"/>
          <w:szCs w:val="24"/>
        </w:rPr>
        <w:t>, згідно узгодженого із Замовником плану/переліку, конфігурацій критичних компонентів мережі та віртуальних серверів у складі ІКС 112 для можливості відновлення у разі програмних та/або апаратних збоїв.</w:t>
      </w:r>
    </w:p>
    <w:p w14:paraId="63AC9ED6" w14:textId="77777777" w:rsidR="00266BF3" w:rsidRPr="00266BF3" w:rsidRDefault="00266BF3" w:rsidP="00266BF3">
      <w:pPr>
        <w:spacing w:after="0" w:line="240" w:lineRule="auto"/>
        <w:jc w:val="both"/>
        <w:rPr>
          <w:rFonts w:ascii="Times New Roman" w:hAnsi="Times New Roman" w:cs="Times New Roman"/>
          <w:b/>
          <w:sz w:val="24"/>
          <w:szCs w:val="24"/>
        </w:rPr>
      </w:pPr>
    </w:p>
    <w:p w14:paraId="70566D3A" w14:textId="77777777" w:rsidR="00266BF3" w:rsidRPr="00266BF3" w:rsidRDefault="00266BF3" w:rsidP="00266BF3">
      <w:pPr>
        <w:pStyle w:val="a4"/>
        <w:widowControl w:val="0"/>
        <w:numPr>
          <w:ilvl w:val="0"/>
          <w:numId w:val="40"/>
        </w:numPr>
        <w:suppressAutoHyphens w:val="0"/>
        <w:spacing w:after="0" w:line="240" w:lineRule="auto"/>
        <w:ind w:left="284" w:hanging="284"/>
        <w:jc w:val="both"/>
        <w:rPr>
          <w:rFonts w:ascii="Times New Roman" w:hAnsi="Times New Roman" w:cs="Times New Roman"/>
          <w:b/>
          <w:sz w:val="24"/>
          <w:szCs w:val="24"/>
          <w:lang w:val="uk-UA"/>
        </w:rPr>
      </w:pPr>
      <w:r w:rsidRPr="00266BF3">
        <w:rPr>
          <w:rFonts w:ascii="Times New Roman" w:hAnsi="Times New Roman" w:cs="Times New Roman"/>
          <w:b/>
          <w:sz w:val="24"/>
          <w:szCs w:val="24"/>
          <w:lang w:val="uk-UA"/>
        </w:rPr>
        <w:t>Детальний опис та склад «Послуги з технічної підтримки та обслуговування ІКС 112.</w:t>
      </w:r>
    </w:p>
    <w:p w14:paraId="3EA94314" w14:textId="77777777" w:rsidR="00266BF3" w:rsidRPr="00266BF3" w:rsidRDefault="00266BF3" w:rsidP="00266BF3">
      <w:pPr>
        <w:spacing w:after="0" w:line="240" w:lineRule="auto"/>
        <w:ind w:firstLine="851"/>
        <w:jc w:val="both"/>
        <w:rPr>
          <w:rFonts w:ascii="Times New Roman" w:hAnsi="Times New Roman" w:cs="Times New Roman"/>
          <w:b/>
          <w:sz w:val="24"/>
          <w:szCs w:val="24"/>
        </w:rPr>
      </w:pPr>
      <w:r w:rsidRPr="00266BF3">
        <w:rPr>
          <w:rFonts w:ascii="Times New Roman" w:hAnsi="Times New Roman" w:cs="Times New Roman"/>
          <w:sz w:val="24"/>
          <w:szCs w:val="24"/>
        </w:rPr>
        <w:t>Виконавець повинен надати наступний комплекс Послуг:</w:t>
      </w:r>
    </w:p>
    <w:p w14:paraId="7E7F3D97" w14:textId="77777777" w:rsidR="00266BF3" w:rsidRPr="00266BF3" w:rsidRDefault="00266BF3" w:rsidP="00266BF3">
      <w:pPr>
        <w:spacing w:after="0" w:line="240" w:lineRule="auto"/>
        <w:ind w:firstLine="851"/>
        <w:jc w:val="both"/>
        <w:rPr>
          <w:rFonts w:ascii="Times New Roman" w:hAnsi="Times New Roman" w:cs="Times New Roman"/>
          <w:b/>
          <w:sz w:val="24"/>
          <w:szCs w:val="24"/>
        </w:rPr>
      </w:pPr>
    </w:p>
    <w:tbl>
      <w:tblPr>
        <w:tblW w:w="5000" w:type="pct"/>
        <w:tblInd w:w="-5" w:type="dxa"/>
        <w:tblLayout w:type="fixed"/>
        <w:tblLook w:val="04A0" w:firstRow="1" w:lastRow="0" w:firstColumn="1" w:lastColumn="0" w:noHBand="0" w:noVBand="1"/>
      </w:tblPr>
      <w:tblGrid>
        <w:gridCol w:w="570"/>
        <w:gridCol w:w="6854"/>
        <w:gridCol w:w="2203"/>
      </w:tblGrid>
      <w:tr w:rsidR="00266BF3" w:rsidRPr="00266BF3" w14:paraId="310C93D1" w14:textId="77777777" w:rsidTr="00850C1A">
        <w:tc>
          <w:tcPr>
            <w:tcW w:w="571" w:type="dxa"/>
            <w:tcBorders>
              <w:top w:val="single" w:sz="4" w:space="0" w:color="000000"/>
              <w:left w:val="single" w:sz="4" w:space="0" w:color="000000"/>
              <w:bottom w:val="single" w:sz="4" w:space="0" w:color="000000"/>
              <w:right w:val="single" w:sz="4" w:space="0" w:color="000000"/>
            </w:tcBorders>
            <w:shd w:val="clear" w:color="auto" w:fill="D9D9D9"/>
          </w:tcPr>
          <w:p w14:paraId="726AB633" w14:textId="77777777" w:rsidR="00266BF3" w:rsidRPr="00266BF3" w:rsidRDefault="00266BF3" w:rsidP="00266BF3">
            <w:pPr>
              <w:spacing w:after="0" w:line="240" w:lineRule="auto"/>
              <w:jc w:val="both"/>
              <w:rPr>
                <w:rFonts w:ascii="Times New Roman" w:hAnsi="Times New Roman" w:cs="Times New Roman"/>
                <w:b/>
                <w:sz w:val="24"/>
                <w:szCs w:val="24"/>
              </w:rPr>
            </w:pPr>
            <w:r w:rsidRPr="00266BF3">
              <w:rPr>
                <w:rFonts w:ascii="Times New Roman" w:hAnsi="Times New Roman" w:cs="Times New Roman"/>
                <w:b/>
                <w:sz w:val="24"/>
                <w:szCs w:val="24"/>
              </w:rPr>
              <w:t>№</w:t>
            </w:r>
          </w:p>
        </w:tc>
        <w:tc>
          <w:tcPr>
            <w:tcW w:w="6861" w:type="dxa"/>
            <w:tcBorders>
              <w:top w:val="single" w:sz="4" w:space="0" w:color="000000"/>
              <w:left w:val="single" w:sz="4" w:space="0" w:color="000000"/>
              <w:bottom w:val="single" w:sz="4" w:space="0" w:color="000000"/>
              <w:right w:val="single" w:sz="4" w:space="0" w:color="000000"/>
            </w:tcBorders>
            <w:shd w:val="clear" w:color="auto" w:fill="D9D9D9"/>
          </w:tcPr>
          <w:p w14:paraId="02DCB58C" w14:textId="77777777" w:rsidR="00266BF3" w:rsidRPr="00266BF3" w:rsidRDefault="00266BF3" w:rsidP="00266BF3">
            <w:pPr>
              <w:spacing w:after="0" w:line="240" w:lineRule="auto"/>
              <w:jc w:val="center"/>
              <w:rPr>
                <w:rFonts w:ascii="Times New Roman" w:hAnsi="Times New Roman" w:cs="Times New Roman"/>
                <w:b/>
                <w:sz w:val="24"/>
                <w:szCs w:val="24"/>
              </w:rPr>
            </w:pPr>
            <w:r w:rsidRPr="00266BF3">
              <w:rPr>
                <w:rFonts w:ascii="Times New Roman" w:hAnsi="Times New Roman" w:cs="Times New Roman"/>
                <w:b/>
                <w:sz w:val="24"/>
                <w:szCs w:val="24"/>
              </w:rPr>
              <w:t>Послуги</w:t>
            </w:r>
          </w:p>
        </w:tc>
        <w:tc>
          <w:tcPr>
            <w:tcW w:w="2205" w:type="dxa"/>
            <w:tcBorders>
              <w:top w:val="single" w:sz="4" w:space="0" w:color="000000"/>
              <w:left w:val="single" w:sz="4" w:space="0" w:color="000000"/>
              <w:bottom w:val="single" w:sz="4" w:space="0" w:color="000000"/>
              <w:right w:val="single" w:sz="4" w:space="0" w:color="000000"/>
            </w:tcBorders>
            <w:shd w:val="clear" w:color="auto" w:fill="D9D9D9"/>
          </w:tcPr>
          <w:p w14:paraId="682D6871" w14:textId="77777777" w:rsidR="00266BF3" w:rsidRPr="00266BF3" w:rsidRDefault="00266BF3" w:rsidP="00266BF3">
            <w:pPr>
              <w:spacing w:after="0" w:line="240" w:lineRule="auto"/>
              <w:jc w:val="center"/>
              <w:rPr>
                <w:rFonts w:ascii="Times New Roman" w:hAnsi="Times New Roman" w:cs="Times New Roman"/>
                <w:b/>
                <w:sz w:val="24"/>
                <w:szCs w:val="24"/>
              </w:rPr>
            </w:pPr>
            <w:r w:rsidRPr="00266BF3">
              <w:rPr>
                <w:rFonts w:ascii="Times New Roman" w:hAnsi="Times New Roman" w:cs="Times New Roman"/>
                <w:b/>
                <w:sz w:val="24"/>
                <w:szCs w:val="24"/>
              </w:rPr>
              <w:t>Обсяг</w:t>
            </w:r>
          </w:p>
        </w:tc>
      </w:tr>
      <w:tr w:rsidR="00266BF3" w:rsidRPr="00266BF3" w14:paraId="1F6752A1" w14:textId="77777777" w:rsidTr="00850C1A">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4A8F7E75" w14:textId="77777777" w:rsidR="00266BF3" w:rsidRPr="00266BF3" w:rsidRDefault="00266BF3" w:rsidP="00266BF3">
            <w:pPr>
              <w:spacing w:after="0" w:line="240" w:lineRule="auto"/>
              <w:jc w:val="both"/>
              <w:rPr>
                <w:rFonts w:ascii="Times New Roman" w:hAnsi="Times New Roman" w:cs="Times New Roman"/>
                <w:sz w:val="24"/>
                <w:szCs w:val="24"/>
              </w:rPr>
            </w:pPr>
            <w:r w:rsidRPr="00266BF3">
              <w:rPr>
                <w:rFonts w:ascii="Times New Roman" w:hAnsi="Times New Roman" w:cs="Times New Roman"/>
                <w:sz w:val="24"/>
                <w:szCs w:val="24"/>
              </w:rPr>
              <w:t>1</w:t>
            </w:r>
          </w:p>
        </w:tc>
        <w:tc>
          <w:tcPr>
            <w:tcW w:w="6861" w:type="dxa"/>
            <w:tcBorders>
              <w:top w:val="single" w:sz="4" w:space="0" w:color="000000"/>
              <w:left w:val="single" w:sz="4" w:space="0" w:color="000000"/>
              <w:bottom w:val="single" w:sz="4" w:space="0" w:color="000000"/>
              <w:right w:val="single" w:sz="4" w:space="0" w:color="000000"/>
            </w:tcBorders>
            <w:shd w:val="clear" w:color="auto" w:fill="auto"/>
          </w:tcPr>
          <w:p w14:paraId="7DF33DEB" w14:textId="77777777" w:rsidR="00266BF3" w:rsidRPr="00266BF3" w:rsidRDefault="00266BF3" w:rsidP="00266BF3">
            <w:pPr>
              <w:spacing w:after="0" w:line="240" w:lineRule="auto"/>
              <w:jc w:val="both"/>
              <w:rPr>
                <w:rFonts w:ascii="Times New Roman" w:hAnsi="Times New Roman" w:cs="Times New Roman"/>
                <w:sz w:val="24"/>
                <w:szCs w:val="24"/>
              </w:rPr>
            </w:pPr>
            <w:r w:rsidRPr="00266BF3">
              <w:rPr>
                <w:rFonts w:ascii="Times New Roman" w:hAnsi="Times New Roman" w:cs="Times New Roman"/>
                <w:sz w:val="24"/>
                <w:szCs w:val="24"/>
              </w:rPr>
              <w:t xml:space="preserve">Реєстрація звернень </w:t>
            </w:r>
            <w:r w:rsidRPr="00266BF3">
              <w:rPr>
                <w:rFonts w:ascii="Times New Roman" w:eastAsia="Calibri" w:hAnsi="Times New Roman" w:cs="Times New Roman"/>
                <w:sz w:val="24"/>
                <w:szCs w:val="24"/>
              </w:rPr>
              <w:t>Замовника</w:t>
            </w:r>
            <w:r w:rsidRPr="00266BF3">
              <w:rPr>
                <w:rFonts w:ascii="Times New Roman" w:hAnsi="Times New Roman" w:cs="Times New Roman"/>
                <w:sz w:val="24"/>
                <w:szCs w:val="24"/>
              </w:rPr>
              <w:t xml:space="preserve"> в службі технічної підтримки (далі СТП) Виконавця.</w:t>
            </w:r>
          </w:p>
        </w:tc>
        <w:tc>
          <w:tcPr>
            <w:tcW w:w="2205" w:type="dxa"/>
            <w:tcBorders>
              <w:top w:val="single" w:sz="4" w:space="0" w:color="000000"/>
              <w:left w:val="single" w:sz="4" w:space="0" w:color="000000"/>
              <w:bottom w:val="single" w:sz="4" w:space="0" w:color="000000"/>
              <w:right w:val="single" w:sz="4" w:space="0" w:color="000000"/>
            </w:tcBorders>
            <w:shd w:val="clear" w:color="auto" w:fill="auto"/>
          </w:tcPr>
          <w:p w14:paraId="779B6464" w14:textId="77777777" w:rsidR="00266BF3" w:rsidRPr="00266BF3" w:rsidRDefault="00266BF3" w:rsidP="00266BF3">
            <w:pPr>
              <w:spacing w:after="0" w:line="240" w:lineRule="auto"/>
              <w:jc w:val="center"/>
              <w:rPr>
                <w:rFonts w:ascii="Times New Roman" w:hAnsi="Times New Roman" w:cs="Times New Roman"/>
                <w:sz w:val="24"/>
                <w:szCs w:val="24"/>
              </w:rPr>
            </w:pPr>
            <w:r w:rsidRPr="00266BF3">
              <w:rPr>
                <w:rFonts w:ascii="Times New Roman" w:hAnsi="Times New Roman" w:cs="Times New Roman"/>
                <w:sz w:val="24"/>
                <w:szCs w:val="24"/>
              </w:rPr>
              <w:t>24х7</w:t>
            </w:r>
          </w:p>
        </w:tc>
      </w:tr>
      <w:tr w:rsidR="00266BF3" w:rsidRPr="00266BF3" w14:paraId="26F7A444" w14:textId="77777777" w:rsidTr="00850C1A">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59D9BF88" w14:textId="77777777" w:rsidR="00266BF3" w:rsidRPr="00266BF3" w:rsidRDefault="00266BF3" w:rsidP="00266BF3">
            <w:pPr>
              <w:spacing w:after="0" w:line="240" w:lineRule="auto"/>
              <w:jc w:val="both"/>
              <w:rPr>
                <w:rFonts w:ascii="Times New Roman" w:hAnsi="Times New Roman" w:cs="Times New Roman"/>
                <w:sz w:val="24"/>
                <w:szCs w:val="24"/>
              </w:rPr>
            </w:pPr>
            <w:r w:rsidRPr="00266BF3">
              <w:rPr>
                <w:rFonts w:ascii="Times New Roman" w:hAnsi="Times New Roman" w:cs="Times New Roman"/>
                <w:sz w:val="24"/>
                <w:szCs w:val="24"/>
              </w:rPr>
              <w:t>2</w:t>
            </w:r>
          </w:p>
        </w:tc>
        <w:tc>
          <w:tcPr>
            <w:tcW w:w="6861" w:type="dxa"/>
            <w:tcBorders>
              <w:top w:val="single" w:sz="4" w:space="0" w:color="000000"/>
              <w:left w:val="single" w:sz="4" w:space="0" w:color="000000"/>
              <w:bottom w:val="single" w:sz="4" w:space="0" w:color="000000"/>
              <w:right w:val="single" w:sz="4" w:space="0" w:color="000000"/>
            </w:tcBorders>
            <w:shd w:val="clear" w:color="auto" w:fill="auto"/>
          </w:tcPr>
          <w:p w14:paraId="1195A478" w14:textId="77777777" w:rsidR="00266BF3" w:rsidRPr="00266BF3" w:rsidRDefault="00266BF3" w:rsidP="00266BF3">
            <w:pPr>
              <w:spacing w:after="0" w:line="240" w:lineRule="auto"/>
              <w:jc w:val="both"/>
              <w:rPr>
                <w:rFonts w:ascii="Times New Roman" w:hAnsi="Times New Roman" w:cs="Times New Roman"/>
                <w:sz w:val="24"/>
                <w:szCs w:val="24"/>
              </w:rPr>
            </w:pPr>
            <w:r w:rsidRPr="00266BF3">
              <w:rPr>
                <w:rFonts w:ascii="Times New Roman" w:hAnsi="Times New Roman" w:cs="Times New Roman"/>
                <w:sz w:val="24"/>
                <w:szCs w:val="24"/>
              </w:rPr>
              <w:t>Обробка замовлень та надання послуг цієї підтримки згідно пріоритетів звернень.</w:t>
            </w:r>
          </w:p>
        </w:tc>
        <w:tc>
          <w:tcPr>
            <w:tcW w:w="2205" w:type="dxa"/>
            <w:tcBorders>
              <w:top w:val="single" w:sz="4" w:space="0" w:color="000000"/>
              <w:left w:val="single" w:sz="4" w:space="0" w:color="000000"/>
              <w:bottom w:val="single" w:sz="4" w:space="0" w:color="000000"/>
              <w:right w:val="single" w:sz="4" w:space="0" w:color="000000"/>
            </w:tcBorders>
            <w:shd w:val="clear" w:color="auto" w:fill="auto"/>
          </w:tcPr>
          <w:p w14:paraId="34D33DD3" w14:textId="77777777" w:rsidR="00266BF3" w:rsidRPr="00266BF3" w:rsidRDefault="00266BF3" w:rsidP="00266BF3">
            <w:pPr>
              <w:spacing w:after="0" w:line="240" w:lineRule="auto"/>
              <w:jc w:val="center"/>
              <w:rPr>
                <w:rFonts w:ascii="Times New Roman" w:hAnsi="Times New Roman" w:cs="Times New Roman"/>
                <w:sz w:val="24"/>
                <w:szCs w:val="24"/>
              </w:rPr>
            </w:pPr>
            <w:r w:rsidRPr="00266BF3">
              <w:rPr>
                <w:rFonts w:ascii="Times New Roman" w:hAnsi="Times New Roman" w:cs="Times New Roman"/>
                <w:sz w:val="24"/>
                <w:szCs w:val="24"/>
              </w:rPr>
              <w:t>Так</w:t>
            </w:r>
          </w:p>
        </w:tc>
      </w:tr>
      <w:tr w:rsidR="00266BF3" w:rsidRPr="00266BF3" w14:paraId="4677F938" w14:textId="77777777" w:rsidTr="00850C1A">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05658BAA" w14:textId="77777777" w:rsidR="00266BF3" w:rsidRPr="00266BF3" w:rsidRDefault="00266BF3" w:rsidP="00266BF3">
            <w:pPr>
              <w:spacing w:after="0" w:line="240" w:lineRule="auto"/>
              <w:jc w:val="both"/>
              <w:rPr>
                <w:rFonts w:ascii="Times New Roman" w:hAnsi="Times New Roman" w:cs="Times New Roman"/>
                <w:sz w:val="24"/>
                <w:szCs w:val="24"/>
              </w:rPr>
            </w:pPr>
            <w:r w:rsidRPr="00266BF3">
              <w:rPr>
                <w:rFonts w:ascii="Times New Roman" w:hAnsi="Times New Roman" w:cs="Times New Roman"/>
                <w:sz w:val="24"/>
                <w:szCs w:val="24"/>
              </w:rPr>
              <w:t>3</w:t>
            </w:r>
          </w:p>
        </w:tc>
        <w:tc>
          <w:tcPr>
            <w:tcW w:w="6861" w:type="dxa"/>
            <w:tcBorders>
              <w:top w:val="single" w:sz="4" w:space="0" w:color="000000"/>
              <w:left w:val="single" w:sz="4" w:space="0" w:color="000000"/>
              <w:bottom w:val="single" w:sz="4" w:space="0" w:color="000000"/>
              <w:right w:val="single" w:sz="4" w:space="0" w:color="000000"/>
            </w:tcBorders>
            <w:shd w:val="clear" w:color="auto" w:fill="auto"/>
          </w:tcPr>
          <w:p w14:paraId="23ABACC3" w14:textId="77777777" w:rsidR="00266BF3" w:rsidRPr="00266BF3" w:rsidRDefault="00266BF3" w:rsidP="00266BF3">
            <w:pPr>
              <w:spacing w:after="0" w:line="240" w:lineRule="auto"/>
              <w:jc w:val="both"/>
              <w:rPr>
                <w:rFonts w:ascii="Times New Roman" w:hAnsi="Times New Roman" w:cs="Times New Roman"/>
                <w:sz w:val="24"/>
                <w:szCs w:val="24"/>
              </w:rPr>
            </w:pPr>
            <w:r w:rsidRPr="00266BF3">
              <w:rPr>
                <w:rFonts w:ascii="Times New Roman" w:hAnsi="Times New Roman" w:cs="Times New Roman"/>
                <w:sz w:val="24"/>
                <w:szCs w:val="24"/>
              </w:rPr>
              <w:t xml:space="preserve">Діагностика роботи складових </w:t>
            </w:r>
            <w:r w:rsidRPr="00266BF3">
              <w:rPr>
                <w:rFonts w:ascii="Times New Roman" w:eastAsia="Calibri" w:hAnsi="Times New Roman" w:cs="Times New Roman"/>
                <w:sz w:val="24"/>
                <w:szCs w:val="24"/>
              </w:rPr>
              <w:t>ІКС 112</w:t>
            </w:r>
            <w:r w:rsidRPr="00266BF3">
              <w:rPr>
                <w:rFonts w:ascii="Times New Roman" w:hAnsi="Times New Roman" w:cs="Times New Roman"/>
                <w:sz w:val="24"/>
                <w:szCs w:val="24"/>
              </w:rPr>
              <w:t xml:space="preserve"> згідно зареєстрованим у СТП зверненням дистанційно та згідно пріоритетів.</w:t>
            </w:r>
          </w:p>
        </w:tc>
        <w:tc>
          <w:tcPr>
            <w:tcW w:w="2205" w:type="dxa"/>
            <w:tcBorders>
              <w:top w:val="single" w:sz="4" w:space="0" w:color="000000"/>
              <w:left w:val="single" w:sz="4" w:space="0" w:color="000000"/>
              <w:bottom w:val="single" w:sz="4" w:space="0" w:color="000000"/>
              <w:right w:val="single" w:sz="4" w:space="0" w:color="000000"/>
            </w:tcBorders>
            <w:shd w:val="clear" w:color="auto" w:fill="auto"/>
          </w:tcPr>
          <w:p w14:paraId="0C0F6A91" w14:textId="77777777" w:rsidR="00266BF3" w:rsidRPr="00266BF3" w:rsidRDefault="00266BF3" w:rsidP="00266BF3">
            <w:pPr>
              <w:spacing w:after="0" w:line="240" w:lineRule="auto"/>
              <w:jc w:val="center"/>
              <w:rPr>
                <w:rFonts w:ascii="Times New Roman" w:hAnsi="Times New Roman" w:cs="Times New Roman"/>
                <w:sz w:val="24"/>
                <w:szCs w:val="24"/>
              </w:rPr>
            </w:pPr>
            <w:r w:rsidRPr="00266BF3">
              <w:rPr>
                <w:rFonts w:ascii="Times New Roman" w:hAnsi="Times New Roman" w:cs="Times New Roman"/>
                <w:sz w:val="24"/>
                <w:szCs w:val="24"/>
              </w:rPr>
              <w:t>Без обмежень</w:t>
            </w:r>
          </w:p>
        </w:tc>
      </w:tr>
      <w:tr w:rsidR="00266BF3" w:rsidRPr="00266BF3" w14:paraId="4C44DB30" w14:textId="77777777" w:rsidTr="00850C1A">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03A0AA32" w14:textId="77777777" w:rsidR="00266BF3" w:rsidRPr="00266BF3" w:rsidRDefault="00266BF3" w:rsidP="00266BF3">
            <w:pPr>
              <w:spacing w:after="0" w:line="240" w:lineRule="auto"/>
              <w:jc w:val="both"/>
              <w:rPr>
                <w:rFonts w:ascii="Times New Roman" w:hAnsi="Times New Roman" w:cs="Times New Roman"/>
                <w:sz w:val="24"/>
                <w:szCs w:val="24"/>
              </w:rPr>
            </w:pPr>
            <w:r w:rsidRPr="00266BF3">
              <w:rPr>
                <w:rFonts w:ascii="Times New Roman" w:hAnsi="Times New Roman" w:cs="Times New Roman"/>
                <w:sz w:val="24"/>
                <w:szCs w:val="24"/>
              </w:rPr>
              <w:t>4</w:t>
            </w:r>
          </w:p>
        </w:tc>
        <w:tc>
          <w:tcPr>
            <w:tcW w:w="6861" w:type="dxa"/>
            <w:tcBorders>
              <w:top w:val="single" w:sz="4" w:space="0" w:color="000000"/>
              <w:left w:val="single" w:sz="4" w:space="0" w:color="000000"/>
              <w:bottom w:val="single" w:sz="4" w:space="0" w:color="000000"/>
              <w:right w:val="single" w:sz="4" w:space="0" w:color="000000"/>
            </w:tcBorders>
            <w:shd w:val="clear" w:color="auto" w:fill="auto"/>
          </w:tcPr>
          <w:p w14:paraId="45ADF344" w14:textId="77777777" w:rsidR="00266BF3" w:rsidRPr="00266BF3" w:rsidRDefault="00266BF3" w:rsidP="00266BF3">
            <w:pPr>
              <w:spacing w:after="0" w:line="240" w:lineRule="auto"/>
              <w:jc w:val="both"/>
              <w:rPr>
                <w:rFonts w:ascii="Times New Roman" w:hAnsi="Times New Roman" w:cs="Times New Roman"/>
                <w:sz w:val="24"/>
                <w:szCs w:val="24"/>
              </w:rPr>
            </w:pPr>
            <w:r w:rsidRPr="00266BF3">
              <w:rPr>
                <w:rFonts w:ascii="Times New Roman" w:hAnsi="Times New Roman" w:cs="Times New Roman"/>
                <w:sz w:val="24"/>
                <w:szCs w:val="24"/>
              </w:rPr>
              <w:t xml:space="preserve">Виправлення помилок у «налаштуваннях» та «конфігураціях» складових </w:t>
            </w:r>
            <w:r w:rsidRPr="00266BF3">
              <w:rPr>
                <w:rFonts w:ascii="Times New Roman" w:eastAsia="Calibri" w:hAnsi="Times New Roman" w:cs="Times New Roman"/>
                <w:sz w:val="24"/>
                <w:szCs w:val="24"/>
              </w:rPr>
              <w:t>ІКС 112</w:t>
            </w:r>
            <w:r w:rsidRPr="00266BF3">
              <w:rPr>
                <w:rFonts w:ascii="Times New Roman" w:hAnsi="Times New Roman" w:cs="Times New Roman"/>
                <w:sz w:val="24"/>
                <w:szCs w:val="24"/>
              </w:rPr>
              <w:t xml:space="preserve"> згідно Пріоритету звернень дистанційно, в тому числі з виїздом Виконавця на місце експлуатації в межах м. Києва, якщо дистанційна діагностика не може бути використана для таких робіт.</w:t>
            </w:r>
          </w:p>
        </w:tc>
        <w:tc>
          <w:tcPr>
            <w:tcW w:w="2205" w:type="dxa"/>
            <w:tcBorders>
              <w:top w:val="single" w:sz="4" w:space="0" w:color="000000"/>
              <w:left w:val="single" w:sz="4" w:space="0" w:color="000000"/>
              <w:bottom w:val="single" w:sz="4" w:space="0" w:color="000000"/>
              <w:right w:val="single" w:sz="4" w:space="0" w:color="000000"/>
            </w:tcBorders>
            <w:shd w:val="clear" w:color="auto" w:fill="auto"/>
          </w:tcPr>
          <w:p w14:paraId="3D5A4CE6" w14:textId="77777777" w:rsidR="00266BF3" w:rsidRPr="00266BF3" w:rsidRDefault="00266BF3" w:rsidP="00266BF3">
            <w:pPr>
              <w:spacing w:after="0" w:line="240" w:lineRule="auto"/>
              <w:jc w:val="center"/>
              <w:rPr>
                <w:rFonts w:ascii="Times New Roman" w:hAnsi="Times New Roman" w:cs="Times New Roman"/>
                <w:sz w:val="24"/>
                <w:szCs w:val="24"/>
              </w:rPr>
            </w:pPr>
            <w:r w:rsidRPr="00266BF3">
              <w:rPr>
                <w:rFonts w:ascii="Times New Roman" w:hAnsi="Times New Roman" w:cs="Times New Roman"/>
                <w:sz w:val="24"/>
                <w:szCs w:val="24"/>
              </w:rPr>
              <w:t>Без обмежень</w:t>
            </w:r>
          </w:p>
        </w:tc>
      </w:tr>
      <w:tr w:rsidR="00266BF3" w:rsidRPr="00266BF3" w14:paraId="2C91527E" w14:textId="77777777" w:rsidTr="00850C1A">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08998CCB" w14:textId="77777777" w:rsidR="00266BF3" w:rsidRPr="00266BF3" w:rsidRDefault="00266BF3" w:rsidP="00266BF3">
            <w:pPr>
              <w:spacing w:after="0" w:line="240" w:lineRule="auto"/>
              <w:jc w:val="both"/>
              <w:rPr>
                <w:rFonts w:ascii="Times New Roman" w:hAnsi="Times New Roman" w:cs="Times New Roman"/>
                <w:sz w:val="24"/>
                <w:szCs w:val="24"/>
              </w:rPr>
            </w:pPr>
            <w:r w:rsidRPr="00266BF3">
              <w:rPr>
                <w:rFonts w:ascii="Times New Roman" w:hAnsi="Times New Roman" w:cs="Times New Roman"/>
                <w:sz w:val="24"/>
                <w:szCs w:val="24"/>
              </w:rPr>
              <w:lastRenderedPageBreak/>
              <w:t>5</w:t>
            </w:r>
          </w:p>
        </w:tc>
        <w:tc>
          <w:tcPr>
            <w:tcW w:w="6861" w:type="dxa"/>
            <w:tcBorders>
              <w:top w:val="single" w:sz="4" w:space="0" w:color="000000"/>
              <w:left w:val="single" w:sz="4" w:space="0" w:color="000000"/>
              <w:bottom w:val="single" w:sz="4" w:space="0" w:color="000000"/>
              <w:right w:val="single" w:sz="4" w:space="0" w:color="000000"/>
            </w:tcBorders>
            <w:shd w:val="clear" w:color="auto" w:fill="auto"/>
          </w:tcPr>
          <w:p w14:paraId="05BAFEBF" w14:textId="77777777" w:rsidR="00266BF3" w:rsidRPr="00266BF3" w:rsidRDefault="00266BF3" w:rsidP="00266BF3">
            <w:pPr>
              <w:spacing w:after="0" w:line="240" w:lineRule="auto"/>
              <w:jc w:val="both"/>
              <w:rPr>
                <w:rFonts w:ascii="Times New Roman" w:hAnsi="Times New Roman" w:cs="Times New Roman"/>
                <w:sz w:val="24"/>
                <w:szCs w:val="24"/>
              </w:rPr>
            </w:pPr>
            <w:r w:rsidRPr="00266BF3">
              <w:rPr>
                <w:rFonts w:ascii="Times New Roman" w:hAnsi="Times New Roman" w:cs="Times New Roman"/>
                <w:sz w:val="24"/>
                <w:szCs w:val="24"/>
              </w:rPr>
              <w:t xml:space="preserve">Внесення змін до конфігурації </w:t>
            </w:r>
            <w:r w:rsidRPr="00266BF3">
              <w:rPr>
                <w:rFonts w:ascii="Times New Roman" w:eastAsia="Calibri" w:hAnsi="Times New Roman" w:cs="Times New Roman"/>
                <w:sz w:val="24"/>
                <w:szCs w:val="24"/>
              </w:rPr>
              <w:t>ІКС 112</w:t>
            </w:r>
            <w:r w:rsidRPr="00266BF3">
              <w:rPr>
                <w:rFonts w:ascii="Times New Roman" w:hAnsi="Times New Roman" w:cs="Times New Roman"/>
                <w:sz w:val="24"/>
                <w:szCs w:val="24"/>
              </w:rPr>
              <w:t xml:space="preserve"> в рамках директив / рекомендацій вендорів, зокрема, </w:t>
            </w:r>
            <w:r w:rsidRPr="00266BF3">
              <w:rPr>
                <w:rFonts w:ascii="Times New Roman" w:hAnsi="Times New Roman" w:cs="Times New Roman"/>
                <w:sz w:val="24"/>
                <w:szCs w:val="24"/>
                <w:lang w:val="en-US"/>
              </w:rPr>
              <w:t>Dell</w:t>
            </w:r>
            <w:r w:rsidRPr="00266BF3">
              <w:rPr>
                <w:rFonts w:ascii="Times New Roman" w:hAnsi="Times New Roman" w:cs="Times New Roman"/>
                <w:sz w:val="24"/>
                <w:szCs w:val="24"/>
              </w:rPr>
              <w:t xml:space="preserve"> в тому числі встановлення виправлень ПЗ (</w:t>
            </w:r>
            <w:proofErr w:type="spellStart"/>
            <w:r w:rsidRPr="00266BF3">
              <w:rPr>
                <w:rFonts w:ascii="Times New Roman" w:hAnsi="Times New Roman" w:cs="Times New Roman"/>
                <w:sz w:val="24"/>
                <w:szCs w:val="24"/>
              </w:rPr>
              <w:t>патчей</w:t>
            </w:r>
            <w:proofErr w:type="spellEnd"/>
            <w:r w:rsidRPr="00266BF3">
              <w:rPr>
                <w:rFonts w:ascii="Times New Roman" w:hAnsi="Times New Roman" w:cs="Times New Roman"/>
                <w:sz w:val="24"/>
                <w:szCs w:val="24"/>
              </w:rPr>
              <w:t xml:space="preserve">, виду </w:t>
            </w:r>
            <w:proofErr w:type="spellStart"/>
            <w:r w:rsidRPr="00266BF3">
              <w:rPr>
                <w:rFonts w:ascii="Times New Roman" w:hAnsi="Times New Roman" w:cs="Times New Roman"/>
                <w:sz w:val="24"/>
                <w:szCs w:val="24"/>
              </w:rPr>
              <w:t>x.x.X</w:t>
            </w:r>
            <w:proofErr w:type="spellEnd"/>
            <w:r w:rsidRPr="00266BF3">
              <w:rPr>
                <w:rFonts w:ascii="Times New Roman" w:hAnsi="Times New Roman" w:cs="Times New Roman"/>
                <w:sz w:val="24"/>
                <w:szCs w:val="24"/>
              </w:rPr>
              <w:t xml:space="preserve">), які надає </w:t>
            </w:r>
            <w:r w:rsidRPr="00266BF3">
              <w:rPr>
                <w:rFonts w:ascii="Times New Roman" w:hAnsi="Times New Roman" w:cs="Times New Roman"/>
                <w:sz w:val="24"/>
                <w:szCs w:val="24"/>
                <w:lang w:val="en-US"/>
              </w:rPr>
              <w:t>Dell</w:t>
            </w:r>
          </w:p>
        </w:tc>
        <w:tc>
          <w:tcPr>
            <w:tcW w:w="2205" w:type="dxa"/>
            <w:tcBorders>
              <w:top w:val="single" w:sz="4" w:space="0" w:color="000000"/>
              <w:left w:val="single" w:sz="4" w:space="0" w:color="000000"/>
              <w:bottom w:val="single" w:sz="4" w:space="0" w:color="000000"/>
              <w:right w:val="single" w:sz="4" w:space="0" w:color="000000"/>
            </w:tcBorders>
            <w:shd w:val="clear" w:color="auto" w:fill="auto"/>
          </w:tcPr>
          <w:p w14:paraId="71CBA54C" w14:textId="77777777" w:rsidR="00266BF3" w:rsidRPr="00266BF3" w:rsidRDefault="00266BF3" w:rsidP="00266BF3">
            <w:pPr>
              <w:spacing w:after="0" w:line="240" w:lineRule="auto"/>
              <w:jc w:val="center"/>
              <w:rPr>
                <w:rFonts w:ascii="Times New Roman" w:hAnsi="Times New Roman" w:cs="Times New Roman"/>
                <w:b/>
                <w:bCs/>
                <w:sz w:val="24"/>
                <w:szCs w:val="24"/>
              </w:rPr>
            </w:pPr>
            <w:r w:rsidRPr="00266BF3">
              <w:rPr>
                <w:rFonts w:ascii="Times New Roman" w:hAnsi="Times New Roman" w:cs="Times New Roman"/>
                <w:b/>
                <w:bCs/>
                <w:color w:val="000000" w:themeColor="text1"/>
                <w:sz w:val="24"/>
                <w:szCs w:val="24"/>
              </w:rPr>
              <w:t>Згідно з графіком виходу оновлень</w:t>
            </w:r>
          </w:p>
        </w:tc>
      </w:tr>
      <w:tr w:rsidR="00266BF3" w:rsidRPr="00266BF3" w14:paraId="30A02813" w14:textId="77777777" w:rsidTr="00850C1A">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5E16653E" w14:textId="77777777" w:rsidR="00266BF3" w:rsidRPr="00266BF3" w:rsidRDefault="00266BF3" w:rsidP="00266BF3">
            <w:pPr>
              <w:spacing w:after="0" w:line="240" w:lineRule="auto"/>
              <w:jc w:val="both"/>
              <w:rPr>
                <w:rFonts w:ascii="Times New Roman" w:hAnsi="Times New Roman" w:cs="Times New Roman"/>
                <w:sz w:val="24"/>
                <w:szCs w:val="24"/>
              </w:rPr>
            </w:pPr>
            <w:r w:rsidRPr="00266BF3">
              <w:rPr>
                <w:rFonts w:ascii="Times New Roman" w:hAnsi="Times New Roman" w:cs="Times New Roman"/>
                <w:sz w:val="24"/>
                <w:szCs w:val="24"/>
              </w:rPr>
              <w:t>6</w:t>
            </w:r>
          </w:p>
        </w:tc>
        <w:tc>
          <w:tcPr>
            <w:tcW w:w="6861" w:type="dxa"/>
            <w:tcBorders>
              <w:top w:val="single" w:sz="4" w:space="0" w:color="000000"/>
              <w:left w:val="single" w:sz="4" w:space="0" w:color="000000"/>
              <w:bottom w:val="single" w:sz="4" w:space="0" w:color="000000"/>
              <w:right w:val="single" w:sz="4" w:space="0" w:color="000000"/>
            </w:tcBorders>
            <w:shd w:val="clear" w:color="auto" w:fill="auto"/>
          </w:tcPr>
          <w:p w14:paraId="1C36E194" w14:textId="77777777" w:rsidR="00266BF3" w:rsidRPr="00266BF3" w:rsidRDefault="00266BF3" w:rsidP="00266BF3">
            <w:pPr>
              <w:spacing w:after="0" w:line="240" w:lineRule="auto"/>
              <w:jc w:val="both"/>
              <w:rPr>
                <w:rFonts w:ascii="Times New Roman" w:hAnsi="Times New Roman" w:cs="Times New Roman"/>
                <w:sz w:val="24"/>
                <w:szCs w:val="24"/>
              </w:rPr>
            </w:pPr>
            <w:r w:rsidRPr="00266BF3">
              <w:rPr>
                <w:rFonts w:ascii="Times New Roman" w:hAnsi="Times New Roman" w:cs="Times New Roman"/>
                <w:sz w:val="24"/>
                <w:szCs w:val="24"/>
              </w:rPr>
              <w:t xml:space="preserve">Зміни у налаштуванні та конфігурації складових </w:t>
            </w:r>
            <w:r w:rsidRPr="00266BF3">
              <w:rPr>
                <w:rFonts w:ascii="Times New Roman" w:eastAsia="Calibri" w:hAnsi="Times New Roman" w:cs="Times New Roman"/>
                <w:sz w:val="24"/>
                <w:szCs w:val="24"/>
              </w:rPr>
              <w:t>ІКС 112</w:t>
            </w:r>
            <w:r w:rsidRPr="00266BF3">
              <w:rPr>
                <w:rFonts w:ascii="Times New Roman" w:hAnsi="Times New Roman" w:cs="Times New Roman"/>
                <w:sz w:val="24"/>
                <w:szCs w:val="24"/>
              </w:rPr>
              <w:t xml:space="preserve"> в тому числі відновлення працездатності, які стали необхідними у наслідок дій </w:t>
            </w:r>
            <w:r w:rsidRPr="00266BF3">
              <w:rPr>
                <w:rFonts w:ascii="Times New Roman" w:eastAsia="Calibri" w:hAnsi="Times New Roman" w:cs="Times New Roman"/>
                <w:sz w:val="24"/>
                <w:szCs w:val="24"/>
              </w:rPr>
              <w:t>Замовника</w:t>
            </w:r>
            <w:r w:rsidRPr="00266BF3">
              <w:rPr>
                <w:rFonts w:ascii="Times New Roman" w:hAnsi="Times New Roman" w:cs="Times New Roman"/>
                <w:sz w:val="24"/>
                <w:szCs w:val="24"/>
              </w:rPr>
              <w:t>.</w:t>
            </w:r>
          </w:p>
        </w:tc>
        <w:tc>
          <w:tcPr>
            <w:tcW w:w="2205" w:type="dxa"/>
            <w:tcBorders>
              <w:top w:val="single" w:sz="4" w:space="0" w:color="000000"/>
              <w:left w:val="single" w:sz="4" w:space="0" w:color="000000"/>
              <w:bottom w:val="single" w:sz="4" w:space="0" w:color="000000"/>
              <w:right w:val="single" w:sz="4" w:space="0" w:color="000000"/>
            </w:tcBorders>
            <w:shd w:val="clear" w:color="auto" w:fill="auto"/>
          </w:tcPr>
          <w:p w14:paraId="0078AD62" w14:textId="77777777" w:rsidR="00266BF3" w:rsidRPr="00266BF3" w:rsidRDefault="00266BF3" w:rsidP="00266BF3">
            <w:pPr>
              <w:spacing w:after="0" w:line="240" w:lineRule="auto"/>
              <w:jc w:val="center"/>
              <w:rPr>
                <w:rFonts w:ascii="Times New Roman" w:hAnsi="Times New Roman" w:cs="Times New Roman"/>
                <w:sz w:val="24"/>
                <w:szCs w:val="24"/>
              </w:rPr>
            </w:pPr>
            <w:r w:rsidRPr="00266BF3">
              <w:rPr>
                <w:rFonts w:ascii="Times New Roman" w:hAnsi="Times New Roman" w:cs="Times New Roman"/>
                <w:sz w:val="24"/>
                <w:szCs w:val="24"/>
              </w:rPr>
              <w:t>Без обмежень</w:t>
            </w:r>
          </w:p>
        </w:tc>
      </w:tr>
      <w:tr w:rsidR="00266BF3" w:rsidRPr="00266BF3" w14:paraId="6D4945B8" w14:textId="77777777" w:rsidTr="00850C1A">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0B2E1F79" w14:textId="77777777" w:rsidR="00266BF3" w:rsidRPr="00266BF3" w:rsidRDefault="00266BF3" w:rsidP="00266BF3">
            <w:pPr>
              <w:spacing w:after="0" w:line="240" w:lineRule="auto"/>
              <w:jc w:val="both"/>
              <w:rPr>
                <w:rFonts w:ascii="Times New Roman" w:hAnsi="Times New Roman" w:cs="Times New Roman"/>
                <w:sz w:val="24"/>
                <w:szCs w:val="24"/>
              </w:rPr>
            </w:pPr>
            <w:r w:rsidRPr="00266BF3">
              <w:rPr>
                <w:rFonts w:ascii="Times New Roman" w:hAnsi="Times New Roman" w:cs="Times New Roman"/>
                <w:sz w:val="24"/>
                <w:szCs w:val="24"/>
              </w:rPr>
              <w:t>7</w:t>
            </w:r>
          </w:p>
        </w:tc>
        <w:tc>
          <w:tcPr>
            <w:tcW w:w="6861" w:type="dxa"/>
            <w:tcBorders>
              <w:top w:val="single" w:sz="4" w:space="0" w:color="000000"/>
              <w:left w:val="single" w:sz="4" w:space="0" w:color="000000"/>
              <w:bottom w:val="single" w:sz="4" w:space="0" w:color="000000"/>
              <w:right w:val="single" w:sz="4" w:space="0" w:color="000000"/>
            </w:tcBorders>
            <w:shd w:val="clear" w:color="auto" w:fill="auto"/>
          </w:tcPr>
          <w:p w14:paraId="037A1747" w14:textId="77777777" w:rsidR="00266BF3" w:rsidRPr="00266BF3" w:rsidRDefault="00266BF3" w:rsidP="00266BF3">
            <w:pPr>
              <w:spacing w:after="0" w:line="240" w:lineRule="auto"/>
              <w:jc w:val="both"/>
              <w:rPr>
                <w:rFonts w:ascii="Times New Roman" w:hAnsi="Times New Roman" w:cs="Times New Roman"/>
                <w:sz w:val="24"/>
                <w:szCs w:val="24"/>
              </w:rPr>
            </w:pPr>
            <w:r w:rsidRPr="00266BF3">
              <w:rPr>
                <w:rFonts w:ascii="Times New Roman" w:hAnsi="Times New Roman" w:cs="Times New Roman"/>
                <w:sz w:val="24"/>
                <w:szCs w:val="24"/>
              </w:rPr>
              <w:t xml:space="preserve">Кількість виїздів Виконавця до </w:t>
            </w:r>
            <w:r w:rsidRPr="00266BF3">
              <w:rPr>
                <w:rFonts w:ascii="Times New Roman" w:eastAsia="Calibri" w:hAnsi="Times New Roman" w:cs="Times New Roman"/>
                <w:sz w:val="24"/>
                <w:szCs w:val="24"/>
              </w:rPr>
              <w:t>Замовника</w:t>
            </w:r>
            <w:r w:rsidRPr="00266BF3">
              <w:rPr>
                <w:rFonts w:ascii="Times New Roman" w:hAnsi="Times New Roman" w:cs="Times New Roman"/>
                <w:sz w:val="24"/>
                <w:szCs w:val="24"/>
              </w:rPr>
              <w:t xml:space="preserve"> в межах м. Києва для діагностики роботи складових </w:t>
            </w:r>
            <w:r w:rsidRPr="00266BF3">
              <w:rPr>
                <w:rFonts w:ascii="Times New Roman" w:eastAsia="Calibri" w:hAnsi="Times New Roman" w:cs="Times New Roman"/>
                <w:sz w:val="24"/>
                <w:szCs w:val="24"/>
              </w:rPr>
              <w:t>ІКС 112</w:t>
            </w:r>
            <w:r w:rsidRPr="00266BF3">
              <w:rPr>
                <w:rFonts w:ascii="Times New Roman" w:hAnsi="Times New Roman" w:cs="Times New Roman"/>
                <w:sz w:val="24"/>
                <w:szCs w:val="24"/>
              </w:rPr>
              <w:t xml:space="preserve">, якщо дистанційна діагностика неможлива у наслідок дій </w:t>
            </w:r>
            <w:r w:rsidRPr="00266BF3">
              <w:rPr>
                <w:rFonts w:ascii="Times New Roman" w:eastAsia="Calibri" w:hAnsi="Times New Roman" w:cs="Times New Roman"/>
                <w:sz w:val="24"/>
                <w:szCs w:val="24"/>
              </w:rPr>
              <w:t>Замовника</w:t>
            </w:r>
            <w:r w:rsidRPr="00266BF3">
              <w:rPr>
                <w:rFonts w:ascii="Times New Roman" w:hAnsi="Times New Roman" w:cs="Times New Roman"/>
                <w:sz w:val="24"/>
                <w:szCs w:val="24"/>
              </w:rPr>
              <w:t xml:space="preserve">. Або необхідна заміна апаратної складової </w:t>
            </w:r>
            <w:r w:rsidRPr="00266BF3">
              <w:rPr>
                <w:rFonts w:ascii="Times New Roman" w:eastAsia="Calibri" w:hAnsi="Times New Roman" w:cs="Times New Roman"/>
                <w:sz w:val="24"/>
                <w:szCs w:val="24"/>
              </w:rPr>
              <w:t>ІКС 112</w:t>
            </w:r>
            <w:r w:rsidRPr="00266BF3">
              <w:rPr>
                <w:rFonts w:ascii="Times New Roman" w:hAnsi="Times New Roman" w:cs="Times New Roman"/>
                <w:sz w:val="24"/>
                <w:szCs w:val="24"/>
              </w:rPr>
              <w:t xml:space="preserve">, яка вийшла з ладу в наслідок дій </w:t>
            </w:r>
            <w:r w:rsidRPr="00266BF3">
              <w:rPr>
                <w:rFonts w:ascii="Times New Roman" w:eastAsia="Calibri" w:hAnsi="Times New Roman" w:cs="Times New Roman"/>
                <w:sz w:val="24"/>
                <w:szCs w:val="24"/>
              </w:rPr>
              <w:t>Замовника</w:t>
            </w:r>
            <w:r w:rsidRPr="00266BF3">
              <w:rPr>
                <w:rFonts w:ascii="Times New Roman" w:hAnsi="Times New Roman" w:cs="Times New Roman"/>
                <w:sz w:val="24"/>
                <w:szCs w:val="24"/>
              </w:rPr>
              <w:t>.</w:t>
            </w:r>
          </w:p>
        </w:tc>
        <w:tc>
          <w:tcPr>
            <w:tcW w:w="2205" w:type="dxa"/>
            <w:tcBorders>
              <w:top w:val="single" w:sz="4" w:space="0" w:color="000000"/>
              <w:left w:val="single" w:sz="4" w:space="0" w:color="000000"/>
              <w:bottom w:val="single" w:sz="4" w:space="0" w:color="000000"/>
              <w:right w:val="single" w:sz="4" w:space="0" w:color="000000"/>
            </w:tcBorders>
            <w:shd w:val="clear" w:color="auto" w:fill="auto"/>
          </w:tcPr>
          <w:p w14:paraId="7DDB9DFF" w14:textId="77777777" w:rsidR="00266BF3" w:rsidRPr="00266BF3" w:rsidRDefault="00266BF3" w:rsidP="00266BF3">
            <w:pPr>
              <w:spacing w:after="0" w:line="240" w:lineRule="auto"/>
              <w:jc w:val="center"/>
              <w:rPr>
                <w:rFonts w:ascii="Times New Roman" w:hAnsi="Times New Roman" w:cs="Times New Roman"/>
                <w:sz w:val="24"/>
                <w:szCs w:val="24"/>
              </w:rPr>
            </w:pPr>
            <w:r w:rsidRPr="00266BF3">
              <w:rPr>
                <w:rFonts w:ascii="Times New Roman" w:hAnsi="Times New Roman" w:cs="Times New Roman"/>
                <w:sz w:val="24"/>
                <w:szCs w:val="24"/>
              </w:rPr>
              <w:t xml:space="preserve">12 виїздів </w:t>
            </w:r>
          </w:p>
        </w:tc>
      </w:tr>
      <w:tr w:rsidR="00266BF3" w:rsidRPr="00266BF3" w14:paraId="186F8AB0" w14:textId="77777777" w:rsidTr="00850C1A">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2F0492AA" w14:textId="77777777" w:rsidR="00266BF3" w:rsidRPr="00266BF3" w:rsidRDefault="00266BF3" w:rsidP="00266BF3">
            <w:pPr>
              <w:spacing w:after="0" w:line="240" w:lineRule="auto"/>
              <w:jc w:val="both"/>
              <w:rPr>
                <w:rFonts w:ascii="Times New Roman" w:hAnsi="Times New Roman" w:cs="Times New Roman"/>
                <w:sz w:val="24"/>
                <w:szCs w:val="24"/>
              </w:rPr>
            </w:pPr>
            <w:r w:rsidRPr="00266BF3">
              <w:rPr>
                <w:rFonts w:ascii="Times New Roman" w:hAnsi="Times New Roman" w:cs="Times New Roman"/>
                <w:sz w:val="24"/>
                <w:szCs w:val="24"/>
              </w:rPr>
              <w:t>8</w:t>
            </w:r>
          </w:p>
        </w:tc>
        <w:tc>
          <w:tcPr>
            <w:tcW w:w="6861" w:type="dxa"/>
            <w:tcBorders>
              <w:top w:val="single" w:sz="4" w:space="0" w:color="000000"/>
              <w:left w:val="single" w:sz="4" w:space="0" w:color="000000"/>
              <w:bottom w:val="single" w:sz="4" w:space="0" w:color="000000"/>
              <w:right w:val="single" w:sz="4" w:space="0" w:color="000000"/>
            </w:tcBorders>
            <w:shd w:val="clear" w:color="auto" w:fill="auto"/>
          </w:tcPr>
          <w:p w14:paraId="5D7B501C" w14:textId="77777777" w:rsidR="00266BF3" w:rsidRPr="00266BF3" w:rsidRDefault="00266BF3" w:rsidP="00266BF3">
            <w:pPr>
              <w:spacing w:after="0" w:line="240" w:lineRule="auto"/>
              <w:jc w:val="both"/>
              <w:rPr>
                <w:rFonts w:ascii="Times New Roman" w:hAnsi="Times New Roman" w:cs="Times New Roman"/>
                <w:sz w:val="24"/>
                <w:szCs w:val="24"/>
              </w:rPr>
            </w:pPr>
            <w:r w:rsidRPr="00266BF3">
              <w:rPr>
                <w:rFonts w:ascii="Times New Roman" w:hAnsi="Times New Roman" w:cs="Times New Roman"/>
                <w:sz w:val="24"/>
                <w:szCs w:val="24"/>
              </w:rPr>
              <w:t xml:space="preserve">Створення резервних копій віртуальних машин за зверненням </w:t>
            </w:r>
            <w:r w:rsidRPr="00266BF3">
              <w:rPr>
                <w:rFonts w:ascii="Times New Roman" w:eastAsia="Calibri" w:hAnsi="Times New Roman" w:cs="Times New Roman"/>
                <w:sz w:val="24"/>
                <w:szCs w:val="24"/>
              </w:rPr>
              <w:t>Замовника</w:t>
            </w:r>
            <w:r w:rsidRPr="00266BF3">
              <w:rPr>
                <w:rFonts w:ascii="Times New Roman" w:hAnsi="Times New Roman" w:cs="Times New Roman"/>
                <w:sz w:val="24"/>
                <w:szCs w:val="24"/>
              </w:rPr>
              <w:t xml:space="preserve"> у разі, якщо автоматичне резервне копіювання неможливо.</w:t>
            </w:r>
          </w:p>
        </w:tc>
        <w:tc>
          <w:tcPr>
            <w:tcW w:w="2205" w:type="dxa"/>
            <w:tcBorders>
              <w:top w:val="single" w:sz="4" w:space="0" w:color="000000"/>
              <w:left w:val="single" w:sz="4" w:space="0" w:color="000000"/>
              <w:bottom w:val="single" w:sz="4" w:space="0" w:color="000000"/>
              <w:right w:val="single" w:sz="4" w:space="0" w:color="000000"/>
            </w:tcBorders>
            <w:shd w:val="clear" w:color="auto" w:fill="auto"/>
          </w:tcPr>
          <w:p w14:paraId="5EBD1F88" w14:textId="77777777" w:rsidR="00266BF3" w:rsidRPr="00266BF3" w:rsidRDefault="00266BF3" w:rsidP="00266BF3">
            <w:pPr>
              <w:spacing w:after="0" w:line="240" w:lineRule="auto"/>
              <w:jc w:val="center"/>
              <w:rPr>
                <w:rFonts w:ascii="Times New Roman" w:hAnsi="Times New Roman" w:cs="Times New Roman"/>
                <w:sz w:val="24"/>
                <w:szCs w:val="24"/>
              </w:rPr>
            </w:pPr>
            <w:r w:rsidRPr="00266BF3">
              <w:rPr>
                <w:rFonts w:ascii="Times New Roman" w:hAnsi="Times New Roman" w:cs="Times New Roman"/>
                <w:sz w:val="24"/>
                <w:szCs w:val="24"/>
              </w:rPr>
              <w:t>1 раз на місяць</w:t>
            </w:r>
          </w:p>
        </w:tc>
      </w:tr>
      <w:tr w:rsidR="00266BF3" w:rsidRPr="00266BF3" w14:paraId="1D6B7BCD" w14:textId="77777777" w:rsidTr="00850C1A">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0A283318" w14:textId="77777777" w:rsidR="00266BF3" w:rsidRPr="00266BF3" w:rsidRDefault="00266BF3" w:rsidP="00266BF3">
            <w:pPr>
              <w:spacing w:after="0" w:line="240" w:lineRule="auto"/>
              <w:jc w:val="both"/>
              <w:rPr>
                <w:rFonts w:ascii="Times New Roman" w:hAnsi="Times New Roman" w:cs="Times New Roman"/>
                <w:sz w:val="24"/>
                <w:szCs w:val="24"/>
              </w:rPr>
            </w:pPr>
            <w:r w:rsidRPr="00266BF3">
              <w:rPr>
                <w:rFonts w:ascii="Times New Roman" w:hAnsi="Times New Roman" w:cs="Times New Roman"/>
                <w:sz w:val="24"/>
                <w:szCs w:val="24"/>
              </w:rPr>
              <w:t>9</w:t>
            </w:r>
          </w:p>
        </w:tc>
        <w:tc>
          <w:tcPr>
            <w:tcW w:w="6861" w:type="dxa"/>
            <w:tcBorders>
              <w:top w:val="single" w:sz="4" w:space="0" w:color="000000"/>
              <w:left w:val="single" w:sz="4" w:space="0" w:color="000000"/>
              <w:bottom w:val="single" w:sz="4" w:space="0" w:color="000000"/>
              <w:right w:val="single" w:sz="4" w:space="0" w:color="000000"/>
            </w:tcBorders>
            <w:shd w:val="clear" w:color="auto" w:fill="auto"/>
          </w:tcPr>
          <w:p w14:paraId="433CD930" w14:textId="77777777" w:rsidR="00266BF3" w:rsidRPr="00266BF3" w:rsidRDefault="00266BF3" w:rsidP="00266BF3">
            <w:pPr>
              <w:spacing w:after="0" w:line="240" w:lineRule="auto"/>
              <w:jc w:val="both"/>
              <w:rPr>
                <w:rFonts w:ascii="Times New Roman" w:hAnsi="Times New Roman" w:cs="Times New Roman"/>
                <w:sz w:val="24"/>
                <w:szCs w:val="24"/>
              </w:rPr>
            </w:pPr>
            <w:r w:rsidRPr="00266BF3">
              <w:rPr>
                <w:rFonts w:ascii="Times New Roman" w:hAnsi="Times New Roman" w:cs="Times New Roman"/>
                <w:sz w:val="24"/>
                <w:szCs w:val="24"/>
              </w:rPr>
              <w:t xml:space="preserve">Прибуття інженера на майданчик </w:t>
            </w:r>
            <w:r w:rsidRPr="00266BF3">
              <w:rPr>
                <w:rFonts w:ascii="Times New Roman" w:eastAsia="Calibri" w:hAnsi="Times New Roman" w:cs="Times New Roman"/>
                <w:sz w:val="24"/>
                <w:szCs w:val="24"/>
              </w:rPr>
              <w:t>Замовника</w:t>
            </w:r>
            <w:r w:rsidRPr="00266BF3">
              <w:rPr>
                <w:rFonts w:ascii="Times New Roman" w:hAnsi="Times New Roman" w:cs="Times New Roman"/>
                <w:sz w:val="24"/>
                <w:szCs w:val="24"/>
              </w:rPr>
              <w:t xml:space="preserve"> (у разі встановлення інженером Виконавця такої необхідності)</w:t>
            </w:r>
          </w:p>
        </w:tc>
        <w:tc>
          <w:tcPr>
            <w:tcW w:w="2205" w:type="dxa"/>
            <w:tcBorders>
              <w:top w:val="single" w:sz="4" w:space="0" w:color="000000"/>
              <w:left w:val="single" w:sz="4" w:space="0" w:color="000000"/>
              <w:bottom w:val="single" w:sz="4" w:space="0" w:color="000000"/>
              <w:right w:val="single" w:sz="4" w:space="0" w:color="000000"/>
            </w:tcBorders>
            <w:shd w:val="clear" w:color="auto" w:fill="auto"/>
          </w:tcPr>
          <w:p w14:paraId="1064EC7E" w14:textId="77777777" w:rsidR="00266BF3" w:rsidRPr="00266BF3" w:rsidRDefault="00266BF3" w:rsidP="00266BF3">
            <w:pPr>
              <w:spacing w:after="0" w:line="240" w:lineRule="auto"/>
              <w:jc w:val="center"/>
              <w:rPr>
                <w:rFonts w:ascii="Times New Roman" w:hAnsi="Times New Roman" w:cs="Times New Roman"/>
                <w:sz w:val="24"/>
                <w:szCs w:val="24"/>
              </w:rPr>
            </w:pPr>
            <w:r w:rsidRPr="00266BF3">
              <w:rPr>
                <w:rFonts w:ascii="Times New Roman" w:hAnsi="Times New Roman" w:cs="Times New Roman"/>
                <w:sz w:val="24"/>
                <w:szCs w:val="24"/>
              </w:rPr>
              <w:t xml:space="preserve">Так </w:t>
            </w:r>
          </w:p>
          <w:p w14:paraId="0AD16063" w14:textId="77777777" w:rsidR="00266BF3" w:rsidRPr="00266BF3" w:rsidRDefault="00266BF3" w:rsidP="00266BF3">
            <w:pPr>
              <w:spacing w:after="0" w:line="240" w:lineRule="auto"/>
              <w:jc w:val="center"/>
              <w:rPr>
                <w:rFonts w:ascii="Times New Roman" w:hAnsi="Times New Roman" w:cs="Times New Roman"/>
                <w:sz w:val="24"/>
                <w:szCs w:val="24"/>
                <w:highlight w:val="yellow"/>
              </w:rPr>
            </w:pPr>
            <w:r w:rsidRPr="00266BF3">
              <w:rPr>
                <w:rFonts w:ascii="Times New Roman" w:hAnsi="Times New Roman" w:cs="Times New Roman"/>
                <w:sz w:val="24"/>
                <w:szCs w:val="24"/>
              </w:rPr>
              <w:t>(згідно пріоритетів)</w:t>
            </w:r>
          </w:p>
        </w:tc>
      </w:tr>
      <w:tr w:rsidR="00266BF3" w:rsidRPr="00266BF3" w14:paraId="32FFF85B" w14:textId="77777777" w:rsidTr="00850C1A">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3F79260A" w14:textId="77777777" w:rsidR="00266BF3" w:rsidRPr="00266BF3" w:rsidRDefault="00266BF3" w:rsidP="00266BF3">
            <w:pPr>
              <w:spacing w:after="0" w:line="240" w:lineRule="auto"/>
              <w:jc w:val="both"/>
              <w:rPr>
                <w:rFonts w:ascii="Times New Roman" w:hAnsi="Times New Roman" w:cs="Times New Roman"/>
                <w:sz w:val="24"/>
                <w:szCs w:val="24"/>
              </w:rPr>
            </w:pPr>
            <w:r w:rsidRPr="00266BF3">
              <w:rPr>
                <w:rFonts w:ascii="Times New Roman" w:hAnsi="Times New Roman" w:cs="Times New Roman"/>
                <w:sz w:val="24"/>
                <w:szCs w:val="24"/>
              </w:rPr>
              <w:t>10</w:t>
            </w:r>
          </w:p>
        </w:tc>
        <w:tc>
          <w:tcPr>
            <w:tcW w:w="6861" w:type="dxa"/>
            <w:tcBorders>
              <w:top w:val="single" w:sz="4" w:space="0" w:color="000000"/>
              <w:left w:val="single" w:sz="4" w:space="0" w:color="000000"/>
              <w:bottom w:val="single" w:sz="4" w:space="0" w:color="000000"/>
              <w:right w:val="single" w:sz="4" w:space="0" w:color="000000"/>
            </w:tcBorders>
            <w:shd w:val="clear" w:color="auto" w:fill="auto"/>
          </w:tcPr>
          <w:p w14:paraId="25B51AD0" w14:textId="77777777" w:rsidR="00266BF3" w:rsidRPr="00266BF3" w:rsidRDefault="00266BF3" w:rsidP="00266BF3">
            <w:pPr>
              <w:spacing w:after="0" w:line="240" w:lineRule="auto"/>
              <w:jc w:val="both"/>
              <w:rPr>
                <w:rFonts w:ascii="Times New Roman" w:hAnsi="Times New Roman" w:cs="Times New Roman"/>
                <w:color w:val="000000"/>
                <w:sz w:val="24"/>
                <w:szCs w:val="24"/>
              </w:rPr>
            </w:pPr>
            <w:r w:rsidRPr="00266BF3">
              <w:rPr>
                <w:rFonts w:ascii="Times New Roman" w:hAnsi="Times New Roman" w:cs="Times New Roman"/>
                <w:sz w:val="24"/>
                <w:szCs w:val="24"/>
              </w:rPr>
              <w:t>Стандартна звітність по зверненнями до Виконавця в рамках надання Послуг – за запитом.</w:t>
            </w:r>
          </w:p>
        </w:tc>
        <w:tc>
          <w:tcPr>
            <w:tcW w:w="2205" w:type="dxa"/>
            <w:tcBorders>
              <w:top w:val="single" w:sz="4" w:space="0" w:color="000000"/>
              <w:left w:val="single" w:sz="4" w:space="0" w:color="000000"/>
              <w:bottom w:val="single" w:sz="4" w:space="0" w:color="000000"/>
              <w:right w:val="single" w:sz="4" w:space="0" w:color="000000"/>
            </w:tcBorders>
            <w:shd w:val="clear" w:color="auto" w:fill="auto"/>
          </w:tcPr>
          <w:p w14:paraId="2FD2547C" w14:textId="77777777" w:rsidR="00266BF3" w:rsidRPr="00266BF3" w:rsidRDefault="00266BF3" w:rsidP="00266BF3">
            <w:pPr>
              <w:spacing w:after="0" w:line="240" w:lineRule="auto"/>
              <w:jc w:val="center"/>
              <w:rPr>
                <w:rFonts w:ascii="Times New Roman" w:hAnsi="Times New Roman" w:cs="Times New Roman"/>
                <w:sz w:val="24"/>
                <w:szCs w:val="24"/>
              </w:rPr>
            </w:pPr>
            <w:r w:rsidRPr="00266BF3">
              <w:rPr>
                <w:rFonts w:ascii="Times New Roman" w:hAnsi="Times New Roman" w:cs="Times New Roman"/>
                <w:sz w:val="24"/>
                <w:szCs w:val="24"/>
              </w:rPr>
              <w:t>Так</w:t>
            </w:r>
          </w:p>
        </w:tc>
      </w:tr>
      <w:tr w:rsidR="00266BF3" w:rsidRPr="00266BF3" w14:paraId="37C05909" w14:textId="77777777" w:rsidTr="00850C1A">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20E796B3" w14:textId="77777777" w:rsidR="00266BF3" w:rsidRPr="00266BF3" w:rsidRDefault="00266BF3" w:rsidP="00266BF3">
            <w:pPr>
              <w:spacing w:after="0" w:line="240" w:lineRule="auto"/>
              <w:jc w:val="both"/>
              <w:rPr>
                <w:rFonts w:ascii="Times New Roman" w:hAnsi="Times New Roman" w:cs="Times New Roman"/>
                <w:sz w:val="24"/>
                <w:szCs w:val="24"/>
              </w:rPr>
            </w:pPr>
            <w:r w:rsidRPr="00266BF3">
              <w:rPr>
                <w:rFonts w:ascii="Times New Roman" w:hAnsi="Times New Roman" w:cs="Times New Roman"/>
                <w:sz w:val="24"/>
                <w:szCs w:val="24"/>
              </w:rPr>
              <w:t>11</w:t>
            </w:r>
          </w:p>
        </w:tc>
        <w:tc>
          <w:tcPr>
            <w:tcW w:w="6861" w:type="dxa"/>
            <w:tcBorders>
              <w:top w:val="single" w:sz="4" w:space="0" w:color="000000"/>
              <w:left w:val="single" w:sz="4" w:space="0" w:color="000000"/>
              <w:bottom w:val="single" w:sz="4" w:space="0" w:color="000000"/>
              <w:right w:val="single" w:sz="4" w:space="0" w:color="000000"/>
            </w:tcBorders>
            <w:shd w:val="clear" w:color="auto" w:fill="auto"/>
          </w:tcPr>
          <w:p w14:paraId="6F8D0A1F" w14:textId="77777777" w:rsidR="00266BF3" w:rsidRPr="00266BF3" w:rsidRDefault="00266BF3" w:rsidP="00266BF3">
            <w:pPr>
              <w:spacing w:after="0" w:line="240" w:lineRule="auto"/>
              <w:jc w:val="both"/>
              <w:rPr>
                <w:rFonts w:ascii="Times New Roman" w:hAnsi="Times New Roman" w:cs="Times New Roman"/>
                <w:sz w:val="24"/>
                <w:szCs w:val="24"/>
              </w:rPr>
            </w:pPr>
            <w:r w:rsidRPr="00266BF3">
              <w:rPr>
                <w:rFonts w:ascii="Times New Roman" w:hAnsi="Times New Roman" w:cs="Times New Roman"/>
                <w:sz w:val="24"/>
                <w:szCs w:val="24"/>
              </w:rPr>
              <w:t>Додаткові послуги, не зазначені вище, надаються за узгодженням між Виконавцем та Замовником. Обсяг робіт, умови їх виконання та ціна погоджуються в кожному випадку окремо у відповідних зверненнях.</w:t>
            </w:r>
          </w:p>
        </w:tc>
        <w:tc>
          <w:tcPr>
            <w:tcW w:w="2205" w:type="dxa"/>
            <w:tcBorders>
              <w:top w:val="single" w:sz="4" w:space="0" w:color="000000"/>
              <w:left w:val="single" w:sz="4" w:space="0" w:color="000000"/>
              <w:bottom w:val="single" w:sz="4" w:space="0" w:color="000000"/>
              <w:right w:val="single" w:sz="4" w:space="0" w:color="000000"/>
            </w:tcBorders>
            <w:shd w:val="clear" w:color="auto" w:fill="auto"/>
          </w:tcPr>
          <w:p w14:paraId="10CA30D7" w14:textId="77777777" w:rsidR="00266BF3" w:rsidRPr="00266BF3" w:rsidRDefault="00266BF3" w:rsidP="00266BF3">
            <w:pPr>
              <w:spacing w:after="0" w:line="240" w:lineRule="auto"/>
              <w:jc w:val="center"/>
              <w:rPr>
                <w:rFonts w:ascii="Times New Roman" w:hAnsi="Times New Roman" w:cs="Times New Roman"/>
                <w:sz w:val="24"/>
                <w:szCs w:val="24"/>
              </w:rPr>
            </w:pPr>
            <w:r w:rsidRPr="00266BF3">
              <w:rPr>
                <w:rFonts w:ascii="Times New Roman" w:hAnsi="Times New Roman" w:cs="Times New Roman"/>
                <w:sz w:val="24"/>
                <w:szCs w:val="24"/>
              </w:rPr>
              <w:t>За додаткового узгодження</w:t>
            </w:r>
          </w:p>
        </w:tc>
      </w:tr>
    </w:tbl>
    <w:p w14:paraId="69247932" w14:textId="77777777" w:rsidR="00266BF3" w:rsidRPr="00266BF3" w:rsidRDefault="00266BF3" w:rsidP="00266BF3">
      <w:pPr>
        <w:spacing w:after="0" w:line="240" w:lineRule="auto"/>
        <w:jc w:val="both"/>
        <w:rPr>
          <w:rFonts w:ascii="Times New Roman" w:hAnsi="Times New Roman" w:cs="Times New Roman"/>
          <w:sz w:val="24"/>
          <w:szCs w:val="24"/>
        </w:rPr>
      </w:pPr>
    </w:p>
    <w:p w14:paraId="374A6595" w14:textId="77777777" w:rsidR="00266BF3" w:rsidRPr="00266BF3" w:rsidRDefault="00266BF3" w:rsidP="00266BF3">
      <w:pPr>
        <w:spacing w:after="0" w:line="240" w:lineRule="auto"/>
        <w:jc w:val="both"/>
        <w:rPr>
          <w:rFonts w:ascii="Times New Roman" w:hAnsi="Times New Roman" w:cs="Times New Roman"/>
          <w:b/>
          <w:sz w:val="24"/>
          <w:szCs w:val="24"/>
        </w:rPr>
      </w:pPr>
      <w:r w:rsidRPr="00266BF3">
        <w:rPr>
          <w:rFonts w:ascii="Times New Roman" w:hAnsi="Times New Roman" w:cs="Times New Roman"/>
          <w:b/>
          <w:sz w:val="24"/>
          <w:szCs w:val="24"/>
        </w:rPr>
        <w:t xml:space="preserve">Детальний опис складової технічної підтримки в частині </w:t>
      </w:r>
      <w:proofErr w:type="spellStart"/>
      <w:r w:rsidRPr="00266BF3">
        <w:rPr>
          <w:rFonts w:ascii="Times New Roman" w:hAnsi="Times New Roman" w:cs="Times New Roman"/>
          <w:b/>
          <w:sz w:val="24"/>
          <w:szCs w:val="24"/>
        </w:rPr>
        <w:t>гіперконвергентного</w:t>
      </w:r>
      <w:proofErr w:type="spellEnd"/>
      <w:r w:rsidRPr="00266BF3">
        <w:rPr>
          <w:rFonts w:ascii="Times New Roman" w:hAnsi="Times New Roman" w:cs="Times New Roman"/>
          <w:b/>
          <w:sz w:val="24"/>
          <w:szCs w:val="24"/>
        </w:rPr>
        <w:t xml:space="preserve"> обчислювального кластеру DELL </w:t>
      </w:r>
      <w:proofErr w:type="spellStart"/>
      <w:r w:rsidRPr="00266BF3">
        <w:rPr>
          <w:rFonts w:ascii="Times New Roman" w:hAnsi="Times New Roman" w:cs="Times New Roman"/>
          <w:b/>
          <w:sz w:val="24"/>
          <w:szCs w:val="24"/>
        </w:rPr>
        <w:t>VxRail</w:t>
      </w:r>
      <w:proofErr w:type="spellEnd"/>
      <w:r w:rsidRPr="00266BF3">
        <w:rPr>
          <w:rFonts w:ascii="Times New Roman" w:hAnsi="Times New Roman" w:cs="Times New Roman"/>
          <w:b/>
          <w:sz w:val="24"/>
          <w:szCs w:val="24"/>
        </w:rPr>
        <w:t xml:space="preserve"> (5 </w:t>
      </w:r>
      <w:proofErr w:type="spellStart"/>
      <w:r w:rsidRPr="00266BF3">
        <w:rPr>
          <w:rFonts w:ascii="Times New Roman" w:hAnsi="Times New Roman" w:cs="Times New Roman"/>
          <w:b/>
          <w:sz w:val="24"/>
          <w:szCs w:val="24"/>
        </w:rPr>
        <w:t>нод</w:t>
      </w:r>
      <w:proofErr w:type="spellEnd"/>
      <w:r w:rsidRPr="00266BF3">
        <w:rPr>
          <w:rFonts w:ascii="Times New Roman" w:hAnsi="Times New Roman" w:cs="Times New Roman"/>
          <w:b/>
          <w:sz w:val="24"/>
          <w:szCs w:val="24"/>
        </w:rPr>
        <w:t xml:space="preserve">) з набором програмного забезпечення </w:t>
      </w:r>
      <w:proofErr w:type="spellStart"/>
      <w:r w:rsidRPr="00266BF3">
        <w:rPr>
          <w:rFonts w:ascii="Times New Roman" w:hAnsi="Times New Roman" w:cs="Times New Roman"/>
          <w:b/>
          <w:sz w:val="24"/>
          <w:szCs w:val="24"/>
        </w:rPr>
        <w:t>VmWare</w:t>
      </w:r>
      <w:proofErr w:type="spellEnd"/>
      <w:r w:rsidRPr="00266BF3">
        <w:rPr>
          <w:rFonts w:ascii="Times New Roman" w:hAnsi="Times New Roman" w:cs="Times New Roman"/>
          <w:b/>
          <w:sz w:val="24"/>
          <w:szCs w:val="24"/>
        </w:rPr>
        <w:t xml:space="preserve"> (</w:t>
      </w:r>
      <w:proofErr w:type="spellStart"/>
      <w:r w:rsidRPr="00266BF3">
        <w:rPr>
          <w:rFonts w:ascii="Times New Roman" w:hAnsi="Times New Roman" w:cs="Times New Roman"/>
          <w:b/>
          <w:sz w:val="24"/>
          <w:szCs w:val="24"/>
        </w:rPr>
        <w:t>vSphere</w:t>
      </w:r>
      <w:proofErr w:type="spellEnd"/>
      <w:r w:rsidRPr="00266BF3">
        <w:rPr>
          <w:rFonts w:ascii="Times New Roman" w:hAnsi="Times New Roman" w:cs="Times New Roman"/>
          <w:b/>
          <w:sz w:val="24"/>
          <w:szCs w:val="24"/>
        </w:rPr>
        <w:t xml:space="preserve"> </w:t>
      </w:r>
      <w:proofErr w:type="spellStart"/>
      <w:r w:rsidRPr="00266BF3">
        <w:rPr>
          <w:rFonts w:ascii="Times New Roman" w:hAnsi="Times New Roman" w:cs="Times New Roman"/>
          <w:b/>
          <w:sz w:val="24"/>
          <w:szCs w:val="24"/>
        </w:rPr>
        <w:t>Enterprise</w:t>
      </w:r>
      <w:proofErr w:type="spellEnd"/>
      <w:r w:rsidRPr="00266BF3">
        <w:rPr>
          <w:rFonts w:ascii="Times New Roman" w:hAnsi="Times New Roman" w:cs="Times New Roman"/>
          <w:b/>
          <w:sz w:val="24"/>
          <w:szCs w:val="24"/>
        </w:rPr>
        <w:t xml:space="preserve"> </w:t>
      </w:r>
      <w:proofErr w:type="spellStart"/>
      <w:r w:rsidRPr="00266BF3">
        <w:rPr>
          <w:rFonts w:ascii="Times New Roman" w:hAnsi="Times New Roman" w:cs="Times New Roman"/>
          <w:b/>
          <w:sz w:val="24"/>
          <w:szCs w:val="24"/>
        </w:rPr>
        <w:t>Plus</w:t>
      </w:r>
      <w:proofErr w:type="spellEnd"/>
      <w:r w:rsidRPr="00266BF3">
        <w:rPr>
          <w:rFonts w:ascii="Times New Roman" w:hAnsi="Times New Roman" w:cs="Times New Roman"/>
          <w:b/>
          <w:sz w:val="24"/>
          <w:szCs w:val="24"/>
        </w:rPr>
        <w:t xml:space="preserve">, </w:t>
      </w:r>
      <w:proofErr w:type="spellStart"/>
      <w:r w:rsidRPr="00266BF3">
        <w:rPr>
          <w:rFonts w:ascii="Times New Roman" w:hAnsi="Times New Roman" w:cs="Times New Roman"/>
          <w:b/>
          <w:sz w:val="24"/>
          <w:szCs w:val="24"/>
        </w:rPr>
        <w:t>vSAN</w:t>
      </w:r>
      <w:proofErr w:type="spellEnd"/>
      <w:r w:rsidRPr="00266BF3">
        <w:rPr>
          <w:rFonts w:ascii="Times New Roman" w:hAnsi="Times New Roman" w:cs="Times New Roman"/>
          <w:b/>
          <w:sz w:val="24"/>
          <w:szCs w:val="24"/>
        </w:rPr>
        <w:t xml:space="preserve"> </w:t>
      </w:r>
      <w:proofErr w:type="spellStart"/>
      <w:r w:rsidRPr="00266BF3">
        <w:rPr>
          <w:rFonts w:ascii="Times New Roman" w:hAnsi="Times New Roman" w:cs="Times New Roman"/>
          <w:b/>
          <w:sz w:val="24"/>
          <w:szCs w:val="24"/>
        </w:rPr>
        <w:t>Advanced</w:t>
      </w:r>
      <w:proofErr w:type="spellEnd"/>
      <w:r w:rsidRPr="00266BF3">
        <w:rPr>
          <w:rFonts w:ascii="Times New Roman" w:hAnsi="Times New Roman" w:cs="Times New Roman"/>
          <w:b/>
          <w:sz w:val="24"/>
          <w:szCs w:val="24"/>
        </w:rPr>
        <w:t>):</w:t>
      </w:r>
    </w:p>
    <w:p w14:paraId="3C27C69E" w14:textId="77777777" w:rsidR="00266BF3" w:rsidRPr="00266BF3" w:rsidRDefault="00266BF3" w:rsidP="00266BF3">
      <w:pPr>
        <w:spacing w:after="0" w:line="240" w:lineRule="auto"/>
        <w:jc w:val="both"/>
        <w:rPr>
          <w:rFonts w:ascii="Times New Roman" w:hAnsi="Times New Roman" w:cs="Times New Roman"/>
          <w:b/>
          <w:sz w:val="24"/>
          <w:szCs w:val="24"/>
        </w:rPr>
      </w:pPr>
    </w:p>
    <w:tbl>
      <w:tblPr>
        <w:tblW w:w="9682" w:type="dxa"/>
        <w:tblInd w:w="-5" w:type="dxa"/>
        <w:tblLayout w:type="fixed"/>
        <w:tblLook w:val="01E0" w:firstRow="1" w:lastRow="1" w:firstColumn="1" w:lastColumn="1" w:noHBand="0" w:noVBand="0"/>
      </w:tblPr>
      <w:tblGrid>
        <w:gridCol w:w="993"/>
        <w:gridCol w:w="8689"/>
      </w:tblGrid>
      <w:tr w:rsidR="00266BF3" w:rsidRPr="00266BF3" w14:paraId="5FAC848B" w14:textId="77777777" w:rsidTr="00850C1A">
        <w:trPr>
          <w:tblHeader/>
        </w:trPr>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CFB6BCC" w14:textId="77777777" w:rsidR="00266BF3" w:rsidRPr="00266BF3" w:rsidRDefault="00266BF3" w:rsidP="00266BF3">
            <w:pPr>
              <w:spacing w:after="0" w:line="240" w:lineRule="auto"/>
              <w:jc w:val="center"/>
              <w:rPr>
                <w:rFonts w:ascii="Times New Roman" w:hAnsi="Times New Roman" w:cs="Times New Roman"/>
                <w:sz w:val="24"/>
                <w:szCs w:val="24"/>
                <w:lang w:eastAsia="ar-SA"/>
              </w:rPr>
            </w:pPr>
            <w:r w:rsidRPr="00266BF3">
              <w:rPr>
                <w:rFonts w:ascii="Times New Roman" w:hAnsi="Times New Roman" w:cs="Times New Roman"/>
                <w:b/>
                <w:sz w:val="24"/>
                <w:szCs w:val="24"/>
                <w:lang w:eastAsia="ar-SA"/>
              </w:rPr>
              <w:t>№ п/п</w:t>
            </w:r>
          </w:p>
        </w:tc>
        <w:tc>
          <w:tcPr>
            <w:tcW w:w="86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4634721" w14:textId="77777777" w:rsidR="00266BF3" w:rsidRPr="00266BF3" w:rsidRDefault="00266BF3" w:rsidP="00266BF3">
            <w:pPr>
              <w:spacing w:after="0" w:line="240" w:lineRule="auto"/>
              <w:jc w:val="center"/>
              <w:rPr>
                <w:rFonts w:ascii="Times New Roman" w:hAnsi="Times New Roman" w:cs="Times New Roman"/>
                <w:b/>
                <w:sz w:val="24"/>
                <w:szCs w:val="24"/>
                <w:lang w:eastAsia="ar-SA"/>
              </w:rPr>
            </w:pPr>
            <w:r w:rsidRPr="00266BF3">
              <w:rPr>
                <w:rFonts w:ascii="Times New Roman" w:hAnsi="Times New Roman" w:cs="Times New Roman"/>
                <w:b/>
                <w:sz w:val="24"/>
                <w:szCs w:val="24"/>
                <w:lang w:eastAsia="ar-SA"/>
              </w:rPr>
              <w:t>Послуги</w:t>
            </w:r>
          </w:p>
        </w:tc>
      </w:tr>
      <w:tr w:rsidR="00266BF3" w:rsidRPr="00266BF3" w14:paraId="13DBB232" w14:textId="77777777" w:rsidTr="00850C1A">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865B43D" w14:textId="77777777" w:rsidR="00266BF3" w:rsidRPr="00266BF3" w:rsidRDefault="00266BF3" w:rsidP="00266BF3">
            <w:pPr>
              <w:widowControl w:val="0"/>
              <w:numPr>
                <w:ilvl w:val="0"/>
                <w:numId w:val="41"/>
              </w:numPr>
              <w:tabs>
                <w:tab w:val="clear" w:pos="720"/>
                <w:tab w:val="left" w:pos="318"/>
              </w:tabs>
              <w:suppressAutoHyphens/>
              <w:spacing w:after="0" w:line="240" w:lineRule="auto"/>
              <w:ind w:left="0" w:firstLine="318"/>
              <w:jc w:val="center"/>
              <w:rPr>
                <w:rFonts w:ascii="Times New Roman" w:hAnsi="Times New Roman" w:cs="Times New Roman"/>
                <w:sz w:val="24"/>
                <w:szCs w:val="24"/>
                <w:lang w:eastAsia="ar-SA"/>
              </w:rPr>
            </w:pPr>
          </w:p>
        </w:tc>
        <w:tc>
          <w:tcPr>
            <w:tcW w:w="8688" w:type="dxa"/>
            <w:tcBorders>
              <w:top w:val="single" w:sz="4" w:space="0" w:color="000000"/>
              <w:left w:val="single" w:sz="4" w:space="0" w:color="000000"/>
              <w:bottom w:val="single" w:sz="4" w:space="0" w:color="000000"/>
              <w:right w:val="single" w:sz="4" w:space="0" w:color="000000"/>
            </w:tcBorders>
            <w:shd w:val="clear" w:color="auto" w:fill="auto"/>
          </w:tcPr>
          <w:p w14:paraId="70C09001" w14:textId="77777777" w:rsidR="00266BF3" w:rsidRPr="00266BF3" w:rsidRDefault="00266BF3" w:rsidP="00266BF3">
            <w:pPr>
              <w:spacing w:after="0" w:line="240" w:lineRule="auto"/>
              <w:jc w:val="both"/>
              <w:rPr>
                <w:rFonts w:ascii="Times New Roman" w:hAnsi="Times New Roman" w:cs="Times New Roman"/>
                <w:bCs/>
                <w:sz w:val="24"/>
                <w:szCs w:val="24"/>
                <w:lang w:eastAsia="ar-SA"/>
              </w:rPr>
            </w:pPr>
            <w:r w:rsidRPr="00266BF3">
              <w:rPr>
                <w:rFonts w:ascii="Times New Roman" w:hAnsi="Times New Roman" w:cs="Times New Roman"/>
                <w:bCs/>
                <w:sz w:val="24"/>
                <w:szCs w:val="24"/>
                <w:lang w:eastAsia="ar-SA"/>
              </w:rPr>
              <w:t>В рамках надання технічної підтримки Виконавець має здійснювати:</w:t>
            </w:r>
          </w:p>
          <w:p w14:paraId="26615C58" w14:textId="77777777" w:rsidR="00266BF3" w:rsidRPr="00266BF3" w:rsidRDefault="00266BF3" w:rsidP="00266BF3">
            <w:pPr>
              <w:pStyle w:val="a4"/>
              <w:widowControl w:val="0"/>
              <w:numPr>
                <w:ilvl w:val="0"/>
                <w:numId w:val="42"/>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Адміністрування функціонування апаратної складової кластеру:</w:t>
            </w:r>
          </w:p>
          <w:p w14:paraId="002057B1" w14:textId="77777777" w:rsidR="00266BF3" w:rsidRPr="00266BF3" w:rsidRDefault="00266BF3" w:rsidP="00266BF3">
            <w:pPr>
              <w:pStyle w:val="a4"/>
              <w:widowControl w:val="0"/>
              <w:numPr>
                <w:ilvl w:val="1"/>
                <w:numId w:val="42"/>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Налаштування (модифікація) параметрів функціонування апаратної складової кластеру (параметри BIOS);</w:t>
            </w:r>
          </w:p>
          <w:p w14:paraId="73D0CBDB" w14:textId="77777777" w:rsidR="00266BF3" w:rsidRPr="00266BF3" w:rsidRDefault="00266BF3" w:rsidP="00266BF3">
            <w:pPr>
              <w:pStyle w:val="a4"/>
              <w:widowControl w:val="0"/>
              <w:numPr>
                <w:ilvl w:val="1"/>
                <w:numId w:val="42"/>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Створення, модифікація параметрів дискової підсистеми;</w:t>
            </w:r>
          </w:p>
          <w:p w14:paraId="2C29975C" w14:textId="77777777" w:rsidR="00266BF3" w:rsidRPr="00266BF3" w:rsidRDefault="00266BF3" w:rsidP="00266BF3">
            <w:pPr>
              <w:pStyle w:val="a4"/>
              <w:widowControl w:val="0"/>
              <w:numPr>
                <w:ilvl w:val="1"/>
                <w:numId w:val="42"/>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Налаштування параметрів мережевих інтерфейсів;</w:t>
            </w:r>
          </w:p>
          <w:p w14:paraId="52A05D97" w14:textId="77777777" w:rsidR="00266BF3" w:rsidRPr="00266BF3" w:rsidRDefault="00266BF3" w:rsidP="00266BF3">
            <w:pPr>
              <w:pStyle w:val="a4"/>
              <w:widowControl w:val="0"/>
              <w:numPr>
                <w:ilvl w:val="1"/>
                <w:numId w:val="42"/>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 xml:space="preserve">Проведення оновлення програмного забезпечення та/або </w:t>
            </w:r>
            <w:proofErr w:type="spellStart"/>
            <w:r w:rsidRPr="00266BF3">
              <w:rPr>
                <w:rFonts w:ascii="Times New Roman" w:hAnsi="Times New Roman" w:cs="Times New Roman"/>
                <w:bCs/>
                <w:sz w:val="24"/>
                <w:szCs w:val="24"/>
                <w:lang w:val="uk-UA" w:eastAsia="ar-SA"/>
              </w:rPr>
              <w:t>мікрокодів</w:t>
            </w:r>
            <w:proofErr w:type="spellEnd"/>
            <w:r w:rsidRPr="00266BF3">
              <w:rPr>
                <w:rFonts w:ascii="Times New Roman" w:hAnsi="Times New Roman" w:cs="Times New Roman"/>
                <w:bCs/>
                <w:sz w:val="24"/>
                <w:szCs w:val="24"/>
                <w:lang w:val="uk-UA" w:eastAsia="ar-SA"/>
              </w:rPr>
              <w:t xml:space="preserve"> (</w:t>
            </w:r>
            <w:proofErr w:type="spellStart"/>
            <w:r w:rsidRPr="00266BF3">
              <w:rPr>
                <w:rFonts w:ascii="Times New Roman" w:hAnsi="Times New Roman" w:cs="Times New Roman"/>
                <w:bCs/>
                <w:sz w:val="24"/>
                <w:szCs w:val="24"/>
                <w:lang w:val="uk-UA" w:eastAsia="ar-SA"/>
              </w:rPr>
              <w:t>firmware</w:t>
            </w:r>
            <w:proofErr w:type="spellEnd"/>
            <w:r w:rsidRPr="00266BF3">
              <w:rPr>
                <w:rFonts w:ascii="Times New Roman" w:hAnsi="Times New Roman" w:cs="Times New Roman"/>
                <w:bCs/>
                <w:sz w:val="24"/>
                <w:szCs w:val="24"/>
                <w:lang w:val="uk-UA" w:eastAsia="ar-SA"/>
              </w:rPr>
              <w:t>) апаратного забезпечення, відповідно до рекомендацій виробника;</w:t>
            </w:r>
          </w:p>
          <w:p w14:paraId="6D335A65" w14:textId="77777777" w:rsidR="00266BF3" w:rsidRPr="00266BF3" w:rsidRDefault="00266BF3" w:rsidP="00266BF3">
            <w:pPr>
              <w:pStyle w:val="a4"/>
              <w:widowControl w:val="0"/>
              <w:numPr>
                <w:ilvl w:val="1"/>
                <w:numId w:val="42"/>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Модифікація налаштувань для виконання рекомендацій виробників та кращих практик експлуатації рішень.</w:t>
            </w:r>
          </w:p>
          <w:p w14:paraId="661FCE26" w14:textId="77777777" w:rsidR="00266BF3" w:rsidRPr="00266BF3" w:rsidRDefault="00266BF3" w:rsidP="00266BF3">
            <w:pPr>
              <w:pStyle w:val="a4"/>
              <w:widowControl w:val="0"/>
              <w:numPr>
                <w:ilvl w:val="0"/>
                <w:numId w:val="42"/>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Моніторинг функціонування апаратної складової кластеру:</w:t>
            </w:r>
          </w:p>
          <w:p w14:paraId="6D347293" w14:textId="77777777" w:rsidR="00266BF3" w:rsidRPr="00266BF3" w:rsidRDefault="00266BF3" w:rsidP="00266BF3">
            <w:pPr>
              <w:pStyle w:val="a4"/>
              <w:widowControl w:val="0"/>
              <w:numPr>
                <w:ilvl w:val="1"/>
                <w:numId w:val="42"/>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 xml:space="preserve">Отримання та обробка відомостей щодо функціонування апаратних компонентів </w:t>
            </w:r>
            <w:proofErr w:type="spellStart"/>
            <w:r w:rsidRPr="00266BF3">
              <w:rPr>
                <w:rFonts w:ascii="Times New Roman" w:hAnsi="Times New Roman" w:cs="Times New Roman"/>
                <w:bCs/>
                <w:sz w:val="24"/>
                <w:szCs w:val="24"/>
                <w:lang w:val="uk-UA" w:eastAsia="ar-SA"/>
              </w:rPr>
              <w:t>нод</w:t>
            </w:r>
            <w:proofErr w:type="spellEnd"/>
            <w:r w:rsidRPr="00266BF3">
              <w:rPr>
                <w:rFonts w:ascii="Times New Roman" w:hAnsi="Times New Roman" w:cs="Times New Roman"/>
                <w:bCs/>
                <w:sz w:val="24"/>
                <w:szCs w:val="24"/>
                <w:lang w:val="uk-UA" w:eastAsia="ar-SA"/>
              </w:rPr>
              <w:t xml:space="preserve"> обчислювального кластеру (центральний процесор, оперативна пам’ять, дискові накопичувачі, мережеві карти, RAID-контролери, карти розширення, блоки живлення, вентилятори, тощо).</w:t>
            </w:r>
          </w:p>
          <w:p w14:paraId="101C6B64" w14:textId="77777777" w:rsidR="00266BF3" w:rsidRPr="00266BF3" w:rsidRDefault="00266BF3" w:rsidP="00266BF3">
            <w:pPr>
              <w:pStyle w:val="a4"/>
              <w:widowControl w:val="0"/>
              <w:numPr>
                <w:ilvl w:val="0"/>
                <w:numId w:val="42"/>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Супровід робіт з заміни несправних елементів:</w:t>
            </w:r>
          </w:p>
          <w:p w14:paraId="2D5083B7" w14:textId="77777777" w:rsidR="00266BF3" w:rsidRPr="00266BF3" w:rsidRDefault="00266BF3" w:rsidP="00266BF3">
            <w:pPr>
              <w:pStyle w:val="a4"/>
              <w:widowControl w:val="0"/>
              <w:numPr>
                <w:ilvl w:val="1"/>
                <w:numId w:val="42"/>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 xml:space="preserve">У разі виходу з ладу апаратних компонентів  </w:t>
            </w:r>
            <w:proofErr w:type="spellStart"/>
            <w:r w:rsidRPr="00266BF3">
              <w:rPr>
                <w:rFonts w:ascii="Times New Roman" w:hAnsi="Times New Roman" w:cs="Times New Roman"/>
                <w:bCs/>
                <w:sz w:val="24"/>
                <w:szCs w:val="24"/>
                <w:lang w:val="uk-UA" w:eastAsia="ar-SA"/>
              </w:rPr>
              <w:t>нод</w:t>
            </w:r>
            <w:proofErr w:type="spellEnd"/>
            <w:r w:rsidRPr="00266BF3">
              <w:rPr>
                <w:rFonts w:ascii="Times New Roman" w:hAnsi="Times New Roman" w:cs="Times New Roman"/>
                <w:bCs/>
                <w:sz w:val="24"/>
                <w:szCs w:val="24"/>
                <w:lang w:val="uk-UA" w:eastAsia="ar-SA"/>
              </w:rPr>
              <w:t xml:space="preserve"> обчислювального кластеру (центральний процесор, оперативна пам’ять, дискові накопичувачі, мережеві карти, RAID-контролери, карти розширення, блоки живлення, вентилятори, тощо), здійснювати отримання замінних компонентів у виробника;</w:t>
            </w:r>
          </w:p>
          <w:p w14:paraId="04D9D9A7" w14:textId="77777777" w:rsidR="00266BF3" w:rsidRPr="00266BF3" w:rsidRDefault="00266BF3" w:rsidP="00266BF3">
            <w:pPr>
              <w:pStyle w:val="a4"/>
              <w:widowControl w:val="0"/>
              <w:numPr>
                <w:ilvl w:val="1"/>
                <w:numId w:val="42"/>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Здійснення заміни несправних компонентів на місці розташування обладнання. Підмінні компоненти мають надаватися виробником.</w:t>
            </w:r>
          </w:p>
          <w:p w14:paraId="347F8ACD" w14:textId="77777777" w:rsidR="00266BF3" w:rsidRPr="00266BF3" w:rsidRDefault="00266BF3" w:rsidP="00266BF3">
            <w:pPr>
              <w:pStyle w:val="a4"/>
              <w:widowControl w:val="0"/>
              <w:numPr>
                <w:ilvl w:val="1"/>
                <w:numId w:val="42"/>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lastRenderedPageBreak/>
              <w:t>Супровід масштабування системи (додавання вузлів, дисків, тощо).</w:t>
            </w:r>
          </w:p>
          <w:p w14:paraId="1BFC979E" w14:textId="77777777" w:rsidR="00266BF3" w:rsidRPr="00266BF3" w:rsidRDefault="00266BF3" w:rsidP="00266BF3">
            <w:pPr>
              <w:pStyle w:val="a4"/>
              <w:widowControl w:val="0"/>
              <w:numPr>
                <w:ilvl w:val="0"/>
                <w:numId w:val="42"/>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Адміністрування функціонування програмної складової кластеру:</w:t>
            </w:r>
          </w:p>
          <w:p w14:paraId="44514444" w14:textId="77777777" w:rsidR="00266BF3" w:rsidRPr="00266BF3" w:rsidRDefault="00266BF3" w:rsidP="00266BF3">
            <w:pPr>
              <w:pStyle w:val="a4"/>
              <w:widowControl w:val="0"/>
              <w:numPr>
                <w:ilvl w:val="1"/>
                <w:numId w:val="42"/>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 xml:space="preserve">Налаштування (модифікація) параметрів функціонування </w:t>
            </w:r>
            <w:proofErr w:type="spellStart"/>
            <w:r w:rsidRPr="00266BF3">
              <w:rPr>
                <w:rFonts w:ascii="Times New Roman" w:hAnsi="Times New Roman" w:cs="Times New Roman"/>
                <w:bCs/>
                <w:sz w:val="24"/>
                <w:szCs w:val="24"/>
                <w:lang w:val="uk-UA" w:eastAsia="ar-SA"/>
              </w:rPr>
              <w:t>гіпервізорів</w:t>
            </w:r>
            <w:proofErr w:type="spellEnd"/>
            <w:r w:rsidRPr="00266BF3">
              <w:rPr>
                <w:rFonts w:ascii="Times New Roman" w:hAnsi="Times New Roman" w:cs="Times New Roman"/>
                <w:bCs/>
                <w:sz w:val="24"/>
                <w:szCs w:val="24"/>
                <w:lang w:val="uk-UA" w:eastAsia="ar-SA"/>
              </w:rPr>
              <w:t>;</w:t>
            </w:r>
          </w:p>
          <w:p w14:paraId="7CB4C38F" w14:textId="77777777" w:rsidR="00266BF3" w:rsidRPr="00266BF3" w:rsidRDefault="00266BF3" w:rsidP="00266BF3">
            <w:pPr>
              <w:pStyle w:val="a4"/>
              <w:widowControl w:val="0"/>
              <w:numPr>
                <w:ilvl w:val="1"/>
                <w:numId w:val="42"/>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Налаштування (модифікація) параметрів функціонування дискових масивів (</w:t>
            </w:r>
            <w:proofErr w:type="spellStart"/>
            <w:r w:rsidRPr="00266BF3">
              <w:rPr>
                <w:rFonts w:ascii="Times New Roman" w:hAnsi="Times New Roman" w:cs="Times New Roman"/>
                <w:bCs/>
                <w:sz w:val="24"/>
                <w:szCs w:val="24"/>
                <w:lang w:val="uk-UA" w:eastAsia="ar-SA"/>
              </w:rPr>
              <w:t>Datastores</w:t>
            </w:r>
            <w:proofErr w:type="spellEnd"/>
            <w:r w:rsidRPr="00266BF3">
              <w:rPr>
                <w:rFonts w:ascii="Times New Roman" w:hAnsi="Times New Roman" w:cs="Times New Roman"/>
                <w:bCs/>
                <w:sz w:val="24"/>
                <w:szCs w:val="24"/>
                <w:lang w:val="uk-UA" w:eastAsia="ar-SA"/>
              </w:rPr>
              <w:t>);</w:t>
            </w:r>
          </w:p>
          <w:p w14:paraId="3DBF4381" w14:textId="77777777" w:rsidR="00266BF3" w:rsidRPr="00266BF3" w:rsidRDefault="00266BF3" w:rsidP="00266BF3">
            <w:pPr>
              <w:pStyle w:val="a4"/>
              <w:widowControl w:val="0"/>
              <w:numPr>
                <w:ilvl w:val="1"/>
                <w:numId w:val="42"/>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 xml:space="preserve">Налаштування (модифікація) параметрів компоненту </w:t>
            </w:r>
            <w:proofErr w:type="spellStart"/>
            <w:r w:rsidRPr="00266BF3">
              <w:rPr>
                <w:rFonts w:ascii="Times New Roman" w:hAnsi="Times New Roman" w:cs="Times New Roman"/>
                <w:bCs/>
                <w:sz w:val="24"/>
                <w:szCs w:val="24"/>
                <w:lang w:val="uk-UA" w:eastAsia="ar-SA"/>
              </w:rPr>
              <w:t>vSAN</w:t>
            </w:r>
            <w:proofErr w:type="spellEnd"/>
            <w:r w:rsidRPr="00266BF3">
              <w:rPr>
                <w:rFonts w:ascii="Times New Roman" w:hAnsi="Times New Roman" w:cs="Times New Roman"/>
                <w:bCs/>
                <w:sz w:val="24"/>
                <w:szCs w:val="24"/>
                <w:lang w:val="uk-UA" w:eastAsia="ar-SA"/>
              </w:rPr>
              <w:t>. Створення модифікація політик збереження даних;</w:t>
            </w:r>
          </w:p>
          <w:p w14:paraId="6D8D7DC2" w14:textId="77777777" w:rsidR="00266BF3" w:rsidRPr="00266BF3" w:rsidRDefault="00266BF3" w:rsidP="00266BF3">
            <w:pPr>
              <w:pStyle w:val="a4"/>
              <w:widowControl w:val="0"/>
              <w:numPr>
                <w:ilvl w:val="1"/>
                <w:numId w:val="42"/>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Налаштування механізмів оптимізації використання дискового простору (</w:t>
            </w:r>
            <w:proofErr w:type="spellStart"/>
            <w:r w:rsidRPr="00266BF3">
              <w:rPr>
                <w:rFonts w:ascii="Times New Roman" w:hAnsi="Times New Roman" w:cs="Times New Roman"/>
                <w:bCs/>
                <w:sz w:val="24"/>
                <w:szCs w:val="24"/>
                <w:lang w:val="uk-UA" w:eastAsia="ar-SA"/>
              </w:rPr>
              <w:t>дедуплікація</w:t>
            </w:r>
            <w:proofErr w:type="spellEnd"/>
            <w:r w:rsidRPr="00266BF3">
              <w:rPr>
                <w:rFonts w:ascii="Times New Roman" w:hAnsi="Times New Roman" w:cs="Times New Roman"/>
                <w:bCs/>
                <w:sz w:val="24"/>
                <w:szCs w:val="24"/>
                <w:lang w:val="uk-UA" w:eastAsia="ar-SA"/>
              </w:rPr>
              <w:t>, компресія);</w:t>
            </w:r>
          </w:p>
          <w:p w14:paraId="681E69C5" w14:textId="77777777" w:rsidR="00266BF3" w:rsidRPr="00266BF3" w:rsidRDefault="00266BF3" w:rsidP="00266BF3">
            <w:pPr>
              <w:pStyle w:val="a4"/>
              <w:widowControl w:val="0"/>
              <w:numPr>
                <w:ilvl w:val="1"/>
                <w:numId w:val="42"/>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Налаштування (модифікація) параметрів функціонування мережевої компоненти: створення, редагування, видалення віртуальних комутаторів, порт груп, мережевих політик, тощо;</w:t>
            </w:r>
          </w:p>
          <w:p w14:paraId="71CC92CA" w14:textId="77777777" w:rsidR="00266BF3" w:rsidRPr="00266BF3" w:rsidRDefault="00266BF3" w:rsidP="00266BF3">
            <w:pPr>
              <w:pStyle w:val="a4"/>
              <w:widowControl w:val="0"/>
              <w:numPr>
                <w:ilvl w:val="1"/>
                <w:numId w:val="42"/>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Створення, редагування параметрів віртуальних машин;</w:t>
            </w:r>
          </w:p>
          <w:p w14:paraId="5028429F" w14:textId="77777777" w:rsidR="00266BF3" w:rsidRPr="00266BF3" w:rsidRDefault="00266BF3" w:rsidP="00266BF3">
            <w:pPr>
              <w:pStyle w:val="a4"/>
              <w:widowControl w:val="0"/>
              <w:numPr>
                <w:ilvl w:val="1"/>
                <w:numId w:val="42"/>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Створення, редагування шаблонів віртуальних машин;</w:t>
            </w:r>
          </w:p>
          <w:p w14:paraId="3390B5B0" w14:textId="77777777" w:rsidR="00266BF3" w:rsidRPr="00266BF3" w:rsidRDefault="00266BF3" w:rsidP="00266BF3">
            <w:pPr>
              <w:pStyle w:val="a4"/>
              <w:widowControl w:val="0"/>
              <w:numPr>
                <w:ilvl w:val="1"/>
                <w:numId w:val="42"/>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Управління знімками віртуальних машин (</w:t>
            </w:r>
            <w:proofErr w:type="spellStart"/>
            <w:r w:rsidRPr="00266BF3">
              <w:rPr>
                <w:rFonts w:ascii="Times New Roman" w:hAnsi="Times New Roman" w:cs="Times New Roman"/>
                <w:bCs/>
                <w:sz w:val="24"/>
                <w:szCs w:val="24"/>
                <w:lang w:val="uk-UA" w:eastAsia="ar-SA"/>
              </w:rPr>
              <w:t>snapshot</w:t>
            </w:r>
            <w:proofErr w:type="spellEnd"/>
            <w:r w:rsidRPr="00266BF3">
              <w:rPr>
                <w:rFonts w:ascii="Times New Roman" w:hAnsi="Times New Roman" w:cs="Times New Roman"/>
                <w:bCs/>
                <w:sz w:val="24"/>
                <w:szCs w:val="24"/>
                <w:lang w:val="uk-UA" w:eastAsia="ar-SA"/>
              </w:rPr>
              <w:t>);</w:t>
            </w:r>
          </w:p>
          <w:p w14:paraId="5196F84E" w14:textId="77777777" w:rsidR="00266BF3" w:rsidRPr="00266BF3" w:rsidRDefault="00266BF3" w:rsidP="00266BF3">
            <w:pPr>
              <w:pStyle w:val="a4"/>
              <w:widowControl w:val="0"/>
              <w:numPr>
                <w:ilvl w:val="1"/>
                <w:numId w:val="42"/>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 xml:space="preserve">Оновлення програмного забезпечення </w:t>
            </w:r>
            <w:proofErr w:type="spellStart"/>
            <w:r w:rsidRPr="00266BF3">
              <w:rPr>
                <w:rFonts w:ascii="Times New Roman" w:hAnsi="Times New Roman" w:cs="Times New Roman"/>
                <w:bCs/>
                <w:sz w:val="24"/>
                <w:szCs w:val="24"/>
                <w:lang w:val="uk-UA" w:eastAsia="ar-SA"/>
              </w:rPr>
              <w:t>гіпервізорів</w:t>
            </w:r>
            <w:proofErr w:type="spellEnd"/>
            <w:r w:rsidRPr="00266BF3">
              <w:rPr>
                <w:rFonts w:ascii="Times New Roman" w:hAnsi="Times New Roman" w:cs="Times New Roman"/>
                <w:bCs/>
                <w:sz w:val="24"/>
                <w:szCs w:val="24"/>
                <w:lang w:val="uk-UA" w:eastAsia="ar-SA"/>
              </w:rPr>
              <w:t>, компоненту керування (застосування рекомендованих виробником версій) відповідно до узгоджених рекомендацій виробника;</w:t>
            </w:r>
          </w:p>
          <w:p w14:paraId="27C09A3C" w14:textId="77777777" w:rsidR="00266BF3" w:rsidRPr="00266BF3" w:rsidRDefault="00266BF3" w:rsidP="00266BF3">
            <w:pPr>
              <w:pStyle w:val="a4"/>
              <w:widowControl w:val="0"/>
              <w:numPr>
                <w:ilvl w:val="1"/>
                <w:numId w:val="42"/>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 xml:space="preserve">Інтеграція з інфраструктурою Microsoft </w:t>
            </w:r>
            <w:proofErr w:type="spellStart"/>
            <w:r w:rsidRPr="00266BF3">
              <w:rPr>
                <w:rFonts w:ascii="Times New Roman" w:hAnsi="Times New Roman" w:cs="Times New Roman"/>
                <w:bCs/>
                <w:sz w:val="24"/>
                <w:szCs w:val="24"/>
                <w:lang w:val="uk-UA" w:eastAsia="ar-SA"/>
              </w:rPr>
              <w:t>Active</w:t>
            </w:r>
            <w:proofErr w:type="spellEnd"/>
            <w:r w:rsidRPr="00266BF3">
              <w:rPr>
                <w:rFonts w:ascii="Times New Roman" w:hAnsi="Times New Roman" w:cs="Times New Roman"/>
                <w:bCs/>
                <w:sz w:val="24"/>
                <w:szCs w:val="24"/>
                <w:lang w:val="uk-UA" w:eastAsia="ar-SA"/>
              </w:rPr>
              <w:t xml:space="preserve"> </w:t>
            </w:r>
            <w:proofErr w:type="spellStart"/>
            <w:r w:rsidRPr="00266BF3">
              <w:rPr>
                <w:rFonts w:ascii="Times New Roman" w:hAnsi="Times New Roman" w:cs="Times New Roman"/>
                <w:bCs/>
                <w:sz w:val="24"/>
                <w:szCs w:val="24"/>
                <w:lang w:val="uk-UA" w:eastAsia="ar-SA"/>
              </w:rPr>
              <w:t>Directory</w:t>
            </w:r>
            <w:proofErr w:type="spellEnd"/>
            <w:r w:rsidRPr="00266BF3">
              <w:rPr>
                <w:rFonts w:ascii="Times New Roman" w:hAnsi="Times New Roman" w:cs="Times New Roman"/>
                <w:bCs/>
                <w:sz w:val="24"/>
                <w:szCs w:val="24"/>
                <w:lang w:val="uk-UA" w:eastAsia="ar-SA"/>
              </w:rPr>
              <w:t>, реалізація рольової моделі контролю доступу.</w:t>
            </w:r>
          </w:p>
          <w:p w14:paraId="22E9B7BB" w14:textId="77777777" w:rsidR="00266BF3" w:rsidRPr="00266BF3" w:rsidRDefault="00266BF3" w:rsidP="00266BF3">
            <w:pPr>
              <w:pStyle w:val="a4"/>
              <w:widowControl w:val="0"/>
              <w:numPr>
                <w:ilvl w:val="1"/>
                <w:numId w:val="42"/>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 xml:space="preserve">Проведення оновлення програмного забезпечення та/або </w:t>
            </w:r>
            <w:proofErr w:type="spellStart"/>
            <w:r w:rsidRPr="00266BF3">
              <w:rPr>
                <w:rFonts w:ascii="Times New Roman" w:hAnsi="Times New Roman" w:cs="Times New Roman"/>
                <w:bCs/>
                <w:sz w:val="24"/>
                <w:szCs w:val="24"/>
                <w:lang w:val="uk-UA" w:eastAsia="ar-SA"/>
              </w:rPr>
              <w:t>мікрокодів</w:t>
            </w:r>
            <w:proofErr w:type="spellEnd"/>
            <w:r w:rsidRPr="00266BF3">
              <w:rPr>
                <w:rFonts w:ascii="Times New Roman" w:hAnsi="Times New Roman" w:cs="Times New Roman"/>
                <w:bCs/>
                <w:sz w:val="24"/>
                <w:szCs w:val="24"/>
                <w:lang w:val="uk-UA" w:eastAsia="ar-SA"/>
              </w:rPr>
              <w:t xml:space="preserve"> (</w:t>
            </w:r>
            <w:proofErr w:type="spellStart"/>
            <w:r w:rsidRPr="00266BF3">
              <w:rPr>
                <w:rFonts w:ascii="Times New Roman" w:hAnsi="Times New Roman" w:cs="Times New Roman"/>
                <w:bCs/>
                <w:sz w:val="24"/>
                <w:szCs w:val="24"/>
                <w:lang w:val="uk-UA" w:eastAsia="ar-SA"/>
              </w:rPr>
              <w:t>firmware</w:t>
            </w:r>
            <w:proofErr w:type="spellEnd"/>
            <w:r w:rsidRPr="00266BF3">
              <w:rPr>
                <w:rFonts w:ascii="Times New Roman" w:hAnsi="Times New Roman" w:cs="Times New Roman"/>
                <w:bCs/>
                <w:sz w:val="24"/>
                <w:szCs w:val="24"/>
                <w:lang w:val="uk-UA" w:eastAsia="ar-SA"/>
              </w:rPr>
              <w:t>) апаратного забезпечення, відповідно до рекомендацій виробника;</w:t>
            </w:r>
          </w:p>
          <w:p w14:paraId="7B3A42CB" w14:textId="77777777" w:rsidR="00266BF3" w:rsidRPr="00266BF3" w:rsidRDefault="00266BF3" w:rsidP="00266BF3">
            <w:pPr>
              <w:pStyle w:val="a4"/>
              <w:widowControl w:val="0"/>
              <w:numPr>
                <w:ilvl w:val="1"/>
                <w:numId w:val="42"/>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Модифікація налаштувань для виконання рекомендацій виробників та кращих практик експлуатації рішень.</w:t>
            </w:r>
          </w:p>
          <w:p w14:paraId="052158FD" w14:textId="77777777" w:rsidR="00266BF3" w:rsidRPr="00266BF3" w:rsidRDefault="00266BF3" w:rsidP="00266BF3">
            <w:pPr>
              <w:pStyle w:val="a4"/>
              <w:widowControl w:val="0"/>
              <w:numPr>
                <w:ilvl w:val="0"/>
                <w:numId w:val="42"/>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Моніторинг функціонування:</w:t>
            </w:r>
          </w:p>
          <w:p w14:paraId="6B5FA378" w14:textId="77777777" w:rsidR="00266BF3" w:rsidRPr="00266BF3" w:rsidRDefault="00266BF3" w:rsidP="00266BF3">
            <w:pPr>
              <w:pStyle w:val="a4"/>
              <w:widowControl w:val="0"/>
              <w:numPr>
                <w:ilvl w:val="1"/>
                <w:numId w:val="42"/>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Отримання та обробка відомостей щодо функціонування віртуальних машин, дискової підсистеми, мережевої підсистеми;</w:t>
            </w:r>
          </w:p>
          <w:p w14:paraId="4F0F3053" w14:textId="77777777" w:rsidR="00266BF3" w:rsidRPr="00266BF3" w:rsidRDefault="00266BF3" w:rsidP="00266BF3">
            <w:pPr>
              <w:pStyle w:val="a4"/>
              <w:widowControl w:val="0"/>
              <w:numPr>
                <w:ilvl w:val="1"/>
                <w:numId w:val="42"/>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Виявлення та усунення помилок функціонування обчислювального кластеру</w:t>
            </w:r>
          </w:p>
          <w:p w14:paraId="14BDB234" w14:textId="77777777" w:rsidR="00266BF3" w:rsidRPr="00266BF3" w:rsidRDefault="00266BF3" w:rsidP="00266BF3">
            <w:pPr>
              <w:pStyle w:val="a4"/>
              <w:widowControl w:val="0"/>
              <w:numPr>
                <w:ilvl w:val="0"/>
                <w:numId w:val="42"/>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Документування:</w:t>
            </w:r>
          </w:p>
          <w:p w14:paraId="4C6A2465" w14:textId="77777777" w:rsidR="00266BF3" w:rsidRPr="00266BF3" w:rsidRDefault="00266BF3" w:rsidP="00266BF3">
            <w:pPr>
              <w:pStyle w:val="a4"/>
              <w:widowControl w:val="0"/>
              <w:numPr>
                <w:ilvl w:val="1"/>
                <w:numId w:val="42"/>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Розробка та підтримка в актуальному стані експлуатаційної документації (таблиці, схеми, топології, інструкції, настанови, тощо). Зокрема, але не обмежуючись:</w:t>
            </w:r>
          </w:p>
          <w:p w14:paraId="1F0316AD" w14:textId="77777777" w:rsidR="00266BF3" w:rsidRPr="00266BF3" w:rsidRDefault="00266BF3" w:rsidP="00266BF3">
            <w:pPr>
              <w:pStyle w:val="a4"/>
              <w:widowControl w:val="0"/>
              <w:numPr>
                <w:ilvl w:val="2"/>
                <w:numId w:val="42"/>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Опис рішення обчислювального кластеру;</w:t>
            </w:r>
          </w:p>
          <w:p w14:paraId="5489B879" w14:textId="77777777" w:rsidR="00266BF3" w:rsidRPr="00266BF3" w:rsidRDefault="00266BF3" w:rsidP="00266BF3">
            <w:pPr>
              <w:pStyle w:val="a4"/>
              <w:widowControl w:val="0"/>
              <w:numPr>
                <w:ilvl w:val="2"/>
                <w:numId w:val="42"/>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Опис налаштувань;</w:t>
            </w:r>
          </w:p>
          <w:p w14:paraId="4276DAB1" w14:textId="77777777" w:rsidR="00266BF3" w:rsidRPr="00266BF3" w:rsidRDefault="00266BF3" w:rsidP="00266BF3">
            <w:pPr>
              <w:pStyle w:val="a4"/>
              <w:widowControl w:val="0"/>
              <w:numPr>
                <w:ilvl w:val="2"/>
                <w:numId w:val="42"/>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Інструкція системного адміністратора щодо експлуатації рішення;</w:t>
            </w:r>
          </w:p>
          <w:p w14:paraId="64B07EE2" w14:textId="77777777" w:rsidR="00266BF3" w:rsidRPr="00266BF3" w:rsidRDefault="00266BF3" w:rsidP="00266BF3">
            <w:pPr>
              <w:pStyle w:val="a4"/>
              <w:widowControl w:val="0"/>
              <w:numPr>
                <w:ilvl w:val="1"/>
                <w:numId w:val="42"/>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Документування виконаних дій;</w:t>
            </w:r>
          </w:p>
          <w:p w14:paraId="620081FC" w14:textId="77777777" w:rsidR="00266BF3" w:rsidRPr="00266BF3" w:rsidRDefault="00266BF3" w:rsidP="00266BF3">
            <w:pPr>
              <w:pStyle w:val="a4"/>
              <w:widowControl w:val="0"/>
              <w:numPr>
                <w:ilvl w:val="1"/>
                <w:numId w:val="42"/>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Опис прийнятих рішень.</w:t>
            </w:r>
          </w:p>
          <w:p w14:paraId="4887913D" w14:textId="77777777" w:rsidR="00266BF3" w:rsidRPr="00266BF3" w:rsidRDefault="00266BF3" w:rsidP="00266BF3">
            <w:pPr>
              <w:pStyle w:val="a4"/>
              <w:widowControl w:val="0"/>
              <w:numPr>
                <w:ilvl w:val="1"/>
                <w:numId w:val="42"/>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Проведення навчання представників Замовника в частині експлуатації рішення.</w:t>
            </w:r>
          </w:p>
        </w:tc>
      </w:tr>
    </w:tbl>
    <w:p w14:paraId="6E4FE441" w14:textId="77777777" w:rsidR="00266BF3" w:rsidRPr="00266BF3" w:rsidRDefault="00266BF3" w:rsidP="00266BF3">
      <w:pPr>
        <w:spacing w:after="0" w:line="240" w:lineRule="auto"/>
        <w:jc w:val="center"/>
        <w:rPr>
          <w:rFonts w:ascii="Times New Roman" w:hAnsi="Times New Roman" w:cs="Times New Roman"/>
          <w:sz w:val="24"/>
          <w:szCs w:val="24"/>
        </w:rPr>
      </w:pPr>
    </w:p>
    <w:p w14:paraId="09F48562" w14:textId="77777777" w:rsidR="00266BF3" w:rsidRPr="00266BF3" w:rsidRDefault="00266BF3" w:rsidP="00266BF3">
      <w:pPr>
        <w:tabs>
          <w:tab w:val="left" w:pos="5828"/>
        </w:tabs>
        <w:spacing w:after="0" w:line="240" w:lineRule="auto"/>
        <w:jc w:val="both"/>
        <w:rPr>
          <w:rFonts w:ascii="Times New Roman" w:hAnsi="Times New Roman" w:cs="Times New Roman"/>
          <w:b/>
          <w:bCs/>
          <w:sz w:val="24"/>
          <w:szCs w:val="24"/>
          <w:lang w:val="en-US"/>
        </w:rPr>
      </w:pPr>
      <w:r w:rsidRPr="00266BF3">
        <w:rPr>
          <w:rFonts w:ascii="Times New Roman" w:hAnsi="Times New Roman" w:cs="Times New Roman"/>
          <w:b/>
          <w:sz w:val="24"/>
          <w:szCs w:val="24"/>
        </w:rPr>
        <w:t xml:space="preserve">Детальний опис складової технічної підтримки в частині </w:t>
      </w:r>
      <w:r w:rsidRPr="00266BF3">
        <w:rPr>
          <w:rFonts w:ascii="Times New Roman" w:hAnsi="Times New Roman" w:cs="Times New Roman"/>
          <w:b/>
          <w:bCs/>
          <w:sz w:val="24"/>
          <w:szCs w:val="24"/>
        </w:rPr>
        <w:t xml:space="preserve">системи збереження даних DELL </w:t>
      </w:r>
      <w:proofErr w:type="spellStart"/>
      <w:r w:rsidRPr="00266BF3">
        <w:rPr>
          <w:rFonts w:ascii="Times New Roman" w:hAnsi="Times New Roman" w:cs="Times New Roman"/>
          <w:b/>
          <w:bCs/>
          <w:sz w:val="24"/>
          <w:szCs w:val="24"/>
        </w:rPr>
        <w:t>PowerScale</w:t>
      </w:r>
      <w:proofErr w:type="spellEnd"/>
      <w:r w:rsidRPr="00266BF3">
        <w:rPr>
          <w:rFonts w:ascii="Times New Roman" w:hAnsi="Times New Roman" w:cs="Times New Roman"/>
          <w:b/>
          <w:bCs/>
          <w:sz w:val="24"/>
          <w:szCs w:val="24"/>
        </w:rPr>
        <w:t xml:space="preserve">/ISILON A200 (4 </w:t>
      </w:r>
      <w:proofErr w:type="spellStart"/>
      <w:r w:rsidRPr="00266BF3">
        <w:rPr>
          <w:rFonts w:ascii="Times New Roman" w:hAnsi="Times New Roman" w:cs="Times New Roman"/>
          <w:b/>
          <w:bCs/>
          <w:sz w:val="24"/>
          <w:szCs w:val="24"/>
        </w:rPr>
        <w:t>ноди</w:t>
      </w:r>
      <w:proofErr w:type="spellEnd"/>
      <w:r w:rsidRPr="00266BF3">
        <w:rPr>
          <w:rFonts w:ascii="Times New Roman" w:hAnsi="Times New Roman" w:cs="Times New Roman"/>
          <w:b/>
          <w:bCs/>
          <w:sz w:val="24"/>
          <w:szCs w:val="24"/>
        </w:rPr>
        <w:t>) з комутаторами DELL S4112 (2 шт.):</w:t>
      </w:r>
    </w:p>
    <w:p w14:paraId="04ADA625" w14:textId="77777777" w:rsidR="00266BF3" w:rsidRPr="00266BF3" w:rsidRDefault="00266BF3" w:rsidP="00266BF3">
      <w:pPr>
        <w:tabs>
          <w:tab w:val="left" w:pos="5828"/>
        </w:tabs>
        <w:spacing w:after="0" w:line="240" w:lineRule="auto"/>
        <w:jc w:val="both"/>
        <w:rPr>
          <w:rFonts w:ascii="Times New Roman" w:hAnsi="Times New Roman" w:cs="Times New Roman"/>
          <w:b/>
          <w:bCs/>
          <w:sz w:val="24"/>
          <w:szCs w:val="24"/>
          <w:lang w:val="en-US"/>
        </w:rPr>
      </w:pPr>
    </w:p>
    <w:tbl>
      <w:tblPr>
        <w:tblW w:w="9772" w:type="dxa"/>
        <w:tblInd w:w="-5" w:type="dxa"/>
        <w:tblLayout w:type="fixed"/>
        <w:tblLook w:val="01E0" w:firstRow="1" w:lastRow="1" w:firstColumn="1" w:lastColumn="1" w:noHBand="0" w:noVBand="0"/>
      </w:tblPr>
      <w:tblGrid>
        <w:gridCol w:w="992"/>
        <w:gridCol w:w="8780"/>
      </w:tblGrid>
      <w:tr w:rsidR="00266BF3" w:rsidRPr="00266BF3" w14:paraId="194B1A47" w14:textId="77777777" w:rsidTr="00850C1A">
        <w:trPr>
          <w:tblHeader/>
        </w:trPr>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4CB8CFF" w14:textId="77777777" w:rsidR="00266BF3" w:rsidRPr="00266BF3" w:rsidRDefault="00266BF3" w:rsidP="00266BF3">
            <w:pPr>
              <w:spacing w:after="0" w:line="240" w:lineRule="auto"/>
              <w:jc w:val="center"/>
              <w:rPr>
                <w:rFonts w:ascii="Times New Roman" w:hAnsi="Times New Roman" w:cs="Times New Roman"/>
                <w:sz w:val="24"/>
                <w:szCs w:val="24"/>
                <w:lang w:val="en-US" w:eastAsia="ar-SA"/>
              </w:rPr>
            </w:pPr>
            <w:r w:rsidRPr="00266BF3">
              <w:rPr>
                <w:rFonts w:ascii="Times New Roman" w:hAnsi="Times New Roman" w:cs="Times New Roman"/>
                <w:b/>
                <w:sz w:val="24"/>
                <w:szCs w:val="24"/>
                <w:lang w:eastAsia="ar-SA"/>
              </w:rPr>
              <w:t>№ п/п</w:t>
            </w:r>
          </w:p>
        </w:tc>
        <w:tc>
          <w:tcPr>
            <w:tcW w:w="87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ECC4E9" w14:textId="77777777" w:rsidR="00266BF3" w:rsidRPr="00266BF3" w:rsidRDefault="00266BF3" w:rsidP="00266BF3">
            <w:pPr>
              <w:spacing w:after="0" w:line="240" w:lineRule="auto"/>
              <w:jc w:val="center"/>
              <w:rPr>
                <w:rFonts w:ascii="Times New Roman" w:hAnsi="Times New Roman" w:cs="Times New Roman"/>
                <w:b/>
                <w:sz w:val="24"/>
                <w:szCs w:val="24"/>
                <w:lang w:eastAsia="ar-SA"/>
              </w:rPr>
            </w:pPr>
            <w:r w:rsidRPr="00266BF3">
              <w:rPr>
                <w:rFonts w:ascii="Times New Roman" w:hAnsi="Times New Roman" w:cs="Times New Roman"/>
                <w:b/>
                <w:sz w:val="24"/>
                <w:szCs w:val="24"/>
                <w:lang w:eastAsia="ar-SA"/>
              </w:rPr>
              <w:t>Послуги</w:t>
            </w:r>
          </w:p>
        </w:tc>
      </w:tr>
      <w:tr w:rsidR="00266BF3" w:rsidRPr="00266BF3" w14:paraId="15513039" w14:textId="77777777" w:rsidTr="00850C1A">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13BE464" w14:textId="77777777" w:rsidR="00266BF3" w:rsidRPr="00266BF3" w:rsidRDefault="00266BF3" w:rsidP="00266BF3">
            <w:pPr>
              <w:widowControl w:val="0"/>
              <w:numPr>
                <w:ilvl w:val="0"/>
                <w:numId w:val="41"/>
              </w:numPr>
              <w:tabs>
                <w:tab w:val="clear" w:pos="720"/>
                <w:tab w:val="left" w:pos="318"/>
              </w:tabs>
              <w:suppressAutoHyphens/>
              <w:spacing w:after="0" w:line="240" w:lineRule="auto"/>
              <w:ind w:left="0" w:firstLine="318"/>
              <w:jc w:val="center"/>
              <w:rPr>
                <w:rFonts w:ascii="Times New Roman" w:hAnsi="Times New Roman" w:cs="Times New Roman"/>
                <w:sz w:val="24"/>
                <w:szCs w:val="24"/>
                <w:lang w:eastAsia="ar-SA"/>
              </w:rPr>
            </w:pPr>
          </w:p>
        </w:tc>
        <w:tc>
          <w:tcPr>
            <w:tcW w:w="8779" w:type="dxa"/>
            <w:tcBorders>
              <w:top w:val="single" w:sz="4" w:space="0" w:color="000000"/>
              <w:left w:val="single" w:sz="4" w:space="0" w:color="000000"/>
              <w:bottom w:val="single" w:sz="4" w:space="0" w:color="000000"/>
              <w:right w:val="single" w:sz="4" w:space="0" w:color="000000"/>
            </w:tcBorders>
            <w:shd w:val="clear" w:color="auto" w:fill="auto"/>
          </w:tcPr>
          <w:p w14:paraId="21B5BEED" w14:textId="77777777" w:rsidR="00266BF3" w:rsidRPr="00266BF3" w:rsidRDefault="00266BF3" w:rsidP="00266BF3">
            <w:pPr>
              <w:spacing w:after="0" w:line="240" w:lineRule="auto"/>
              <w:jc w:val="both"/>
              <w:rPr>
                <w:rFonts w:ascii="Times New Roman" w:hAnsi="Times New Roman" w:cs="Times New Roman"/>
                <w:bCs/>
                <w:sz w:val="24"/>
                <w:szCs w:val="24"/>
                <w:lang w:eastAsia="ar-SA"/>
              </w:rPr>
            </w:pPr>
            <w:r w:rsidRPr="00266BF3">
              <w:rPr>
                <w:rFonts w:ascii="Times New Roman" w:hAnsi="Times New Roman" w:cs="Times New Roman"/>
                <w:bCs/>
                <w:sz w:val="24"/>
                <w:szCs w:val="24"/>
                <w:lang w:eastAsia="ar-SA"/>
              </w:rPr>
              <w:t>В рамках надання технічної підтримки Виконавець має здійснювати:</w:t>
            </w:r>
          </w:p>
          <w:p w14:paraId="546A4178" w14:textId="77777777" w:rsidR="00266BF3" w:rsidRPr="00266BF3" w:rsidRDefault="00266BF3" w:rsidP="00266BF3">
            <w:pPr>
              <w:spacing w:after="0" w:line="240" w:lineRule="auto"/>
              <w:jc w:val="both"/>
              <w:rPr>
                <w:rFonts w:ascii="Times New Roman" w:hAnsi="Times New Roman" w:cs="Times New Roman"/>
                <w:bCs/>
                <w:sz w:val="24"/>
                <w:szCs w:val="24"/>
                <w:lang w:eastAsia="ar-SA"/>
              </w:rPr>
            </w:pPr>
          </w:p>
          <w:p w14:paraId="0B5E7B5A" w14:textId="77777777" w:rsidR="00266BF3" w:rsidRPr="00266BF3" w:rsidRDefault="00266BF3" w:rsidP="00266BF3">
            <w:pPr>
              <w:pStyle w:val="a4"/>
              <w:widowControl w:val="0"/>
              <w:numPr>
                <w:ilvl w:val="0"/>
                <w:numId w:val="43"/>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Адміністрування функціонування:</w:t>
            </w:r>
          </w:p>
          <w:p w14:paraId="42AEEE9B" w14:textId="77777777" w:rsidR="00266BF3" w:rsidRPr="00266BF3" w:rsidRDefault="00266BF3" w:rsidP="00266BF3">
            <w:pPr>
              <w:pStyle w:val="a4"/>
              <w:widowControl w:val="0"/>
              <w:numPr>
                <w:ilvl w:val="1"/>
                <w:numId w:val="43"/>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 xml:space="preserve">Налаштування (модифікація) параметрів функціонування операційної системи </w:t>
            </w:r>
            <w:proofErr w:type="spellStart"/>
            <w:r w:rsidRPr="00266BF3">
              <w:rPr>
                <w:rFonts w:ascii="Times New Roman" w:hAnsi="Times New Roman" w:cs="Times New Roman"/>
                <w:bCs/>
                <w:sz w:val="24"/>
                <w:szCs w:val="24"/>
                <w:lang w:val="uk-UA" w:eastAsia="ar-SA"/>
              </w:rPr>
              <w:t>нод</w:t>
            </w:r>
            <w:proofErr w:type="spellEnd"/>
            <w:r w:rsidRPr="00266BF3">
              <w:rPr>
                <w:rFonts w:ascii="Times New Roman" w:hAnsi="Times New Roman" w:cs="Times New Roman"/>
                <w:bCs/>
                <w:sz w:val="24"/>
                <w:szCs w:val="24"/>
                <w:lang w:val="uk-UA" w:eastAsia="ar-SA"/>
              </w:rPr>
              <w:t xml:space="preserve"> системи збереження даних </w:t>
            </w:r>
            <w:proofErr w:type="spellStart"/>
            <w:r w:rsidRPr="00266BF3">
              <w:rPr>
                <w:rFonts w:ascii="Times New Roman" w:hAnsi="Times New Roman" w:cs="Times New Roman"/>
                <w:bCs/>
                <w:sz w:val="24"/>
                <w:szCs w:val="24"/>
                <w:lang w:val="uk-UA" w:eastAsia="ar-SA"/>
              </w:rPr>
              <w:t>OneFS</w:t>
            </w:r>
            <w:proofErr w:type="spellEnd"/>
            <w:r w:rsidRPr="00266BF3">
              <w:rPr>
                <w:rFonts w:ascii="Times New Roman" w:hAnsi="Times New Roman" w:cs="Times New Roman"/>
                <w:bCs/>
                <w:sz w:val="24"/>
                <w:szCs w:val="24"/>
                <w:lang w:val="uk-UA" w:eastAsia="ar-SA"/>
              </w:rPr>
              <w:t>;</w:t>
            </w:r>
          </w:p>
          <w:p w14:paraId="4C049204" w14:textId="77777777" w:rsidR="00266BF3" w:rsidRPr="00266BF3" w:rsidRDefault="00266BF3" w:rsidP="00266BF3">
            <w:pPr>
              <w:pStyle w:val="a4"/>
              <w:widowControl w:val="0"/>
              <w:numPr>
                <w:ilvl w:val="1"/>
                <w:numId w:val="43"/>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 xml:space="preserve">Налаштування (модифікація) параметрів функціонування дискової </w:t>
            </w:r>
            <w:r w:rsidRPr="00266BF3">
              <w:rPr>
                <w:rFonts w:ascii="Times New Roman" w:hAnsi="Times New Roman" w:cs="Times New Roman"/>
                <w:bCs/>
                <w:sz w:val="24"/>
                <w:szCs w:val="24"/>
                <w:lang w:val="uk-UA" w:eastAsia="ar-SA"/>
              </w:rPr>
              <w:lastRenderedPageBreak/>
              <w:t>підсистеми;</w:t>
            </w:r>
          </w:p>
          <w:p w14:paraId="666277E5" w14:textId="77777777" w:rsidR="00266BF3" w:rsidRPr="00266BF3" w:rsidRDefault="00266BF3" w:rsidP="00266BF3">
            <w:pPr>
              <w:pStyle w:val="a4"/>
              <w:widowControl w:val="0"/>
              <w:numPr>
                <w:ilvl w:val="1"/>
                <w:numId w:val="43"/>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 xml:space="preserve">Налаштування мережевої підсистеми (інтерфейси, мережеві зони (“Access </w:t>
            </w:r>
            <w:proofErr w:type="spellStart"/>
            <w:r w:rsidRPr="00266BF3">
              <w:rPr>
                <w:rFonts w:ascii="Times New Roman" w:hAnsi="Times New Roman" w:cs="Times New Roman"/>
                <w:bCs/>
                <w:sz w:val="24"/>
                <w:szCs w:val="24"/>
                <w:lang w:val="uk-UA" w:eastAsia="ar-SA"/>
              </w:rPr>
              <w:t>zones</w:t>
            </w:r>
            <w:proofErr w:type="spellEnd"/>
            <w:r w:rsidRPr="00266BF3">
              <w:rPr>
                <w:rFonts w:ascii="Times New Roman" w:hAnsi="Times New Roman" w:cs="Times New Roman"/>
                <w:bCs/>
                <w:sz w:val="24"/>
                <w:szCs w:val="24"/>
                <w:lang w:val="uk-UA" w:eastAsia="ar-SA"/>
              </w:rPr>
              <w:t>”));</w:t>
            </w:r>
          </w:p>
          <w:p w14:paraId="6A9E813A" w14:textId="77777777" w:rsidR="00266BF3" w:rsidRPr="00266BF3" w:rsidRDefault="00266BF3" w:rsidP="00266BF3">
            <w:pPr>
              <w:pStyle w:val="a4"/>
              <w:widowControl w:val="0"/>
              <w:numPr>
                <w:ilvl w:val="1"/>
                <w:numId w:val="43"/>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 xml:space="preserve">Створення та адміністрування мережевих каталогів NFS v.4/v.3, SMB v.3/v.2 (включаючи </w:t>
            </w:r>
            <w:proofErr w:type="spellStart"/>
            <w:r w:rsidRPr="00266BF3">
              <w:rPr>
                <w:rFonts w:ascii="Times New Roman" w:hAnsi="Times New Roman" w:cs="Times New Roman"/>
                <w:bCs/>
                <w:sz w:val="24"/>
                <w:szCs w:val="24"/>
                <w:lang w:val="uk-UA" w:eastAsia="ar-SA"/>
              </w:rPr>
              <w:t>Multichannel</w:t>
            </w:r>
            <w:proofErr w:type="spellEnd"/>
            <w:r w:rsidRPr="00266BF3">
              <w:rPr>
                <w:rFonts w:ascii="Times New Roman" w:hAnsi="Times New Roman" w:cs="Times New Roman"/>
                <w:bCs/>
                <w:sz w:val="24"/>
                <w:szCs w:val="24"/>
                <w:lang w:val="uk-UA" w:eastAsia="ar-SA"/>
              </w:rPr>
              <w:t xml:space="preserve">, </w:t>
            </w:r>
            <w:proofErr w:type="spellStart"/>
            <w:r w:rsidRPr="00266BF3">
              <w:rPr>
                <w:rFonts w:ascii="Times New Roman" w:hAnsi="Times New Roman" w:cs="Times New Roman"/>
                <w:bCs/>
                <w:sz w:val="24"/>
                <w:szCs w:val="24"/>
                <w:lang w:val="uk-UA" w:eastAsia="ar-SA"/>
              </w:rPr>
              <w:t>Continuous</w:t>
            </w:r>
            <w:proofErr w:type="spellEnd"/>
            <w:r w:rsidRPr="00266BF3">
              <w:rPr>
                <w:rFonts w:ascii="Times New Roman" w:hAnsi="Times New Roman" w:cs="Times New Roman"/>
                <w:bCs/>
                <w:sz w:val="24"/>
                <w:szCs w:val="24"/>
                <w:lang w:val="uk-UA" w:eastAsia="ar-SA"/>
              </w:rPr>
              <w:t xml:space="preserve"> </w:t>
            </w:r>
            <w:proofErr w:type="spellStart"/>
            <w:r w:rsidRPr="00266BF3">
              <w:rPr>
                <w:rFonts w:ascii="Times New Roman" w:hAnsi="Times New Roman" w:cs="Times New Roman"/>
                <w:bCs/>
                <w:sz w:val="24"/>
                <w:szCs w:val="24"/>
                <w:lang w:val="uk-UA" w:eastAsia="ar-SA"/>
              </w:rPr>
              <w:t>Availability</w:t>
            </w:r>
            <w:proofErr w:type="spellEnd"/>
            <w:r w:rsidRPr="00266BF3">
              <w:rPr>
                <w:rFonts w:ascii="Times New Roman" w:hAnsi="Times New Roman" w:cs="Times New Roman"/>
                <w:bCs/>
                <w:sz w:val="24"/>
                <w:szCs w:val="24"/>
                <w:lang w:val="uk-UA" w:eastAsia="ar-SA"/>
              </w:rPr>
              <w:t>), FTP.</w:t>
            </w:r>
          </w:p>
          <w:p w14:paraId="5DD083A2" w14:textId="77777777" w:rsidR="00266BF3" w:rsidRPr="00266BF3" w:rsidRDefault="00266BF3" w:rsidP="00266BF3">
            <w:pPr>
              <w:pStyle w:val="a4"/>
              <w:widowControl w:val="0"/>
              <w:numPr>
                <w:ilvl w:val="1"/>
                <w:numId w:val="43"/>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Налаштування контролю доступу до мережевих каталогів, модифікація параметрів функціонування, тощо;</w:t>
            </w:r>
          </w:p>
          <w:p w14:paraId="2356B778" w14:textId="77777777" w:rsidR="00266BF3" w:rsidRPr="00266BF3" w:rsidRDefault="00266BF3" w:rsidP="00266BF3">
            <w:pPr>
              <w:pStyle w:val="a4"/>
              <w:widowControl w:val="0"/>
              <w:numPr>
                <w:ilvl w:val="1"/>
                <w:numId w:val="43"/>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Налаштування користувачів та груп доступу до мережевих каталогів;</w:t>
            </w:r>
          </w:p>
          <w:p w14:paraId="50C9335C" w14:textId="77777777" w:rsidR="00266BF3" w:rsidRPr="00266BF3" w:rsidRDefault="00266BF3" w:rsidP="00266BF3">
            <w:pPr>
              <w:pStyle w:val="a4"/>
              <w:widowControl w:val="0"/>
              <w:numPr>
                <w:ilvl w:val="1"/>
                <w:numId w:val="43"/>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 xml:space="preserve">Налаштування автентифікації користувачів до сервісів системи (локальна база користувачів та Microsoft </w:t>
            </w:r>
            <w:proofErr w:type="spellStart"/>
            <w:r w:rsidRPr="00266BF3">
              <w:rPr>
                <w:rFonts w:ascii="Times New Roman" w:hAnsi="Times New Roman" w:cs="Times New Roman"/>
                <w:bCs/>
                <w:sz w:val="24"/>
                <w:szCs w:val="24"/>
                <w:lang w:val="uk-UA" w:eastAsia="ar-SA"/>
              </w:rPr>
              <w:t>Active</w:t>
            </w:r>
            <w:proofErr w:type="spellEnd"/>
            <w:r w:rsidRPr="00266BF3">
              <w:rPr>
                <w:rFonts w:ascii="Times New Roman" w:hAnsi="Times New Roman" w:cs="Times New Roman"/>
                <w:bCs/>
                <w:sz w:val="24"/>
                <w:szCs w:val="24"/>
                <w:lang w:val="uk-UA" w:eastAsia="ar-SA"/>
              </w:rPr>
              <w:t xml:space="preserve"> </w:t>
            </w:r>
            <w:proofErr w:type="spellStart"/>
            <w:r w:rsidRPr="00266BF3">
              <w:rPr>
                <w:rFonts w:ascii="Times New Roman" w:hAnsi="Times New Roman" w:cs="Times New Roman"/>
                <w:bCs/>
                <w:sz w:val="24"/>
                <w:szCs w:val="24"/>
                <w:lang w:val="uk-UA" w:eastAsia="ar-SA"/>
              </w:rPr>
              <w:t>Directory</w:t>
            </w:r>
            <w:proofErr w:type="spellEnd"/>
            <w:r w:rsidRPr="00266BF3">
              <w:rPr>
                <w:rFonts w:ascii="Times New Roman" w:hAnsi="Times New Roman" w:cs="Times New Roman"/>
                <w:bCs/>
                <w:sz w:val="24"/>
                <w:szCs w:val="24"/>
                <w:lang w:val="uk-UA" w:eastAsia="ar-SA"/>
              </w:rPr>
              <w:t>);</w:t>
            </w:r>
          </w:p>
          <w:p w14:paraId="51C4362C" w14:textId="77777777" w:rsidR="00266BF3" w:rsidRPr="00266BF3" w:rsidRDefault="00266BF3" w:rsidP="00266BF3">
            <w:pPr>
              <w:pStyle w:val="a4"/>
              <w:widowControl w:val="0"/>
              <w:numPr>
                <w:ilvl w:val="1"/>
                <w:numId w:val="43"/>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 xml:space="preserve">Налаштування компоненту балансування навантаження між елементами системи збереження даних </w:t>
            </w:r>
            <w:proofErr w:type="spellStart"/>
            <w:r w:rsidRPr="00266BF3">
              <w:rPr>
                <w:rFonts w:ascii="Times New Roman" w:hAnsi="Times New Roman" w:cs="Times New Roman"/>
                <w:bCs/>
                <w:sz w:val="24"/>
                <w:szCs w:val="24"/>
                <w:lang w:val="uk-UA" w:eastAsia="ar-SA"/>
              </w:rPr>
              <w:t>SmartConnect</w:t>
            </w:r>
            <w:proofErr w:type="spellEnd"/>
            <w:r w:rsidRPr="00266BF3">
              <w:rPr>
                <w:rFonts w:ascii="Times New Roman" w:hAnsi="Times New Roman" w:cs="Times New Roman"/>
                <w:bCs/>
                <w:sz w:val="24"/>
                <w:szCs w:val="24"/>
                <w:lang w:val="uk-UA" w:eastAsia="ar-SA"/>
              </w:rPr>
              <w:t>;</w:t>
            </w:r>
          </w:p>
          <w:p w14:paraId="6F5F2972" w14:textId="77777777" w:rsidR="00266BF3" w:rsidRPr="00266BF3" w:rsidRDefault="00266BF3" w:rsidP="00266BF3">
            <w:pPr>
              <w:pStyle w:val="a4"/>
              <w:widowControl w:val="0"/>
              <w:numPr>
                <w:ilvl w:val="1"/>
                <w:numId w:val="43"/>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Налаштування механізмів захисту від видалення даних WORM (</w:t>
            </w:r>
            <w:proofErr w:type="spellStart"/>
            <w:r w:rsidRPr="00266BF3">
              <w:rPr>
                <w:rFonts w:ascii="Times New Roman" w:hAnsi="Times New Roman" w:cs="Times New Roman"/>
                <w:bCs/>
                <w:sz w:val="24"/>
                <w:szCs w:val="24"/>
                <w:lang w:val="uk-UA" w:eastAsia="ar-SA"/>
              </w:rPr>
              <w:t>Write</w:t>
            </w:r>
            <w:proofErr w:type="spellEnd"/>
            <w:r w:rsidRPr="00266BF3">
              <w:rPr>
                <w:rFonts w:ascii="Times New Roman" w:hAnsi="Times New Roman" w:cs="Times New Roman"/>
                <w:bCs/>
                <w:sz w:val="24"/>
                <w:szCs w:val="24"/>
                <w:lang w:val="uk-UA" w:eastAsia="ar-SA"/>
              </w:rPr>
              <w:t xml:space="preserve"> </w:t>
            </w:r>
            <w:proofErr w:type="spellStart"/>
            <w:r w:rsidRPr="00266BF3">
              <w:rPr>
                <w:rFonts w:ascii="Times New Roman" w:hAnsi="Times New Roman" w:cs="Times New Roman"/>
                <w:bCs/>
                <w:sz w:val="24"/>
                <w:szCs w:val="24"/>
                <w:lang w:val="uk-UA" w:eastAsia="ar-SA"/>
              </w:rPr>
              <w:t>Once</w:t>
            </w:r>
            <w:proofErr w:type="spellEnd"/>
            <w:r w:rsidRPr="00266BF3">
              <w:rPr>
                <w:rFonts w:ascii="Times New Roman" w:hAnsi="Times New Roman" w:cs="Times New Roman"/>
                <w:bCs/>
                <w:sz w:val="24"/>
                <w:szCs w:val="24"/>
                <w:lang w:val="uk-UA" w:eastAsia="ar-SA"/>
              </w:rPr>
              <w:t xml:space="preserve"> </w:t>
            </w:r>
            <w:proofErr w:type="spellStart"/>
            <w:r w:rsidRPr="00266BF3">
              <w:rPr>
                <w:rFonts w:ascii="Times New Roman" w:hAnsi="Times New Roman" w:cs="Times New Roman"/>
                <w:bCs/>
                <w:sz w:val="24"/>
                <w:szCs w:val="24"/>
                <w:lang w:val="uk-UA" w:eastAsia="ar-SA"/>
              </w:rPr>
              <w:t>Read</w:t>
            </w:r>
            <w:proofErr w:type="spellEnd"/>
            <w:r w:rsidRPr="00266BF3">
              <w:rPr>
                <w:rFonts w:ascii="Times New Roman" w:hAnsi="Times New Roman" w:cs="Times New Roman"/>
                <w:bCs/>
                <w:sz w:val="24"/>
                <w:szCs w:val="24"/>
                <w:lang w:val="uk-UA" w:eastAsia="ar-SA"/>
              </w:rPr>
              <w:t xml:space="preserve"> </w:t>
            </w:r>
            <w:proofErr w:type="spellStart"/>
            <w:r w:rsidRPr="00266BF3">
              <w:rPr>
                <w:rFonts w:ascii="Times New Roman" w:hAnsi="Times New Roman" w:cs="Times New Roman"/>
                <w:bCs/>
                <w:sz w:val="24"/>
                <w:szCs w:val="24"/>
                <w:lang w:val="uk-UA" w:eastAsia="ar-SA"/>
              </w:rPr>
              <w:t>Many</w:t>
            </w:r>
            <w:proofErr w:type="spellEnd"/>
            <w:r w:rsidRPr="00266BF3">
              <w:rPr>
                <w:rFonts w:ascii="Times New Roman" w:hAnsi="Times New Roman" w:cs="Times New Roman"/>
                <w:bCs/>
                <w:sz w:val="24"/>
                <w:szCs w:val="24"/>
                <w:lang w:val="uk-UA" w:eastAsia="ar-SA"/>
              </w:rPr>
              <w:t>);</w:t>
            </w:r>
          </w:p>
          <w:p w14:paraId="30C5F719" w14:textId="77777777" w:rsidR="00266BF3" w:rsidRPr="00266BF3" w:rsidRDefault="00266BF3" w:rsidP="00266BF3">
            <w:pPr>
              <w:pStyle w:val="a4"/>
              <w:widowControl w:val="0"/>
              <w:numPr>
                <w:ilvl w:val="1"/>
                <w:numId w:val="43"/>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 xml:space="preserve">Проведення оновлення програмного забезпечення та/або </w:t>
            </w:r>
            <w:proofErr w:type="spellStart"/>
            <w:r w:rsidRPr="00266BF3">
              <w:rPr>
                <w:rFonts w:ascii="Times New Roman" w:hAnsi="Times New Roman" w:cs="Times New Roman"/>
                <w:bCs/>
                <w:sz w:val="24"/>
                <w:szCs w:val="24"/>
                <w:lang w:val="uk-UA" w:eastAsia="ar-SA"/>
              </w:rPr>
              <w:t>мікрокодів</w:t>
            </w:r>
            <w:proofErr w:type="spellEnd"/>
            <w:r w:rsidRPr="00266BF3">
              <w:rPr>
                <w:rFonts w:ascii="Times New Roman" w:hAnsi="Times New Roman" w:cs="Times New Roman"/>
                <w:bCs/>
                <w:sz w:val="24"/>
                <w:szCs w:val="24"/>
                <w:lang w:val="uk-UA" w:eastAsia="ar-SA"/>
              </w:rPr>
              <w:t xml:space="preserve"> (</w:t>
            </w:r>
            <w:proofErr w:type="spellStart"/>
            <w:r w:rsidRPr="00266BF3">
              <w:rPr>
                <w:rFonts w:ascii="Times New Roman" w:hAnsi="Times New Roman" w:cs="Times New Roman"/>
                <w:bCs/>
                <w:sz w:val="24"/>
                <w:szCs w:val="24"/>
                <w:lang w:val="uk-UA" w:eastAsia="ar-SA"/>
              </w:rPr>
              <w:t>firmware</w:t>
            </w:r>
            <w:proofErr w:type="spellEnd"/>
            <w:r w:rsidRPr="00266BF3">
              <w:rPr>
                <w:rFonts w:ascii="Times New Roman" w:hAnsi="Times New Roman" w:cs="Times New Roman"/>
                <w:bCs/>
                <w:sz w:val="24"/>
                <w:szCs w:val="24"/>
                <w:lang w:val="uk-UA" w:eastAsia="ar-SA"/>
              </w:rPr>
              <w:t>) апаратного забезпечення, відповідно до рекомендацій виробника;</w:t>
            </w:r>
          </w:p>
          <w:p w14:paraId="35A53726" w14:textId="77777777" w:rsidR="00266BF3" w:rsidRPr="00266BF3" w:rsidRDefault="00266BF3" w:rsidP="00266BF3">
            <w:pPr>
              <w:pStyle w:val="a4"/>
              <w:widowControl w:val="0"/>
              <w:numPr>
                <w:ilvl w:val="1"/>
                <w:numId w:val="43"/>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Модифікація налаштувань для виконання рекомендацій виробників та кращих практик експлуатації рішень.</w:t>
            </w:r>
          </w:p>
          <w:p w14:paraId="1E418812" w14:textId="77777777" w:rsidR="00266BF3" w:rsidRPr="00266BF3" w:rsidRDefault="00266BF3" w:rsidP="00266BF3">
            <w:pPr>
              <w:pStyle w:val="a4"/>
              <w:widowControl w:val="0"/>
              <w:spacing w:after="0" w:line="240" w:lineRule="auto"/>
              <w:ind w:left="1440"/>
              <w:jc w:val="both"/>
              <w:rPr>
                <w:rFonts w:ascii="Times New Roman" w:hAnsi="Times New Roman" w:cs="Times New Roman"/>
                <w:bCs/>
                <w:sz w:val="24"/>
                <w:szCs w:val="24"/>
                <w:lang w:val="uk-UA" w:eastAsia="ar-SA"/>
              </w:rPr>
            </w:pPr>
          </w:p>
          <w:p w14:paraId="530DD728" w14:textId="77777777" w:rsidR="00266BF3" w:rsidRPr="00266BF3" w:rsidRDefault="00266BF3" w:rsidP="00266BF3">
            <w:pPr>
              <w:pStyle w:val="a4"/>
              <w:widowControl w:val="0"/>
              <w:numPr>
                <w:ilvl w:val="0"/>
                <w:numId w:val="43"/>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Моніторинг функціонування:</w:t>
            </w:r>
          </w:p>
          <w:p w14:paraId="5503F159" w14:textId="77777777" w:rsidR="00266BF3" w:rsidRPr="00266BF3" w:rsidRDefault="00266BF3" w:rsidP="00266BF3">
            <w:pPr>
              <w:pStyle w:val="a4"/>
              <w:widowControl w:val="0"/>
              <w:numPr>
                <w:ilvl w:val="1"/>
                <w:numId w:val="43"/>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 xml:space="preserve">Моніторинг ємності та продуктивності всієї системи збереження даних та кожної з </w:t>
            </w:r>
            <w:proofErr w:type="spellStart"/>
            <w:r w:rsidRPr="00266BF3">
              <w:rPr>
                <w:rFonts w:ascii="Times New Roman" w:hAnsi="Times New Roman" w:cs="Times New Roman"/>
                <w:bCs/>
                <w:sz w:val="24"/>
                <w:szCs w:val="24"/>
                <w:lang w:val="uk-UA" w:eastAsia="ar-SA"/>
              </w:rPr>
              <w:t>нод</w:t>
            </w:r>
            <w:proofErr w:type="spellEnd"/>
            <w:r w:rsidRPr="00266BF3">
              <w:rPr>
                <w:rFonts w:ascii="Times New Roman" w:hAnsi="Times New Roman" w:cs="Times New Roman"/>
                <w:bCs/>
                <w:sz w:val="24"/>
                <w:szCs w:val="24"/>
                <w:lang w:val="uk-UA" w:eastAsia="ar-SA"/>
              </w:rPr>
              <w:t>;</w:t>
            </w:r>
          </w:p>
          <w:p w14:paraId="134EB8AE" w14:textId="77777777" w:rsidR="00266BF3" w:rsidRPr="00266BF3" w:rsidRDefault="00266BF3" w:rsidP="00266BF3">
            <w:pPr>
              <w:pStyle w:val="a4"/>
              <w:widowControl w:val="0"/>
              <w:numPr>
                <w:ilvl w:val="1"/>
                <w:numId w:val="43"/>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 xml:space="preserve">Отримання та обробка відомостей щодо функціонування апаратних компонентів </w:t>
            </w:r>
            <w:proofErr w:type="spellStart"/>
            <w:r w:rsidRPr="00266BF3">
              <w:rPr>
                <w:rFonts w:ascii="Times New Roman" w:hAnsi="Times New Roman" w:cs="Times New Roman"/>
                <w:bCs/>
                <w:sz w:val="24"/>
                <w:szCs w:val="24"/>
                <w:lang w:val="uk-UA" w:eastAsia="ar-SA"/>
              </w:rPr>
              <w:t>нод</w:t>
            </w:r>
            <w:proofErr w:type="spellEnd"/>
            <w:r w:rsidRPr="00266BF3">
              <w:rPr>
                <w:rFonts w:ascii="Times New Roman" w:hAnsi="Times New Roman" w:cs="Times New Roman"/>
                <w:bCs/>
                <w:sz w:val="24"/>
                <w:szCs w:val="24"/>
                <w:lang w:val="uk-UA" w:eastAsia="ar-SA"/>
              </w:rPr>
              <w:t xml:space="preserve"> системи збереження даних (центральний процесор, оперативна пам’ять, дискові накопичувачі, мережеві карти, блоки живлення, вентилятори, тощо).</w:t>
            </w:r>
          </w:p>
          <w:p w14:paraId="4E0F9A6A" w14:textId="77777777" w:rsidR="00266BF3" w:rsidRPr="00266BF3" w:rsidRDefault="00266BF3" w:rsidP="00266BF3">
            <w:pPr>
              <w:pStyle w:val="a4"/>
              <w:widowControl w:val="0"/>
              <w:numPr>
                <w:ilvl w:val="1"/>
                <w:numId w:val="43"/>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 xml:space="preserve">Отримання та обробка відомостей щодо функціонування операційної системи </w:t>
            </w:r>
            <w:proofErr w:type="spellStart"/>
            <w:r w:rsidRPr="00266BF3">
              <w:rPr>
                <w:rFonts w:ascii="Times New Roman" w:hAnsi="Times New Roman" w:cs="Times New Roman"/>
                <w:bCs/>
                <w:sz w:val="24"/>
                <w:szCs w:val="24"/>
                <w:lang w:val="uk-UA" w:eastAsia="ar-SA"/>
              </w:rPr>
              <w:t>нод</w:t>
            </w:r>
            <w:proofErr w:type="spellEnd"/>
            <w:r w:rsidRPr="00266BF3">
              <w:rPr>
                <w:rFonts w:ascii="Times New Roman" w:hAnsi="Times New Roman" w:cs="Times New Roman"/>
                <w:bCs/>
                <w:sz w:val="24"/>
                <w:szCs w:val="24"/>
                <w:lang w:val="uk-UA" w:eastAsia="ar-SA"/>
              </w:rPr>
              <w:t xml:space="preserve"> системи збереження даних та функціонуючих сервісів;</w:t>
            </w:r>
          </w:p>
          <w:p w14:paraId="47A3BEFB" w14:textId="77777777" w:rsidR="00266BF3" w:rsidRPr="00266BF3" w:rsidRDefault="00266BF3" w:rsidP="00266BF3">
            <w:pPr>
              <w:pStyle w:val="a4"/>
              <w:widowControl w:val="0"/>
              <w:numPr>
                <w:ilvl w:val="1"/>
                <w:numId w:val="43"/>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Виявлення та усунення помилок функціонування системи збереження даних</w:t>
            </w:r>
          </w:p>
          <w:p w14:paraId="6FE2814A" w14:textId="77777777" w:rsidR="00266BF3" w:rsidRPr="00266BF3" w:rsidRDefault="00266BF3" w:rsidP="00266BF3">
            <w:pPr>
              <w:pStyle w:val="a4"/>
              <w:widowControl w:val="0"/>
              <w:spacing w:after="0" w:line="240" w:lineRule="auto"/>
              <w:ind w:left="1440"/>
              <w:jc w:val="both"/>
              <w:rPr>
                <w:rFonts w:ascii="Times New Roman" w:hAnsi="Times New Roman" w:cs="Times New Roman"/>
                <w:bCs/>
                <w:sz w:val="24"/>
                <w:szCs w:val="24"/>
                <w:lang w:val="uk-UA" w:eastAsia="ar-SA"/>
              </w:rPr>
            </w:pPr>
          </w:p>
          <w:p w14:paraId="5F86F97A" w14:textId="77777777" w:rsidR="00266BF3" w:rsidRPr="00266BF3" w:rsidRDefault="00266BF3" w:rsidP="00266BF3">
            <w:pPr>
              <w:pStyle w:val="a4"/>
              <w:widowControl w:val="0"/>
              <w:numPr>
                <w:ilvl w:val="0"/>
                <w:numId w:val="43"/>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Супровід робіт з заміни несправних елементів:</w:t>
            </w:r>
          </w:p>
          <w:p w14:paraId="581DB86D" w14:textId="77777777" w:rsidR="00266BF3" w:rsidRPr="00266BF3" w:rsidRDefault="00266BF3" w:rsidP="00266BF3">
            <w:pPr>
              <w:pStyle w:val="a4"/>
              <w:widowControl w:val="0"/>
              <w:numPr>
                <w:ilvl w:val="1"/>
                <w:numId w:val="43"/>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 xml:space="preserve">У разі виходу з ладу апаратних компонентів  </w:t>
            </w:r>
            <w:proofErr w:type="spellStart"/>
            <w:r w:rsidRPr="00266BF3">
              <w:rPr>
                <w:rFonts w:ascii="Times New Roman" w:hAnsi="Times New Roman" w:cs="Times New Roman"/>
                <w:bCs/>
                <w:sz w:val="24"/>
                <w:szCs w:val="24"/>
                <w:lang w:val="uk-UA" w:eastAsia="ar-SA"/>
              </w:rPr>
              <w:t>нод</w:t>
            </w:r>
            <w:proofErr w:type="spellEnd"/>
            <w:r w:rsidRPr="00266BF3">
              <w:rPr>
                <w:rFonts w:ascii="Times New Roman" w:hAnsi="Times New Roman" w:cs="Times New Roman"/>
                <w:bCs/>
                <w:sz w:val="24"/>
                <w:szCs w:val="24"/>
                <w:lang w:val="uk-UA" w:eastAsia="ar-SA"/>
              </w:rPr>
              <w:t xml:space="preserve"> системи збереження даних (центральний процесор, оперативна пам’ять, дискові накопичувачі, мережеві карти, блоки живлення, вентилятори, тощо), здійснювати отримання замінних компонентів у виробника;</w:t>
            </w:r>
          </w:p>
          <w:p w14:paraId="07391826" w14:textId="77777777" w:rsidR="00266BF3" w:rsidRPr="00266BF3" w:rsidRDefault="00266BF3" w:rsidP="00266BF3">
            <w:pPr>
              <w:pStyle w:val="a4"/>
              <w:widowControl w:val="0"/>
              <w:numPr>
                <w:ilvl w:val="1"/>
                <w:numId w:val="43"/>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Здійснення заміни несправних компонентів на місці розташування обладнання. Підмінні компоненти мають надаватися виробником.</w:t>
            </w:r>
          </w:p>
          <w:p w14:paraId="34602885" w14:textId="77777777" w:rsidR="00266BF3" w:rsidRPr="00266BF3" w:rsidRDefault="00266BF3" w:rsidP="00266BF3">
            <w:pPr>
              <w:pStyle w:val="a4"/>
              <w:widowControl w:val="0"/>
              <w:spacing w:after="0" w:line="240" w:lineRule="auto"/>
              <w:ind w:left="1440"/>
              <w:jc w:val="both"/>
              <w:rPr>
                <w:rFonts w:ascii="Times New Roman" w:hAnsi="Times New Roman" w:cs="Times New Roman"/>
                <w:bCs/>
                <w:sz w:val="24"/>
                <w:szCs w:val="24"/>
                <w:lang w:val="uk-UA" w:eastAsia="ar-SA"/>
              </w:rPr>
            </w:pPr>
          </w:p>
          <w:p w14:paraId="67FF516D" w14:textId="77777777" w:rsidR="00266BF3" w:rsidRPr="00266BF3" w:rsidRDefault="00266BF3" w:rsidP="00266BF3">
            <w:pPr>
              <w:pStyle w:val="a4"/>
              <w:widowControl w:val="0"/>
              <w:numPr>
                <w:ilvl w:val="0"/>
                <w:numId w:val="43"/>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Документування:</w:t>
            </w:r>
          </w:p>
          <w:p w14:paraId="48E3BE01" w14:textId="77777777" w:rsidR="00266BF3" w:rsidRPr="00266BF3" w:rsidRDefault="00266BF3" w:rsidP="00266BF3">
            <w:pPr>
              <w:pStyle w:val="a4"/>
              <w:widowControl w:val="0"/>
              <w:numPr>
                <w:ilvl w:val="1"/>
                <w:numId w:val="43"/>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Розробка та підтримка в актуальному стані експлуатаційної документації (таблиці, схеми, топології, інструкції, настанови, тощо). Зокрема, але не обмежуючись:</w:t>
            </w:r>
          </w:p>
          <w:p w14:paraId="63FD0C6B" w14:textId="77777777" w:rsidR="00266BF3" w:rsidRPr="00266BF3" w:rsidRDefault="00266BF3" w:rsidP="00266BF3">
            <w:pPr>
              <w:pStyle w:val="a4"/>
              <w:widowControl w:val="0"/>
              <w:numPr>
                <w:ilvl w:val="2"/>
                <w:numId w:val="43"/>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Опис рішення збереження даних;</w:t>
            </w:r>
          </w:p>
          <w:p w14:paraId="7DD25FD3" w14:textId="77777777" w:rsidR="00266BF3" w:rsidRPr="00266BF3" w:rsidRDefault="00266BF3" w:rsidP="00266BF3">
            <w:pPr>
              <w:pStyle w:val="a4"/>
              <w:widowControl w:val="0"/>
              <w:numPr>
                <w:ilvl w:val="2"/>
                <w:numId w:val="43"/>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Опис налаштувань;</w:t>
            </w:r>
          </w:p>
          <w:p w14:paraId="0AB324A1" w14:textId="77777777" w:rsidR="00266BF3" w:rsidRPr="00266BF3" w:rsidRDefault="00266BF3" w:rsidP="00266BF3">
            <w:pPr>
              <w:pStyle w:val="a4"/>
              <w:widowControl w:val="0"/>
              <w:numPr>
                <w:ilvl w:val="2"/>
                <w:numId w:val="43"/>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Інструкція системного адміністратора щодо експлуатації рішення;</w:t>
            </w:r>
          </w:p>
          <w:p w14:paraId="1590FB73" w14:textId="77777777" w:rsidR="00266BF3" w:rsidRPr="00266BF3" w:rsidRDefault="00266BF3" w:rsidP="00266BF3">
            <w:pPr>
              <w:pStyle w:val="a4"/>
              <w:widowControl w:val="0"/>
              <w:numPr>
                <w:ilvl w:val="1"/>
                <w:numId w:val="43"/>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Документування виконаних дій;</w:t>
            </w:r>
          </w:p>
          <w:p w14:paraId="760B1EC6" w14:textId="77777777" w:rsidR="00266BF3" w:rsidRPr="00266BF3" w:rsidRDefault="00266BF3" w:rsidP="00266BF3">
            <w:pPr>
              <w:pStyle w:val="a4"/>
              <w:widowControl w:val="0"/>
              <w:numPr>
                <w:ilvl w:val="1"/>
                <w:numId w:val="43"/>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Опис прийнятих рішень.</w:t>
            </w:r>
          </w:p>
          <w:p w14:paraId="23A89462" w14:textId="77777777" w:rsidR="00266BF3" w:rsidRPr="00266BF3" w:rsidRDefault="00266BF3" w:rsidP="00266BF3">
            <w:pPr>
              <w:pStyle w:val="a4"/>
              <w:widowControl w:val="0"/>
              <w:numPr>
                <w:ilvl w:val="1"/>
                <w:numId w:val="43"/>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Проведення навчання представників Замовника в частині експлуатації рішення.</w:t>
            </w:r>
          </w:p>
        </w:tc>
      </w:tr>
    </w:tbl>
    <w:p w14:paraId="66B3AC28" w14:textId="77777777" w:rsidR="00266BF3" w:rsidRPr="00266BF3" w:rsidRDefault="00266BF3" w:rsidP="00266BF3">
      <w:pPr>
        <w:spacing w:after="0" w:line="240" w:lineRule="auto"/>
        <w:jc w:val="center"/>
        <w:rPr>
          <w:rFonts w:ascii="Times New Roman" w:hAnsi="Times New Roman" w:cs="Times New Roman"/>
          <w:sz w:val="24"/>
          <w:szCs w:val="24"/>
        </w:rPr>
      </w:pPr>
    </w:p>
    <w:p w14:paraId="15E0763E" w14:textId="77777777" w:rsidR="00266BF3" w:rsidRPr="00266BF3" w:rsidRDefault="00266BF3" w:rsidP="00266BF3">
      <w:pPr>
        <w:spacing w:after="0" w:line="240" w:lineRule="auto"/>
        <w:jc w:val="center"/>
        <w:rPr>
          <w:rFonts w:ascii="Times New Roman" w:hAnsi="Times New Roman" w:cs="Times New Roman"/>
          <w:sz w:val="24"/>
          <w:szCs w:val="24"/>
        </w:rPr>
      </w:pPr>
    </w:p>
    <w:p w14:paraId="5F24D7BA" w14:textId="77777777" w:rsidR="00266BF3" w:rsidRPr="00266BF3" w:rsidRDefault="00266BF3" w:rsidP="00266BF3">
      <w:pPr>
        <w:tabs>
          <w:tab w:val="left" w:pos="5828"/>
        </w:tabs>
        <w:spacing w:after="0" w:line="240" w:lineRule="auto"/>
        <w:jc w:val="both"/>
        <w:rPr>
          <w:rFonts w:ascii="Times New Roman" w:hAnsi="Times New Roman" w:cs="Times New Roman"/>
          <w:b/>
          <w:bCs/>
          <w:sz w:val="24"/>
          <w:szCs w:val="24"/>
          <w:lang w:val="en-US"/>
        </w:rPr>
      </w:pPr>
      <w:r w:rsidRPr="00266BF3">
        <w:rPr>
          <w:rFonts w:ascii="Times New Roman" w:hAnsi="Times New Roman" w:cs="Times New Roman"/>
          <w:b/>
          <w:sz w:val="24"/>
          <w:szCs w:val="24"/>
        </w:rPr>
        <w:lastRenderedPageBreak/>
        <w:t xml:space="preserve">Детальний опис складової технічної підтримки в частині </w:t>
      </w:r>
      <w:r w:rsidRPr="00266BF3">
        <w:rPr>
          <w:rFonts w:ascii="Times New Roman" w:hAnsi="Times New Roman" w:cs="Times New Roman"/>
          <w:b/>
          <w:bCs/>
          <w:sz w:val="24"/>
          <w:szCs w:val="24"/>
        </w:rPr>
        <w:t>системи резервного копіювання та відновлення даних DELL IDPA 4400:</w:t>
      </w:r>
    </w:p>
    <w:p w14:paraId="2374E50C" w14:textId="77777777" w:rsidR="00266BF3" w:rsidRPr="00266BF3" w:rsidRDefault="00266BF3" w:rsidP="00266BF3">
      <w:pPr>
        <w:tabs>
          <w:tab w:val="left" w:pos="5828"/>
        </w:tabs>
        <w:spacing w:after="0" w:line="240" w:lineRule="auto"/>
        <w:jc w:val="both"/>
        <w:rPr>
          <w:rFonts w:ascii="Times New Roman" w:hAnsi="Times New Roman" w:cs="Times New Roman"/>
          <w:b/>
          <w:bCs/>
          <w:sz w:val="24"/>
          <w:szCs w:val="24"/>
          <w:lang w:val="en-US"/>
        </w:rPr>
      </w:pPr>
    </w:p>
    <w:tbl>
      <w:tblPr>
        <w:tblW w:w="9810" w:type="dxa"/>
        <w:tblInd w:w="-5" w:type="dxa"/>
        <w:tblLayout w:type="fixed"/>
        <w:tblLook w:val="01E0" w:firstRow="1" w:lastRow="1" w:firstColumn="1" w:lastColumn="1" w:noHBand="0" w:noVBand="0"/>
      </w:tblPr>
      <w:tblGrid>
        <w:gridCol w:w="992"/>
        <w:gridCol w:w="8818"/>
      </w:tblGrid>
      <w:tr w:rsidR="00266BF3" w:rsidRPr="00266BF3" w14:paraId="281FF6AB" w14:textId="77777777" w:rsidTr="00850C1A">
        <w:trPr>
          <w:tblHeader/>
        </w:trPr>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683B51B" w14:textId="77777777" w:rsidR="00266BF3" w:rsidRPr="00266BF3" w:rsidRDefault="00266BF3" w:rsidP="00266BF3">
            <w:pPr>
              <w:spacing w:after="0" w:line="240" w:lineRule="auto"/>
              <w:jc w:val="center"/>
              <w:rPr>
                <w:rFonts w:ascii="Times New Roman" w:hAnsi="Times New Roman" w:cs="Times New Roman"/>
                <w:sz w:val="24"/>
                <w:szCs w:val="24"/>
                <w:lang w:eastAsia="ar-SA"/>
              </w:rPr>
            </w:pPr>
            <w:r w:rsidRPr="00266BF3">
              <w:rPr>
                <w:rFonts w:ascii="Times New Roman" w:hAnsi="Times New Roman" w:cs="Times New Roman"/>
                <w:b/>
                <w:sz w:val="24"/>
                <w:szCs w:val="24"/>
                <w:lang w:eastAsia="ar-SA"/>
              </w:rPr>
              <w:t>№ п/п</w:t>
            </w:r>
          </w:p>
        </w:tc>
        <w:tc>
          <w:tcPr>
            <w:tcW w:w="88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C7AC0C" w14:textId="77777777" w:rsidR="00266BF3" w:rsidRPr="00266BF3" w:rsidRDefault="00266BF3" w:rsidP="00266BF3">
            <w:pPr>
              <w:spacing w:after="0" w:line="240" w:lineRule="auto"/>
              <w:jc w:val="center"/>
              <w:rPr>
                <w:rFonts w:ascii="Times New Roman" w:hAnsi="Times New Roman" w:cs="Times New Roman"/>
                <w:b/>
                <w:sz w:val="24"/>
                <w:szCs w:val="24"/>
                <w:lang w:eastAsia="ar-SA"/>
              </w:rPr>
            </w:pPr>
            <w:r w:rsidRPr="00266BF3">
              <w:rPr>
                <w:rFonts w:ascii="Times New Roman" w:hAnsi="Times New Roman" w:cs="Times New Roman"/>
                <w:b/>
                <w:sz w:val="24"/>
                <w:szCs w:val="24"/>
                <w:lang w:eastAsia="ar-SA"/>
              </w:rPr>
              <w:t>Послуги</w:t>
            </w:r>
          </w:p>
        </w:tc>
      </w:tr>
      <w:tr w:rsidR="00266BF3" w:rsidRPr="00266BF3" w14:paraId="7F6B6B06" w14:textId="77777777" w:rsidTr="00850C1A">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D46BB56" w14:textId="77777777" w:rsidR="00266BF3" w:rsidRPr="00266BF3" w:rsidRDefault="00266BF3" w:rsidP="00266BF3">
            <w:pPr>
              <w:widowControl w:val="0"/>
              <w:numPr>
                <w:ilvl w:val="0"/>
                <w:numId w:val="41"/>
              </w:numPr>
              <w:tabs>
                <w:tab w:val="clear" w:pos="720"/>
                <w:tab w:val="left" w:pos="318"/>
              </w:tabs>
              <w:suppressAutoHyphens/>
              <w:spacing w:after="0" w:line="240" w:lineRule="auto"/>
              <w:ind w:left="0" w:firstLine="318"/>
              <w:jc w:val="center"/>
              <w:rPr>
                <w:rFonts w:ascii="Times New Roman" w:hAnsi="Times New Roman" w:cs="Times New Roman"/>
                <w:sz w:val="24"/>
                <w:szCs w:val="24"/>
                <w:lang w:eastAsia="ar-SA"/>
              </w:rPr>
            </w:pPr>
          </w:p>
        </w:tc>
        <w:tc>
          <w:tcPr>
            <w:tcW w:w="8817" w:type="dxa"/>
            <w:tcBorders>
              <w:top w:val="single" w:sz="4" w:space="0" w:color="000000"/>
              <w:left w:val="single" w:sz="4" w:space="0" w:color="000000"/>
              <w:bottom w:val="single" w:sz="4" w:space="0" w:color="000000"/>
              <w:right w:val="single" w:sz="4" w:space="0" w:color="000000"/>
            </w:tcBorders>
            <w:shd w:val="clear" w:color="auto" w:fill="auto"/>
          </w:tcPr>
          <w:p w14:paraId="4D8DBB71" w14:textId="77777777" w:rsidR="00266BF3" w:rsidRPr="00266BF3" w:rsidRDefault="00266BF3" w:rsidP="00266BF3">
            <w:pPr>
              <w:spacing w:after="0" w:line="240" w:lineRule="auto"/>
              <w:jc w:val="both"/>
              <w:rPr>
                <w:rFonts w:ascii="Times New Roman" w:hAnsi="Times New Roman" w:cs="Times New Roman"/>
                <w:bCs/>
                <w:sz w:val="24"/>
                <w:szCs w:val="24"/>
                <w:lang w:eastAsia="ar-SA"/>
              </w:rPr>
            </w:pPr>
            <w:r w:rsidRPr="00266BF3">
              <w:rPr>
                <w:rFonts w:ascii="Times New Roman" w:hAnsi="Times New Roman" w:cs="Times New Roman"/>
                <w:bCs/>
                <w:sz w:val="24"/>
                <w:szCs w:val="24"/>
                <w:lang w:eastAsia="ar-SA"/>
              </w:rPr>
              <w:t>В рамках надання технічної підтримки Виконавець має здійснювати:</w:t>
            </w:r>
          </w:p>
          <w:p w14:paraId="515CB8CA" w14:textId="77777777" w:rsidR="00266BF3" w:rsidRPr="00266BF3" w:rsidRDefault="00266BF3" w:rsidP="00266BF3">
            <w:pPr>
              <w:spacing w:after="0" w:line="240" w:lineRule="auto"/>
              <w:jc w:val="both"/>
              <w:rPr>
                <w:rFonts w:ascii="Times New Roman" w:hAnsi="Times New Roman" w:cs="Times New Roman"/>
                <w:bCs/>
                <w:sz w:val="24"/>
                <w:szCs w:val="24"/>
                <w:lang w:eastAsia="ar-SA"/>
              </w:rPr>
            </w:pPr>
          </w:p>
          <w:p w14:paraId="6D29F5F2" w14:textId="77777777" w:rsidR="00266BF3" w:rsidRPr="00266BF3" w:rsidRDefault="00266BF3" w:rsidP="00266BF3">
            <w:pPr>
              <w:pStyle w:val="a4"/>
              <w:widowControl w:val="0"/>
              <w:numPr>
                <w:ilvl w:val="0"/>
                <w:numId w:val="44"/>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Адміністрування функціонування:</w:t>
            </w:r>
          </w:p>
          <w:p w14:paraId="7DCD3993" w14:textId="77777777" w:rsidR="00266BF3" w:rsidRPr="00266BF3" w:rsidRDefault="00266BF3" w:rsidP="00266BF3">
            <w:pPr>
              <w:pStyle w:val="a4"/>
              <w:widowControl w:val="0"/>
              <w:numPr>
                <w:ilvl w:val="1"/>
                <w:numId w:val="44"/>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Налаштування (модифікація) параметрів функціонування всіх складових компонентів (програмного забезпечення) інтегрованого рішення DELL IDPA;</w:t>
            </w:r>
          </w:p>
          <w:p w14:paraId="4526B590" w14:textId="77777777" w:rsidR="00266BF3" w:rsidRPr="00266BF3" w:rsidRDefault="00266BF3" w:rsidP="00266BF3">
            <w:pPr>
              <w:pStyle w:val="a4"/>
              <w:widowControl w:val="0"/>
              <w:numPr>
                <w:ilvl w:val="1"/>
                <w:numId w:val="44"/>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Створення завдання резервного копіювання з використанням та без використання агентів резервного копіювання;</w:t>
            </w:r>
          </w:p>
          <w:p w14:paraId="79102435" w14:textId="77777777" w:rsidR="00266BF3" w:rsidRPr="00266BF3" w:rsidRDefault="00266BF3" w:rsidP="00266BF3">
            <w:pPr>
              <w:pStyle w:val="a4"/>
              <w:widowControl w:val="0"/>
              <w:numPr>
                <w:ilvl w:val="1"/>
                <w:numId w:val="44"/>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 xml:space="preserve">Створення завдання резервного копіювання віртуальних машин </w:t>
            </w:r>
            <w:proofErr w:type="spellStart"/>
            <w:r w:rsidRPr="00266BF3">
              <w:rPr>
                <w:rFonts w:ascii="Times New Roman" w:hAnsi="Times New Roman" w:cs="Times New Roman"/>
                <w:bCs/>
                <w:sz w:val="24"/>
                <w:szCs w:val="24"/>
                <w:lang w:val="uk-UA" w:eastAsia="ar-SA"/>
              </w:rPr>
              <w:t>віртуалізованого</w:t>
            </w:r>
            <w:proofErr w:type="spellEnd"/>
            <w:r w:rsidRPr="00266BF3">
              <w:rPr>
                <w:rFonts w:ascii="Times New Roman" w:hAnsi="Times New Roman" w:cs="Times New Roman"/>
                <w:bCs/>
                <w:sz w:val="24"/>
                <w:szCs w:val="24"/>
                <w:lang w:val="uk-UA" w:eastAsia="ar-SA"/>
              </w:rPr>
              <w:t xml:space="preserve"> обчислювального кластеру;</w:t>
            </w:r>
          </w:p>
          <w:p w14:paraId="7B4A0FB8" w14:textId="77777777" w:rsidR="00266BF3" w:rsidRPr="00266BF3" w:rsidRDefault="00266BF3" w:rsidP="00266BF3">
            <w:pPr>
              <w:pStyle w:val="a4"/>
              <w:widowControl w:val="0"/>
              <w:numPr>
                <w:ilvl w:val="1"/>
                <w:numId w:val="44"/>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 xml:space="preserve">Створення завдань резервного копіювання додатків інфраструктури Microsoft, зокрема, Microsoft </w:t>
            </w:r>
            <w:proofErr w:type="spellStart"/>
            <w:r w:rsidRPr="00266BF3">
              <w:rPr>
                <w:rFonts w:ascii="Times New Roman" w:hAnsi="Times New Roman" w:cs="Times New Roman"/>
                <w:bCs/>
                <w:sz w:val="24"/>
                <w:szCs w:val="24"/>
                <w:lang w:val="uk-UA" w:eastAsia="ar-SA"/>
              </w:rPr>
              <w:t>Active</w:t>
            </w:r>
            <w:proofErr w:type="spellEnd"/>
            <w:r w:rsidRPr="00266BF3">
              <w:rPr>
                <w:rFonts w:ascii="Times New Roman" w:hAnsi="Times New Roman" w:cs="Times New Roman"/>
                <w:bCs/>
                <w:sz w:val="24"/>
                <w:szCs w:val="24"/>
                <w:lang w:val="uk-UA" w:eastAsia="ar-SA"/>
              </w:rPr>
              <w:t xml:space="preserve"> </w:t>
            </w:r>
            <w:proofErr w:type="spellStart"/>
            <w:r w:rsidRPr="00266BF3">
              <w:rPr>
                <w:rFonts w:ascii="Times New Roman" w:hAnsi="Times New Roman" w:cs="Times New Roman"/>
                <w:bCs/>
                <w:sz w:val="24"/>
                <w:szCs w:val="24"/>
                <w:lang w:val="uk-UA" w:eastAsia="ar-SA"/>
              </w:rPr>
              <w:t>Directory</w:t>
            </w:r>
            <w:proofErr w:type="spellEnd"/>
            <w:r w:rsidRPr="00266BF3">
              <w:rPr>
                <w:rFonts w:ascii="Times New Roman" w:hAnsi="Times New Roman" w:cs="Times New Roman"/>
                <w:bCs/>
                <w:sz w:val="24"/>
                <w:szCs w:val="24"/>
                <w:lang w:val="uk-UA" w:eastAsia="ar-SA"/>
              </w:rPr>
              <w:t>, Microsoft SQL Server;</w:t>
            </w:r>
          </w:p>
          <w:p w14:paraId="6349F975" w14:textId="77777777" w:rsidR="00266BF3" w:rsidRPr="00266BF3" w:rsidRDefault="00266BF3" w:rsidP="00266BF3">
            <w:pPr>
              <w:pStyle w:val="a4"/>
              <w:widowControl w:val="0"/>
              <w:numPr>
                <w:ilvl w:val="1"/>
                <w:numId w:val="44"/>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Виконання відновлення віртуальних машин за заявками Замовника;</w:t>
            </w:r>
          </w:p>
          <w:p w14:paraId="27F3E1D6" w14:textId="77777777" w:rsidR="00266BF3" w:rsidRPr="00266BF3" w:rsidRDefault="00266BF3" w:rsidP="00266BF3">
            <w:pPr>
              <w:pStyle w:val="a4"/>
              <w:widowControl w:val="0"/>
              <w:numPr>
                <w:ilvl w:val="1"/>
                <w:numId w:val="44"/>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 xml:space="preserve">Проведення оновлення програмного забезпечення та/або </w:t>
            </w:r>
            <w:proofErr w:type="spellStart"/>
            <w:r w:rsidRPr="00266BF3">
              <w:rPr>
                <w:rFonts w:ascii="Times New Roman" w:hAnsi="Times New Roman" w:cs="Times New Roman"/>
                <w:bCs/>
                <w:sz w:val="24"/>
                <w:szCs w:val="24"/>
                <w:lang w:val="uk-UA" w:eastAsia="ar-SA"/>
              </w:rPr>
              <w:t>мікрокодів</w:t>
            </w:r>
            <w:proofErr w:type="spellEnd"/>
            <w:r w:rsidRPr="00266BF3">
              <w:rPr>
                <w:rFonts w:ascii="Times New Roman" w:hAnsi="Times New Roman" w:cs="Times New Roman"/>
                <w:bCs/>
                <w:sz w:val="24"/>
                <w:szCs w:val="24"/>
                <w:lang w:val="uk-UA" w:eastAsia="ar-SA"/>
              </w:rPr>
              <w:t xml:space="preserve"> (</w:t>
            </w:r>
            <w:proofErr w:type="spellStart"/>
            <w:r w:rsidRPr="00266BF3">
              <w:rPr>
                <w:rFonts w:ascii="Times New Roman" w:hAnsi="Times New Roman" w:cs="Times New Roman"/>
                <w:bCs/>
                <w:sz w:val="24"/>
                <w:szCs w:val="24"/>
                <w:lang w:val="uk-UA" w:eastAsia="ar-SA"/>
              </w:rPr>
              <w:t>firmware</w:t>
            </w:r>
            <w:proofErr w:type="spellEnd"/>
            <w:r w:rsidRPr="00266BF3">
              <w:rPr>
                <w:rFonts w:ascii="Times New Roman" w:hAnsi="Times New Roman" w:cs="Times New Roman"/>
                <w:bCs/>
                <w:sz w:val="24"/>
                <w:szCs w:val="24"/>
                <w:lang w:val="uk-UA" w:eastAsia="ar-SA"/>
              </w:rPr>
              <w:t>) апаратного забезпечення, відповідно до рекомендацій виробника;</w:t>
            </w:r>
          </w:p>
          <w:p w14:paraId="522B8A89" w14:textId="77777777" w:rsidR="00266BF3" w:rsidRPr="00266BF3" w:rsidRDefault="00266BF3" w:rsidP="00266BF3">
            <w:pPr>
              <w:pStyle w:val="a4"/>
              <w:widowControl w:val="0"/>
              <w:numPr>
                <w:ilvl w:val="1"/>
                <w:numId w:val="44"/>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Модифікація налаштувань для виконання рекомендацій виробників та кращих практик експлуатації рішень.</w:t>
            </w:r>
          </w:p>
          <w:p w14:paraId="6B6E81A8" w14:textId="77777777" w:rsidR="00266BF3" w:rsidRPr="00266BF3" w:rsidRDefault="00266BF3" w:rsidP="00266BF3">
            <w:pPr>
              <w:pStyle w:val="a4"/>
              <w:widowControl w:val="0"/>
              <w:spacing w:after="0" w:line="240" w:lineRule="auto"/>
              <w:ind w:left="1440"/>
              <w:jc w:val="both"/>
              <w:rPr>
                <w:rFonts w:ascii="Times New Roman" w:hAnsi="Times New Roman" w:cs="Times New Roman"/>
                <w:bCs/>
                <w:sz w:val="24"/>
                <w:szCs w:val="24"/>
                <w:lang w:val="uk-UA" w:eastAsia="ar-SA"/>
              </w:rPr>
            </w:pPr>
          </w:p>
          <w:p w14:paraId="09710CB6" w14:textId="77777777" w:rsidR="00266BF3" w:rsidRPr="00266BF3" w:rsidRDefault="00266BF3" w:rsidP="00266BF3">
            <w:pPr>
              <w:pStyle w:val="a4"/>
              <w:widowControl w:val="0"/>
              <w:numPr>
                <w:ilvl w:val="0"/>
                <w:numId w:val="44"/>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Моніторинг функціонування:</w:t>
            </w:r>
          </w:p>
          <w:p w14:paraId="51014D33" w14:textId="77777777" w:rsidR="00266BF3" w:rsidRPr="00266BF3" w:rsidRDefault="00266BF3" w:rsidP="00266BF3">
            <w:pPr>
              <w:pStyle w:val="a4"/>
              <w:widowControl w:val="0"/>
              <w:numPr>
                <w:ilvl w:val="1"/>
                <w:numId w:val="44"/>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Отримання та обробка відомостей щодо функціонування апаратних компонентів інтегрованого рішення DELL IDPA 400 (центральний процесор, оперативна пам’ять, дискові накопичувачі, мережеві карти, блоки живлення, вентилятори, тощо).</w:t>
            </w:r>
          </w:p>
          <w:p w14:paraId="39FB8860" w14:textId="77777777" w:rsidR="00266BF3" w:rsidRPr="00266BF3" w:rsidRDefault="00266BF3" w:rsidP="00266BF3">
            <w:pPr>
              <w:pStyle w:val="a4"/>
              <w:widowControl w:val="0"/>
              <w:numPr>
                <w:ilvl w:val="1"/>
                <w:numId w:val="44"/>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Отримання та обробка відомостей щодо функціонування всіх складових компонентів (програмного забезпечення) інтегрованого рішення DELL IDPA;</w:t>
            </w:r>
          </w:p>
          <w:p w14:paraId="01ABA578" w14:textId="77777777" w:rsidR="00266BF3" w:rsidRPr="00266BF3" w:rsidRDefault="00266BF3" w:rsidP="00266BF3">
            <w:pPr>
              <w:pStyle w:val="a4"/>
              <w:widowControl w:val="0"/>
              <w:numPr>
                <w:ilvl w:val="1"/>
                <w:numId w:val="44"/>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Отримання та обробка відомостей щодо результатів виконання резервного копіювання (успішність, або не успішність). Усунення проблем створення резервних копій віртуальних машин та сервісів;</w:t>
            </w:r>
          </w:p>
          <w:p w14:paraId="30F790DC" w14:textId="77777777" w:rsidR="00266BF3" w:rsidRPr="00266BF3" w:rsidRDefault="00266BF3" w:rsidP="00266BF3">
            <w:pPr>
              <w:pStyle w:val="a4"/>
              <w:widowControl w:val="0"/>
              <w:numPr>
                <w:ilvl w:val="1"/>
                <w:numId w:val="44"/>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Виявлення та усунення помилок функціонування системи збереження даних</w:t>
            </w:r>
          </w:p>
          <w:p w14:paraId="247D1E78" w14:textId="77777777" w:rsidR="00266BF3" w:rsidRPr="00266BF3" w:rsidRDefault="00266BF3" w:rsidP="00266BF3">
            <w:pPr>
              <w:pStyle w:val="a4"/>
              <w:widowControl w:val="0"/>
              <w:spacing w:after="0" w:line="240" w:lineRule="auto"/>
              <w:ind w:left="1440"/>
              <w:jc w:val="both"/>
              <w:rPr>
                <w:rFonts w:ascii="Times New Roman" w:hAnsi="Times New Roman" w:cs="Times New Roman"/>
                <w:bCs/>
                <w:sz w:val="24"/>
                <w:szCs w:val="24"/>
                <w:lang w:val="uk-UA" w:eastAsia="ar-SA"/>
              </w:rPr>
            </w:pPr>
          </w:p>
          <w:p w14:paraId="6F06A434" w14:textId="77777777" w:rsidR="00266BF3" w:rsidRPr="00266BF3" w:rsidRDefault="00266BF3" w:rsidP="00266BF3">
            <w:pPr>
              <w:pStyle w:val="a4"/>
              <w:widowControl w:val="0"/>
              <w:numPr>
                <w:ilvl w:val="0"/>
                <w:numId w:val="44"/>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Супровід робіт з заміни несправних елементів:</w:t>
            </w:r>
          </w:p>
          <w:p w14:paraId="6CD64B16" w14:textId="77777777" w:rsidR="00266BF3" w:rsidRPr="00266BF3" w:rsidRDefault="00266BF3" w:rsidP="00266BF3">
            <w:pPr>
              <w:pStyle w:val="a4"/>
              <w:widowControl w:val="0"/>
              <w:numPr>
                <w:ilvl w:val="1"/>
                <w:numId w:val="44"/>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У разі виходу з ладу апаратних компонентів  інтегрованого рішення DELL IDPA (центральний процесор, оперативна пам’ять, дискові накопичувачі, мережеві карти, блоки живлення, вентилятори, тощо), здійснювати отримання замінних компонентів у виробника;</w:t>
            </w:r>
          </w:p>
          <w:p w14:paraId="740B6FEB" w14:textId="77777777" w:rsidR="00266BF3" w:rsidRPr="00266BF3" w:rsidRDefault="00266BF3" w:rsidP="00266BF3">
            <w:pPr>
              <w:pStyle w:val="a4"/>
              <w:widowControl w:val="0"/>
              <w:numPr>
                <w:ilvl w:val="1"/>
                <w:numId w:val="44"/>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Здійснення заміни несправних компонентів на місці розташування обладнання. Підмінні компоненти мають надаватися виробником.</w:t>
            </w:r>
          </w:p>
          <w:p w14:paraId="75D17DFC" w14:textId="77777777" w:rsidR="00266BF3" w:rsidRPr="00266BF3" w:rsidRDefault="00266BF3" w:rsidP="00266BF3">
            <w:pPr>
              <w:pStyle w:val="a4"/>
              <w:widowControl w:val="0"/>
              <w:spacing w:after="0" w:line="240" w:lineRule="auto"/>
              <w:ind w:left="1440"/>
              <w:jc w:val="both"/>
              <w:rPr>
                <w:rFonts w:ascii="Times New Roman" w:hAnsi="Times New Roman" w:cs="Times New Roman"/>
                <w:bCs/>
                <w:sz w:val="24"/>
                <w:szCs w:val="24"/>
                <w:lang w:val="uk-UA" w:eastAsia="ar-SA"/>
              </w:rPr>
            </w:pPr>
          </w:p>
          <w:p w14:paraId="00DB10E1" w14:textId="77777777" w:rsidR="00266BF3" w:rsidRPr="00266BF3" w:rsidRDefault="00266BF3" w:rsidP="00266BF3">
            <w:pPr>
              <w:pStyle w:val="a4"/>
              <w:widowControl w:val="0"/>
              <w:numPr>
                <w:ilvl w:val="0"/>
                <w:numId w:val="44"/>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Документування:</w:t>
            </w:r>
          </w:p>
          <w:p w14:paraId="6F23439A" w14:textId="77777777" w:rsidR="00266BF3" w:rsidRPr="00266BF3" w:rsidRDefault="00266BF3" w:rsidP="00266BF3">
            <w:pPr>
              <w:pStyle w:val="a4"/>
              <w:widowControl w:val="0"/>
              <w:numPr>
                <w:ilvl w:val="1"/>
                <w:numId w:val="44"/>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 xml:space="preserve">Розробка та підтримка в актуальному стані експлуатаційної документації (таблиці, схеми, топології, інструкції, настанови, тощо). Зокрема, але не обмежуючись, </w:t>
            </w:r>
          </w:p>
          <w:p w14:paraId="36E5702B" w14:textId="77777777" w:rsidR="00266BF3" w:rsidRPr="00266BF3" w:rsidRDefault="00266BF3" w:rsidP="00266BF3">
            <w:pPr>
              <w:pStyle w:val="a4"/>
              <w:widowControl w:val="0"/>
              <w:numPr>
                <w:ilvl w:val="2"/>
                <w:numId w:val="44"/>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Опис рішення резервного копіювання та відновлення даних;</w:t>
            </w:r>
          </w:p>
          <w:p w14:paraId="1B0D055A" w14:textId="77777777" w:rsidR="00266BF3" w:rsidRPr="00266BF3" w:rsidRDefault="00266BF3" w:rsidP="00266BF3">
            <w:pPr>
              <w:pStyle w:val="a4"/>
              <w:widowControl w:val="0"/>
              <w:numPr>
                <w:ilvl w:val="2"/>
                <w:numId w:val="44"/>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Опис налаштувань;</w:t>
            </w:r>
          </w:p>
          <w:p w14:paraId="5D931E77" w14:textId="77777777" w:rsidR="00266BF3" w:rsidRPr="00266BF3" w:rsidRDefault="00266BF3" w:rsidP="00266BF3">
            <w:pPr>
              <w:pStyle w:val="a4"/>
              <w:widowControl w:val="0"/>
              <w:numPr>
                <w:ilvl w:val="2"/>
                <w:numId w:val="44"/>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 xml:space="preserve">Документація стосовно резервного копіювання та відновлення інформації (наприклад, План резервного копіювання та відновлення інформації, Регламент резервного копіювання та відновлення інформації, Інструкції адміністраторів щодо </w:t>
            </w:r>
            <w:r w:rsidRPr="00266BF3">
              <w:rPr>
                <w:rFonts w:ascii="Times New Roman" w:hAnsi="Times New Roman" w:cs="Times New Roman"/>
                <w:bCs/>
                <w:sz w:val="24"/>
                <w:szCs w:val="24"/>
                <w:lang w:val="uk-UA" w:eastAsia="ar-SA"/>
              </w:rPr>
              <w:lastRenderedPageBreak/>
              <w:t xml:space="preserve">здійснення резервного копіювання та відновлення інформації); </w:t>
            </w:r>
          </w:p>
          <w:p w14:paraId="7004B416" w14:textId="77777777" w:rsidR="00266BF3" w:rsidRPr="00266BF3" w:rsidRDefault="00266BF3" w:rsidP="00266BF3">
            <w:pPr>
              <w:pStyle w:val="a4"/>
              <w:widowControl w:val="0"/>
              <w:numPr>
                <w:ilvl w:val="2"/>
                <w:numId w:val="44"/>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Інструкція системного адміністратора щодо експлуатації рішення.</w:t>
            </w:r>
          </w:p>
          <w:p w14:paraId="7F7DAFAB" w14:textId="77777777" w:rsidR="00266BF3" w:rsidRPr="00266BF3" w:rsidRDefault="00266BF3" w:rsidP="00266BF3">
            <w:pPr>
              <w:pStyle w:val="a4"/>
              <w:widowControl w:val="0"/>
              <w:numPr>
                <w:ilvl w:val="1"/>
                <w:numId w:val="44"/>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Документування виконаних дій;</w:t>
            </w:r>
          </w:p>
          <w:p w14:paraId="13C920BF" w14:textId="77777777" w:rsidR="00266BF3" w:rsidRPr="00266BF3" w:rsidRDefault="00266BF3" w:rsidP="00266BF3">
            <w:pPr>
              <w:pStyle w:val="a4"/>
              <w:widowControl w:val="0"/>
              <w:numPr>
                <w:ilvl w:val="1"/>
                <w:numId w:val="44"/>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Опис прийнятих рішень.</w:t>
            </w:r>
          </w:p>
          <w:p w14:paraId="25F9E8F9" w14:textId="77777777" w:rsidR="00266BF3" w:rsidRPr="00266BF3" w:rsidRDefault="00266BF3" w:rsidP="00266BF3">
            <w:pPr>
              <w:pStyle w:val="a4"/>
              <w:widowControl w:val="0"/>
              <w:numPr>
                <w:ilvl w:val="1"/>
                <w:numId w:val="44"/>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Проведення навчання представників Замовника в частині експлуатації рішення.</w:t>
            </w:r>
          </w:p>
        </w:tc>
      </w:tr>
    </w:tbl>
    <w:p w14:paraId="56F5CBD3" w14:textId="77777777" w:rsidR="00266BF3" w:rsidRPr="00266BF3" w:rsidRDefault="00266BF3" w:rsidP="00266BF3">
      <w:pPr>
        <w:spacing w:after="0" w:line="240" w:lineRule="auto"/>
        <w:jc w:val="center"/>
        <w:rPr>
          <w:rFonts w:ascii="Times New Roman" w:hAnsi="Times New Roman" w:cs="Times New Roman"/>
          <w:sz w:val="24"/>
          <w:szCs w:val="24"/>
        </w:rPr>
      </w:pPr>
    </w:p>
    <w:p w14:paraId="2E99473A" w14:textId="77777777" w:rsidR="00266BF3" w:rsidRPr="00266BF3" w:rsidRDefault="00266BF3" w:rsidP="00266BF3">
      <w:pPr>
        <w:tabs>
          <w:tab w:val="left" w:pos="5828"/>
        </w:tabs>
        <w:spacing w:after="0" w:line="240" w:lineRule="auto"/>
        <w:jc w:val="both"/>
        <w:rPr>
          <w:rFonts w:ascii="Times New Roman" w:hAnsi="Times New Roman" w:cs="Times New Roman"/>
          <w:b/>
          <w:bCs/>
          <w:sz w:val="24"/>
          <w:szCs w:val="24"/>
          <w:lang w:val="en-US"/>
        </w:rPr>
      </w:pPr>
      <w:r w:rsidRPr="00266BF3">
        <w:rPr>
          <w:rFonts w:ascii="Times New Roman" w:hAnsi="Times New Roman" w:cs="Times New Roman"/>
          <w:b/>
          <w:sz w:val="24"/>
          <w:szCs w:val="24"/>
        </w:rPr>
        <w:t xml:space="preserve">Детальний опис складової технічної підтримки в частині </w:t>
      </w:r>
      <w:r w:rsidRPr="00266BF3">
        <w:rPr>
          <w:rFonts w:ascii="Times New Roman" w:hAnsi="Times New Roman" w:cs="Times New Roman"/>
          <w:b/>
          <w:bCs/>
          <w:sz w:val="24"/>
          <w:szCs w:val="24"/>
        </w:rPr>
        <w:t>мережевого обладнання DELL S5248 (2 шт.), DELL S3148 (1 шт.)</w:t>
      </w:r>
    </w:p>
    <w:p w14:paraId="494E5349" w14:textId="77777777" w:rsidR="00266BF3" w:rsidRPr="00266BF3" w:rsidRDefault="00266BF3" w:rsidP="00266BF3">
      <w:pPr>
        <w:tabs>
          <w:tab w:val="left" w:pos="5828"/>
        </w:tabs>
        <w:spacing w:after="0" w:line="240" w:lineRule="auto"/>
        <w:jc w:val="both"/>
        <w:rPr>
          <w:rFonts w:ascii="Times New Roman" w:hAnsi="Times New Roman" w:cs="Times New Roman"/>
          <w:b/>
          <w:bCs/>
          <w:strike/>
          <w:sz w:val="24"/>
          <w:szCs w:val="24"/>
          <w:lang w:val="en-US"/>
        </w:rPr>
      </w:pPr>
    </w:p>
    <w:tbl>
      <w:tblPr>
        <w:tblW w:w="9810" w:type="dxa"/>
        <w:tblInd w:w="-5" w:type="dxa"/>
        <w:tblLayout w:type="fixed"/>
        <w:tblLook w:val="01E0" w:firstRow="1" w:lastRow="1" w:firstColumn="1" w:lastColumn="1" w:noHBand="0" w:noVBand="0"/>
      </w:tblPr>
      <w:tblGrid>
        <w:gridCol w:w="992"/>
        <w:gridCol w:w="8818"/>
      </w:tblGrid>
      <w:tr w:rsidR="00266BF3" w:rsidRPr="00266BF3" w14:paraId="3F6EFA0E" w14:textId="77777777" w:rsidTr="00850C1A">
        <w:trPr>
          <w:tblHeader/>
        </w:trPr>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CDE01D7" w14:textId="77777777" w:rsidR="00266BF3" w:rsidRPr="00266BF3" w:rsidRDefault="00266BF3" w:rsidP="00266BF3">
            <w:pPr>
              <w:spacing w:after="0" w:line="240" w:lineRule="auto"/>
              <w:jc w:val="center"/>
              <w:rPr>
                <w:rFonts w:ascii="Times New Roman" w:hAnsi="Times New Roman" w:cs="Times New Roman"/>
                <w:sz w:val="24"/>
                <w:szCs w:val="24"/>
                <w:lang w:eastAsia="ar-SA"/>
              </w:rPr>
            </w:pPr>
            <w:r w:rsidRPr="00266BF3">
              <w:rPr>
                <w:rFonts w:ascii="Times New Roman" w:hAnsi="Times New Roman" w:cs="Times New Roman"/>
                <w:b/>
                <w:sz w:val="24"/>
                <w:szCs w:val="24"/>
                <w:lang w:eastAsia="ar-SA"/>
              </w:rPr>
              <w:t>№ п/п</w:t>
            </w:r>
          </w:p>
        </w:tc>
        <w:tc>
          <w:tcPr>
            <w:tcW w:w="88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BF98BA4" w14:textId="77777777" w:rsidR="00266BF3" w:rsidRPr="00266BF3" w:rsidRDefault="00266BF3" w:rsidP="00266BF3">
            <w:pPr>
              <w:spacing w:after="0" w:line="240" w:lineRule="auto"/>
              <w:jc w:val="center"/>
              <w:rPr>
                <w:rFonts w:ascii="Times New Roman" w:hAnsi="Times New Roman" w:cs="Times New Roman"/>
                <w:b/>
                <w:sz w:val="24"/>
                <w:szCs w:val="24"/>
                <w:lang w:eastAsia="ar-SA"/>
              </w:rPr>
            </w:pPr>
            <w:r w:rsidRPr="00266BF3">
              <w:rPr>
                <w:rFonts w:ascii="Times New Roman" w:hAnsi="Times New Roman" w:cs="Times New Roman"/>
                <w:b/>
                <w:sz w:val="24"/>
                <w:szCs w:val="24"/>
                <w:lang w:eastAsia="ar-SA"/>
              </w:rPr>
              <w:t>Послуги</w:t>
            </w:r>
          </w:p>
        </w:tc>
      </w:tr>
      <w:tr w:rsidR="00266BF3" w:rsidRPr="00266BF3" w14:paraId="5CDF1EE8" w14:textId="77777777" w:rsidTr="00850C1A">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F7BBF02" w14:textId="77777777" w:rsidR="00266BF3" w:rsidRPr="00266BF3" w:rsidRDefault="00266BF3" w:rsidP="00266BF3">
            <w:pPr>
              <w:widowControl w:val="0"/>
              <w:numPr>
                <w:ilvl w:val="0"/>
                <w:numId w:val="41"/>
              </w:numPr>
              <w:tabs>
                <w:tab w:val="clear" w:pos="720"/>
                <w:tab w:val="left" w:pos="318"/>
              </w:tabs>
              <w:suppressAutoHyphens/>
              <w:spacing w:after="0" w:line="240" w:lineRule="auto"/>
              <w:ind w:left="0" w:firstLine="318"/>
              <w:jc w:val="center"/>
              <w:rPr>
                <w:rFonts w:ascii="Times New Roman" w:hAnsi="Times New Roman" w:cs="Times New Roman"/>
                <w:sz w:val="24"/>
                <w:szCs w:val="24"/>
                <w:lang w:eastAsia="ar-SA"/>
              </w:rPr>
            </w:pPr>
          </w:p>
        </w:tc>
        <w:tc>
          <w:tcPr>
            <w:tcW w:w="8817" w:type="dxa"/>
            <w:tcBorders>
              <w:top w:val="single" w:sz="4" w:space="0" w:color="000000"/>
              <w:left w:val="single" w:sz="4" w:space="0" w:color="000000"/>
              <w:bottom w:val="single" w:sz="4" w:space="0" w:color="000000"/>
              <w:right w:val="single" w:sz="4" w:space="0" w:color="000000"/>
            </w:tcBorders>
            <w:shd w:val="clear" w:color="auto" w:fill="auto"/>
          </w:tcPr>
          <w:p w14:paraId="695B73FC" w14:textId="77777777" w:rsidR="00266BF3" w:rsidRPr="00266BF3" w:rsidRDefault="00266BF3" w:rsidP="00266BF3">
            <w:pPr>
              <w:spacing w:after="0" w:line="240" w:lineRule="auto"/>
              <w:jc w:val="both"/>
              <w:rPr>
                <w:rFonts w:ascii="Times New Roman" w:hAnsi="Times New Roman" w:cs="Times New Roman"/>
                <w:bCs/>
                <w:sz w:val="24"/>
                <w:szCs w:val="24"/>
                <w:lang w:eastAsia="ar-SA"/>
              </w:rPr>
            </w:pPr>
            <w:r w:rsidRPr="00266BF3">
              <w:rPr>
                <w:rFonts w:ascii="Times New Roman" w:hAnsi="Times New Roman" w:cs="Times New Roman"/>
                <w:bCs/>
                <w:sz w:val="24"/>
                <w:szCs w:val="24"/>
                <w:lang w:eastAsia="ar-SA"/>
              </w:rPr>
              <w:t>В рамках надання технічної підтримки Виконавець має здійснювати:</w:t>
            </w:r>
          </w:p>
          <w:p w14:paraId="747D7697" w14:textId="77777777" w:rsidR="00266BF3" w:rsidRPr="00266BF3" w:rsidRDefault="00266BF3" w:rsidP="00266BF3">
            <w:pPr>
              <w:spacing w:after="0" w:line="240" w:lineRule="auto"/>
              <w:jc w:val="both"/>
              <w:rPr>
                <w:rFonts w:ascii="Times New Roman" w:hAnsi="Times New Roman" w:cs="Times New Roman"/>
                <w:bCs/>
                <w:sz w:val="24"/>
                <w:szCs w:val="24"/>
                <w:lang w:eastAsia="ar-SA"/>
              </w:rPr>
            </w:pPr>
          </w:p>
          <w:p w14:paraId="0C3B7C37" w14:textId="77777777" w:rsidR="00266BF3" w:rsidRPr="00266BF3" w:rsidRDefault="00266BF3" w:rsidP="00266BF3">
            <w:pPr>
              <w:pStyle w:val="a4"/>
              <w:widowControl w:val="0"/>
              <w:numPr>
                <w:ilvl w:val="0"/>
                <w:numId w:val="45"/>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Адміністрування функціонування:</w:t>
            </w:r>
          </w:p>
          <w:p w14:paraId="6118F91C" w14:textId="77777777" w:rsidR="00266BF3" w:rsidRPr="00266BF3" w:rsidRDefault="00266BF3" w:rsidP="00266BF3">
            <w:pPr>
              <w:pStyle w:val="a4"/>
              <w:widowControl w:val="0"/>
              <w:numPr>
                <w:ilvl w:val="1"/>
                <w:numId w:val="45"/>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Налаштування (модифікація) параметрів функціонування мережевого обладнання DELL S5248, DELL S3148, (далі – компоненти);</w:t>
            </w:r>
          </w:p>
          <w:p w14:paraId="16198AAE" w14:textId="77777777" w:rsidR="00266BF3" w:rsidRPr="00266BF3" w:rsidRDefault="00266BF3" w:rsidP="00266BF3">
            <w:pPr>
              <w:pStyle w:val="a4"/>
              <w:widowControl w:val="0"/>
              <w:numPr>
                <w:ilvl w:val="1"/>
                <w:numId w:val="45"/>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Налаштування функціонування мережевого обладнання в режимах DE</w:t>
            </w:r>
            <w:r w:rsidRPr="00266BF3">
              <w:rPr>
                <w:rFonts w:ascii="Times New Roman" w:hAnsi="Times New Roman" w:cs="Times New Roman"/>
                <w:bCs/>
                <w:sz w:val="24"/>
                <w:szCs w:val="24"/>
                <w:lang w:val="en-US" w:eastAsia="ar-SA"/>
              </w:rPr>
              <w:t>L</w:t>
            </w:r>
            <w:r w:rsidRPr="00266BF3">
              <w:rPr>
                <w:rFonts w:ascii="Times New Roman" w:hAnsi="Times New Roman" w:cs="Times New Roman"/>
                <w:bCs/>
                <w:sz w:val="24"/>
                <w:szCs w:val="24"/>
                <w:lang w:val="uk-UA" w:eastAsia="ar-SA"/>
              </w:rPr>
              <w:t>L VLT;</w:t>
            </w:r>
          </w:p>
          <w:p w14:paraId="6CE9F114" w14:textId="77777777" w:rsidR="00266BF3" w:rsidRPr="00266BF3" w:rsidRDefault="00266BF3" w:rsidP="00266BF3">
            <w:pPr>
              <w:pStyle w:val="a4"/>
              <w:widowControl w:val="0"/>
              <w:numPr>
                <w:ilvl w:val="1"/>
                <w:numId w:val="45"/>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Налаштування мережевих параметрів компонентів;</w:t>
            </w:r>
          </w:p>
          <w:p w14:paraId="65D26B1F" w14:textId="77777777" w:rsidR="00266BF3" w:rsidRPr="00266BF3" w:rsidRDefault="00266BF3" w:rsidP="00266BF3">
            <w:pPr>
              <w:pStyle w:val="a4"/>
              <w:widowControl w:val="0"/>
              <w:numPr>
                <w:ilvl w:val="1"/>
                <w:numId w:val="45"/>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Налаштування маршрутизації (статичної та динамічної з використанням протоколу OSPF);</w:t>
            </w:r>
          </w:p>
          <w:p w14:paraId="546482F7" w14:textId="77777777" w:rsidR="00266BF3" w:rsidRPr="00266BF3" w:rsidRDefault="00266BF3" w:rsidP="00266BF3">
            <w:pPr>
              <w:pStyle w:val="a4"/>
              <w:widowControl w:val="0"/>
              <w:numPr>
                <w:ilvl w:val="1"/>
                <w:numId w:val="45"/>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 xml:space="preserve">Налаштування </w:t>
            </w:r>
            <w:proofErr w:type="spellStart"/>
            <w:r w:rsidRPr="00266BF3">
              <w:rPr>
                <w:rFonts w:ascii="Times New Roman" w:hAnsi="Times New Roman" w:cs="Times New Roman"/>
                <w:bCs/>
                <w:sz w:val="24"/>
                <w:szCs w:val="24"/>
                <w:lang w:val="uk-UA" w:eastAsia="ar-SA"/>
              </w:rPr>
              <w:t>зв’язків</w:t>
            </w:r>
            <w:proofErr w:type="spellEnd"/>
            <w:r w:rsidRPr="00266BF3">
              <w:rPr>
                <w:rFonts w:ascii="Times New Roman" w:hAnsi="Times New Roman" w:cs="Times New Roman"/>
                <w:bCs/>
                <w:sz w:val="24"/>
                <w:szCs w:val="24"/>
                <w:lang w:val="uk-UA" w:eastAsia="ar-SA"/>
              </w:rPr>
              <w:t xml:space="preserve"> між обладнанням;</w:t>
            </w:r>
          </w:p>
          <w:p w14:paraId="2F011D7D" w14:textId="77777777" w:rsidR="00266BF3" w:rsidRPr="00266BF3" w:rsidRDefault="00266BF3" w:rsidP="00266BF3">
            <w:pPr>
              <w:pStyle w:val="a4"/>
              <w:widowControl w:val="0"/>
              <w:numPr>
                <w:ilvl w:val="1"/>
                <w:numId w:val="45"/>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Налаштування технологій FHRP (</w:t>
            </w:r>
            <w:proofErr w:type="spellStart"/>
            <w:r w:rsidRPr="00266BF3">
              <w:rPr>
                <w:rFonts w:ascii="Times New Roman" w:hAnsi="Times New Roman" w:cs="Times New Roman"/>
                <w:bCs/>
                <w:sz w:val="24"/>
                <w:szCs w:val="24"/>
                <w:lang w:val="uk-UA" w:eastAsia="ar-SA"/>
              </w:rPr>
              <w:t>First</w:t>
            </w:r>
            <w:proofErr w:type="spellEnd"/>
            <w:r w:rsidRPr="00266BF3">
              <w:rPr>
                <w:rFonts w:ascii="Times New Roman" w:hAnsi="Times New Roman" w:cs="Times New Roman"/>
                <w:bCs/>
                <w:sz w:val="24"/>
                <w:szCs w:val="24"/>
                <w:lang w:val="uk-UA" w:eastAsia="ar-SA"/>
              </w:rPr>
              <w:t xml:space="preserve"> </w:t>
            </w:r>
            <w:proofErr w:type="spellStart"/>
            <w:r w:rsidRPr="00266BF3">
              <w:rPr>
                <w:rFonts w:ascii="Times New Roman" w:hAnsi="Times New Roman" w:cs="Times New Roman"/>
                <w:bCs/>
                <w:sz w:val="24"/>
                <w:szCs w:val="24"/>
                <w:lang w:val="uk-UA" w:eastAsia="ar-SA"/>
              </w:rPr>
              <w:t>Hop</w:t>
            </w:r>
            <w:proofErr w:type="spellEnd"/>
            <w:r w:rsidRPr="00266BF3">
              <w:rPr>
                <w:rFonts w:ascii="Times New Roman" w:hAnsi="Times New Roman" w:cs="Times New Roman"/>
                <w:bCs/>
                <w:sz w:val="24"/>
                <w:szCs w:val="24"/>
                <w:lang w:val="uk-UA" w:eastAsia="ar-SA"/>
              </w:rPr>
              <w:t xml:space="preserve"> </w:t>
            </w:r>
            <w:proofErr w:type="spellStart"/>
            <w:r w:rsidRPr="00266BF3">
              <w:rPr>
                <w:rFonts w:ascii="Times New Roman" w:hAnsi="Times New Roman" w:cs="Times New Roman"/>
                <w:bCs/>
                <w:sz w:val="24"/>
                <w:szCs w:val="24"/>
                <w:lang w:val="uk-UA" w:eastAsia="ar-SA"/>
              </w:rPr>
              <w:t>Redundancy</w:t>
            </w:r>
            <w:proofErr w:type="spellEnd"/>
            <w:r w:rsidRPr="00266BF3">
              <w:rPr>
                <w:rFonts w:ascii="Times New Roman" w:hAnsi="Times New Roman" w:cs="Times New Roman"/>
                <w:bCs/>
                <w:sz w:val="24"/>
                <w:szCs w:val="24"/>
                <w:lang w:val="uk-UA" w:eastAsia="ar-SA"/>
              </w:rPr>
              <w:t xml:space="preserve"> </w:t>
            </w:r>
            <w:proofErr w:type="spellStart"/>
            <w:r w:rsidRPr="00266BF3">
              <w:rPr>
                <w:rFonts w:ascii="Times New Roman" w:hAnsi="Times New Roman" w:cs="Times New Roman"/>
                <w:bCs/>
                <w:sz w:val="24"/>
                <w:szCs w:val="24"/>
                <w:lang w:val="uk-UA" w:eastAsia="ar-SA"/>
              </w:rPr>
              <w:t>Protocol</w:t>
            </w:r>
            <w:proofErr w:type="spellEnd"/>
            <w:r w:rsidRPr="00266BF3">
              <w:rPr>
                <w:rFonts w:ascii="Times New Roman" w:hAnsi="Times New Roman" w:cs="Times New Roman"/>
                <w:bCs/>
                <w:sz w:val="24"/>
                <w:szCs w:val="24"/>
                <w:lang w:val="uk-UA" w:eastAsia="ar-SA"/>
              </w:rPr>
              <w:t>), зокрема VRRP</w:t>
            </w:r>
            <w:r w:rsidRPr="00266BF3">
              <w:rPr>
                <w:rFonts w:ascii="Times New Roman" w:hAnsi="Times New Roman" w:cs="Times New Roman"/>
                <w:bCs/>
                <w:strike/>
                <w:sz w:val="24"/>
                <w:szCs w:val="24"/>
                <w:lang w:val="uk-UA" w:eastAsia="ar-SA"/>
              </w:rPr>
              <w:t>;</w:t>
            </w:r>
          </w:p>
          <w:p w14:paraId="58D5237E" w14:textId="77777777" w:rsidR="00266BF3" w:rsidRPr="00266BF3" w:rsidRDefault="00266BF3" w:rsidP="00266BF3">
            <w:pPr>
              <w:pStyle w:val="a4"/>
              <w:widowControl w:val="0"/>
              <w:numPr>
                <w:ilvl w:val="1"/>
                <w:numId w:val="45"/>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Налаштування віртуальних таблиць маршрутизації VRF;</w:t>
            </w:r>
          </w:p>
          <w:p w14:paraId="03BF85DF" w14:textId="77777777" w:rsidR="00266BF3" w:rsidRPr="00266BF3" w:rsidRDefault="00266BF3" w:rsidP="00266BF3">
            <w:pPr>
              <w:pStyle w:val="a4"/>
              <w:widowControl w:val="0"/>
              <w:numPr>
                <w:ilvl w:val="1"/>
                <w:numId w:val="45"/>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 xml:space="preserve">Налаштування протоколів SNMP, NTP, </w:t>
            </w:r>
            <w:proofErr w:type="spellStart"/>
            <w:r w:rsidRPr="00266BF3">
              <w:rPr>
                <w:rFonts w:ascii="Times New Roman" w:hAnsi="Times New Roman" w:cs="Times New Roman"/>
                <w:bCs/>
                <w:sz w:val="24"/>
                <w:szCs w:val="24"/>
                <w:lang w:val="uk-UA" w:eastAsia="ar-SA"/>
              </w:rPr>
              <w:t>NetFlow</w:t>
            </w:r>
            <w:proofErr w:type="spellEnd"/>
            <w:r w:rsidRPr="00266BF3">
              <w:rPr>
                <w:rFonts w:ascii="Times New Roman" w:hAnsi="Times New Roman" w:cs="Times New Roman"/>
                <w:bCs/>
                <w:sz w:val="24"/>
                <w:szCs w:val="24"/>
                <w:lang w:val="uk-UA" w:eastAsia="ar-SA"/>
              </w:rPr>
              <w:t>, CDP/LLDP;</w:t>
            </w:r>
          </w:p>
          <w:p w14:paraId="657F8178" w14:textId="77777777" w:rsidR="00266BF3" w:rsidRPr="00266BF3" w:rsidRDefault="00266BF3" w:rsidP="00266BF3">
            <w:pPr>
              <w:pStyle w:val="a4"/>
              <w:widowControl w:val="0"/>
              <w:numPr>
                <w:ilvl w:val="1"/>
                <w:numId w:val="45"/>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 xml:space="preserve">Проведення оновлення програмного забезпечення та/або </w:t>
            </w:r>
            <w:proofErr w:type="spellStart"/>
            <w:r w:rsidRPr="00266BF3">
              <w:rPr>
                <w:rFonts w:ascii="Times New Roman" w:hAnsi="Times New Roman" w:cs="Times New Roman"/>
                <w:bCs/>
                <w:sz w:val="24"/>
                <w:szCs w:val="24"/>
                <w:lang w:val="uk-UA" w:eastAsia="ar-SA"/>
              </w:rPr>
              <w:t>мікрокодів</w:t>
            </w:r>
            <w:proofErr w:type="spellEnd"/>
            <w:r w:rsidRPr="00266BF3">
              <w:rPr>
                <w:rFonts w:ascii="Times New Roman" w:hAnsi="Times New Roman" w:cs="Times New Roman"/>
                <w:bCs/>
                <w:sz w:val="24"/>
                <w:szCs w:val="24"/>
                <w:lang w:val="uk-UA" w:eastAsia="ar-SA"/>
              </w:rPr>
              <w:t xml:space="preserve"> (</w:t>
            </w:r>
            <w:proofErr w:type="spellStart"/>
            <w:r w:rsidRPr="00266BF3">
              <w:rPr>
                <w:rFonts w:ascii="Times New Roman" w:hAnsi="Times New Roman" w:cs="Times New Roman"/>
                <w:bCs/>
                <w:sz w:val="24"/>
                <w:szCs w:val="24"/>
                <w:lang w:val="uk-UA" w:eastAsia="ar-SA"/>
              </w:rPr>
              <w:t>firmware</w:t>
            </w:r>
            <w:proofErr w:type="spellEnd"/>
            <w:r w:rsidRPr="00266BF3">
              <w:rPr>
                <w:rFonts w:ascii="Times New Roman" w:hAnsi="Times New Roman" w:cs="Times New Roman"/>
                <w:bCs/>
                <w:sz w:val="24"/>
                <w:szCs w:val="24"/>
                <w:lang w:val="uk-UA" w:eastAsia="ar-SA"/>
              </w:rPr>
              <w:t>) апаратного забезпечення, відповідно до рекомендацій виробника;</w:t>
            </w:r>
          </w:p>
          <w:p w14:paraId="6796C10B" w14:textId="77777777" w:rsidR="00266BF3" w:rsidRPr="00266BF3" w:rsidRDefault="00266BF3" w:rsidP="00266BF3">
            <w:pPr>
              <w:pStyle w:val="a4"/>
              <w:widowControl w:val="0"/>
              <w:numPr>
                <w:ilvl w:val="1"/>
                <w:numId w:val="45"/>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Модифікація налаштувань для виконання рекомендацій виробників та кращих практик експлуатації рішень.</w:t>
            </w:r>
          </w:p>
          <w:p w14:paraId="1D78A4C8" w14:textId="77777777" w:rsidR="00266BF3" w:rsidRPr="00266BF3" w:rsidRDefault="00266BF3" w:rsidP="00266BF3">
            <w:pPr>
              <w:pStyle w:val="a4"/>
              <w:widowControl w:val="0"/>
              <w:spacing w:after="0" w:line="240" w:lineRule="auto"/>
              <w:ind w:left="1440"/>
              <w:jc w:val="both"/>
              <w:rPr>
                <w:rFonts w:ascii="Times New Roman" w:hAnsi="Times New Roman" w:cs="Times New Roman"/>
                <w:bCs/>
                <w:sz w:val="24"/>
                <w:szCs w:val="24"/>
                <w:lang w:val="uk-UA" w:eastAsia="ar-SA"/>
              </w:rPr>
            </w:pPr>
          </w:p>
          <w:p w14:paraId="385641B5" w14:textId="77777777" w:rsidR="00266BF3" w:rsidRPr="00266BF3" w:rsidRDefault="00266BF3" w:rsidP="00266BF3">
            <w:pPr>
              <w:pStyle w:val="a4"/>
              <w:widowControl w:val="0"/>
              <w:numPr>
                <w:ilvl w:val="0"/>
                <w:numId w:val="45"/>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Моніторинг функціонування:</w:t>
            </w:r>
          </w:p>
          <w:p w14:paraId="6023874E" w14:textId="77777777" w:rsidR="00266BF3" w:rsidRPr="00266BF3" w:rsidRDefault="00266BF3" w:rsidP="00266BF3">
            <w:pPr>
              <w:pStyle w:val="a4"/>
              <w:widowControl w:val="0"/>
              <w:numPr>
                <w:ilvl w:val="1"/>
                <w:numId w:val="45"/>
              </w:numPr>
              <w:spacing w:after="0" w:line="240" w:lineRule="auto"/>
              <w:jc w:val="both"/>
              <w:rPr>
                <w:rFonts w:ascii="Times New Roman" w:hAnsi="Times New Roman" w:cs="Times New Roman"/>
                <w:bCs/>
                <w:strike/>
                <w:sz w:val="24"/>
                <w:szCs w:val="24"/>
                <w:lang w:val="uk-UA" w:eastAsia="ar-SA"/>
              </w:rPr>
            </w:pPr>
            <w:r w:rsidRPr="00266BF3">
              <w:rPr>
                <w:rFonts w:ascii="Times New Roman" w:hAnsi="Times New Roman" w:cs="Times New Roman"/>
                <w:bCs/>
                <w:sz w:val="24"/>
                <w:szCs w:val="24"/>
                <w:lang w:val="uk-UA" w:eastAsia="ar-SA"/>
              </w:rPr>
              <w:t>Отримання та обробка відомостей щодо функціонування апаратних компонентів DELL S5248, DELL S3148;</w:t>
            </w:r>
          </w:p>
          <w:p w14:paraId="4E0AB146" w14:textId="77777777" w:rsidR="00266BF3" w:rsidRPr="00266BF3" w:rsidRDefault="00266BF3" w:rsidP="00266BF3">
            <w:pPr>
              <w:pStyle w:val="a4"/>
              <w:widowControl w:val="0"/>
              <w:numPr>
                <w:ilvl w:val="1"/>
                <w:numId w:val="45"/>
              </w:numPr>
              <w:spacing w:after="0" w:line="240" w:lineRule="auto"/>
              <w:jc w:val="both"/>
              <w:rPr>
                <w:rFonts w:ascii="Times New Roman" w:hAnsi="Times New Roman" w:cs="Times New Roman"/>
                <w:bCs/>
                <w:strike/>
                <w:sz w:val="24"/>
                <w:szCs w:val="24"/>
                <w:lang w:val="uk-UA" w:eastAsia="ar-SA"/>
              </w:rPr>
            </w:pPr>
            <w:r w:rsidRPr="00266BF3">
              <w:rPr>
                <w:rFonts w:ascii="Times New Roman" w:hAnsi="Times New Roman" w:cs="Times New Roman"/>
                <w:bCs/>
                <w:sz w:val="24"/>
                <w:szCs w:val="24"/>
                <w:lang w:val="uk-UA" w:eastAsia="ar-SA"/>
              </w:rPr>
              <w:t>Отримання та обробка відомостей щодо функціонування операційних систем DELL S5248, DELL S3148;</w:t>
            </w:r>
          </w:p>
          <w:p w14:paraId="0B3FA087" w14:textId="77777777" w:rsidR="00266BF3" w:rsidRPr="00266BF3" w:rsidRDefault="00266BF3" w:rsidP="00266BF3">
            <w:pPr>
              <w:pStyle w:val="a4"/>
              <w:widowControl w:val="0"/>
              <w:numPr>
                <w:ilvl w:val="1"/>
                <w:numId w:val="45"/>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Отримання та обробка відомостей щодо ресурсів мережевого обладнання (завантаження процесора, використання оперативної пам’яті, завантаження мережевих інтерфейсів);</w:t>
            </w:r>
          </w:p>
          <w:p w14:paraId="22FE0335" w14:textId="77777777" w:rsidR="00266BF3" w:rsidRPr="00266BF3" w:rsidRDefault="00266BF3" w:rsidP="00266BF3">
            <w:pPr>
              <w:pStyle w:val="a4"/>
              <w:widowControl w:val="0"/>
              <w:numPr>
                <w:ilvl w:val="1"/>
                <w:numId w:val="45"/>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Отримання та обробка відомостей щодо помилок на мережевих інтерфейсах. Вживання засобів усунення проблем функціонування.</w:t>
            </w:r>
          </w:p>
          <w:p w14:paraId="05CDC985" w14:textId="77777777" w:rsidR="00266BF3" w:rsidRPr="00266BF3" w:rsidRDefault="00266BF3" w:rsidP="00266BF3">
            <w:pPr>
              <w:pStyle w:val="a4"/>
              <w:widowControl w:val="0"/>
              <w:numPr>
                <w:ilvl w:val="1"/>
                <w:numId w:val="45"/>
              </w:numPr>
              <w:spacing w:after="0" w:line="240" w:lineRule="auto"/>
              <w:jc w:val="both"/>
              <w:rPr>
                <w:rFonts w:ascii="Times New Roman" w:hAnsi="Times New Roman" w:cs="Times New Roman"/>
                <w:bCs/>
                <w:strike/>
                <w:sz w:val="24"/>
                <w:szCs w:val="24"/>
                <w:lang w:val="uk-UA" w:eastAsia="ar-SA"/>
              </w:rPr>
            </w:pPr>
            <w:r w:rsidRPr="00266BF3">
              <w:rPr>
                <w:rFonts w:ascii="Times New Roman" w:hAnsi="Times New Roman" w:cs="Times New Roman"/>
                <w:bCs/>
                <w:sz w:val="24"/>
                <w:szCs w:val="24"/>
                <w:lang w:val="uk-UA" w:eastAsia="ar-SA"/>
              </w:rPr>
              <w:t>Виявлення та усунення помилок функціонування мережевого обладнання DELL S5248, DELL S3148</w:t>
            </w:r>
            <w:r w:rsidRPr="00266BF3">
              <w:rPr>
                <w:rFonts w:ascii="Times New Roman" w:hAnsi="Times New Roman" w:cs="Times New Roman"/>
                <w:bCs/>
                <w:strike/>
                <w:sz w:val="24"/>
                <w:szCs w:val="24"/>
                <w:lang w:val="uk-UA" w:eastAsia="ar-SA"/>
              </w:rPr>
              <w:t>.</w:t>
            </w:r>
          </w:p>
          <w:p w14:paraId="42B8AECF" w14:textId="77777777" w:rsidR="00266BF3" w:rsidRPr="00266BF3" w:rsidRDefault="00266BF3" w:rsidP="00266BF3">
            <w:pPr>
              <w:pStyle w:val="a4"/>
              <w:widowControl w:val="0"/>
              <w:spacing w:after="0" w:line="240" w:lineRule="auto"/>
              <w:ind w:left="1440"/>
              <w:jc w:val="both"/>
              <w:rPr>
                <w:rFonts w:ascii="Times New Roman" w:hAnsi="Times New Roman" w:cs="Times New Roman"/>
                <w:bCs/>
                <w:sz w:val="24"/>
                <w:szCs w:val="24"/>
                <w:lang w:val="uk-UA" w:eastAsia="ar-SA"/>
              </w:rPr>
            </w:pPr>
          </w:p>
          <w:p w14:paraId="42171D95" w14:textId="77777777" w:rsidR="00266BF3" w:rsidRPr="00266BF3" w:rsidRDefault="00266BF3" w:rsidP="00266BF3">
            <w:pPr>
              <w:pStyle w:val="a4"/>
              <w:widowControl w:val="0"/>
              <w:numPr>
                <w:ilvl w:val="0"/>
                <w:numId w:val="45"/>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Супровід робіт з заміни несправних елементів:</w:t>
            </w:r>
          </w:p>
          <w:p w14:paraId="0BD6A391" w14:textId="77777777" w:rsidR="00266BF3" w:rsidRPr="00266BF3" w:rsidRDefault="00266BF3" w:rsidP="00266BF3">
            <w:pPr>
              <w:pStyle w:val="a4"/>
              <w:widowControl w:val="0"/>
              <w:numPr>
                <w:ilvl w:val="1"/>
                <w:numId w:val="45"/>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У разі виходу з ладу апаратних компонентів DELL S5248, DELL S3148, , здійснювати отримання замінних компонентів у виробника;</w:t>
            </w:r>
          </w:p>
          <w:p w14:paraId="444D9B43" w14:textId="77777777" w:rsidR="00266BF3" w:rsidRPr="00266BF3" w:rsidRDefault="00266BF3" w:rsidP="00266BF3">
            <w:pPr>
              <w:pStyle w:val="a4"/>
              <w:widowControl w:val="0"/>
              <w:numPr>
                <w:ilvl w:val="1"/>
                <w:numId w:val="45"/>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Здійснення заміни несправних компонентів на місці розташування обладнання. Підмінні компоненти мають надаватися виробником.</w:t>
            </w:r>
          </w:p>
          <w:p w14:paraId="704A2BE8" w14:textId="77777777" w:rsidR="00266BF3" w:rsidRPr="00266BF3" w:rsidRDefault="00266BF3" w:rsidP="00266BF3">
            <w:pPr>
              <w:pStyle w:val="a4"/>
              <w:widowControl w:val="0"/>
              <w:spacing w:after="0" w:line="240" w:lineRule="auto"/>
              <w:ind w:left="1440"/>
              <w:jc w:val="both"/>
              <w:rPr>
                <w:rFonts w:ascii="Times New Roman" w:hAnsi="Times New Roman" w:cs="Times New Roman"/>
                <w:bCs/>
                <w:sz w:val="24"/>
                <w:szCs w:val="24"/>
                <w:lang w:val="uk-UA" w:eastAsia="ar-SA"/>
              </w:rPr>
            </w:pPr>
          </w:p>
          <w:p w14:paraId="688369ED" w14:textId="77777777" w:rsidR="00266BF3" w:rsidRPr="00266BF3" w:rsidRDefault="00266BF3" w:rsidP="00266BF3">
            <w:pPr>
              <w:pStyle w:val="a4"/>
              <w:widowControl w:val="0"/>
              <w:numPr>
                <w:ilvl w:val="0"/>
                <w:numId w:val="45"/>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Документування:</w:t>
            </w:r>
          </w:p>
          <w:p w14:paraId="148392AD" w14:textId="77777777" w:rsidR="00266BF3" w:rsidRPr="00266BF3" w:rsidRDefault="00266BF3" w:rsidP="00266BF3">
            <w:pPr>
              <w:pStyle w:val="a4"/>
              <w:widowControl w:val="0"/>
              <w:numPr>
                <w:ilvl w:val="1"/>
                <w:numId w:val="45"/>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 xml:space="preserve">Розробка та підтримка в актуальному стані експлуатаційної </w:t>
            </w:r>
            <w:r w:rsidRPr="00266BF3">
              <w:rPr>
                <w:rFonts w:ascii="Times New Roman" w:hAnsi="Times New Roman" w:cs="Times New Roman"/>
                <w:bCs/>
                <w:sz w:val="24"/>
                <w:szCs w:val="24"/>
                <w:lang w:val="uk-UA" w:eastAsia="ar-SA"/>
              </w:rPr>
              <w:lastRenderedPageBreak/>
              <w:t>документації (таблиці, схеми, топології, інструкції, настанови, тощо). Зокрема, але не обмежуючись:</w:t>
            </w:r>
          </w:p>
          <w:p w14:paraId="169EA7B4" w14:textId="77777777" w:rsidR="00266BF3" w:rsidRPr="00266BF3" w:rsidRDefault="00266BF3" w:rsidP="00266BF3">
            <w:pPr>
              <w:pStyle w:val="a4"/>
              <w:widowControl w:val="0"/>
              <w:numPr>
                <w:ilvl w:val="2"/>
                <w:numId w:val="45"/>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Опис рішення комутації та маршрутизації;</w:t>
            </w:r>
          </w:p>
          <w:p w14:paraId="5F946859" w14:textId="77777777" w:rsidR="00266BF3" w:rsidRPr="00266BF3" w:rsidRDefault="00266BF3" w:rsidP="00266BF3">
            <w:pPr>
              <w:pStyle w:val="a4"/>
              <w:widowControl w:val="0"/>
              <w:numPr>
                <w:ilvl w:val="2"/>
                <w:numId w:val="45"/>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Опис налаштувань;</w:t>
            </w:r>
          </w:p>
          <w:p w14:paraId="5B7414DE" w14:textId="77777777" w:rsidR="00266BF3" w:rsidRPr="00266BF3" w:rsidRDefault="00266BF3" w:rsidP="00266BF3">
            <w:pPr>
              <w:pStyle w:val="a4"/>
              <w:widowControl w:val="0"/>
              <w:numPr>
                <w:ilvl w:val="2"/>
                <w:numId w:val="45"/>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Опис підключень до інших інформаційно-комунікаційних систем;</w:t>
            </w:r>
          </w:p>
          <w:p w14:paraId="0F517021" w14:textId="77777777" w:rsidR="00266BF3" w:rsidRPr="00266BF3" w:rsidRDefault="00266BF3" w:rsidP="00266BF3">
            <w:pPr>
              <w:pStyle w:val="a4"/>
              <w:widowControl w:val="0"/>
              <w:numPr>
                <w:ilvl w:val="2"/>
                <w:numId w:val="45"/>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Інструкція системного адміністратора щодо експлуатації рішення.</w:t>
            </w:r>
          </w:p>
          <w:p w14:paraId="42474F8B" w14:textId="77777777" w:rsidR="00266BF3" w:rsidRPr="00266BF3" w:rsidRDefault="00266BF3" w:rsidP="00266BF3">
            <w:pPr>
              <w:pStyle w:val="a4"/>
              <w:widowControl w:val="0"/>
              <w:numPr>
                <w:ilvl w:val="1"/>
                <w:numId w:val="45"/>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Документування виконаних дій;</w:t>
            </w:r>
          </w:p>
          <w:p w14:paraId="44C3721E" w14:textId="77777777" w:rsidR="00266BF3" w:rsidRPr="00266BF3" w:rsidRDefault="00266BF3" w:rsidP="00266BF3">
            <w:pPr>
              <w:pStyle w:val="a4"/>
              <w:widowControl w:val="0"/>
              <w:numPr>
                <w:ilvl w:val="1"/>
                <w:numId w:val="45"/>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Опис прийнятих рішень.</w:t>
            </w:r>
          </w:p>
          <w:p w14:paraId="18FDD4F3" w14:textId="77777777" w:rsidR="00266BF3" w:rsidRPr="00266BF3" w:rsidRDefault="00266BF3" w:rsidP="00266BF3">
            <w:pPr>
              <w:pStyle w:val="a4"/>
              <w:widowControl w:val="0"/>
              <w:numPr>
                <w:ilvl w:val="1"/>
                <w:numId w:val="45"/>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Проведення навчання представників Замовника в частині експлуатації рішення.</w:t>
            </w:r>
          </w:p>
        </w:tc>
      </w:tr>
    </w:tbl>
    <w:p w14:paraId="76B17FB2" w14:textId="77777777" w:rsidR="00266BF3" w:rsidRPr="00266BF3" w:rsidRDefault="00266BF3" w:rsidP="00266BF3">
      <w:pPr>
        <w:spacing w:after="0" w:line="240" w:lineRule="auto"/>
        <w:jc w:val="center"/>
        <w:rPr>
          <w:rFonts w:ascii="Times New Roman" w:hAnsi="Times New Roman" w:cs="Times New Roman"/>
          <w:sz w:val="24"/>
          <w:szCs w:val="24"/>
        </w:rPr>
      </w:pPr>
    </w:p>
    <w:p w14:paraId="127CD291" w14:textId="77777777" w:rsidR="00266BF3" w:rsidRPr="00266BF3" w:rsidRDefault="00266BF3" w:rsidP="00266BF3">
      <w:pPr>
        <w:tabs>
          <w:tab w:val="left" w:pos="5828"/>
        </w:tabs>
        <w:spacing w:after="0" w:line="240" w:lineRule="auto"/>
        <w:jc w:val="both"/>
        <w:rPr>
          <w:rFonts w:ascii="Times New Roman" w:hAnsi="Times New Roman" w:cs="Times New Roman"/>
          <w:b/>
          <w:sz w:val="24"/>
          <w:szCs w:val="24"/>
          <w:lang w:val="en-US"/>
        </w:rPr>
      </w:pPr>
      <w:r w:rsidRPr="00266BF3">
        <w:rPr>
          <w:rFonts w:ascii="Times New Roman" w:hAnsi="Times New Roman" w:cs="Times New Roman"/>
          <w:b/>
          <w:sz w:val="24"/>
          <w:szCs w:val="24"/>
        </w:rPr>
        <w:t xml:space="preserve">Детальний опис складової технічної підтримки в частині </w:t>
      </w:r>
      <w:r w:rsidRPr="00266BF3">
        <w:rPr>
          <w:rFonts w:ascii="Times New Roman" w:hAnsi="Times New Roman" w:cs="Times New Roman"/>
          <w:b/>
          <w:bCs/>
          <w:sz w:val="24"/>
          <w:szCs w:val="24"/>
        </w:rPr>
        <w:t xml:space="preserve">інфраструктурних сервісів у складі </w:t>
      </w:r>
      <w:r w:rsidRPr="00266BF3">
        <w:rPr>
          <w:rFonts w:ascii="Times New Roman" w:hAnsi="Times New Roman" w:cs="Times New Roman"/>
          <w:b/>
          <w:sz w:val="24"/>
          <w:szCs w:val="24"/>
        </w:rPr>
        <w:t>ІКС 112:</w:t>
      </w:r>
    </w:p>
    <w:p w14:paraId="59A6C4BD" w14:textId="77777777" w:rsidR="00266BF3" w:rsidRPr="00266BF3" w:rsidRDefault="00266BF3" w:rsidP="00266BF3">
      <w:pPr>
        <w:tabs>
          <w:tab w:val="left" w:pos="5828"/>
        </w:tabs>
        <w:spacing w:after="0" w:line="240" w:lineRule="auto"/>
        <w:jc w:val="both"/>
        <w:rPr>
          <w:rFonts w:ascii="Times New Roman" w:hAnsi="Times New Roman" w:cs="Times New Roman"/>
          <w:b/>
          <w:sz w:val="24"/>
          <w:szCs w:val="24"/>
          <w:lang w:val="en-US"/>
        </w:rPr>
      </w:pPr>
    </w:p>
    <w:tbl>
      <w:tblPr>
        <w:tblW w:w="9810" w:type="dxa"/>
        <w:tblInd w:w="-5" w:type="dxa"/>
        <w:tblLayout w:type="fixed"/>
        <w:tblLook w:val="01E0" w:firstRow="1" w:lastRow="1" w:firstColumn="1" w:lastColumn="1" w:noHBand="0" w:noVBand="0"/>
      </w:tblPr>
      <w:tblGrid>
        <w:gridCol w:w="992"/>
        <w:gridCol w:w="8818"/>
      </w:tblGrid>
      <w:tr w:rsidR="00266BF3" w:rsidRPr="00266BF3" w14:paraId="1C86EE81" w14:textId="77777777" w:rsidTr="00850C1A">
        <w:trPr>
          <w:tblHeader/>
        </w:trPr>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DD66C1C" w14:textId="77777777" w:rsidR="00266BF3" w:rsidRPr="00266BF3" w:rsidRDefault="00266BF3" w:rsidP="00266BF3">
            <w:pPr>
              <w:spacing w:after="0" w:line="240" w:lineRule="auto"/>
              <w:jc w:val="center"/>
              <w:rPr>
                <w:rFonts w:ascii="Times New Roman" w:hAnsi="Times New Roman" w:cs="Times New Roman"/>
                <w:sz w:val="24"/>
                <w:szCs w:val="24"/>
                <w:lang w:eastAsia="ar-SA"/>
              </w:rPr>
            </w:pPr>
            <w:r w:rsidRPr="00266BF3">
              <w:rPr>
                <w:rFonts w:ascii="Times New Roman" w:hAnsi="Times New Roman" w:cs="Times New Roman"/>
                <w:b/>
                <w:sz w:val="24"/>
                <w:szCs w:val="24"/>
                <w:lang w:eastAsia="ar-SA"/>
              </w:rPr>
              <w:t>№ п/п</w:t>
            </w:r>
          </w:p>
        </w:tc>
        <w:tc>
          <w:tcPr>
            <w:tcW w:w="88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5FE6C20" w14:textId="77777777" w:rsidR="00266BF3" w:rsidRPr="00266BF3" w:rsidRDefault="00266BF3" w:rsidP="00266BF3">
            <w:pPr>
              <w:spacing w:after="0" w:line="240" w:lineRule="auto"/>
              <w:jc w:val="center"/>
              <w:rPr>
                <w:rFonts w:ascii="Times New Roman" w:hAnsi="Times New Roman" w:cs="Times New Roman"/>
                <w:b/>
                <w:sz w:val="24"/>
                <w:szCs w:val="24"/>
                <w:lang w:eastAsia="ar-SA"/>
              </w:rPr>
            </w:pPr>
            <w:r w:rsidRPr="00266BF3">
              <w:rPr>
                <w:rFonts w:ascii="Times New Roman" w:hAnsi="Times New Roman" w:cs="Times New Roman"/>
                <w:b/>
                <w:sz w:val="24"/>
                <w:szCs w:val="24"/>
                <w:lang w:eastAsia="ar-SA"/>
              </w:rPr>
              <w:t>Послуги</w:t>
            </w:r>
          </w:p>
        </w:tc>
      </w:tr>
      <w:tr w:rsidR="00266BF3" w:rsidRPr="00266BF3" w14:paraId="58C72533" w14:textId="77777777" w:rsidTr="00850C1A">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F788D65" w14:textId="77777777" w:rsidR="00266BF3" w:rsidRPr="00266BF3" w:rsidRDefault="00266BF3" w:rsidP="00266BF3">
            <w:pPr>
              <w:widowControl w:val="0"/>
              <w:numPr>
                <w:ilvl w:val="0"/>
                <w:numId w:val="41"/>
              </w:numPr>
              <w:tabs>
                <w:tab w:val="clear" w:pos="720"/>
                <w:tab w:val="left" w:pos="318"/>
              </w:tabs>
              <w:suppressAutoHyphens/>
              <w:spacing w:after="0" w:line="240" w:lineRule="auto"/>
              <w:ind w:left="0" w:firstLine="318"/>
              <w:jc w:val="center"/>
              <w:rPr>
                <w:rFonts w:ascii="Times New Roman" w:hAnsi="Times New Roman" w:cs="Times New Roman"/>
                <w:sz w:val="24"/>
                <w:szCs w:val="24"/>
                <w:lang w:eastAsia="ar-SA"/>
              </w:rPr>
            </w:pPr>
          </w:p>
        </w:tc>
        <w:tc>
          <w:tcPr>
            <w:tcW w:w="8817" w:type="dxa"/>
            <w:tcBorders>
              <w:top w:val="single" w:sz="4" w:space="0" w:color="000000"/>
              <w:left w:val="single" w:sz="4" w:space="0" w:color="000000"/>
              <w:bottom w:val="single" w:sz="4" w:space="0" w:color="000000"/>
              <w:right w:val="single" w:sz="4" w:space="0" w:color="000000"/>
            </w:tcBorders>
            <w:shd w:val="clear" w:color="auto" w:fill="auto"/>
          </w:tcPr>
          <w:p w14:paraId="4ED56748" w14:textId="77777777" w:rsidR="00266BF3" w:rsidRPr="00266BF3" w:rsidRDefault="00266BF3" w:rsidP="00266BF3">
            <w:pPr>
              <w:spacing w:after="0" w:line="240" w:lineRule="auto"/>
              <w:jc w:val="both"/>
              <w:rPr>
                <w:rFonts w:ascii="Times New Roman" w:hAnsi="Times New Roman" w:cs="Times New Roman"/>
                <w:bCs/>
                <w:sz w:val="24"/>
                <w:szCs w:val="24"/>
                <w:lang w:eastAsia="ar-SA"/>
              </w:rPr>
            </w:pPr>
            <w:r w:rsidRPr="00266BF3">
              <w:rPr>
                <w:rFonts w:ascii="Times New Roman" w:hAnsi="Times New Roman" w:cs="Times New Roman"/>
                <w:bCs/>
                <w:sz w:val="24"/>
                <w:szCs w:val="24"/>
                <w:lang w:eastAsia="ar-SA"/>
              </w:rPr>
              <w:t>В рамках надання технічної підтримки Виконавець має здійснювати:</w:t>
            </w:r>
          </w:p>
          <w:p w14:paraId="6BE81E47" w14:textId="77777777" w:rsidR="00266BF3" w:rsidRPr="00266BF3" w:rsidRDefault="00266BF3" w:rsidP="00266BF3">
            <w:pPr>
              <w:spacing w:after="0" w:line="240" w:lineRule="auto"/>
              <w:jc w:val="both"/>
              <w:rPr>
                <w:rFonts w:ascii="Times New Roman" w:hAnsi="Times New Roman" w:cs="Times New Roman"/>
                <w:bCs/>
                <w:sz w:val="24"/>
                <w:szCs w:val="24"/>
                <w:lang w:eastAsia="ar-SA"/>
              </w:rPr>
            </w:pPr>
          </w:p>
          <w:p w14:paraId="42DE83ED" w14:textId="77777777" w:rsidR="00266BF3" w:rsidRPr="00266BF3" w:rsidRDefault="00266BF3" w:rsidP="00266BF3">
            <w:pPr>
              <w:pStyle w:val="a4"/>
              <w:widowControl w:val="0"/>
              <w:numPr>
                <w:ilvl w:val="0"/>
                <w:numId w:val="46"/>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Розгортання, налаштування та адміністрування сервісів, що забезпечують функціонування інфраструктури замовника (не обмежуючись):</w:t>
            </w:r>
          </w:p>
          <w:p w14:paraId="6D77F7EE" w14:textId="77777777" w:rsidR="00266BF3" w:rsidRPr="00266BF3" w:rsidRDefault="00266BF3" w:rsidP="00266BF3">
            <w:pPr>
              <w:pStyle w:val="a4"/>
              <w:widowControl w:val="0"/>
              <w:numPr>
                <w:ilvl w:val="1"/>
                <w:numId w:val="46"/>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Сервіс DHCP</w:t>
            </w:r>
          </w:p>
          <w:p w14:paraId="2E6F67B0" w14:textId="77777777" w:rsidR="00266BF3" w:rsidRPr="00266BF3" w:rsidRDefault="00266BF3" w:rsidP="00266BF3">
            <w:pPr>
              <w:pStyle w:val="a4"/>
              <w:widowControl w:val="0"/>
              <w:numPr>
                <w:ilvl w:val="2"/>
                <w:numId w:val="46"/>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Планування адресного простору (VLAN/блоки адрес);</w:t>
            </w:r>
          </w:p>
          <w:p w14:paraId="02E99917" w14:textId="77777777" w:rsidR="00266BF3" w:rsidRPr="00266BF3" w:rsidRDefault="00266BF3" w:rsidP="00266BF3">
            <w:pPr>
              <w:pStyle w:val="a4"/>
              <w:widowControl w:val="0"/>
              <w:numPr>
                <w:ilvl w:val="2"/>
                <w:numId w:val="46"/>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Налаштування сервісів DHCP для користувачів.</w:t>
            </w:r>
          </w:p>
          <w:p w14:paraId="56A2CC23" w14:textId="77777777" w:rsidR="00266BF3" w:rsidRPr="00266BF3" w:rsidRDefault="00266BF3" w:rsidP="00266BF3">
            <w:pPr>
              <w:pStyle w:val="a4"/>
              <w:widowControl w:val="0"/>
              <w:numPr>
                <w:ilvl w:val="2"/>
                <w:numId w:val="46"/>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Проведення оновлення програмного забезпечення;</w:t>
            </w:r>
          </w:p>
          <w:p w14:paraId="3E7E512E" w14:textId="77777777" w:rsidR="00266BF3" w:rsidRPr="00266BF3" w:rsidRDefault="00266BF3" w:rsidP="00266BF3">
            <w:pPr>
              <w:pStyle w:val="a4"/>
              <w:widowControl w:val="0"/>
              <w:numPr>
                <w:ilvl w:val="1"/>
                <w:numId w:val="46"/>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Сервіс DNS</w:t>
            </w:r>
          </w:p>
          <w:p w14:paraId="0EFD22DD" w14:textId="77777777" w:rsidR="00266BF3" w:rsidRPr="00266BF3" w:rsidRDefault="00266BF3" w:rsidP="00266BF3">
            <w:pPr>
              <w:pStyle w:val="a4"/>
              <w:widowControl w:val="0"/>
              <w:numPr>
                <w:ilvl w:val="2"/>
                <w:numId w:val="46"/>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 xml:space="preserve">Планування та розгортання інфраструктури DNS у </w:t>
            </w:r>
            <w:proofErr w:type="spellStart"/>
            <w:r w:rsidRPr="00266BF3">
              <w:rPr>
                <w:rFonts w:ascii="Times New Roman" w:hAnsi="Times New Roman" w:cs="Times New Roman"/>
                <w:bCs/>
                <w:sz w:val="24"/>
                <w:szCs w:val="24"/>
                <w:lang w:val="uk-UA" w:eastAsia="ar-SA"/>
              </w:rPr>
              <w:t>відмовостійкому</w:t>
            </w:r>
            <w:proofErr w:type="spellEnd"/>
            <w:r w:rsidRPr="00266BF3">
              <w:rPr>
                <w:rFonts w:ascii="Times New Roman" w:hAnsi="Times New Roman" w:cs="Times New Roman"/>
                <w:bCs/>
                <w:sz w:val="24"/>
                <w:szCs w:val="24"/>
                <w:lang w:val="uk-UA" w:eastAsia="ar-SA"/>
              </w:rPr>
              <w:t xml:space="preserve"> режимі;</w:t>
            </w:r>
          </w:p>
          <w:p w14:paraId="202F20E6" w14:textId="77777777" w:rsidR="00266BF3" w:rsidRPr="00266BF3" w:rsidRDefault="00266BF3" w:rsidP="00266BF3">
            <w:pPr>
              <w:pStyle w:val="a4"/>
              <w:widowControl w:val="0"/>
              <w:numPr>
                <w:ilvl w:val="2"/>
                <w:numId w:val="46"/>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Створення доменних зон для забезпечення функціонування сервісів і компонентів;</w:t>
            </w:r>
          </w:p>
          <w:p w14:paraId="4B0DDC43" w14:textId="77777777" w:rsidR="00266BF3" w:rsidRPr="00266BF3" w:rsidRDefault="00266BF3" w:rsidP="00266BF3">
            <w:pPr>
              <w:pStyle w:val="a4"/>
              <w:widowControl w:val="0"/>
              <w:numPr>
                <w:ilvl w:val="2"/>
                <w:numId w:val="46"/>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Створення та модифікація записів доменних зон;</w:t>
            </w:r>
          </w:p>
          <w:p w14:paraId="6DC7E5D5" w14:textId="77777777" w:rsidR="00266BF3" w:rsidRPr="00266BF3" w:rsidRDefault="00266BF3" w:rsidP="00266BF3">
            <w:pPr>
              <w:pStyle w:val="a4"/>
              <w:widowControl w:val="0"/>
              <w:numPr>
                <w:ilvl w:val="2"/>
                <w:numId w:val="46"/>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Проведення оновлення програмного забезпечення.</w:t>
            </w:r>
          </w:p>
          <w:p w14:paraId="28C90102" w14:textId="77777777" w:rsidR="00266BF3" w:rsidRPr="00266BF3" w:rsidRDefault="00266BF3" w:rsidP="00266BF3">
            <w:pPr>
              <w:pStyle w:val="a4"/>
              <w:widowControl w:val="0"/>
              <w:numPr>
                <w:ilvl w:val="1"/>
                <w:numId w:val="46"/>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 xml:space="preserve">Сервіс Microsoft </w:t>
            </w:r>
            <w:proofErr w:type="spellStart"/>
            <w:r w:rsidRPr="00266BF3">
              <w:rPr>
                <w:rFonts w:ascii="Times New Roman" w:hAnsi="Times New Roman" w:cs="Times New Roman"/>
                <w:bCs/>
                <w:sz w:val="24"/>
                <w:szCs w:val="24"/>
                <w:lang w:val="uk-UA" w:eastAsia="ar-SA"/>
              </w:rPr>
              <w:t>Active</w:t>
            </w:r>
            <w:proofErr w:type="spellEnd"/>
            <w:r w:rsidRPr="00266BF3">
              <w:rPr>
                <w:rFonts w:ascii="Times New Roman" w:hAnsi="Times New Roman" w:cs="Times New Roman"/>
                <w:bCs/>
                <w:sz w:val="24"/>
                <w:szCs w:val="24"/>
                <w:lang w:val="uk-UA" w:eastAsia="ar-SA"/>
              </w:rPr>
              <w:t xml:space="preserve"> </w:t>
            </w:r>
            <w:proofErr w:type="spellStart"/>
            <w:r w:rsidRPr="00266BF3">
              <w:rPr>
                <w:rFonts w:ascii="Times New Roman" w:hAnsi="Times New Roman" w:cs="Times New Roman"/>
                <w:bCs/>
                <w:sz w:val="24"/>
                <w:szCs w:val="24"/>
                <w:lang w:val="uk-UA" w:eastAsia="ar-SA"/>
              </w:rPr>
              <w:t>Directory</w:t>
            </w:r>
            <w:proofErr w:type="spellEnd"/>
            <w:r w:rsidRPr="00266BF3">
              <w:rPr>
                <w:rFonts w:ascii="Times New Roman" w:hAnsi="Times New Roman" w:cs="Times New Roman"/>
                <w:bCs/>
                <w:sz w:val="24"/>
                <w:szCs w:val="24"/>
                <w:lang w:val="uk-UA" w:eastAsia="ar-SA"/>
              </w:rPr>
              <w:t>:</w:t>
            </w:r>
          </w:p>
          <w:p w14:paraId="42388178" w14:textId="77777777" w:rsidR="00266BF3" w:rsidRPr="00266BF3" w:rsidRDefault="00266BF3" w:rsidP="00266BF3">
            <w:pPr>
              <w:pStyle w:val="a4"/>
              <w:widowControl w:val="0"/>
              <w:numPr>
                <w:ilvl w:val="2"/>
                <w:numId w:val="46"/>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 xml:space="preserve">Планування та розгортання інфраструктури Microsoft </w:t>
            </w:r>
            <w:proofErr w:type="spellStart"/>
            <w:r w:rsidRPr="00266BF3">
              <w:rPr>
                <w:rFonts w:ascii="Times New Roman" w:hAnsi="Times New Roman" w:cs="Times New Roman"/>
                <w:bCs/>
                <w:sz w:val="24"/>
                <w:szCs w:val="24"/>
                <w:lang w:val="uk-UA" w:eastAsia="ar-SA"/>
              </w:rPr>
              <w:t>Active</w:t>
            </w:r>
            <w:proofErr w:type="spellEnd"/>
            <w:r w:rsidRPr="00266BF3">
              <w:rPr>
                <w:rFonts w:ascii="Times New Roman" w:hAnsi="Times New Roman" w:cs="Times New Roman"/>
                <w:bCs/>
                <w:sz w:val="24"/>
                <w:szCs w:val="24"/>
                <w:lang w:val="uk-UA" w:eastAsia="ar-SA"/>
              </w:rPr>
              <w:t xml:space="preserve"> </w:t>
            </w:r>
            <w:proofErr w:type="spellStart"/>
            <w:r w:rsidRPr="00266BF3">
              <w:rPr>
                <w:rFonts w:ascii="Times New Roman" w:hAnsi="Times New Roman" w:cs="Times New Roman"/>
                <w:bCs/>
                <w:sz w:val="24"/>
                <w:szCs w:val="24"/>
                <w:lang w:val="uk-UA" w:eastAsia="ar-SA"/>
              </w:rPr>
              <w:t>Directory</w:t>
            </w:r>
            <w:proofErr w:type="spellEnd"/>
            <w:r w:rsidRPr="00266BF3">
              <w:rPr>
                <w:rFonts w:ascii="Times New Roman" w:hAnsi="Times New Roman" w:cs="Times New Roman"/>
                <w:bCs/>
                <w:sz w:val="24"/>
                <w:szCs w:val="24"/>
                <w:lang w:val="uk-UA" w:eastAsia="ar-SA"/>
              </w:rPr>
              <w:t>;</w:t>
            </w:r>
          </w:p>
          <w:p w14:paraId="0CCBA6F9" w14:textId="77777777" w:rsidR="00266BF3" w:rsidRPr="00266BF3" w:rsidRDefault="00266BF3" w:rsidP="00266BF3">
            <w:pPr>
              <w:pStyle w:val="a4"/>
              <w:widowControl w:val="0"/>
              <w:numPr>
                <w:ilvl w:val="2"/>
                <w:numId w:val="46"/>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Планування простору імен (</w:t>
            </w:r>
            <w:proofErr w:type="spellStart"/>
            <w:r w:rsidRPr="00266BF3">
              <w:rPr>
                <w:rFonts w:ascii="Times New Roman" w:hAnsi="Times New Roman" w:cs="Times New Roman"/>
                <w:bCs/>
                <w:sz w:val="24"/>
                <w:szCs w:val="24"/>
                <w:lang w:val="uk-UA" w:eastAsia="ar-SA"/>
              </w:rPr>
              <w:t>Namespace</w:t>
            </w:r>
            <w:proofErr w:type="spellEnd"/>
            <w:r w:rsidRPr="00266BF3">
              <w:rPr>
                <w:rFonts w:ascii="Times New Roman" w:hAnsi="Times New Roman" w:cs="Times New Roman"/>
                <w:bCs/>
                <w:sz w:val="24"/>
                <w:szCs w:val="24"/>
                <w:lang w:val="uk-UA" w:eastAsia="ar-SA"/>
              </w:rPr>
              <w:t xml:space="preserve"> DNS).</w:t>
            </w:r>
          </w:p>
          <w:p w14:paraId="7BD151C8" w14:textId="77777777" w:rsidR="00266BF3" w:rsidRPr="00266BF3" w:rsidRDefault="00266BF3" w:rsidP="00266BF3">
            <w:pPr>
              <w:pStyle w:val="a4"/>
              <w:widowControl w:val="0"/>
              <w:numPr>
                <w:ilvl w:val="2"/>
                <w:numId w:val="46"/>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Розробка дизайну використання та впровадження простору імен (</w:t>
            </w:r>
            <w:proofErr w:type="spellStart"/>
            <w:r w:rsidRPr="00266BF3">
              <w:rPr>
                <w:rFonts w:ascii="Times New Roman" w:hAnsi="Times New Roman" w:cs="Times New Roman"/>
                <w:bCs/>
                <w:sz w:val="24"/>
                <w:szCs w:val="24"/>
                <w:lang w:val="uk-UA" w:eastAsia="ar-SA"/>
              </w:rPr>
              <w:t>Namespace</w:t>
            </w:r>
            <w:proofErr w:type="spellEnd"/>
            <w:r w:rsidRPr="00266BF3">
              <w:rPr>
                <w:rFonts w:ascii="Times New Roman" w:hAnsi="Times New Roman" w:cs="Times New Roman"/>
                <w:bCs/>
                <w:sz w:val="24"/>
                <w:szCs w:val="24"/>
                <w:lang w:val="uk-UA" w:eastAsia="ar-SA"/>
              </w:rPr>
              <w:t xml:space="preserve"> </w:t>
            </w:r>
            <w:proofErr w:type="spellStart"/>
            <w:r w:rsidRPr="00266BF3">
              <w:rPr>
                <w:rFonts w:ascii="Times New Roman" w:hAnsi="Times New Roman" w:cs="Times New Roman"/>
                <w:bCs/>
                <w:sz w:val="24"/>
                <w:szCs w:val="24"/>
                <w:lang w:val="uk-UA" w:eastAsia="ar-SA"/>
              </w:rPr>
              <w:t>Design</w:t>
            </w:r>
            <w:proofErr w:type="spellEnd"/>
            <w:r w:rsidRPr="00266BF3">
              <w:rPr>
                <w:rFonts w:ascii="Times New Roman" w:hAnsi="Times New Roman" w:cs="Times New Roman"/>
                <w:bCs/>
                <w:sz w:val="24"/>
                <w:szCs w:val="24"/>
                <w:lang w:val="uk-UA" w:eastAsia="ar-SA"/>
              </w:rPr>
              <w:t>).</w:t>
            </w:r>
          </w:p>
          <w:p w14:paraId="283B4FC2" w14:textId="77777777" w:rsidR="00266BF3" w:rsidRPr="00266BF3" w:rsidRDefault="00266BF3" w:rsidP="00266BF3">
            <w:pPr>
              <w:pStyle w:val="a4"/>
              <w:widowControl w:val="0"/>
              <w:numPr>
                <w:ilvl w:val="2"/>
                <w:numId w:val="46"/>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 xml:space="preserve">Розробка та впровадження логічної структури інфраструктури Microsoft </w:t>
            </w:r>
            <w:proofErr w:type="spellStart"/>
            <w:r w:rsidRPr="00266BF3">
              <w:rPr>
                <w:rFonts w:ascii="Times New Roman" w:hAnsi="Times New Roman" w:cs="Times New Roman"/>
                <w:bCs/>
                <w:sz w:val="24"/>
                <w:szCs w:val="24"/>
                <w:lang w:val="uk-UA" w:eastAsia="ar-SA"/>
              </w:rPr>
              <w:t>Active</w:t>
            </w:r>
            <w:proofErr w:type="spellEnd"/>
            <w:r w:rsidRPr="00266BF3">
              <w:rPr>
                <w:rFonts w:ascii="Times New Roman" w:hAnsi="Times New Roman" w:cs="Times New Roman"/>
                <w:bCs/>
                <w:sz w:val="24"/>
                <w:szCs w:val="24"/>
                <w:lang w:val="uk-UA" w:eastAsia="ar-SA"/>
              </w:rPr>
              <w:t xml:space="preserve"> </w:t>
            </w:r>
            <w:proofErr w:type="spellStart"/>
            <w:r w:rsidRPr="00266BF3">
              <w:rPr>
                <w:rFonts w:ascii="Times New Roman" w:hAnsi="Times New Roman" w:cs="Times New Roman"/>
                <w:bCs/>
                <w:sz w:val="24"/>
                <w:szCs w:val="24"/>
                <w:lang w:val="uk-UA" w:eastAsia="ar-SA"/>
              </w:rPr>
              <w:t>Directory</w:t>
            </w:r>
            <w:proofErr w:type="spellEnd"/>
            <w:r w:rsidRPr="00266BF3">
              <w:rPr>
                <w:rFonts w:ascii="Times New Roman" w:hAnsi="Times New Roman" w:cs="Times New Roman"/>
                <w:bCs/>
                <w:sz w:val="24"/>
                <w:szCs w:val="24"/>
                <w:lang w:val="uk-UA" w:eastAsia="ar-SA"/>
              </w:rPr>
              <w:t>: лісів (</w:t>
            </w:r>
            <w:proofErr w:type="spellStart"/>
            <w:r w:rsidRPr="00266BF3">
              <w:rPr>
                <w:rFonts w:ascii="Times New Roman" w:hAnsi="Times New Roman" w:cs="Times New Roman"/>
                <w:bCs/>
                <w:sz w:val="24"/>
                <w:szCs w:val="24"/>
                <w:lang w:val="uk-UA" w:eastAsia="ar-SA"/>
              </w:rPr>
              <w:t>Forest</w:t>
            </w:r>
            <w:proofErr w:type="spellEnd"/>
            <w:r w:rsidRPr="00266BF3">
              <w:rPr>
                <w:rFonts w:ascii="Times New Roman" w:hAnsi="Times New Roman" w:cs="Times New Roman"/>
                <w:bCs/>
                <w:sz w:val="24"/>
                <w:szCs w:val="24"/>
                <w:lang w:val="uk-UA" w:eastAsia="ar-SA"/>
              </w:rPr>
              <w:t>) та доменних дерев (</w:t>
            </w:r>
            <w:proofErr w:type="spellStart"/>
            <w:r w:rsidRPr="00266BF3">
              <w:rPr>
                <w:rFonts w:ascii="Times New Roman" w:hAnsi="Times New Roman" w:cs="Times New Roman"/>
                <w:bCs/>
                <w:sz w:val="24"/>
                <w:szCs w:val="24"/>
                <w:lang w:val="uk-UA" w:eastAsia="ar-SA"/>
              </w:rPr>
              <w:t>Tree</w:t>
            </w:r>
            <w:proofErr w:type="spellEnd"/>
            <w:r w:rsidRPr="00266BF3">
              <w:rPr>
                <w:rFonts w:ascii="Times New Roman" w:hAnsi="Times New Roman" w:cs="Times New Roman"/>
                <w:bCs/>
                <w:sz w:val="24"/>
                <w:szCs w:val="24"/>
                <w:lang w:val="uk-UA" w:eastAsia="ar-SA"/>
              </w:rPr>
              <w:t>).</w:t>
            </w:r>
          </w:p>
          <w:p w14:paraId="066F80C0" w14:textId="77777777" w:rsidR="00266BF3" w:rsidRPr="00266BF3" w:rsidRDefault="00266BF3" w:rsidP="00266BF3">
            <w:pPr>
              <w:pStyle w:val="a4"/>
              <w:widowControl w:val="0"/>
              <w:numPr>
                <w:ilvl w:val="2"/>
                <w:numId w:val="46"/>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 xml:space="preserve">Розробка та впровадження підходів до масштабування контролерів домену. </w:t>
            </w:r>
          </w:p>
          <w:p w14:paraId="7EAAECDC" w14:textId="77777777" w:rsidR="00266BF3" w:rsidRPr="00266BF3" w:rsidRDefault="00266BF3" w:rsidP="00266BF3">
            <w:pPr>
              <w:pStyle w:val="a4"/>
              <w:widowControl w:val="0"/>
              <w:numPr>
                <w:ilvl w:val="2"/>
                <w:numId w:val="46"/>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 xml:space="preserve">Розробка та впровадження </w:t>
            </w:r>
            <w:proofErr w:type="spellStart"/>
            <w:r w:rsidRPr="00266BF3">
              <w:rPr>
                <w:rFonts w:ascii="Times New Roman" w:hAnsi="Times New Roman" w:cs="Times New Roman"/>
                <w:bCs/>
                <w:sz w:val="24"/>
                <w:szCs w:val="24"/>
                <w:lang w:val="uk-UA" w:eastAsia="ar-SA"/>
              </w:rPr>
              <w:t>відмовостійкого</w:t>
            </w:r>
            <w:proofErr w:type="spellEnd"/>
            <w:r w:rsidRPr="00266BF3">
              <w:rPr>
                <w:rFonts w:ascii="Times New Roman" w:hAnsi="Times New Roman" w:cs="Times New Roman"/>
                <w:bCs/>
                <w:sz w:val="24"/>
                <w:szCs w:val="24"/>
                <w:lang w:val="uk-UA" w:eastAsia="ar-SA"/>
              </w:rPr>
              <w:t xml:space="preserve"> дизайну.</w:t>
            </w:r>
          </w:p>
          <w:p w14:paraId="7E4DAD14" w14:textId="77777777" w:rsidR="00266BF3" w:rsidRPr="00266BF3" w:rsidRDefault="00266BF3" w:rsidP="00266BF3">
            <w:pPr>
              <w:pStyle w:val="a4"/>
              <w:widowControl w:val="0"/>
              <w:numPr>
                <w:ilvl w:val="2"/>
                <w:numId w:val="46"/>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Розробка та впровадження підходів до іменування об’єктів домену.</w:t>
            </w:r>
          </w:p>
          <w:p w14:paraId="04F5CD88" w14:textId="77777777" w:rsidR="00266BF3" w:rsidRPr="00266BF3" w:rsidRDefault="00266BF3" w:rsidP="00266BF3">
            <w:pPr>
              <w:pStyle w:val="a4"/>
              <w:widowControl w:val="0"/>
              <w:numPr>
                <w:ilvl w:val="2"/>
                <w:numId w:val="46"/>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Розробка та впровадження дизайну доменних імен (DNS).</w:t>
            </w:r>
          </w:p>
          <w:p w14:paraId="64DA9838" w14:textId="77777777" w:rsidR="00266BF3" w:rsidRPr="00266BF3" w:rsidRDefault="00266BF3" w:rsidP="00266BF3">
            <w:pPr>
              <w:pStyle w:val="a4"/>
              <w:widowControl w:val="0"/>
              <w:numPr>
                <w:ilvl w:val="2"/>
                <w:numId w:val="46"/>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Розробка та впровадження взаємодії доменних імен зі сторонніми доменними серверами, делегування доменних імен.</w:t>
            </w:r>
          </w:p>
          <w:p w14:paraId="310E96ED" w14:textId="77777777" w:rsidR="00266BF3" w:rsidRPr="00266BF3" w:rsidRDefault="00266BF3" w:rsidP="00266BF3">
            <w:pPr>
              <w:pStyle w:val="a4"/>
              <w:widowControl w:val="0"/>
              <w:numPr>
                <w:ilvl w:val="2"/>
                <w:numId w:val="46"/>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Розробка та впровадження структури організаційних одиниць (</w:t>
            </w:r>
            <w:proofErr w:type="spellStart"/>
            <w:r w:rsidRPr="00266BF3">
              <w:rPr>
                <w:rFonts w:ascii="Times New Roman" w:hAnsi="Times New Roman" w:cs="Times New Roman"/>
                <w:bCs/>
                <w:sz w:val="24"/>
                <w:szCs w:val="24"/>
                <w:lang w:val="uk-UA" w:eastAsia="ar-SA"/>
              </w:rPr>
              <w:t>Organization</w:t>
            </w:r>
            <w:proofErr w:type="spellEnd"/>
            <w:r w:rsidRPr="00266BF3">
              <w:rPr>
                <w:rFonts w:ascii="Times New Roman" w:hAnsi="Times New Roman" w:cs="Times New Roman"/>
                <w:bCs/>
                <w:sz w:val="24"/>
                <w:szCs w:val="24"/>
                <w:lang w:val="uk-UA" w:eastAsia="ar-SA"/>
              </w:rPr>
              <w:t xml:space="preserve"> </w:t>
            </w:r>
            <w:proofErr w:type="spellStart"/>
            <w:r w:rsidRPr="00266BF3">
              <w:rPr>
                <w:rFonts w:ascii="Times New Roman" w:hAnsi="Times New Roman" w:cs="Times New Roman"/>
                <w:bCs/>
                <w:sz w:val="24"/>
                <w:szCs w:val="24"/>
                <w:lang w:val="uk-UA" w:eastAsia="ar-SA"/>
              </w:rPr>
              <w:t>Units</w:t>
            </w:r>
            <w:proofErr w:type="spellEnd"/>
            <w:r w:rsidRPr="00266BF3">
              <w:rPr>
                <w:rFonts w:ascii="Times New Roman" w:hAnsi="Times New Roman" w:cs="Times New Roman"/>
                <w:bCs/>
                <w:sz w:val="24"/>
                <w:szCs w:val="24"/>
                <w:lang w:val="uk-UA" w:eastAsia="ar-SA"/>
              </w:rPr>
              <w:t>).</w:t>
            </w:r>
          </w:p>
          <w:p w14:paraId="17C0E23C" w14:textId="77777777" w:rsidR="00266BF3" w:rsidRPr="00266BF3" w:rsidRDefault="00266BF3" w:rsidP="00266BF3">
            <w:pPr>
              <w:pStyle w:val="a4"/>
              <w:widowControl w:val="0"/>
              <w:numPr>
                <w:ilvl w:val="2"/>
                <w:numId w:val="46"/>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Розробка та впровадження структури користувачів, груп та ролей.</w:t>
            </w:r>
          </w:p>
          <w:p w14:paraId="5DB3CCFF" w14:textId="77777777" w:rsidR="00266BF3" w:rsidRPr="00266BF3" w:rsidRDefault="00266BF3" w:rsidP="00266BF3">
            <w:pPr>
              <w:pStyle w:val="a4"/>
              <w:widowControl w:val="0"/>
              <w:numPr>
                <w:ilvl w:val="2"/>
                <w:numId w:val="46"/>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lastRenderedPageBreak/>
              <w:t xml:space="preserve">Розробка та впровадження підходів до забезпечення безпеки контролерів домену та інфраструктури </w:t>
            </w:r>
            <w:proofErr w:type="spellStart"/>
            <w:r w:rsidRPr="00266BF3">
              <w:rPr>
                <w:rFonts w:ascii="Times New Roman" w:hAnsi="Times New Roman" w:cs="Times New Roman"/>
                <w:bCs/>
                <w:sz w:val="24"/>
                <w:szCs w:val="24"/>
                <w:lang w:val="uk-UA" w:eastAsia="ar-SA"/>
              </w:rPr>
              <w:t>Active</w:t>
            </w:r>
            <w:proofErr w:type="spellEnd"/>
            <w:r w:rsidRPr="00266BF3">
              <w:rPr>
                <w:rFonts w:ascii="Times New Roman" w:hAnsi="Times New Roman" w:cs="Times New Roman"/>
                <w:bCs/>
                <w:sz w:val="24"/>
                <w:szCs w:val="24"/>
                <w:lang w:val="uk-UA" w:eastAsia="ar-SA"/>
              </w:rPr>
              <w:t xml:space="preserve"> </w:t>
            </w:r>
            <w:proofErr w:type="spellStart"/>
            <w:r w:rsidRPr="00266BF3">
              <w:rPr>
                <w:rFonts w:ascii="Times New Roman" w:hAnsi="Times New Roman" w:cs="Times New Roman"/>
                <w:bCs/>
                <w:sz w:val="24"/>
                <w:szCs w:val="24"/>
                <w:lang w:val="uk-UA" w:eastAsia="ar-SA"/>
              </w:rPr>
              <w:t>Directory</w:t>
            </w:r>
            <w:proofErr w:type="spellEnd"/>
            <w:r w:rsidRPr="00266BF3">
              <w:rPr>
                <w:rFonts w:ascii="Times New Roman" w:hAnsi="Times New Roman" w:cs="Times New Roman"/>
                <w:bCs/>
                <w:sz w:val="24"/>
                <w:szCs w:val="24"/>
                <w:lang w:val="uk-UA" w:eastAsia="ar-SA"/>
              </w:rPr>
              <w:t xml:space="preserve"> відповідно вимогам політик інформаційної безпеки підприємства.</w:t>
            </w:r>
          </w:p>
          <w:p w14:paraId="55CC2B20" w14:textId="77777777" w:rsidR="00266BF3" w:rsidRPr="00266BF3" w:rsidRDefault="00266BF3" w:rsidP="00266BF3">
            <w:pPr>
              <w:pStyle w:val="a4"/>
              <w:widowControl w:val="0"/>
              <w:numPr>
                <w:ilvl w:val="2"/>
                <w:numId w:val="46"/>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Розробка структури та впровадження групових політик.</w:t>
            </w:r>
          </w:p>
          <w:p w14:paraId="149F5853" w14:textId="77777777" w:rsidR="00266BF3" w:rsidRPr="00266BF3" w:rsidRDefault="00266BF3" w:rsidP="00266BF3">
            <w:pPr>
              <w:pStyle w:val="a4"/>
              <w:widowControl w:val="0"/>
              <w:numPr>
                <w:ilvl w:val="2"/>
                <w:numId w:val="46"/>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 xml:space="preserve">Розробка структури центрів сертифікації. </w:t>
            </w:r>
          </w:p>
          <w:p w14:paraId="400C18A2" w14:textId="77777777" w:rsidR="00266BF3" w:rsidRPr="00266BF3" w:rsidRDefault="00266BF3" w:rsidP="00266BF3">
            <w:pPr>
              <w:pStyle w:val="a4"/>
              <w:widowControl w:val="0"/>
              <w:numPr>
                <w:ilvl w:val="2"/>
                <w:numId w:val="46"/>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 xml:space="preserve">Підключення автоматизованих робочих місць та серверів до корпоративного домену </w:t>
            </w:r>
            <w:proofErr w:type="spellStart"/>
            <w:r w:rsidRPr="00266BF3">
              <w:rPr>
                <w:rFonts w:ascii="Times New Roman" w:hAnsi="Times New Roman" w:cs="Times New Roman"/>
                <w:bCs/>
                <w:sz w:val="24"/>
                <w:szCs w:val="24"/>
                <w:lang w:val="uk-UA" w:eastAsia="ar-SA"/>
              </w:rPr>
              <w:t>Active</w:t>
            </w:r>
            <w:proofErr w:type="spellEnd"/>
            <w:r w:rsidRPr="00266BF3">
              <w:rPr>
                <w:rFonts w:ascii="Times New Roman" w:hAnsi="Times New Roman" w:cs="Times New Roman"/>
                <w:bCs/>
                <w:sz w:val="24"/>
                <w:szCs w:val="24"/>
                <w:lang w:val="uk-UA" w:eastAsia="ar-SA"/>
              </w:rPr>
              <w:t xml:space="preserve"> </w:t>
            </w:r>
            <w:proofErr w:type="spellStart"/>
            <w:r w:rsidRPr="00266BF3">
              <w:rPr>
                <w:rFonts w:ascii="Times New Roman" w:hAnsi="Times New Roman" w:cs="Times New Roman"/>
                <w:bCs/>
                <w:sz w:val="24"/>
                <w:szCs w:val="24"/>
                <w:lang w:val="uk-UA" w:eastAsia="ar-SA"/>
              </w:rPr>
              <w:t>Directory</w:t>
            </w:r>
            <w:proofErr w:type="spellEnd"/>
            <w:r w:rsidRPr="00266BF3">
              <w:rPr>
                <w:rFonts w:ascii="Times New Roman" w:hAnsi="Times New Roman" w:cs="Times New Roman"/>
                <w:bCs/>
                <w:sz w:val="24"/>
                <w:szCs w:val="24"/>
                <w:lang w:val="uk-UA" w:eastAsia="ar-SA"/>
              </w:rPr>
              <w:t>.</w:t>
            </w:r>
          </w:p>
          <w:p w14:paraId="2B19C656" w14:textId="77777777" w:rsidR="00266BF3" w:rsidRPr="00266BF3" w:rsidRDefault="00266BF3" w:rsidP="00266BF3">
            <w:pPr>
              <w:pStyle w:val="a4"/>
              <w:widowControl w:val="0"/>
              <w:numPr>
                <w:ilvl w:val="2"/>
                <w:numId w:val="46"/>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Проведення оновлення програмного забезпечення.</w:t>
            </w:r>
          </w:p>
          <w:p w14:paraId="16DA8FA9" w14:textId="77777777" w:rsidR="00266BF3" w:rsidRPr="00266BF3" w:rsidRDefault="00266BF3" w:rsidP="00266BF3">
            <w:pPr>
              <w:spacing w:after="0" w:line="240" w:lineRule="auto"/>
              <w:jc w:val="both"/>
              <w:rPr>
                <w:rFonts w:ascii="Times New Roman" w:hAnsi="Times New Roman" w:cs="Times New Roman"/>
                <w:bCs/>
                <w:sz w:val="24"/>
                <w:szCs w:val="24"/>
                <w:lang w:eastAsia="ar-SA"/>
              </w:rPr>
            </w:pPr>
          </w:p>
          <w:p w14:paraId="59C605A2" w14:textId="77777777" w:rsidR="00266BF3" w:rsidRPr="00266BF3" w:rsidRDefault="00266BF3" w:rsidP="00266BF3">
            <w:pPr>
              <w:pStyle w:val="a4"/>
              <w:widowControl w:val="0"/>
              <w:numPr>
                <w:ilvl w:val="0"/>
                <w:numId w:val="46"/>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Моніторинг функціонування інфраструктурних сервісів:</w:t>
            </w:r>
          </w:p>
          <w:p w14:paraId="1CD2FD62" w14:textId="77777777" w:rsidR="00266BF3" w:rsidRPr="00266BF3" w:rsidRDefault="00266BF3" w:rsidP="00266BF3">
            <w:pPr>
              <w:pStyle w:val="a4"/>
              <w:widowControl w:val="0"/>
              <w:numPr>
                <w:ilvl w:val="1"/>
                <w:numId w:val="46"/>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Отримання та обробка відомостей щодо коректності функціонування інфраструктурних сервісів;</w:t>
            </w:r>
          </w:p>
          <w:p w14:paraId="654F50CC" w14:textId="77777777" w:rsidR="00266BF3" w:rsidRPr="00266BF3" w:rsidRDefault="00266BF3" w:rsidP="00266BF3">
            <w:pPr>
              <w:pStyle w:val="a4"/>
              <w:widowControl w:val="0"/>
              <w:numPr>
                <w:ilvl w:val="1"/>
                <w:numId w:val="46"/>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Виявлення та усунення помилок функціонування інфраструктурних сервісів.</w:t>
            </w:r>
          </w:p>
          <w:p w14:paraId="2EDB84CB" w14:textId="77777777" w:rsidR="00266BF3" w:rsidRPr="00266BF3" w:rsidRDefault="00266BF3" w:rsidP="00266BF3">
            <w:pPr>
              <w:spacing w:after="0" w:line="240" w:lineRule="auto"/>
              <w:jc w:val="both"/>
              <w:rPr>
                <w:rFonts w:ascii="Times New Roman" w:hAnsi="Times New Roman" w:cs="Times New Roman"/>
                <w:bCs/>
                <w:sz w:val="24"/>
                <w:szCs w:val="24"/>
                <w:lang w:eastAsia="ar-SA"/>
              </w:rPr>
            </w:pPr>
          </w:p>
          <w:p w14:paraId="36821BB1" w14:textId="77777777" w:rsidR="00266BF3" w:rsidRPr="00266BF3" w:rsidRDefault="00266BF3" w:rsidP="00266BF3">
            <w:pPr>
              <w:pStyle w:val="a4"/>
              <w:widowControl w:val="0"/>
              <w:numPr>
                <w:ilvl w:val="0"/>
                <w:numId w:val="46"/>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Документування:</w:t>
            </w:r>
          </w:p>
          <w:p w14:paraId="386D14C4" w14:textId="77777777" w:rsidR="00266BF3" w:rsidRPr="00266BF3" w:rsidRDefault="00266BF3" w:rsidP="00266BF3">
            <w:pPr>
              <w:pStyle w:val="a4"/>
              <w:widowControl w:val="0"/>
              <w:numPr>
                <w:ilvl w:val="1"/>
                <w:numId w:val="46"/>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 xml:space="preserve">Розробка та підтримка в актуальному стані експлуатаційної документації (таблиці, схеми, топології, інструкції, настанови, тощо). </w:t>
            </w:r>
          </w:p>
          <w:p w14:paraId="4BC27746" w14:textId="77777777" w:rsidR="00266BF3" w:rsidRPr="00266BF3" w:rsidRDefault="00266BF3" w:rsidP="00266BF3">
            <w:pPr>
              <w:pStyle w:val="a4"/>
              <w:widowControl w:val="0"/>
              <w:numPr>
                <w:ilvl w:val="1"/>
                <w:numId w:val="46"/>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Документування виконаних дій;</w:t>
            </w:r>
          </w:p>
          <w:p w14:paraId="7E668A9F" w14:textId="77777777" w:rsidR="00266BF3" w:rsidRPr="00266BF3" w:rsidRDefault="00266BF3" w:rsidP="00266BF3">
            <w:pPr>
              <w:pStyle w:val="a4"/>
              <w:widowControl w:val="0"/>
              <w:numPr>
                <w:ilvl w:val="1"/>
                <w:numId w:val="46"/>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Опис прийнятих рішень.</w:t>
            </w:r>
          </w:p>
          <w:p w14:paraId="3EE0FFEE" w14:textId="77777777" w:rsidR="00266BF3" w:rsidRPr="00266BF3" w:rsidRDefault="00266BF3" w:rsidP="00266BF3">
            <w:pPr>
              <w:pStyle w:val="a4"/>
              <w:widowControl w:val="0"/>
              <w:numPr>
                <w:ilvl w:val="1"/>
                <w:numId w:val="46"/>
              </w:numPr>
              <w:spacing w:after="0" w:line="240" w:lineRule="auto"/>
              <w:jc w:val="both"/>
              <w:rPr>
                <w:rFonts w:ascii="Times New Roman" w:hAnsi="Times New Roman" w:cs="Times New Roman"/>
                <w:bCs/>
                <w:sz w:val="24"/>
                <w:szCs w:val="24"/>
                <w:lang w:val="uk-UA" w:eastAsia="ar-SA"/>
              </w:rPr>
            </w:pPr>
            <w:r w:rsidRPr="00266BF3">
              <w:rPr>
                <w:rFonts w:ascii="Times New Roman" w:hAnsi="Times New Roman" w:cs="Times New Roman"/>
                <w:bCs/>
                <w:sz w:val="24"/>
                <w:szCs w:val="24"/>
                <w:lang w:val="uk-UA" w:eastAsia="ar-SA"/>
              </w:rPr>
              <w:t>Проведення навчання представників Замовника в частині експлуатації рішення.</w:t>
            </w:r>
          </w:p>
        </w:tc>
      </w:tr>
    </w:tbl>
    <w:p w14:paraId="6AEB0A43" w14:textId="77777777" w:rsidR="00266BF3" w:rsidRPr="00266BF3" w:rsidRDefault="00266BF3" w:rsidP="00266BF3">
      <w:pPr>
        <w:spacing w:after="0" w:line="240" w:lineRule="auto"/>
        <w:jc w:val="center"/>
        <w:rPr>
          <w:rFonts w:ascii="Times New Roman" w:hAnsi="Times New Roman" w:cs="Times New Roman"/>
          <w:sz w:val="24"/>
          <w:szCs w:val="24"/>
        </w:rPr>
      </w:pPr>
    </w:p>
    <w:p w14:paraId="55F5AC64" w14:textId="77777777" w:rsidR="00266BF3" w:rsidRPr="00266BF3" w:rsidRDefault="00266BF3" w:rsidP="00266BF3">
      <w:pPr>
        <w:spacing w:after="0" w:line="240" w:lineRule="auto"/>
        <w:jc w:val="both"/>
        <w:rPr>
          <w:rFonts w:ascii="Times New Roman" w:hAnsi="Times New Roman" w:cs="Times New Roman"/>
          <w:b/>
          <w:sz w:val="24"/>
          <w:szCs w:val="24"/>
        </w:rPr>
      </w:pPr>
      <w:r w:rsidRPr="00266BF3">
        <w:rPr>
          <w:rFonts w:ascii="Times New Roman" w:hAnsi="Times New Roman" w:cs="Times New Roman"/>
          <w:b/>
          <w:sz w:val="24"/>
          <w:szCs w:val="24"/>
        </w:rPr>
        <w:t>Вимоги до якості надання Послуг (SLA) та Регламент взаємодії при наданні Послуги з технічної підтримки та обслуговування ІКС 112.</w:t>
      </w:r>
    </w:p>
    <w:p w14:paraId="4CE36280" w14:textId="77777777" w:rsidR="00266BF3" w:rsidRPr="00266BF3" w:rsidRDefault="00266BF3" w:rsidP="00266BF3">
      <w:pPr>
        <w:tabs>
          <w:tab w:val="left" w:pos="27"/>
          <w:tab w:val="left" w:pos="540"/>
        </w:tabs>
        <w:spacing w:before="120" w:after="0" w:line="240" w:lineRule="auto"/>
        <w:ind w:left="540" w:hanging="540"/>
        <w:jc w:val="both"/>
        <w:rPr>
          <w:rFonts w:ascii="Times New Roman" w:hAnsi="Times New Roman" w:cs="Times New Roman"/>
          <w:b/>
          <w:sz w:val="24"/>
          <w:szCs w:val="24"/>
        </w:rPr>
      </w:pPr>
      <w:r w:rsidRPr="00266BF3">
        <w:rPr>
          <w:rFonts w:ascii="Times New Roman" w:hAnsi="Times New Roman" w:cs="Times New Roman"/>
          <w:b/>
          <w:sz w:val="24"/>
          <w:szCs w:val="24"/>
        </w:rPr>
        <w:t>Прийом, реєстрація та контроль звернень Замовника</w:t>
      </w:r>
    </w:p>
    <w:p w14:paraId="4A46B119" w14:textId="77777777" w:rsidR="00266BF3" w:rsidRPr="00266BF3" w:rsidRDefault="00266BF3" w:rsidP="00266BF3">
      <w:pPr>
        <w:tabs>
          <w:tab w:val="left" w:pos="900"/>
        </w:tabs>
        <w:spacing w:after="0" w:line="240" w:lineRule="auto"/>
        <w:jc w:val="both"/>
        <w:rPr>
          <w:rFonts w:ascii="Times New Roman" w:hAnsi="Times New Roman" w:cs="Times New Roman"/>
          <w:sz w:val="24"/>
          <w:szCs w:val="24"/>
        </w:rPr>
      </w:pPr>
      <w:r w:rsidRPr="00266BF3">
        <w:rPr>
          <w:rFonts w:ascii="Times New Roman" w:hAnsi="Times New Roman" w:cs="Times New Roman"/>
          <w:sz w:val="24"/>
          <w:szCs w:val="24"/>
        </w:rPr>
        <w:tab/>
        <w:t>Послуги надаються на основі прийнятих звернень Замовника.</w:t>
      </w:r>
    </w:p>
    <w:p w14:paraId="1504FBCE" w14:textId="77777777" w:rsidR="00266BF3" w:rsidRPr="00266BF3" w:rsidRDefault="00266BF3" w:rsidP="00266BF3">
      <w:pPr>
        <w:tabs>
          <w:tab w:val="left" w:pos="900"/>
        </w:tabs>
        <w:spacing w:after="0" w:line="240" w:lineRule="auto"/>
        <w:jc w:val="both"/>
        <w:rPr>
          <w:rFonts w:ascii="Times New Roman" w:hAnsi="Times New Roman" w:cs="Times New Roman"/>
          <w:sz w:val="24"/>
          <w:szCs w:val="24"/>
        </w:rPr>
      </w:pPr>
      <w:r w:rsidRPr="00266BF3">
        <w:rPr>
          <w:rFonts w:ascii="Times New Roman" w:hAnsi="Times New Roman" w:cs="Times New Roman"/>
          <w:sz w:val="24"/>
          <w:szCs w:val="24"/>
        </w:rPr>
        <w:tab/>
        <w:t>Звернення приймаються Виконавцем від уповноважених осіб Замовника одним з наступних способів:</w:t>
      </w:r>
    </w:p>
    <w:p w14:paraId="7B3CBAA4" w14:textId="77777777" w:rsidR="00266BF3" w:rsidRPr="00266BF3" w:rsidRDefault="00266BF3" w:rsidP="00266BF3">
      <w:pPr>
        <w:numPr>
          <w:ilvl w:val="2"/>
          <w:numId w:val="47"/>
        </w:numPr>
        <w:tabs>
          <w:tab w:val="left" w:pos="993"/>
        </w:tabs>
        <w:suppressAutoHyphens/>
        <w:spacing w:after="0" w:line="240" w:lineRule="auto"/>
        <w:ind w:left="993" w:hanging="284"/>
        <w:jc w:val="both"/>
        <w:rPr>
          <w:rFonts w:ascii="Times New Roman" w:hAnsi="Times New Roman" w:cs="Times New Roman"/>
          <w:sz w:val="24"/>
          <w:szCs w:val="24"/>
        </w:rPr>
      </w:pPr>
      <w:r w:rsidRPr="00266BF3">
        <w:rPr>
          <w:rFonts w:ascii="Times New Roman" w:hAnsi="Times New Roman" w:cs="Times New Roman"/>
          <w:sz w:val="24"/>
          <w:szCs w:val="24"/>
        </w:rPr>
        <w:t>по електронній пошті на адресу Виконавця;</w:t>
      </w:r>
    </w:p>
    <w:p w14:paraId="63D1173E" w14:textId="77777777" w:rsidR="00266BF3" w:rsidRPr="00266BF3" w:rsidRDefault="00266BF3" w:rsidP="00266BF3">
      <w:pPr>
        <w:numPr>
          <w:ilvl w:val="2"/>
          <w:numId w:val="47"/>
        </w:numPr>
        <w:tabs>
          <w:tab w:val="left" w:pos="993"/>
        </w:tabs>
        <w:suppressAutoHyphens/>
        <w:spacing w:after="0" w:line="240" w:lineRule="auto"/>
        <w:ind w:left="993" w:hanging="284"/>
        <w:jc w:val="both"/>
        <w:rPr>
          <w:rFonts w:ascii="Times New Roman" w:hAnsi="Times New Roman" w:cs="Times New Roman"/>
          <w:sz w:val="24"/>
          <w:szCs w:val="24"/>
        </w:rPr>
      </w:pPr>
      <w:r w:rsidRPr="00266BF3">
        <w:rPr>
          <w:rFonts w:ascii="Times New Roman" w:hAnsi="Times New Roman" w:cs="Times New Roman"/>
          <w:sz w:val="24"/>
          <w:szCs w:val="24"/>
        </w:rPr>
        <w:t>по телефону відповідальних інженерів Виконавця (у разі недоступності інших засобів).</w:t>
      </w:r>
    </w:p>
    <w:p w14:paraId="6775947D" w14:textId="77777777" w:rsidR="00266BF3" w:rsidRPr="00266BF3" w:rsidRDefault="00266BF3" w:rsidP="00266BF3">
      <w:pPr>
        <w:spacing w:after="0" w:line="240" w:lineRule="auto"/>
        <w:ind w:firstLine="709"/>
        <w:jc w:val="both"/>
        <w:rPr>
          <w:rFonts w:ascii="Times New Roman" w:hAnsi="Times New Roman" w:cs="Times New Roman"/>
          <w:sz w:val="24"/>
          <w:szCs w:val="24"/>
        </w:rPr>
      </w:pPr>
      <w:r w:rsidRPr="00266BF3">
        <w:rPr>
          <w:rFonts w:ascii="Times New Roman" w:hAnsi="Times New Roman" w:cs="Times New Roman"/>
          <w:sz w:val="24"/>
          <w:szCs w:val="24"/>
        </w:rPr>
        <w:t>Під час отримання відповідного Звернення від Замовника, Виконавець повинен присвоїти такому зверненню відповідний номер, повідомивши про це негайно Замовника.</w:t>
      </w:r>
    </w:p>
    <w:p w14:paraId="24CE7FFD" w14:textId="77777777" w:rsidR="00266BF3" w:rsidRPr="00266BF3" w:rsidRDefault="00266BF3" w:rsidP="00266BF3">
      <w:pPr>
        <w:spacing w:after="0" w:line="240" w:lineRule="auto"/>
        <w:ind w:firstLine="709"/>
        <w:jc w:val="both"/>
        <w:rPr>
          <w:rFonts w:ascii="Times New Roman" w:hAnsi="Times New Roman" w:cs="Times New Roman"/>
          <w:sz w:val="24"/>
          <w:szCs w:val="24"/>
        </w:rPr>
      </w:pPr>
      <w:r w:rsidRPr="00266BF3">
        <w:rPr>
          <w:rFonts w:ascii="Times New Roman" w:hAnsi="Times New Roman" w:cs="Times New Roman"/>
          <w:sz w:val="24"/>
          <w:szCs w:val="24"/>
        </w:rPr>
        <w:t>Замовник при поданні звернення в неробочий час (час поза межами інтервалу 9:00-18:00 по робочих днях) повинен продублювати його телефоном. В іншому випадку звернення може бути прийнятим тільки в 9:00 наступного робочого дня.</w:t>
      </w:r>
    </w:p>
    <w:p w14:paraId="2110DB10" w14:textId="77777777" w:rsidR="00266BF3" w:rsidRPr="00266BF3" w:rsidRDefault="00266BF3" w:rsidP="00266BF3">
      <w:pPr>
        <w:spacing w:after="0" w:line="240" w:lineRule="auto"/>
        <w:ind w:firstLine="709"/>
        <w:jc w:val="both"/>
        <w:rPr>
          <w:rFonts w:ascii="Times New Roman" w:hAnsi="Times New Roman" w:cs="Times New Roman"/>
          <w:sz w:val="24"/>
          <w:szCs w:val="24"/>
        </w:rPr>
      </w:pPr>
      <w:r w:rsidRPr="00266BF3">
        <w:rPr>
          <w:rFonts w:ascii="Times New Roman" w:hAnsi="Times New Roman" w:cs="Times New Roman"/>
          <w:sz w:val="24"/>
          <w:szCs w:val="24"/>
        </w:rPr>
        <w:t xml:space="preserve">При поданні звернення уповноважений представник Замовника повинен повідомити наступні дані: </w:t>
      </w:r>
    </w:p>
    <w:p w14:paraId="1EB0B999" w14:textId="77777777" w:rsidR="00266BF3" w:rsidRPr="00266BF3" w:rsidRDefault="00266BF3" w:rsidP="00266BF3">
      <w:pPr>
        <w:numPr>
          <w:ilvl w:val="2"/>
          <w:numId w:val="47"/>
        </w:numPr>
        <w:tabs>
          <w:tab w:val="left" w:pos="993"/>
        </w:tabs>
        <w:suppressAutoHyphens/>
        <w:spacing w:after="0" w:line="240" w:lineRule="auto"/>
        <w:ind w:left="993" w:hanging="284"/>
        <w:jc w:val="both"/>
        <w:rPr>
          <w:rFonts w:ascii="Times New Roman" w:hAnsi="Times New Roman" w:cs="Times New Roman"/>
          <w:sz w:val="24"/>
          <w:szCs w:val="24"/>
        </w:rPr>
      </w:pPr>
      <w:r w:rsidRPr="00266BF3">
        <w:rPr>
          <w:rFonts w:ascii="Times New Roman" w:hAnsi="Times New Roman" w:cs="Times New Roman"/>
          <w:sz w:val="24"/>
          <w:szCs w:val="24"/>
        </w:rPr>
        <w:t xml:space="preserve">номер Договору, згідно якого подається звернення та адресу експлуатації </w:t>
      </w:r>
      <w:r w:rsidRPr="00266BF3">
        <w:rPr>
          <w:rFonts w:ascii="Times New Roman" w:eastAsia="Calibri" w:hAnsi="Times New Roman" w:cs="Times New Roman"/>
          <w:sz w:val="24"/>
          <w:szCs w:val="24"/>
        </w:rPr>
        <w:t>ІКС 112</w:t>
      </w:r>
      <w:r w:rsidRPr="00266BF3">
        <w:rPr>
          <w:rFonts w:ascii="Times New Roman" w:hAnsi="Times New Roman" w:cs="Times New Roman"/>
          <w:sz w:val="24"/>
          <w:szCs w:val="24"/>
        </w:rPr>
        <w:t>;</w:t>
      </w:r>
    </w:p>
    <w:p w14:paraId="7CCCF2AD" w14:textId="77777777" w:rsidR="00266BF3" w:rsidRPr="00266BF3" w:rsidRDefault="00266BF3" w:rsidP="00266BF3">
      <w:pPr>
        <w:numPr>
          <w:ilvl w:val="2"/>
          <w:numId w:val="47"/>
        </w:numPr>
        <w:tabs>
          <w:tab w:val="left" w:pos="993"/>
        </w:tabs>
        <w:suppressAutoHyphens/>
        <w:spacing w:after="0" w:line="240" w:lineRule="auto"/>
        <w:ind w:left="993" w:hanging="284"/>
        <w:jc w:val="both"/>
        <w:rPr>
          <w:rFonts w:ascii="Times New Roman" w:hAnsi="Times New Roman" w:cs="Times New Roman"/>
          <w:sz w:val="24"/>
          <w:szCs w:val="24"/>
        </w:rPr>
      </w:pPr>
      <w:r w:rsidRPr="00266BF3">
        <w:rPr>
          <w:rFonts w:ascii="Times New Roman" w:hAnsi="Times New Roman" w:cs="Times New Roman"/>
          <w:sz w:val="24"/>
          <w:szCs w:val="24"/>
        </w:rPr>
        <w:t>контактні дані представника Замовника, з яким повинен контактувати інженер Виконавця при вирішенні питання за зверненням;</w:t>
      </w:r>
    </w:p>
    <w:p w14:paraId="5D86DDB8" w14:textId="77777777" w:rsidR="00266BF3" w:rsidRPr="00266BF3" w:rsidRDefault="00266BF3" w:rsidP="00266BF3">
      <w:pPr>
        <w:numPr>
          <w:ilvl w:val="2"/>
          <w:numId w:val="47"/>
        </w:numPr>
        <w:tabs>
          <w:tab w:val="left" w:pos="993"/>
        </w:tabs>
        <w:suppressAutoHyphens/>
        <w:spacing w:after="0" w:line="240" w:lineRule="auto"/>
        <w:ind w:left="993" w:hanging="284"/>
        <w:jc w:val="both"/>
        <w:rPr>
          <w:rFonts w:ascii="Times New Roman" w:hAnsi="Times New Roman" w:cs="Times New Roman"/>
          <w:sz w:val="24"/>
          <w:szCs w:val="24"/>
        </w:rPr>
      </w:pPr>
      <w:r w:rsidRPr="00266BF3">
        <w:rPr>
          <w:rFonts w:ascii="Times New Roman" w:hAnsi="Times New Roman" w:cs="Times New Roman"/>
          <w:sz w:val="24"/>
          <w:szCs w:val="24"/>
        </w:rPr>
        <w:t>пріоритет звернення (згідно з визначенням пріоритетів);</w:t>
      </w:r>
    </w:p>
    <w:p w14:paraId="19F4B3E3" w14:textId="77777777" w:rsidR="00266BF3" w:rsidRPr="00266BF3" w:rsidRDefault="00266BF3" w:rsidP="00266BF3">
      <w:pPr>
        <w:numPr>
          <w:ilvl w:val="2"/>
          <w:numId w:val="47"/>
        </w:numPr>
        <w:tabs>
          <w:tab w:val="left" w:pos="993"/>
        </w:tabs>
        <w:suppressAutoHyphens/>
        <w:spacing w:after="0" w:line="240" w:lineRule="auto"/>
        <w:ind w:left="993" w:hanging="284"/>
        <w:jc w:val="both"/>
        <w:rPr>
          <w:rFonts w:ascii="Times New Roman" w:hAnsi="Times New Roman" w:cs="Times New Roman"/>
          <w:sz w:val="24"/>
          <w:szCs w:val="24"/>
        </w:rPr>
      </w:pPr>
      <w:r w:rsidRPr="00266BF3">
        <w:rPr>
          <w:rFonts w:ascii="Times New Roman" w:hAnsi="Times New Roman" w:cs="Times New Roman"/>
          <w:sz w:val="24"/>
          <w:szCs w:val="24"/>
        </w:rPr>
        <w:t>детальний опис проблеми або діагностичну інформацію.</w:t>
      </w:r>
    </w:p>
    <w:p w14:paraId="5BA5CF59" w14:textId="77777777" w:rsidR="00266BF3" w:rsidRPr="00266BF3" w:rsidRDefault="00266BF3" w:rsidP="00266BF3">
      <w:pPr>
        <w:spacing w:after="0" w:line="240" w:lineRule="auto"/>
        <w:ind w:firstLine="709"/>
        <w:jc w:val="both"/>
        <w:rPr>
          <w:rFonts w:ascii="Times New Roman" w:hAnsi="Times New Roman" w:cs="Times New Roman"/>
          <w:sz w:val="24"/>
          <w:szCs w:val="24"/>
        </w:rPr>
      </w:pPr>
      <w:r w:rsidRPr="00266BF3">
        <w:rPr>
          <w:rFonts w:ascii="Times New Roman" w:hAnsi="Times New Roman" w:cs="Times New Roman"/>
          <w:sz w:val="24"/>
          <w:szCs w:val="24"/>
        </w:rPr>
        <w:t>Після усунення проблеми або виконання всіх умов за зверненням, Виконавець інформує Замовника для отримання підтвердження вирішення питання. У випадку, якщо Замовник протягом 5 (п’яти) робочих днів не надіслав відповідь-підтвердження, звернення закривається автоматично.</w:t>
      </w:r>
    </w:p>
    <w:p w14:paraId="031078E8" w14:textId="77777777" w:rsidR="00266BF3" w:rsidRPr="00266BF3" w:rsidRDefault="00266BF3" w:rsidP="00266BF3">
      <w:pPr>
        <w:spacing w:before="240" w:after="0" w:line="240" w:lineRule="auto"/>
        <w:rPr>
          <w:rFonts w:ascii="Times New Roman" w:hAnsi="Times New Roman" w:cs="Times New Roman"/>
          <w:b/>
          <w:color w:val="FF0000"/>
          <w:sz w:val="24"/>
          <w:szCs w:val="24"/>
        </w:rPr>
      </w:pPr>
      <w:r w:rsidRPr="00266BF3">
        <w:rPr>
          <w:rFonts w:ascii="Times New Roman" w:hAnsi="Times New Roman" w:cs="Times New Roman"/>
          <w:b/>
          <w:sz w:val="24"/>
          <w:szCs w:val="24"/>
        </w:rPr>
        <w:t>Пріоритети Звернень</w:t>
      </w:r>
    </w:p>
    <w:p w14:paraId="29FAFB27" w14:textId="77777777" w:rsidR="00266BF3" w:rsidRPr="00266BF3" w:rsidRDefault="00266BF3" w:rsidP="00266BF3">
      <w:pPr>
        <w:spacing w:before="240" w:after="0" w:line="240" w:lineRule="auto"/>
        <w:rPr>
          <w:rFonts w:ascii="Times New Roman" w:hAnsi="Times New Roman" w:cs="Times New Roman"/>
          <w:b/>
          <w:color w:val="FF0000"/>
          <w:sz w:val="24"/>
          <w:szCs w:val="24"/>
        </w:rPr>
      </w:pPr>
    </w:p>
    <w:tbl>
      <w:tblPr>
        <w:tblW w:w="5000" w:type="pct"/>
        <w:jc w:val="center"/>
        <w:tblLayout w:type="fixed"/>
        <w:tblLook w:val="04A0" w:firstRow="1" w:lastRow="0" w:firstColumn="1" w:lastColumn="0" w:noHBand="0" w:noVBand="1"/>
      </w:tblPr>
      <w:tblGrid>
        <w:gridCol w:w="2157"/>
        <w:gridCol w:w="7470"/>
      </w:tblGrid>
      <w:tr w:rsidR="00266BF3" w:rsidRPr="00266BF3" w14:paraId="59C26AED" w14:textId="77777777" w:rsidTr="00850C1A">
        <w:trPr>
          <w:tblHeader/>
          <w:jc w:val="center"/>
        </w:trPr>
        <w:tc>
          <w:tcPr>
            <w:tcW w:w="21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81DAB8" w14:textId="77777777" w:rsidR="00266BF3" w:rsidRPr="00266BF3" w:rsidRDefault="00266BF3" w:rsidP="00266BF3">
            <w:pPr>
              <w:spacing w:after="0" w:line="240" w:lineRule="auto"/>
              <w:jc w:val="both"/>
              <w:rPr>
                <w:rFonts w:ascii="Times New Roman" w:hAnsi="Times New Roman" w:cs="Times New Roman"/>
                <w:b/>
                <w:sz w:val="24"/>
                <w:szCs w:val="24"/>
              </w:rPr>
            </w:pPr>
            <w:r w:rsidRPr="00266BF3">
              <w:rPr>
                <w:rFonts w:ascii="Times New Roman" w:hAnsi="Times New Roman" w:cs="Times New Roman"/>
                <w:b/>
                <w:sz w:val="24"/>
                <w:szCs w:val="24"/>
              </w:rPr>
              <w:lastRenderedPageBreak/>
              <w:t>Пріоритет</w:t>
            </w:r>
          </w:p>
        </w:tc>
        <w:tc>
          <w:tcPr>
            <w:tcW w:w="74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B07D44" w14:textId="77777777" w:rsidR="00266BF3" w:rsidRPr="00266BF3" w:rsidRDefault="00266BF3" w:rsidP="00266BF3">
            <w:pPr>
              <w:spacing w:after="0" w:line="240" w:lineRule="auto"/>
              <w:jc w:val="both"/>
              <w:rPr>
                <w:rFonts w:ascii="Times New Roman" w:hAnsi="Times New Roman" w:cs="Times New Roman"/>
                <w:b/>
                <w:sz w:val="24"/>
                <w:szCs w:val="24"/>
              </w:rPr>
            </w:pPr>
            <w:r w:rsidRPr="00266BF3">
              <w:rPr>
                <w:rFonts w:ascii="Times New Roman" w:hAnsi="Times New Roman" w:cs="Times New Roman"/>
                <w:b/>
                <w:sz w:val="24"/>
                <w:szCs w:val="24"/>
              </w:rPr>
              <w:t>Опис</w:t>
            </w:r>
          </w:p>
        </w:tc>
      </w:tr>
      <w:tr w:rsidR="00266BF3" w:rsidRPr="00266BF3" w14:paraId="6D2A4CBE" w14:textId="77777777" w:rsidTr="00850C1A">
        <w:trPr>
          <w:jc w:val="center"/>
        </w:trPr>
        <w:tc>
          <w:tcPr>
            <w:tcW w:w="2159" w:type="dxa"/>
            <w:tcBorders>
              <w:top w:val="single" w:sz="4" w:space="0" w:color="000000"/>
              <w:left w:val="single" w:sz="4" w:space="0" w:color="000000"/>
              <w:bottom w:val="single" w:sz="4" w:space="0" w:color="000000"/>
              <w:right w:val="single" w:sz="4" w:space="0" w:color="000000"/>
            </w:tcBorders>
            <w:shd w:val="clear" w:color="auto" w:fill="auto"/>
          </w:tcPr>
          <w:p w14:paraId="128CDC0B" w14:textId="77777777" w:rsidR="00266BF3" w:rsidRPr="00266BF3" w:rsidRDefault="00266BF3" w:rsidP="00266BF3">
            <w:pPr>
              <w:spacing w:after="0" w:line="240" w:lineRule="auto"/>
              <w:jc w:val="both"/>
              <w:rPr>
                <w:rFonts w:ascii="Times New Roman" w:hAnsi="Times New Roman" w:cs="Times New Roman"/>
                <w:sz w:val="24"/>
                <w:szCs w:val="24"/>
              </w:rPr>
            </w:pPr>
            <w:r w:rsidRPr="00266BF3">
              <w:rPr>
                <w:rFonts w:ascii="Times New Roman" w:hAnsi="Times New Roman" w:cs="Times New Roman"/>
                <w:sz w:val="24"/>
                <w:szCs w:val="24"/>
              </w:rPr>
              <w:t>Пріоритет 1</w:t>
            </w:r>
          </w:p>
          <w:p w14:paraId="40E25296" w14:textId="77777777" w:rsidR="00266BF3" w:rsidRPr="00266BF3" w:rsidRDefault="00266BF3" w:rsidP="00266BF3">
            <w:pPr>
              <w:spacing w:after="0" w:line="240" w:lineRule="auto"/>
              <w:jc w:val="both"/>
              <w:rPr>
                <w:rFonts w:ascii="Times New Roman" w:hAnsi="Times New Roman" w:cs="Times New Roman"/>
                <w:b/>
                <w:sz w:val="24"/>
                <w:szCs w:val="24"/>
              </w:rPr>
            </w:pPr>
            <w:r w:rsidRPr="00266BF3">
              <w:rPr>
                <w:rFonts w:ascii="Times New Roman" w:hAnsi="Times New Roman" w:cs="Times New Roman"/>
                <w:b/>
                <w:sz w:val="24"/>
                <w:szCs w:val="24"/>
              </w:rPr>
              <w:t>Критичний</w:t>
            </w:r>
          </w:p>
          <w:p w14:paraId="45870DFF" w14:textId="77777777" w:rsidR="00266BF3" w:rsidRPr="00266BF3" w:rsidRDefault="00266BF3" w:rsidP="00266BF3">
            <w:pPr>
              <w:spacing w:after="0" w:line="240" w:lineRule="auto"/>
              <w:jc w:val="both"/>
              <w:rPr>
                <w:rFonts w:ascii="Times New Roman" w:hAnsi="Times New Roman" w:cs="Times New Roman"/>
                <w:sz w:val="24"/>
                <w:szCs w:val="24"/>
              </w:rPr>
            </w:pPr>
          </w:p>
        </w:tc>
        <w:tc>
          <w:tcPr>
            <w:tcW w:w="7477" w:type="dxa"/>
            <w:tcBorders>
              <w:top w:val="single" w:sz="4" w:space="0" w:color="000000"/>
              <w:left w:val="single" w:sz="4" w:space="0" w:color="000000"/>
              <w:bottom w:val="single" w:sz="4" w:space="0" w:color="000000"/>
              <w:right w:val="single" w:sz="4" w:space="0" w:color="000000"/>
            </w:tcBorders>
            <w:shd w:val="clear" w:color="auto" w:fill="auto"/>
          </w:tcPr>
          <w:p w14:paraId="6930D0BE" w14:textId="77777777" w:rsidR="00266BF3" w:rsidRPr="00266BF3" w:rsidRDefault="00266BF3" w:rsidP="00266BF3">
            <w:pPr>
              <w:spacing w:after="0" w:line="240" w:lineRule="auto"/>
              <w:jc w:val="both"/>
              <w:rPr>
                <w:rFonts w:ascii="Times New Roman" w:hAnsi="Times New Roman" w:cs="Times New Roman"/>
                <w:sz w:val="24"/>
                <w:szCs w:val="24"/>
              </w:rPr>
            </w:pPr>
            <w:r w:rsidRPr="00266BF3">
              <w:rPr>
                <w:rFonts w:ascii="Times New Roman" w:hAnsi="Times New Roman" w:cs="Times New Roman"/>
                <w:sz w:val="24"/>
                <w:szCs w:val="24"/>
              </w:rPr>
              <w:t xml:space="preserve">Повністю непрацездатні складові </w:t>
            </w:r>
            <w:proofErr w:type="spellStart"/>
            <w:r w:rsidRPr="00266BF3">
              <w:rPr>
                <w:rFonts w:ascii="Times New Roman" w:hAnsi="Times New Roman" w:cs="Times New Roman"/>
                <w:sz w:val="24"/>
                <w:szCs w:val="24"/>
              </w:rPr>
              <w:t>гіперконвергентного</w:t>
            </w:r>
            <w:proofErr w:type="spellEnd"/>
            <w:r w:rsidRPr="00266BF3">
              <w:rPr>
                <w:rFonts w:ascii="Times New Roman" w:hAnsi="Times New Roman" w:cs="Times New Roman"/>
                <w:sz w:val="24"/>
                <w:szCs w:val="24"/>
              </w:rPr>
              <w:t xml:space="preserve"> обчислювального кластеру </w:t>
            </w:r>
            <w:r w:rsidRPr="00266BF3">
              <w:rPr>
                <w:rFonts w:ascii="Times New Roman" w:eastAsia="Calibri" w:hAnsi="Times New Roman" w:cs="Times New Roman"/>
                <w:sz w:val="24"/>
                <w:szCs w:val="24"/>
              </w:rPr>
              <w:t>ІКС 112</w:t>
            </w:r>
            <w:r w:rsidRPr="00266BF3">
              <w:rPr>
                <w:rFonts w:ascii="Times New Roman" w:hAnsi="Times New Roman" w:cs="Times New Roman"/>
                <w:sz w:val="24"/>
                <w:szCs w:val="24"/>
              </w:rPr>
              <w:t xml:space="preserve"> критичної важливості. А саме:</w:t>
            </w:r>
          </w:p>
          <w:p w14:paraId="10C4F273" w14:textId="77777777" w:rsidR="00266BF3" w:rsidRPr="00266BF3" w:rsidRDefault="00266BF3" w:rsidP="00266BF3">
            <w:pPr>
              <w:widowControl w:val="0"/>
              <w:numPr>
                <w:ilvl w:val="0"/>
                <w:numId w:val="48"/>
              </w:numPr>
              <w:suppressAutoHyphens/>
              <w:spacing w:after="0" w:line="240" w:lineRule="auto"/>
              <w:contextualSpacing/>
              <w:jc w:val="both"/>
              <w:rPr>
                <w:rFonts w:ascii="Times New Roman" w:hAnsi="Times New Roman" w:cs="Times New Roman"/>
                <w:sz w:val="24"/>
                <w:szCs w:val="24"/>
              </w:rPr>
            </w:pPr>
            <w:proofErr w:type="spellStart"/>
            <w:r w:rsidRPr="00266BF3">
              <w:rPr>
                <w:rFonts w:ascii="Times New Roman" w:hAnsi="Times New Roman" w:cs="Times New Roman"/>
                <w:sz w:val="24"/>
                <w:szCs w:val="24"/>
              </w:rPr>
              <w:t>Гіперконвергентний</w:t>
            </w:r>
            <w:proofErr w:type="spellEnd"/>
            <w:r w:rsidRPr="00266BF3">
              <w:rPr>
                <w:rFonts w:ascii="Times New Roman" w:hAnsi="Times New Roman" w:cs="Times New Roman"/>
                <w:sz w:val="24"/>
                <w:szCs w:val="24"/>
              </w:rPr>
              <w:t xml:space="preserve"> обчислювальний кластер DELL </w:t>
            </w:r>
            <w:proofErr w:type="spellStart"/>
            <w:r w:rsidRPr="00266BF3">
              <w:rPr>
                <w:rFonts w:ascii="Times New Roman" w:hAnsi="Times New Roman" w:cs="Times New Roman"/>
                <w:sz w:val="24"/>
                <w:szCs w:val="24"/>
              </w:rPr>
              <w:t>VxRail</w:t>
            </w:r>
            <w:proofErr w:type="spellEnd"/>
            <w:r w:rsidRPr="00266BF3">
              <w:rPr>
                <w:rFonts w:ascii="Times New Roman" w:hAnsi="Times New Roman" w:cs="Times New Roman"/>
                <w:sz w:val="24"/>
                <w:szCs w:val="24"/>
              </w:rPr>
              <w:t xml:space="preserve"> </w:t>
            </w:r>
          </w:p>
          <w:p w14:paraId="6E95EF0E" w14:textId="77777777" w:rsidR="00266BF3" w:rsidRPr="00266BF3" w:rsidRDefault="00266BF3" w:rsidP="00266BF3">
            <w:pPr>
              <w:widowControl w:val="0"/>
              <w:numPr>
                <w:ilvl w:val="0"/>
                <w:numId w:val="48"/>
              </w:numPr>
              <w:suppressAutoHyphens/>
              <w:spacing w:after="0" w:line="240" w:lineRule="auto"/>
              <w:contextualSpacing/>
              <w:jc w:val="both"/>
              <w:rPr>
                <w:rFonts w:ascii="Times New Roman" w:hAnsi="Times New Roman" w:cs="Times New Roman"/>
                <w:sz w:val="24"/>
                <w:szCs w:val="24"/>
              </w:rPr>
            </w:pPr>
            <w:r w:rsidRPr="00266BF3">
              <w:rPr>
                <w:rFonts w:ascii="Times New Roman" w:hAnsi="Times New Roman" w:cs="Times New Roman"/>
                <w:sz w:val="24"/>
                <w:szCs w:val="24"/>
              </w:rPr>
              <w:t xml:space="preserve">СЗД DELL </w:t>
            </w:r>
            <w:proofErr w:type="spellStart"/>
            <w:r w:rsidRPr="00266BF3">
              <w:rPr>
                <w:rFonts w:ascii="Times New Roman" w:hAnsi="Times New Roman" w:cs="Times New Roman"/>
                <w:sz w:val="24"/>
                <w:szCs w:val="24"/>
              </w:rPr>
              <w:t>PowerScale</w:t>
            </w:r>
            <w:proofErr w:type="spellEnd"/>
          </w:p>
          <w:p w14:paraId="0900DEA8" w14:textId="77777777" w:rsidR="00266BF3" w:rsidRPr="00266BF3" w:rsidRDefault="00266BF3" w:rsidP="00266BF3">
            <w:pPr>
              <w:widowControl w:val="0"/>
              <w:numPr>
                <w:ilvl w:val="0"/>
                <w:numId w:val="48"/>
              </w:numPr>
              <w:suppressAutoHyphens/>
              <w:spacing w:after="0" w:line="240" w:lineRule="auto"/>
              <w:contextualSpacing/>
              <w:jc w:val="both"/>
              <w:rPr>
                <w:rFonts w:ascii="Times New Roman" w:hAnsi="Times New Roman" w:cs="Times New Roman"/>
                <w:sz w:val="24"/>
                <w:szCs w:val="24"/>
              </w:rPr>
            </w:pPr>
            <w:r w:rsidRPr="00266BF3">
              <w:rPr>
                <w:rFonts w:ascii="Times New Roman" w:hAnsi="Times New Roman" w:cs="Times New Roman"/>
                <w:sz w:val="24"/>
                <w:szCs w:val="24"/>
              </w:rPr>
              <w:t>СРК DELL IDPA 4400</w:t>
            </w:r>
          </w:p>
          <w:p w14:paraId="016A7C2C" w14:textId="77777777" w:rsidR="00266BF3" w:rsidRPr="00266BF3" w:rsidRDefault="00266BF3" w:rsidP="00266BF3">
            <w:pPr>
              <w:widowControl w:val="0"/>
              <w:numPr>
                <w:ilvl w:val="0"/>
                <w:numId w:val="48"/>
              </w:numPr>
              <w:suppressAutoHyphens/>
              <w:spacing w:after="0" w:line="240" w:lineRule="auto"/>
              <w:contextualSpacing/>
              <w:jc w:val="both"/>
              <w:rPr>
                <w:rFonts w:ascii="Times New Roman" w:hAnsi="Times New Roman" w:cs="Times New Roman"/>
                <w:sz w:val="24"/>
                <w:szCs w:val="24"/>
              </w:rPr>
            </w:pPr>
            <w:r w:rsidRPr="00266BF3">
              <w:rPr>
                <w:rFonts w:ascii="Times New Roman" w:hAnsi="Times New Roman" w:cs="Times New Roman"/>
                <w:sz w:val="24"/>
                <w:szCs w:val="24"/>
              </w:rPr>
              <w:t>Мережеве обладнання, DELL S5248, DELL S3148.</w:t>
            </w:r>
          </w:p>
        </w:tc>
      </w:tr>
      <w:tr w:rsidR="00266BF3" w:rsidRPr="00266BF3" w14:paraId="139FFF53" w14:textId="77777777" w:rsidTr="00850C1A">
        <w:trPr>
          <w:trHeight w:val="580"/>
          <w:jc w:val="center"/>
        </w:trPr>
        <w:tc>
          <w:tcPr>
            <w:tcW w:w="2159" w:type="dxa"/>
            <w:tcBorders>
              <w:top w:val="single" w:sz="4" w:space="0" w:color="000000"/>
              <w:left w:val="single" w:sz="4" w:space="0" w:color="000000"/>
              <w:bottom w:val="single" w:sz="4" w:space="0" w:color="000000"/>
              <w:right w:val="single" w:sz="4" w:space="0" w:color="000000"/>
            </w:tcBorders>
            <w:shd w:val="clear" w:color="auto" w:fill="auto"/>
          </w:tcPr>
          <w:p w14:paraId="0ACF0E0A" w14:textId="77777777" w:rsidR="00266BF3" w:rsidRPr="00266BF3" w:rsidRDefault="00266BF3" w:rsidP="00266BF3">
            <w:pPr>
              <w:spacing w:after="0" w:line="240" w:lineRule="auto"/>
              <w:jc w:val="both"/>
              <w:rPr>
                <w:rFonts w:ascii="Times New Roman" w:hAnsi="Times New Roman" w:cs="Times New Roman"/>
                <w:b/>
                <w:sz w:val="24"/>
                <w:szCs w:val="24"/>
              </w:rPr>
            </w:pPr>
            <w:r w:rsidRPr="00266BF3">
              <w:rPr>
                <w:rFonts w:ascii="Times New Roman" w:hAnsi="Times New Roman" w:cs="Times New Roman"/>
                <w:sz w:val="24"/>
                <w:szCs w:val="24"/>
              </w:rPr>
              <w:t>Пріоритет 5</w:t>
            </w:r>
          </w:p>
          <w:p w14:paraId="445A3BC5" w14:textId="77777777" w:rsidR="00266BF3" w:rsidRPr="00266BF3" w:rsidRDefault="00266BF3" w:rsidP="00266BF3">
            <w:pPr>
              <w:spacing w:after="0" w:line="240" w:lineRule="auto"/>
              <w:jc w:val="both"/>
              <w:rPr>
                <w:rFonts w:ascii="Times New Roman" w:hAnsi="Times New Roman" w:cs="Times New Roman"/>
                <w:b/>
                <w:sz w:val="24"/>
                <w:szCs w:val="24"/>
              </w:rPr>
            </w:pPr>
            <w:r w:rsidRPr="00266BF3">
              <w:rPr>
                <w:rFonts w:ascii="Times New Roman" w:hAnsi="Times New Roman" w:cs="Times New Roman"/>
                <w:b/>
                <w:sz w:val="24"/>
                <w:szCs w:val="24"/>
              </w:rPr>
              <w:t xml:space="preserve">Низький </w:t>
            </w:r>
          </w:p>
        </w:tc>
        <w:tc>
          <w:tcPr>
            <w:tcW w:w="7477" w:type="dxa"/>
            <w:tcBorders>
              <w:top w:val="single" w:sz="4" w:space="0" w:color="000000"/>
              <w:left w:val="single" w:sz="4" w:space="0" w:color="000000"/>
              <w:bottom w:val="single" w:sz="4" w:space="0" w:color="000000"/>
              <w:right w:val="single" w:sz="4" w:space="0" w:color="000000"/>
            </w:tcBorders>
            <w:shd w:val="clear" w:color="auto" w:fill="auto"/>
          </w:tcPr>
          <w:p w14:paraId="54B3DFDD" w14:textId="77777777" w:rsidR="00266BF3" w:rsidRPr="00266BF3" w:rsidRDefault="00266BF3" w:rsidP="00266BF3">
            <w:pPr>
              <w:spacing w:after="0" w:line="240" w:lineRule="auto"/>
              <w:jc w:val="both"/>
              <w:rPr>
                <w:rFonts w:ascii="Times New Roman" w:hAnsi="Times New Roman" w:cs="Times New Roman"/>
                <w:sz w:val="24"/>
                <w:szCs w:val="24"/>
              </w:rPr>
            </w:pPr>
            <w:r w:rsidRPr="00266BF3">
              <w:rPr>
                <w:rFonts w:ascii="Times New Roman" w:hAnsi="Times New Roman" w:cs="Times New Roman"/>
                <w:sz w:val="24"/>
                <w:szCs w:val="24"/>
              </w:rPr>
              <w:t xml:space="preserve">Звернення щодо консультацій стосовно функції </w:t>
            </w:r>
            <w:proofErr w:type="spellStart"/>
            <w:r w:rsidRPr="00266BF3">
              <w:rPr>
                <w:rFonts w:ascii="Times New Roman" w:hAnsi="Times New Roman" w:cs="Times New Roman"/>
                <w:sz w:val="24"/>
                <w:szCs w:val="24"/>
              </w:rPr>
              <w:t>гіперконвергентного</w:t>
            </w:r>
            <w:proofErr w:type="spellEnd"/>
            <w:r w:rsidRPr="00266BF3">
              <w:rPr>
                <w:rFonts w:ascii="Times New Roman" w:hAnsi="Times New Roman" w:cs="Times New Roman"/>
                <w:sz w:val="24"/>
                <w:szCs w:val="24"/>
              </w:rPr>
              <w:t xml:space="preserve"> обчислювального кластеру </w:t>
            </w:r>
            <w:r w:rsidRPr="00266BF3">
              <w:rPr>
                <w:rFonts w:ascii="Times New Roman" w:eastAsia="Calibri" w:hAnsi="Times New Roman" w:cs="Times New Roman"/>
                <w:sz w:val="24"/>
                <w:szCs w:val="24"/>
              </w:rPr>
              <w:t>ІКС 112</w:t>
            </w:r>
            <w:r w:rsidRPr="00266BF3">
              <w:rPr>
                <w:rFonts w:ascii="Times New Roman" w:hAnsi="Times New Roman" w:cs="Times New Roman"/>
                <w:sz w:val="24"/>
                <w:szCs w:val="24"/>
              </w:rPr>
              <w:t xml:space="preserve">, а також звернення на надання послуг з розвитку окремих функцій </w:t>
            </w:r>
            <w:proofErr w:type="spellStart"/>
            <w:r w:rsidRPr="00266BF3">
              <w:rPr>
                <w:rFonts w:ascii="Times New Roman" w:hAnsi="Times New Roman" w:cs="Times New Roman"/>
                <w:sz w:val="24"/>
                <w:szCs w:val="24"/>
              </w:rPr>
              <w:t>гіперконвергентного</w:t>
            </w:r>
            <w:proofErr w:type="spellEnd"/>
            <w:r w:rsidRPr="00266BF3">
              <w:rPr>
                <w:rFonts w:ascii="Times New Roman" w:hAnsi="Times New Roman" w:cs="Times New Roman"/>
                <w:sz w:val="24"/>
                <w:szCs w:val="24"/>
              </w:rPr>
              <w:t xml:space="preserve"> обчислювального кластеру </w:t>
            </w:r>
            <w:r w:rsidRPr="00266BF3">
              <w:rPr>
                <w:rFonts w:ascii="Times New Roman" w:eastAsia="Calibri" w:hAnsi="Times New Roman" w:cs="Times New Roman"/>
                <w:sz w:val="24"/>
                <w:szCs w:val="24"/>
              </w:rPr>
              <w:t>ІКС 112</w:t>
            </w:r>
            <w:r w:rsidRPr="00266BF3">
              <w:rPr>
                <w:rFonts w:ascii="Times New Roman" w:hAnsi="Times New Roman" w:cs="Times New Roman"/>
                <w:sz w:val="24"/>
                <w:szCs w:val="24"/>
              </w:rPr>
              <w:t xml:space="preserve">. </w:t>
            </w:r>
          </w:p>
        </w:tc>
      </w:tr>
    </w:tbl>
    <w:p w14:paraId="7C12C50D" w14:textId="77777777" w:rsidR="00266BF3" w:rsidRPr="00266BF3" w:rsidRDefault="00266BF3" w:rsidP="00266BF3">
      <w:pPr>
        <w:spacing w:after="0" w:line="240" w:lineRule="auto"/>
        <w:rPr>
          <w:rFonts w:ascii="Times New Roman" w:hAnsi="Times New Roman" w:cs="Times New Roman"/>
          <w:b/>
          <w:color w:val="FF0000"/>
          <w:sz w:val="24"/>
          <w:szCs w:val="24"/>
        </w:rPr>
      </w:pPr>
    </w:p>
    <w:p w14:paraId="771E82DF" w14:textId="77777777" w:rsidR="00266BF3" w:rsidRPr="00266BF3" w:rsidRDefault="00266BF3" w:rsidP="00266BF3">
      <w:pPr>
        <w:spacing w:after="0" w:line="240" w:lineRule="auto"/>
        <w:rPr>
          <w:rFonts w:ascii="Times New Roman" w:eastAsia="Calibri" w:hAnsi="Times New Roman" w:cs="Times New Roman"/>
          <w:sz w:val="24"/>
          <w:szCs w:val="24"/>
          <w:lang w:val="en-US"/>
        </w:rPr>
      </w:pPr>
      <w:r w:rsidRPr="00266BF3">
        <w:rPr>
          <w:rFonts w:ascii="Times New Roman" w:hAnsi="Times New Roman" w:cs="Times New Roman"/>
          <w:b/>
          <w:sz w:val="24"/>
          <w:szCs w:val="24"/>
        </w:rPr>
        <w:t>Час надання Послуг, час реакції відповідно до Пріоритету Звернення</w:t>
      </w:r>
      <w:r w:rsidRPr="00266BF3">
        <w:rPr>
          <w:rFonts w:ascii="Times New Roman" w:eastAsia="Calibri" w:hAnsi="Times New Roman" w:cs="Times New Roman"/>
          <w:sz w:val="24"/>
          <w:szCs w:val="24"/>
        </w:rPr>
        <w:t xml:space="preserve">        </w:t>
      </w:r>
    </w:p>
    <w:p w14:paraId="688FAEA7" w14:textId="77777777" w:rsidR="00266BF3" w:rsidRPr="00266BF3" w:rsidRDefault="00266BF3" w:rsidP="00266BF3">
      <w:pPr>
        <w:spacing w:after="0" w:line="240" w:lineRule="auto"/>
        <w:rPr>
          <w:rFonts w:ascii="Times New Roman" w:hAnsi="Times New Roman" w:cs="Times New Roman"/>
          <w:b/>
          <w:sz w:val="24"/>
          <w:szCs w:val="24"/>
          <w:lang w:val="en-US"/>
        </w:rPr>
      </w:pPr>
    </w:p>
    <w:tbl>
      <w:tblPr>
        <w:tblW w:w="4063" w:type="pct"/>
        <w:jc w:val="center"/>
        <w:tblCellMar>
          <w:left w:w="0" w:type="dxa"/>
          <w:right w:w="0" w:type="dxa"/>
        </w:tblCellMar>
        <w:tblLook w:val="04A0" w:firstRow="1" w:lastRow="0" w:firstColumn="1" w:lastColumn="0" w:noHBand="0" w:noVBand="1"/>
      </w:tblPr>
      <w:tblGrid>
        <w:gridCol w:w="1738"/>
        <w:gridCol w:w="2300"/>
        <w:gridCol w:w="1939"/>
        <w:gridCol w:w="1843"/>
      </w:tblGrid>
      <w:tr w:rsidR="00266BF3" w:rsidRPr="00266BF3" w14:paraId="19037042" w14:textId="77777777" w:rsidTr="00850C1A">
        <w:trPr>
          <w:jc w:val="center"/>
        </w:trPr>
        <w:tc>
          <w:tcPr>
            <w:tcW w:w="173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08" w:type="dxa"/>
              <w:bottom w:w="0" w:type="dxa"/>
              <w:right w:w="108" w:type="dxa"/>
            </w:tcMar>
            <w:vAlign w:val="center"/>
          </w:tcPr>
          <w:p w14:paraId="6B2C306E" w14:textId="77777777" w:rsidR="00266BF3" w:rsidRPr="00266BF3" w:rsidRDefault="00266BF3" w:rsidP="00266BF3">
            <w:pPr>
              <w:spacing w:after="0" w:line="240" w:lineRule="auto"/>
              <w:ind w:left="313"/>
              <w:rPr>
                <w:rFonts w:ascii="Times New Roman" w:hAnsi="Times New Roman" w:cs="Times New Roman"/>
                <w:b/>
                <w:sz w:val="24"/>
                <w:szCs w:val="24"/>
              </w:rPr>
            </w:pPr>
            <w:r w:rsidRPr="00266BF3">
              <w:rPr>
                <w:rFonts w:ascii="Times New Roman" w:hAnsi="Times New Roman" w:cs="Times New Roman"/>
                <w:b/>
                <w:sz w:val="24"/>
                <w:szCs w:val="24"/>
              </w:rPr>
              <w:t>Пріоритет</w:t>
            </w:r>
          </w:p>
        </w:tc>
        <w:tc>
          <w:tcPr>
            <w:tcW w:w="230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08" w:type="dxa"/>
              <w:bottom w:w="0" w:type="dxa"/>
              <w:right w:w="108" w:type="dxa"/>
            </w:tcMar>
            <w:vAlign w:val="center"/>
          </w:tcPr>
          <w:p w14:paraId="194ADE28" w14:textId="77777777" w:rsidR="00266BF3" w:rsidRPr="00266BF3" w:rsidRDefault="00266BF3" w:rsidP="00266BF3">
            <w:pPr>
              <w:spacing w:after="0" w:line="240" w:lineRule="auto"/>
              <w:jc w:val="center"/>
              <w:rPr>
                <w:rFonts w:ascii="Times New Roman" w:hAnsi="Times New Roman" w:cs="Times New Roman"/>
                <w:b/>
                <w:sz w:val="24"/>
                <w:szCs w:val="24"/>
              </w:rPr>
            </w:pPr>
            <w:r w:rsidRPr="00266BF3">
              <w:rPr>
                <w:rFonts w:ascii="Times New Roman" w:hAnsi="Times New Roman" w:cs="Times New Roman"/>
                <w:b/>
                <w:sz w:val="24"/>
                <w:szCs w:val="24"/>
              </w:rPr>
              <w:t>Час</w:t>
            </w:r>
          </w:p>
          <w:p w14:paraId="6839511D" w14:textId="77777777" w:rsidR="00266BF3" w:rsidRPr="00266BF3" w:rsidRDefault="00266BF3" w:rsidP="00266BF3">
            <w:pPr>
              <w:spacing w:after="0" w:line="240" w:lineRule="auto"/>
              <w:jc w:val="center"/>
              <w:rPr>
                <w:rFonts w:ascii="Times New Roman" w:hAnsi="Times New Roman" w:cs="Times New Roman"/>
                <w:b/>
                <w:sz w:val="24"/>
                <w:szCs w:val="24"/>
              </w:rPr>
            </w:pPr>
            <w:r w:rsidRPr="00266BF3">
              <w:rPr>
                <w:rFonts w:ascii="Times New Roman" w:hAnsi="Times New Roman" w:cs="Times New Roman"/>
                <w:b/>
                <w:sz w:val="24"/>
                <w:szCs w:val="24"/>
              </w:rPr>
              <w:t>підтримки</w:t>
            </w:r>
          </w:p>
        </w:tc>
        <w:tc>
          <w:tcPr>
            <w:tcW w:w="193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08" w:type="dxa"/>
              <w:bottom w:w="0" w:type="dxa"/>
              <w:right w:w="108" w:type="dxa"/>
            </w:tcMar>
            <w:vAlign w:val="center"/>
          </w:tcPr>
          <w:p w14:paraId="79E9A24B" w14:textId="77777777" w:rsidR="00266BF3" w:rsidRPr="00266BF3" w:rsidRDefault="00266BF3" w:rsidP="00266BF3">
            <w:pPr>
              <w:spacing w:after="0" w:line="240" w:lineRule="auto"/>
              <w:jc w:val="center"/>
              <w:rPr>
                <w:rFonts w:ascii="Times New Roman" w:hAnsi="Times New Roman" w:cs="Times New Roman"/>
                <w:b/>
                <w:sz w:val="24"/>
                <w:szCs w:val="24"/>
              </w:rPr>
            </w:pPr>
            <w:r w:rsidRPr="00266BF3">
              <w:rPr>
                <w:rFonts w:ascii="Times New Roman" w:hAnsi="Times New Roman" w:cs="Times New Roman"/>
                <w:b/>
                <w:sz w:val="24"/>
                <w:szCs w:val="24"/>
              </w:rPr>
              <w:t xml:space="preserve">Час реакції, </w:t>
            </w:r>
          </w:p>
          <w:p w14:paraId="13041282" w14:textId="77777777" w:rsidR="00266BF3" w:rsidRPr="00266BF3" w:rsidRDefault="00266BF3" w:rsidP="00266BF3">
            <w:pPr>
              <w:spacing w:after="0" w:line="240" w:lineRule="auto"/>
              <w:jc w:val="center"/>
              <w:rPr>
                <w:rFonts w:ascii="Times New Roman" w:hAnsi="Times New Roman" w:cs="Times New Roman"/>
                <w:b/>
                <w:sz w:val="24"/>
                <w:szCs w:val="24"/>
              </w:rPr>
            </w:pPr>
            <w:r w:rsidRPr="00266BF3">
              <w:rPr>
                <w:rFonts w:ascii="Times New Roman" w:hAnsi="Times New Roman" w:cs="Times New Roman"/>
                <w:b/>
                <w:sz w:val="24"/>
                <w:szCs w:val="24"/>
              </w:rPr>
              <w:t>робочих годин</w:t>
            </w:r>
          </w:p>
        </w:tc>
        <w:tc>
          <w:tcPr>
            <w:tcW w:w="1843" w:type="dxa"/>
            <w:tcBorders>
              <w:top w:val="single" w:sz="6" w:space="0" w:color="000000"/>
              <w:left w:val="single" w:sz="6" w:space="0" w:color="000000"/>
              <w:bottom w:val="single" w:sz="6" w:space="0" w:color="000000"/>
              <w:right w:val="single" w:sz="4" w:space="0" w:color="auto"/>
            </w:tcBorders>
            <w:shd w:val="clear" w:color="auto" w:fill="D9D9D9" w:themeFill="background1" w:themeFillShade="D9"/>
          </w:tcPr>
          <w:p w14:paraId="1E46B110" w14:textId="77777777" w:rsidR="00266BF3" w:rsidRPr="00266BF3" w:rsidRDefault="00266BF3" w:rsidP="00266BF3">
            <w:pPr>
              <w:spacing w:after="0" w:line="240" w:lineRule="auto"/>
              <w:jc w:val="center"/>
              <w:rPr>
                <w:rFonts w:ascii="Times New Roman" w:hAnsi="Times New Roman" w:cs="Times New Roman"/>
                <w:b/>
                <w:sz w:val="24"/>
                <w:szCs w:val="24"/>
              </w:rPr>
            </w:pPr>
            <w:r w:rsidRPr="00266BF3">
              <w:rPr>
                <w:rFonts w:ascii="Times New Roman" w:hAnsi="Times New Roman" w:cs="Times New Roman"/>
                <w:b/>
                <w:sz w:val="24"/>
                <w:szCs w:val="24"/>
              </w:rPr>
              <w:t>Час відновлення працездатності</w:t>
            </w:r>
          </w:p>
        </w:tc>
      </w:tr>
      <w:tr w:rsidR="00266BF3" w:rsidRPr="00266BF3" w14:paraId="720CC211" w14:textId="77777777" w:rsidTr="00850C1A">
        <w:trPr>
          <w:jc w:val="center"/>
        </w:trPr>
        <w:tc>
          <w:tcPr>
            <w:tcW w:w="17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3F6455B" w14:textId="77777777" w:rsidR="00266BF3" w:rsidRPr="00266BF3" w:rsidRDefault="00266BF3" w:rsidP="00266BF3">
            <w:pPr>
              <w:spacing w:after="0" w:line="240" w:lineRule="auto"/>
              <w:jc w:val="center"/>
              <w:rPr>
                <w:rFonts w:ascii="Times New Roman" w:hAnsi="Times New Roman" w:cs="Times New Roman"/>
                <w:sz w:val="24"/>
                <w:szCs w:val="24"/>
              </w:rPr>
            </w:pPr>
            <w:r w:rsidRPr="00266BF3">
              <w:rPr>
                <w:rFonts w:ascii="Times New Roman" w:hAnsi="Times New Roman" w:cs="Times New Roman"/>
                <w:sz w:val="24"/>
                <w:szCs w:val="24"/>
              </w:rPr>
              <w:t>1</w:t>
            </w:r>
          </w:p>
        </w:tc>
        <w:tc>
          <w:tcPr>
            <w:tcW w:w="2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9CF8270" w14:textId="77777777" w:rsidR="00266BF3" w:rsidRPr="00266BF3" w:rsidRDefault="00266BF3" w:rsidP="00266BF3">
            <w:pPr>
              <w:spacing w:after="0" w:line="240" w:lineRule="auto"/>
              <w:jc w:val="center"/>
              <w:rPr>
                <w:rFonts w:ascii="Times New Roman" w:hAnsi="Times New Roman" w:cs="Times New Roman"/>
                <w:sz w:val="24"/>
                <w:szCs w:val="24"/>
              </w:rPr>
            </w:pPr>
            <w:r w:rsidRPr="00266BF3">
              <w:rPr>
                <w:rFonts w:ascii="Times New Roman" w:hAnsi="Times New Roman" w:cs="Times New Roman"/>
                <w:sz w:val="24"/>
                <w:szCs w:val="24"/>
              </w:rPr>
              <w:t>24 * 7</w:t>
            </w:r>
          </w:p>
        </w:tc>
        <w:tc>
          <w:tcPr>
            <w:tcW w:w="1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8CBB603" w14:textId="77777777" w:rsidR="00266BF3" w:rsidRPr="00266BF3" w:rsidRDefault="00266BF3" w:rsidP="00266BF3">
            <w:pPr>
              <w:spacing w:after="0" w:line="240" w:lineRule="auto"/>
              <w:jc w:val="center"/>
              <w:rPr>
                <w:rFonts w:ascii="Times New Roman" w:hAnsi="Times New Roman" w:cs="Times New Roman"/>
                <w:sz w:val="24"/>
                <w:szCs w:val="24"/>
              </w:rPr>
            </w:pPr>
            <w:r w:rsidRPr="00266BF3">
              <w:rPr>
                <w:rFonts w:ascii="Times New Roman" w:hAnsi="Times New Roman" w:cs="Times New Roman"/>
                <w:sz w:val="24"/>
                <w:szCs w:val="24"/>
              </w:rPr>
              <w:t>2</w:t>
            </w:r>
          </w:p>
        </w:tc>
        <w:tc>
          <w:tcPr>
            <w:tcW w:w="1843" w:type="dxa"/>
            <w:tcBorders>
              <w:top w:val="single" w:sz="6" w:space="0" w:color="000000"/>
              <w:left w:val="single" w:sz="6" w:space="0" w:color="000000"/>
              <w:bottom w:val="single" w:sz="6" w:space="0" w:color="000000"/>
              <w:right w:val="single" w:sz="4" w:space="0" w:color="auto"/>
            </w:tcBorders>
          </w:tcPr>
          <w:p w14:paraId="3A127B30" w14:textId="77777777" w:rsidR="00266BF3" w:rsidRPr="00266BF3" w:rsidRDefault="00266BF3" w:rsidP="00266BF3">
            <w:pPr>
              <w:spacing w:after="0" w:line="240" w:lineRule="auto"/>
              <w:jc w:val="center"/>
              <w:rPr>
                <w:rFonts w:ascii="Times New Roman" w:hAnsi="Times New Roman" w:cs="Times New Roman"/>
                <w:sz w:val="24"/>
                <w:szCs w:val="24"/>
              </w:rPr>
            </w:pPr>
            <w:r w:rsidRPr="00266BF3">
              <w:rPr>
                <w:rFonts w:ascii="Times New Roman" w:hAnsi="Times New Roman" w:cs="Times New Roman"/>
                <w:sz w:val="24"/>
                <w:szCs w:val="24"/>
                <w:lang w:val="ru-RU"/>
              </w:rPr>
              <w:t>4 *</w:t>
            </w:r>
          </w:p>
        </w:tc>
      </w:tr>
      <w:tr w:rsidR="00266BF3" w:rsidRPr="00266BF3" w14:paraId="4D9FA52C" w14:textId="77777777" w:rsidTr="00850C1A">
        <w:trPr>
          <w:jc w:val="center"/>
        </w:trPr>
        <w:tc>
          <w:tcPr>
            <w:tcW w:w="17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E7DFA03" w14:textId="77777777" w:rsidR="00266BF3" w:rsidRPr="00266BF3" w:rsidRDefault="00266BF3" w:rsidP="00266BF3">
            <w:pPr>
              <w:spacing w:after="0" w:line="240" w:lineRule="auto"/>
              <w:jc w:val="center"/>
              <w:rPr>
                <w:rFonts w:ascii="Times New Roman" w:hAnsi="Times New Roman" w:cs="Times New Roman"/>
                <w:sz w:val="24"/>
                <w:szCs w:val="24"/>
              </w:rPr>
            </w:pPr>
            <w:r w:rsidRPr="00266BF3">
              <w:rPr>
                <w:rFonts w:ascii="Times New Roman" w:hAnsi="Times New Roman" w:cs="Times New Roman"/>
                <w:sz w:val="24"/>
                <w:szCs w:val="24"/>
              </w:rPr>
              <w:t>2</w:t>
            </w:r>
          </w:p>
        </w:tc>
        <w:tc>
          <w:tcPr>
            <w:tcW w:w="2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1ED3E65" w14:textId="77777777" w:rsidR="00266BF3" w:rsidRPr="00266BF3" w:rsidRDefault="00266BF3" w:rsidP="00266BF3">
            <w:pPr>
              <w:spacing w:after="0" w:line="240" w:lineRule="auto"/>
              <w:jc w:val="center"/>
              <w:rPr>
                <w:rFonts w:ascii="Times New Roman" w:hAnsi="Times New Roman" w:cs="Times New Roman"/>
                <w:sz w:val="24"/>
                <w:szCs w:val="24"/>
              </w:rPr>
            </w:pPr>
            <w:r w:rsidRPr="00266BF3">
              <w:rPr>
                <w:rFonts w:ascii="Times New Roman" w:hAnsi="Times New Roman" w:cs="Times New Roman"/>
                <w:sz w:val="24"/>
                <w:szCs w:val="24"/>
              </w:rPr>
              <w:t>8 * 5 (з 9 до 18)</w:t>
            </w:r>
          </w:p>
        </w:tc>
        <w:tc>
          <w:tcPr>
            <w:tcW w:w="1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57FABE4" w14:textId="77777777" w:rsidR="00266BF3" w:rsidRPr="00266BF3" w:rsidRDefault="00266BF3" w:rsidP="00266BF3">
            <w:pPr>
              <w:spacing w:after="0" w:line="240" w:lineRule="auto"/>
              <w:jc w:val="center"/>
              <w:rPr>
                <w:rFonts w:ascii="Times New Roman" w:hAnsi="Times New Roman" w:cs="Times New Roman"/>
                <w:sz w:val="24"/>
                <w:szCs w:val="24"/>
              </w:rPr>
            </w:pPr>
            <w:r w:rsidRPr="00266BF3">
              <w:rPr>
                <w:rFonts w:ascii="Times New Roman" w:hAnsi="Times New Roman" w:cs="Times New Roman"/>
                <w:sz w:val="24"/>
                <w:szCs w:val="24"/>
              </w:rPr>
              <w:t>NBD</w:t>
            </w:r>
          </w:p>
        </w:tc>
        <w:tc>
          <w:tcPr>
            <w:tcW w:w="1843" w:type="dxa"/>
            <w:tcBorders>
              <w:top w:val="single" w:sz="6" w:space="0" w:color="000000"/>
              <w:left w:val="single" w:sz="6" w:space="0" w:color="000000"/>
              <w:bottom w:val="single" w:sz="6" w:space="0" w:color="000000"/>
              <w:right w:val="single" w:sz="4" w:space="0" w:color="auto"/>
            </w:tcBorders>
          </w:tcPr>
          <w:p w14:paraId="7DF225C3" w14:textId="77777777" w:rsidR="00266BF3" w:rsidRPr="00266BF3" w:rsidRDefault="00266BF3" w:rsidP="00266BF3">
            <w:pPr>
              <w:spacing w:after="0" w:line="240" w:lineRule="auto"/>
              <w:jc w:val="center"/>
              <w:rPr>
                <w:rFonts w:ascii="Times New Roman" w:hAnsi="Times New Roman" w:cs="Times New Roman"/>
                <w:sz w:val="24"/>
                <w:szCs w:val="24"/>
              </w:rPr>
            </w:pPr>
            <w:r w:rsidRPr="00266BF3">
              <w:rPr>
                <w:rFonts w:ascii="Times New Roman" w:hAnsi="Times New Roman" w:cs="Times New Roman"/>
                <w:sz w:val="24"/>
                <w:szCs w:val="24"/>
              </w:rPr>
              <w:t>За домовленістю</w:t>
            </w:r>
          </w:p>
        </w:tc>
      </w:tr>
    </w:tbl>
    <w:p w14:paraId="0090623A" w14:textId="77777777" w:rsidR="00266BF3" w:rsidRPr="00266BF3" w:rsidRDefault="00266BF3" w:rsidP="00266BF3">
      <w:pPr>
        <w:pBdr>
          <w:top w:val="none" w:sz="0" w:space="0" w:color="000000"/>
          <w:left w:val="none" w:sz="0" w:space="0" w:color="000000"/>
          <w:bottom w:val="none" w:sz="0" w:space="0" w:color="000000"/>
          <w:right w:val="none" w:sz="0" w:space="0" w:color="000000"/>
        </w:pBdr>
        <w:spacing w:before="240" w:after="0" w:line="240" w:lineRule="auto"/>
        <w:jc w:val="both"/>
        <w:rPr>
          <w:rFonts w:ascii="Times New Roman" w:eastAsia="Calibri" w:hAnsi="Times New Roman" w:cs="Times New Roman"/>
          <w:sz w:val="24"/>
          <w:szCs w:val="24"/>
        </w:rPr>
      </w:pPr>
      <w:r w:rsidRPr="00266BF3">
        <w:rPr>
          <w:rFonts w:ascii="Times New Roman" w:eastAsia="Calibri" w:hAnsi="Times New Roman" w:cs="Times New Roman"/>
          <w:sz w:val="24"/>
          <w:szCs w:val="24"/>
        </w:rPr>
        <w:t>*</w:t>
      </w:r>
      <w:r w:rsidRPr="00266BF3">
        <w:rPr>
          <w:rFonts w:ascii="Times New Roman" w:hAnsi="Times New Roman" w:cs="Times New Roman"/>
          <w:sz w:val="24"/>
          <w:szCs w:val="24"/>
        </w:rPr>
        <w:t>при умові, що обладнання знаходиться на підтримці вендора та надання запчастин вендором</w:t>
      </w:r>
    </w:p>
    <w:p w14:paraId="3E150B5C" w14:textId="77777777" w:rsidR="00266BF3" w:rsidRPr="00266BF3" w:rsidRDefault="00266BF3" w:rsidP="00266BF3">
      <w:pPr>
        <w:keepNext/>
        <w:keepLines/>
        <w:spacing w:before="240" w:after="0" w:line="240" w:lineRule="auto"/>
        <w:outlineLvl w:val="0"/>
        <w:rPr>
          <w:rFonts w:ascii="Times New Roman" w:eastAsiaTheme="majorEastAsia" w:hAnsi="Times New Roman" w:cs="Times New Roman"/>
          <w:b/>
          <w:bCs/>
          <w:sz w:val="24"/>
          <w:szCs w:val="24"/>
          <w:u w:val="single"/>
          <w:lang w:val="en-US"/>
        </w:rPr>
      </w:pPr>
      <w:r w:rsidRPr="00266BF3">
        <w:rPr>
          <w:rFonts w:ascii="Times New Roman" w:eastAsiaTheme="majorEastAsia" w:hAnsi="Times New Roman" w:cs="Times New Roman"/>
          <w:b/>
          <w:bCs/>
          <w:sz w:val="24"/>
          <w:szCs w:val="24"/>
          <w:u w:val="single"/>
        </w:rPr>
        <w:t xml:space="preserve">Подовження сервісної підтримки, для </w:t>
      </w:r>
      <w:r w:rsidRPr="00266BF3">
        <w:rPr>
          <w:rFonts w:ascii="Times New Roman" w:eastAsiaTheme="majorEastAsia" w:hAnsi="Times New Roman" w:cs="Times New Roman"/>
          <w:b/>
          <w:bCs/>
          <w:sz w:val="24"/>
          <w:szCs w:val="24"/>
          <w:u w:val="single"/>
          <w:lang w:val="en-US"/>
        </w:rPr>
        <w:t xml:space="preserve">Cisco Business Edition 7000H (M5) Appliance, Export </w:t>
      </w:r>
      <w:proofErr w:type="spellStart"/>
      <w:r w:rsidRPr="00266BF3">
        <w:rPr>
          <w:rFonts w:ascii="Times New Roman" w:eastAsiaTheme="majorEastAsia" w:hAnsi="Times New Roman" w:cs="Times New Roman"/>
          <w:b/>
          <w:bCs/>
          <w:sz w:val="24"/>
          <w:szCs w:val="24"/>
          <w:u w:val="single"/>
          <w:lang w:val="en-US"/>
        </w:rPr>
        <w:t>Restr</w:t>
      </w:r>
      <w:proofErr w:type="spellEnd"/>
      <w:r w:rsidRPr="00266BF3">
        <w:rPr>
          <w:rFonts w:ascii="Times New Roman" w:eastAsiaTheme="majorEastAsia" w:hAnsi="Times New Roman" w:cs="Times New Roman"/>
          <w:b/>
          <w:bCs/>
          <w:sz w:val="24"/>
          <w:szCs w:val="24"/>
          <w:u w:val="single"/>
          <w:lang w:val="en-US"/>
        </w:rPr>
        <w:t xml:space="preserve"> SW</w:t>
      </w:r>
      <w:r w:rsidRPr="00266BF3">
        <w:rPr>
          <w:rFonts w:ascii="Times New Roman" w:eastAsiaTheme="majorEastAsia" w:hAnsi="Times New Roman" w:cs="Times New Roman"/>
          <w:b/>
          <w:bCs/>
          <w:sz w:val="24"/>
          <w:szCs w:val="24"/>
          <w:u w:val="single"/>
        </w:rPr>
        <w:t xml:space="preserve"> (CON-SNT-BE79M5KH), </w:t>
      </w:r>
      <w:r w:rsidRPr="00266BF3">
        <w:rPr>
          <w:rFonts w:ascii="Times New Roman" w:eastAsiaTheme="majorEastAsia" w:hAnsi="Times New Roman" w:cs="Times New Roman"/>
          <w:b/>
          <w:bCs/>
          <w:sz w:val="24"/>
          <w:szCs w:val="24"/>
          <w:u w:val="single"/>
          <w:lang w:val="en-US"/>
        </w:rPr>
        <w:t>4</w:t>
      </w:r>
      <w:r w:rsidRPr="00266BF3">
        <w:rPr>
          <w:rFonts w:ascii="Times New Roman" w:eastAsiaTheme="majorEastAsia" w:hAnsi="Times New Roman" w:cs="Times New Roman"/>
          <w:b/>
          <w:bCs/>
          <w:sz w:val="24"/>
          <w:szCs w:val="24"/>
          <w:u w:val="single"/>
        </w:rPr>
        <w:t xml:space="preserve"> шт.</w:t>
      </w:r>
    </w:p>
    <w:p w14:paraId="48619C6B" w14:textId="77777777" w:rsidR="00266BF3" w:rsidRPr="00266BF3" w:rsidRDefault="00266BF3" w:rsidP="00266BF3">
      <w:pPr>
        <w:keepNext/>
        <w:keepLines/>
        <w:spacing w:before="240" w:after="0" w:line="240" w:lineRule="auto"/>
        <w:outlineLvl w:val="0"/>
        <w:rPr>
          <w:rFonts w:ascii="Times New Roman" w:eastAsiaTheme="majorEastAsia" w:hAnsi="Times New Roman" w:cs="Times New Roman"/>
          <w:b/>
          <w:bCs/>
          <w:sz w:val="24"/>
          <w:szCs w:val="24"/>
          <w:u w:val="single"/>
          <w:lang w:val="en-US"/>
        </w:rPr>
      </w:pPr>
    </w:p>
    <w:tbl>
      <w:tblPr>
        <w:tblStyle w:val="a6"/>
        <w:tblW w:w="0" w:type="auto"/>
        <w:tblLook w:val="04A0" w:firstRow="1" w:lastRow="0" w:firstColumn="1" w:lastColumn="0" w:noHBand="0" w:noVBand="1"/>
      </w:tblPr>
      <w:tblGrid>
        <w:gridCol w:w="1582"/>
        <w:gridCol w:w="7763"/>
      </w:tblGrid>
      <w:tr w:rsidR="00266BF3" w:rsidRPr="00266BF3" w14:paraId="4AB5AD91" w14:textId="77777777" w:rsidTr="00850C1A">
        <w:tc>
          <w:tcPr>
            <w:tcW w:w="1582" w:type="dxa"/>
          </w:tcPr>
          <w:p w14:paraId="63BA8B90" w14:textId="77777777" w:rsidR="00266BF3" w:rsidRPr="00266BF3" w:rsidRDefault="00266BF3" w:rsidP="00266BF3">
            <w:pPr>
              <w:rPr>
                <w:rFonts w:ascii="Times New Roman" w:hAnsi="Times New Roman" w:cs="Times New Roman"/>
                <w:sz w:val="24"/>
                <w:szCs w:val="24"/>
              </w:rPr>
            </w:pPr>
            <w:r w:rsidRPr="00266BF3">
              <w:rPr>
                <w:rFonts w:ascii="Times New Roman" w:hAnsi="Times New Roman" w:cs="Times New Roman"/>
                <w:sz w:val="24"/>
                <w:szCs w:val="24"/>
              </w:rPr>
              <w:t>Сервісна підтримка (не гірше)</w:t>
            </w:r>
          </w:p>
        </w:tc>
        <w:tc>
          <w:tcPr>
            <w:tcW w:w="7763" w:type="dxa"/>
          </w:tcPr>
          <w:p w14:paraId="0688F339" w14:textId="77777777" w:rsidR="00266BF3" w:rsidRPr="00266BF3" w:rsidRDefault="00266BF3" w:rsidP="00266BF3">
            <w:pPr>
              <w:numPr>
                <w:ilvl w:val="0"/>
                <w:numId w:val="38"/>
              </w:numPr>
              <w:contextualSpacing/>
              <w:rPr>
                <w:rFonts w:ascii="Times New Roman" w:hAnsi="Times New Roman" w:cs="Times New Roman"/>
                <w:sz w:val="24"/>
                <w:szCs w:val="24"/>
              </w:rPr>
            </w:pPr>
            <w:r w:rsidRPr="00266BF3">
              <w:rPr>
                <w:rFonts w:ascii="Times New Roman" w:hAnsi="Times New Roman" w:cs="Times New Roman"/>
                <w:sz w:val="24"/>
                <w:szCs w:val="24"/>
              </w:rPr>
              <w:t>Сервісна підписки повинна мати строк дії не менше ніж на 12 місяців;</w:t>
            </w:r>
          </w:p>
          <w:p w14:paraId="4EE7985D" w14:textId="77777777" w:rsidR="00266BF3" w:rsidRPr="00266BF3" w:rsidRDefault="00266BF3" w:rsidP="00266BF3">
            <w:pPr>
              <w:numPr>
                <w:ilvl w:val="0"/>
                <w:numId w:val="38"/>
              </w:numPr>
              <w:contextualSpacing/>
              <w:rPr>
                <w:rFonts w:ascii="Times New Roman" w:hAnsi="Times New Roman" w:cs="Times New Roman"/>
                <w:sz w:val="24"/>
                <w:szCs w:val="24"/>
              </w:rPr>
            </w:pPr>
            <w:r w:rsidRPr="00266BF3">
              <w:rPr>
                <w:rFonts w:ascii="Times New Roman" w:hAnsi="Times New Roman" w:cs="Times New Roman"/>
                <w:sz w:val="24"/>
                <w:szCs w:val="24"/>
              </w:rPr>
              <w:t xml:space="preserve">Умови розширеної гарантії повинні включати в себе можливість реєстрації сервісних випадків в режимі 24х7х365, оновлення </w:t>
            </w:r>
            <w:proofErr w:type="spellStart"/>
            <w:r w:rsidRPr="00266BF3">
              <w:rPr>
                <w:rFonts w:ascii="Times New Roman" w:hAnsi="Times New Roman" w:cs="Times New Roman"/>
                <w:sz w:val="24"/>
                <w:szCs w:val="24"/>
              </w:rPr>
              <w:t>мікрокоду</w:t>
            </w:r>
            <w:proofErr w:type="spellEnd"/>
            <w:r w:rsidRPr="00266BF3">
              <w:rPr>
                <w:rFonts w:ascii="Times New Roman" w:hAnsi="Times New Roman" w:cs="Times New Roman"/>
                <w:sz w:val="24"/>
                <w:szCs w:val="24"/>
              </w:rPr>
              <w:t xml:space="preserve"> системи і версій встановленого програмного забезпечення;</w:t>
            </w:r>
          </w:p>
          <w:p w14:paraId="25CD0CA4" w14:textId="77777777" w:rsidR="00266BF3" w:rsidRPr="00266BF3" w:rsidRDefault="00266BF3" w:rsidP="00266BF3">
            <w:pPr>
              <w:numPr>
                <w:ilvl w:val="0"/>
                <w:numId w:val="38"/>
              </w:numPr>
              <w:contextualSpacing/>
              <w:rPr>
                <w:rFonts w:ascii="Times New Roman" w:hAnsi="Times New Roman" w:cs="Times New Roman"/>
                <w:sz w:val="24"/>
                <w:szCs w:val="24"/>
              </w:rPr>
            </w:pPr>
            <w:r w:rsidRPr="00266BF3">
              <w:rPr>
                <w:rFonts w:ascii="Times New Roman" w:hAnsi="Times New Roman" w:cs="Times New Roman"/>
                <w:sz w:val="24"/>
                <w:szCs w:val="24"/>
              </w:rPr>
              <w:t>Виробник забезпечує авансову гарантійну заміну обладнання в режимі 8х5х</w:t>
            </w:r>
            <w:r w:rsidRPr="00266BF3">
              <w:rPr>
                <w:rFonts w:ascii="Times New Roman" w:hAnsi="Times New Roman" w:cs="Times New Roman"/>
                <w:sz w:val="24"/>
                <w:szCs w:val="24"/>
                <w:lang w:val="en-US"/>
              </w:rPr>
              <w:t>NBD</w:t>
            </w:r>
            <w:r w:rsidRPr="00266BF3">
              <w:rPr>
                <w:rFonts w:ascii="Times New Roman" w:hAnsi="Times New Roman" w:cs="Times New Roman"/>
                <w:sz w:val="24"/>
                <w:szCs w:val="24"/>
              </w:rPr>
              <w:t xml:space="preserve"> (5 днів, 8 години, наступний робочий день), у випадку підтвердження необхідності заміни спеціалістом сервісної підтримки виробника;</w:t>
            </w:r>
          </w:p>
          <w:p w14:paraId="466AB5C9" w14:textId="77777777" w:rsidR="00266BF3" w:rsidRPr="00266BF3" w:rsidRDefault="00266BF3" w:rsidP="00266BF3">
            <w:pPr>
              <w:numPr>
                <w:ilvl w:val="0"/>
                <w:numId w:val="38"/>
              </w:numPr>
              <w:contextualSpacing/>
              <w:rPr>
                <w:rFonts w:ascii="Times New Roman" w:hAnsi="Times New Roman" w:cs="Times New Roman"/>
                <w:sz w:val="24"/>
                <w:szCs w:val="24"/>
              </w:rPr>
            </w:pPr>
            <w:r w:rsidRPr="00266BF3">
              <w:rPr>
                <w:rFonts w:ascii="Times New Roman" w:hAnsi="Times New Roman" w:cs="Times New Roman"/>
                <w:sz w:val="24"/>
                <w:szCs w:val="24"/>
              </w:rPr>
              <w:t xml:space="preserve">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w:t>
            </w:r>
            <w:proofErr w:type="spellStart"/>
            <w:r w:rsidRPr="00266BF3">
              <w:rPr>
                <w:rFonts w:ascii="Times New Roman" w:hAnsi="Times New Roman" w:cs="Times New Roman"/>
                <w:sz w:val="24"/>
                <w:szCs w:val="24"/>
              </w:rPr>
              <w:t>мікрокодів</w:t>
            </w:r>
            <w:proofErr w:type="spellEnd"/>
            <w:r w:rsidRPr="00266BF3">
              <w:rPr>
                <w:rFonts w:ascii="Times New Roman" w:hAnsi="Times New Roman" w:cs="Times New Roman"/>
                <w:sz w:val="24"/>
                <w:szCs w:val="24"/>
              </w:rPr>
              <w:t xml:space="preserve"> пристроїв;</w:t>
            </w:r>
          </w:p>
          <w:p w14:paraId="06CCC16E" w14:textId="77777777" w:rsidR="00266BF3" w:rsidRPr="00266BF3" w:rsidRDefault="00266BF3" w:rsidP="00266BF3">
            <w:pPr>
              <w:numPr>
                <w:ilvl w:val="0"/>
                <w:numId w:val="38"/>
              </w:numPr>
              <w:contextualSpacing/>
              <w:rPr>
                <w:rFonts w:ascii="Times New Roman" w:hAnsi="Times New Roman" w:cs="Times New Roman"/>
                <w:sz w:val="24"/>
                <w:szCs w:val="24"/>
              </w:rPr>
            </w:pPr>
            <w:r w:rsidRPr="00266BF3">
              <w:rPr>
                <w:rFonts w:ascii="Times New Roman" w:hAnsi="Times New Roman" w:cs="Times New Roman"/>
                <w:sz w:val="24"/>
                <w:szCs w:val="24"/>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78255187" w14:textId="77777777" w:rsidR="00266BF3" w:rsidRPr="00266BF3" w:rsidRDefault="00266BF3" w:rsidP="00266BF3">
            <w:pPr>
              <w:numPr>
                <w:ilvl w:val="0"/>
                <w:numId w:val="38"/>
              </w:numPr>
              <w:contextualSpacing/>
              <w:rPr>
                <w:rFonts w:ascii="Times New Roman" w:hAnsi="Times New Roman" w:cs="Times New Roman"/>
                <w:sz w:val="24"/>
                <w:szCs w:val="24"/>
              </w:rPr>
            </w:pPr>
            <w:r w:rsidRPr="00266BF3">
              <w:rPr>
                <w:rFonts w:ascii="Times New Roman" w:hAnsi="Times New Roman" w:cs="Times New Roman"/>
                <w:sz w:val="24"/>
                <w:szCs w:val="24"/>
              </w:rPr>
              <w:t>Постійний (24х7) авторизований доступ до сайту виробника.</w:t>
            </w:r>
          </w:p>
        </w:tc>
      </w:tr>
    </w:tbl>
    <w:p w14:paraId="36D06187" w14:textId="77777777" w:rsidR="00266BF3" w:rsidRPr="00266BF3" w:rsidRDefault="00266BF3" w:rsidP="00266BF3">
      <w:pPr>
        <w:keepNext/>
        <w:keepLines/>
        <w:spacing w:before="240" w:after="0" w:line="240" w:lineRule="auto"/>
        <w:outlineLvl w:val="0"/>
        <w:rPr>
          <w:rFonts w:ascii="Times New Roman" w:eastAsiaTheme="majorEastAsia" w:hAnsi="Times New Roman" w:cs="Times New Roman"/>
          <w:b/>
          <w:bCs/>
          <w:sz w:val="24"/>
          <w:szCs w:val="24"/>
          <w:u w:val="single"/>
          <w:lang w:val="en-US"/>
        </w:rPr>
      </w:pPr>
      <w:r w:rsidRPr="00266BF3">
        <w:rPr>
          <w:rFonts w:ascii="Times New Roman" w:eastAsiaTheme="majorEastAsia" w:hAnsi="Times New Roman" w:cs="Times New Roman"/>
          <w:b/>
          <w:bCs/>
          <w:sz w:val="24"/>
          <w:szCs w:val="24"/>
          <w:u w:val="single"/>
        </w:rPr>
        <w:t xml:space="preserve">Подовження сервісної підтримки, для </w:t>
      </w:r>
      <w:proofErr w:type="spellStart"/>
      <w:r w:rsidRPr="00266BF3">
        <w:rPr>
          <w:rFonts w:ascii="Times New Roman" w:eastAsiaTheme="majorEastAsia" w:hAnsi="Times New Roman" w:cs="Times New Roman"/>
          <w:b/>
          <w:bCs/>
          <w:sz w:val="24"/>
          <w:szCs w:val="24"/>
          <w:u w:val="single"/>
        </w:rPr>
        <w:t>Cisco</w:t>
      </w:r>
      <w:proofErr w:type="spellEnd"/>
      <w:r w:rsidRPr="00266BF3">
        <w:rPr>
          <w:rFonts w:ascii="Times New Roman" w:eastAsiaTheme="majorEastAsia" w:hAnsi="Times New Roman" w:cs="Times New Roman"/>
          <w:b/>
          <w:bCs/>
          <w:sz w:val="24"/>
          <w:szCs w:val="24"/>
          <w:u w:val="single"/>
        </w:rPr>
        <w:t xml:space="preserve"> </w:t>
      </w:r>
      <w:proofErr w:type="spellStart"/>
      <w:r w:rsidRPr="00266BF3">
        <w:rPr>
          <w:rFonts w:ascii="Times New Roman" w:eastAsiaTheme="majorEastAsia" w:hAnsi="Times New Roman" w:cs="Times New Roman"/>
          <w:b/>
          <w:bCs/>
          <w:sz w:val="24"/>
          <w:szCs w:val="24"/>
          <w:u w:val="single"/>
        </w:rPr>
        <w:t>Business</w:t>
      </w:r>
      <w:proofErr w:type="spellEnd"/>
      <w:r w:rsidRPr="00266BF3">
        <w:rPr>
          <w:rFonts w:ascii="Times New Roman" w:eastAsiaTheme="majorEastAsia" w:hAnsi="Times New Roman" w:cs="Times New Roman"/>
          <w:b/>
          <w:bCs/>
          <w:sz w:val="24"/>
          <w:szCs w:val="24"/>
          <w:u w:val="single"/>
        </w:rPr>
        <w:t xml:space="preserve"> </w:t>
      </w:r>
      <w:proofErr w:type="spellStart"/>
      <w:r w:rsidRPr="00266BF3">
        <w:rPr>
          <w:rFonts w:ascii="Times New Roman" w:eastAsiaTheme="majorEastAsia" w:hAnsi="Times New Roman" w:cs="Times New Roman"/>
          <w:b/>
          <w:bCs/>
          <w:sz w:val="24"/>
          <w:szCs w:val="24"/>
          <w:u w:val="single"/>
        </w:rPr>
        <w:t>Edition</w:t>
      </w:r>
      <w:proofErr w:type="spellEnd"/>
      <w:r w:rsidRPr="00266BF3">
        <w:rPr>
          <w:rFonts w:ascii="Times New Roman" w:eastAsiaTheme="majorEastAsia" w:hAnsi="Times New Roman" w:cs="Times New Roman"/>
          <w:b/>
          <w:bCs/>
          <w:sz w:val="24"/>
          <w:szCs w:val="24"/>
          <w:u w:val="single"/>
        </w:rPr>
        <w:t xml:space="preserve"> 7000H (M6) </w:t>
      </w:r>
      <w:proofErr w:type="spellStart"/>
      <w:r w:rsidRPr="00266BF3">
        <w:rPr>
          <w:rFonts w:ascii="Times New Roman" w:eastAsiaTheme="majorEastAsia" w:hAnsi="Times New Roman" w:cs="Times New Roman"/>
          <w:b/>
          <w:bCs/>
          <w:sz w:val="24"/>
          <w:szCs w:val="24"/>
          <w:u w:val="single"/>
        </w:rPr>
        <w:t>Appliance</w:t>
      </w:r>
      <w:proofErr w:type="spellEnd"/>
      <w:r w:rsidRPr="00266BF3">
        <w:rPr>
          <w:rFonts w:ascii="Times New Roman" w:eastAsiaTheme="majorEastAsia" w:hAnsi="Times New Roman" w:cs="Times New Roman"/>
          <w:b/>
          <w:bCs/>
          <w:sz w:val="24"/>
          <w:szCs w:val="24"/>
          <w:u w:val="single"/>
        </w:rPr>
        <w:t xml:space="preserve">, </w:t>
      </w:r>
      <w:proofErr w:type="spellStart"/>
      <w:r w:rsidRPr="00266BF3">
        <w:rPr>
          <w:rFonts w:ascii="Times New Roman" w:eastAsiaTheme="majorEastAsia" w:hAnsi="Times New Roman" w:cs="Times New Roman"/>
          <w:b/>
          <w:bCs/>
          <w:sz w:val="24"/>
          <w:szCs w:val="24"/>
          <w:u w:val="single"/>
        </w:rPr>
        <w:t>Export</w:t>
      </w:r>
      <w:proofErr w:type="spellEnd"/>
      <w:r w:rsidRPr="00266BF3">
        <w:rPr>
          <w:rFonts w:ascii="Times New Roman" w:eastAsiaTheme="majorEastAsia" w:hAnsi="Times New Roman" w:cs="Times New Roman"/>
          <w:b/>
          <w:bCs/>
          <w:sz w:val="24"/>
          <w:szCs w:val="24"/>
          <w:u w:val="single"/>
        </w:rPr>
        <w:t xml:space="preserve"> </w:t>
      </w:r>
      <w:proofErr w:type="spellStart"/>
      <w:r w:rsidRPr="00266BF3">
        <w:rPr>
          <w:rFonts w:ascii="Times New Roman" w:eastAsiaTheme="majorEastAsia" w:hAnsi="Times New Roman" w:cs="Times New Roman"/>
          <w:b/>
          <w:bCs/>
          <w:sz w:val="24"/>
          <w:szCs w:val="24"/>
          <w:u w:val="single"/>
        </w:rPr>
        <w:t>Restr</w:t>
      </w:r>
      <w:proofErr w:type="spellEnd"/>
      <w:r w:rsidRPr="00266BF3">
        <w:rPr>
          <w:rFonts w:ascii="Times New Roman" w:eastAsiaTheme="majorEastAsia" w:hAnsi="Times New Roman" w:cs="Times New Roman"/>
          <w:b/>
          <w:bCs/>
          <w:sz w:val="24"/>
          <w:szCs w:val="24"/>
          <w:u w:val="single"/>
        </w:rPr>
        <w:t xml:space="preserve"> SW (CON-SNT-BE7HM6KM), </w:t>
      </w:r>
      <w:r w:rsidRPr="00266BF3">
        <w:rPr>
          <w:rFonts w:ascii="Times New Roman" w:eastAsiaTheme="majorEastAsia" w:hAnsi="Times New Roman" w:cs="Times New Roman"/>
          <w:b/>
          <w:bCs/>
          <w:sz w:val="24"/>
          <w:szCs w:val="24"/>
          <w:u w:val="single"/>
          <w:lang w:val="en-US"/>
        </w:rPr>
        <w:t>2</w:t>
      </w:r>
      <w:r w:rsidRPr="00266BF3">
        <w:rPr>
          <w:rFonts w:ascii="Times New Roman" w:eastAsiaTheme="majorEastAsia" w:hAnsi="Times New Roman" w:cs="Times New Roman"/>
          <w:b/>
          <w:bCs/>
          <w:sz w:val="24"/>
          <w:szCs w:val="24"/>
          <w:u w:val="single"/>
        </w:rPr>
        <w:t xml:space="preserve"> шт.</w:t>
      </w:r>
    </w:p>
    <w:p w14:paraId="733A4750" w14:textId="77777777" w:rsidR="00266BF3" w:rsidRPr="00266BF3" w:rsidRDefault="00266BF3" w:rsidP="00266BF3">
      <w:pPr>
        <w:keepNext/>
        <w:keepLines/>
        <w:spacing w:before="240" w:after="0" w:line="240" w:lineRule="auto"/>
        <w:outlineLvl w:val="0"/>
        <w:rPr>
          <w:rFonts w:ascii="Times New Roman" w:eastAsiaTheme="majorEastAsia" w:hAnsi="Times New Roman" w:cs="Times New Roman"/>
          <w:b/>
          <w:bCs/>
          <w:sz w:val="24"/>
          <w:szCs w:val="24"/>
          <w:u w:val="single"/>
          <w:lang w:val="en-US"/>
        </w:rPr>
      </w:pPr>
    </w:p>
    <w:tbl>
      <w:tblPr>
        <w:tblStyle w:val="a6"/>
        <w:tblW w:w="0" w:type="auto"/>
        <w:tblLook w:val="04A0" w:firstRow="1" w:lastRow="0" w:firstColumn="1" w:lastColumn="0" w:noHBand="0" w:noVBand="1"/>
      </w:tblPr>
      <w:tblGrid>
        <w:gridCol w:w="1582"/>
        <w:gridCol w:w="7763"/>
      </w:tblGrid>
      <w:tr w:rsidR="00266BF3" w:rsidRPr="00266BF3" w14:paraId="004B2239" w14:textId="77777777" w:rsidTr="00850C1A">
        <w:tc>
          <w:tcPr>
            <w:tcW w:w="1582" w:type="dxa"/>
          </w:tcPr>
          <w:p w14:paraId="1DCECF03" w14:textId="77777777" w:rsidR="00266BF3" w:rsidRPr="00266BF3" w:rsidRDefault="00266BF3" w:rsidP="00266BF3">
            <w:pPr>
              <w:rPr>
                <w:rFonts w:ascii="Times New Roman" w:hAnsi="Times New Roman" w:cs="Times New Roman"/>
                <w:sz w:val="24"/>
                <w:szCs w:val="24"/>
              </w:rPr>
            </w:pPr>
            <w:r w:rsidRPr="00266BF3">
              <w:rPr>
                <w:rFonts w:ascii="Times New Roman" w:hAnsi="Times New Roman" w:cs="Times New Roman"/>
                <w:sz w:val="24"/>
                <w:szCs w:val="24"/>
              </w:rPr>
              <w:t>Сервісна підтримка (не гірше)</w:t>
            </w:r>
          </w:p>
        </w:tc>
        <w:tc>
          <w:tcPr>
            <w:tcW w:w="7763" w:type="dxa"/>
          </w:tcPr>
          <w:p w14:paraId="21E85ED0" w14:textId="77777777" w:rsidR="00266BF3" w:rsidRPr="00266BF3" w:rsidRDefault="00266BF3" w:rsidP="00266BF3">
            <w:pPr>
              <w:numPr>
                <w:ilvl w:val="0"/>
                <w:numId w:val="38"/>
              </w:numPr>
              <w:contextualSpacing/>
              <w:rPr>
                <w:rFonts w:ascii="Times New Roman" w:hAnsi="Times New Roman" w:cs="Times New Roman"/>
                <w:sz w:val="24"/>
                <w:szCs w:val="24"/>
              </w:rPr>
            </w:pPr>
            <w:r w:rsidRPr="00266BF3">
              <w:rPr>
                <w:rFonts w:ascii="Times New Roman" w:hAnsi="Times New Roman" w:cs="Times New Roman"/>
                <w:sz w:val="24"/>
                <w:szCs w:val="24"/>
              </w:rPr>
              <w:t>Сервісна підписки повинна мати строк дії не менше ніж на 12 місяців;</w:t>
            </w:r>
          </w:p>
          <w:p w14:paraId="6A8A184B" w14:textId="77777777" w:rsidR="00266BF3" w:rsidRPr="00266BF3" w:rsidRDefault="00266BF3" w:rsidP="00266BF3">
            <w:pPr>
              <w:numPr>
                <w:ilvl w:val="0"/>
                <w:numId w:val="38"/>
              </w:numPr>
              <w:contextualSpacing/>
              <w:rPr>
                <w:rFonts w:ascii="Times New Roman" w:hAnsi="Times New Roman" w:cs="Times New Roman"/>
                <w:sz w:val="24"/>
                <w:szCs w:val="24"/>
              </w:rPr>
            </w:pPr>
            <w:r w:rsidRPr="00266BF3">
              <w:rPr>
                <w:rFonts w:ascii="Times New Roman" w:hAnsi="Times New Roman" w:cs="Times New Roman"/>
                <w:sz w:val="24"/>
                <w:szCs w:val="24"/>
              </w:rPr>
              <w:t xml:space="preserve">Умови розширеної гарантії повинні включати в себе можливість реєстрації сервісних випадків в режимі 24х7х365, оновлення </w:t>
            </w:r>
            <w:proofErr w:type="spellStart"/>
            <w:r w:rsidRPr="00266BF3">
              <w:rPr>
                <w:rFonts w:ascii="Times New Roman" w:hAnsi="Times New Roman" w:cs="Times New Roman"/>
                <w:sz w:val="24"/>
                <w:szCs w:val="24"/>
              </w:rPr>
              <w:lastRenderedPageBreak/>
              <w:t>мікрокоду</w:t>
            </w:r>
            <w:proofErr w:type="spellEnd"/>
            <w:r w:rsidRPr="00266BF3">
              <w:rPr>
                <w:rFonts w:ascii="Times New Roman" w:hAnsi="Times New Roman" w:cs="Times New Roman"/>
                <w:sz w:val="24"/>
                <w:szCs w:val="24"/>
              </w:rPr>
              <w:t xml:space="preserve"> системи і версій встановленого програмного забезпечення;</w:t>
            </w:r>
          </w:p>
          <w:p w14:paraId="4ED2E111" w14:textId="77777777" w:rsidR="00266BF3" w:rsidRPr="00266BF3" w:rsidRDefault="00266BF3" w:rsidP="00266BF3">
            <w:pPr>
              <w:numPr>
                <w:ilvl w:val="0"/>
                <w:numId w:val="38"/>
              </w:numPr>
              <w:contextualSpacing/>
              <w:rPr>
                <w:rFonts w:ascii="Times New Roman" w:hAnsi="Times New Roman" w:cs="Times New Roman"/>
                <w:sz w:val="24"/>
                <w:szCs w:val="24"/>
              </w:rPr>
            </w:pPr>
            <w:r w:rsidRPr="00266BF3">
              <w:rPr>
                <w:rFonts w:ascii="Times New Roman" w:hAnsi="Times New Roman" w:cs="Times New Roman"/>
                <w:sz w:val="24"/>
                <w:szCs w:val="24"/>
              </w:rPr>
              <w:t>Виробник забезпечує авансову гарантійну заміну обладнання в режимі 8х5х</w:t>
            </w:r>
            <w:r w:rsidRPr="00266BF3">
              <w:rPr>
                <w:rFonts w:ascii="Times New Roman" w:hAnsi="Times New Roman" w:cs="Times New Roman"/>
                <w:sz w:val="24"/>
                <w:szCs w:val="24"/>
                <w:lang w:val="en-US"/>
              </w:rPr>
              <w:t>NBD</w:t>
            </w:r>
            <w:r w:rsidRPr="00266BF3">
              <w:rPr>
                <w:rFonts w:ascii="Times New Roman" w:hAnsi="Times New Roman" w:cs="Times New Roman"/>
                <w:sz w:val="24"/>
                <w:szCs w:val="24"/>
              </w:rPr>
              <w:t xml:space="preserve"> (5 днів, 8 години, наступний робочий день), у випадку підтвердження необхідності заміни спеціалістом сервісної підтримки виробника;</w:t>
            </w:r>
          </w:p>
          <w:p w14:paraId="0B1131A1" w14:textId="77777777" w:rsidR="00266BF3" w:rsidRPr="00266BF3" w:rsidRDefault="00266BF3" w:rsidP="00266BF3">
            <w:pPr>
              <w:numPr>
                <w:ilvl w:val="0"/>
                <w:numId w:val="38"/>
              </w:numPr>
              <w:contextualSpacing/>
              <w:rPr>
                <w:rFonts w:ascii="Times New Roman" w:hAnsi="Times New Roman" w:cs="Times New Roman"/>
                <w:sz w:val="24"/>
                <w:szCs w:val="24"/>
              </w:rPr>
            </w:pPr>
            <w:r w:rsidRPr="00266BF3">
              <w:rPr>
                <w:rFonts w:ascii="Times New Roman" w:hAnsi="Times New Roman" w:cs="Times New Roman"/>
                <w:sz w:val="24"/>
                <w:szCs w:val="24"/>
              </w:rPr>
              <w:t xml:space="preserve">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w:t>
            </w:r>
            <w:proofErr w:type="spellStart"/>
            <w:r w:rsidRPr="00266BF3">
              <w:rPr>
                <w:rFonts w:ascii="Times New Roman" w:hAnsi="Times New Roman" w:cs="Times New Roman"/>
                <w:sz w:val="24"/>
                <w:szCs w:val="24"/>
              </w:rPr>
              <w:t>мікрокодів</w:t>
            </w:r>
            <w:proofErr w:type="spellEnd"/>
            <w:r w:rsidRPr="00266BF3">
              <w:rPr>
                <w:rFonts w:ascii="Times New Roman" w:hAnsi="Times New Roman" w:cs="Times New Roman"/>
                <w:sz w:val="24"/>
                <w:szCs w:val="24"/>
              </w:rPr>
              <w:t xml:space="preserve"> пристроїв;</w:t>
            </w:r>
          </w:p>
          <w:p w14:paraId="2DA9A8E8" w14:textId="77777777" w:rsidR="00266BF3" w:rsidRPr="00266BF3" w:rsidRDefault="00266BF3" w:rsidP="00266BF3">
            <w:pPr>
              <w:numPr>
                <w:ilvl w:val="0"/>
                <w:numId w:val="38"/>
              </w:numPr>
              <w:contextualSpacing/>
              <w:rPr>
                <w:rFonts w:ascii="Times New Roman" w:hAnsi="Times New Roman" w:cs="Times New Roman"/>
                <w:sz w:val="24"/>
                <w:szCs w:val="24"/>
              </w:rPr>
            </w:pPr>
            <w:r w:rsidRPr="00266BF3">
              <w:rPr>
                <w:rFonts w:ascii="Times New Roman" w:hAnsi="Times New Roman" w:cs="Times New Roman"/>
                <w:sz w:val="24"/>
                <w:szCs w:val="24"/>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60C1A7B1" w14:textId="77777777" w:rsidR="00266BF3" w:rsidRPr="00266BF3" w:rsidRDefault="00266BF3" w:rsidP="00266BF3">
            <w:pPr>
              <w:numPr>
                <w:ilvl w:val="0"/>
                <w:numId w:val="38"/>
              </w:numPr>
              <w:contextualSpacing/>
              <w:rPr>
                <w:rFonts w:ascii="Times New Roman" w:hAnsi="Times New Roman" w:cs="Times New Roman"/>
                <w:sz w:val="24"/>
                <w:szCs w:val="24"/>
              </w:rPr>
            </w:pPr>
            <w:r w:rsidRPr="00266BF3">
              <w:rPr>
                <w:rFonts w:ascii="Times New Roman" w:hAnsi="Times New Roman" w:cs="Times New Roman"/>
                <w:sz w:val="24"/>
                <w:szCs w:val="24"/>
              </w:rPr>
              <w:t>Постійний (24х7) авторизований доступ до сайту виробника.</w:t>
            </w:r>
          </w:p>
        </w:tc>
      </w:tr>
    </w:tbl>
    <w:p w14:paraId="5D6C8DEB" w14:textId="77777777" w:rsidR="00266BF3" w:rsidRPr="00266BF3" w:rsidRDefault="00266BF3" w:rsidP="00266BF3">
      <w:pPr>
        <w:pBdr>
          <w:top w:val="none" w:sz="0" w:space="0" w:color="000000"/>
          <w:left w:val="none" w:sz="0" w:space="0" w:color="000000"/>
          <w:bottom w:val="none" w:sz="0" w:space="0" w:color="000000"/>
          <w:right w:val="none" w:sz="0" w:space="0" w:color="000000"/>
        </w:pBdr>
        <w:spacing w:before="240" w:after="0" w:line="240" w:lineRule="auto"/>
        <w:ind w:firstLine="708"/>
        <w:jc w:val="both"/>
        <w:rPr>
          <w:rFonts w:ascii="Times New Roman" w:eastAsia="Calibri" w:hAnsi="Times New Roman" w:cs="Times New Roman"/>
          <w:sz w:val="24"/>
          <w:szCs w:val="24"/>
        </w:rPr>
      </w:pPr>
      <w:r w:rsidRPr="00266BF3">
        <w:rPr>
          <w:rFonts w:ascii="Times New Roman" w:eastAsia="Calibri" w:hAnsi="Times New Roman" w:cs="Times New Roman"/>
          <w:sz w:val="24"/>
          <w:szCs w:val="24"/>
        </w:rPr>
        <w:lastRenderedPageBreak/>
        <w:t xml:space="preserve">Надання Послуг, що пов’язані із попередньо запланованими перервами в функціонуванні </w:t>
      </w:r>
      <w:proofErr w:type="spellStart"/>
      <w:r w:rsidRPr="00266BF3">
        <w:rPr>
          <w:rFonts w:ascii="Times New Roman" w:eastAsia="Calibri" w:hAnsi="Times New Roman" w:cs="Times New Roman"/>
          <w:sz w:val="24"/>
          <w:szCs w:val="24"/>
        </w:rPr>
        <w:t>гіперконвергентного</w:t>
      </w:r>
      <w:proofErr w:type="spellEnd"/>
      <w:r w:rsidRPr="00266BF3">
        <w:rPr>
          <w:rFonts w:ascii="Times New Roman" w:eastAsia="Calibri" w:hAnsi="Times New Roman" w:cs="Times New Roman"/>
          <w:sz w:val="24"/>
          <w:szCs w:val="24"/>
        </w:rPr>
        <w:t xml:space="preserve"> обчислювального кластеру ІКС 112 або окремих його складових, здійснюється в письмово погоджений Сторонами час.  </w:t>
      </w:r>
    </w:p>
    <w:p w14:paraId="288D4678" w14:textId="77777777" w:rsidR="00266BF3" w:rsidRPr="00266BF3" w:rsidRDefault="00266BF3" w:rsidP="00266BF3">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Calibri" w:hAnsi="Times New Roman" w:cs="Times New Roman"/>
          <w:sz w:val="24"/>
          <w:szCs w:val="24"/>
        </w:rPr>
      </w:pPr>
      <w:r w:rsidRPr="00266BF3">
        <w:rPr>
          <w:rFonts w:ascii="Times New Roman" w:eastAsia="Calibri" w:hAnsi="Times New Roman" w:cs="Times New Roman"/>
          <w:sz w:val="24"/>
          <w:szCs w:val="24"/>
        </w:rPr>
        <w:t xml:space="preserve">          Перевищення терміну відновлення працездатності </w:t>
      </w:r>
      <w:proofErr w:type="spellStart"/>
      <w:r w:rsidRPr="00266BF3">
        <w:rPr>
          <w:rFonts w:ascii="Times New Roman" w:eastAsia="Calibri" w:hAnsi="Times New Roman" w:cs="Times New Roman"/>
          <w:sz w:val="24"/>
          <w:szCs w:val="24"/>
        </w:rPr>
        <w:t>гіперконвергентного</w:t>
      </w:r>
      <w:proofErr w:type="spellEnd"/>
      <w:r w:rsidRPr="00266BF3">
        <w:rPr>
          <w:rFonts w:ascii="Times New Roman" w:eastAsia="Calibri" w:hAnsi="Times New Roman" w:cs="Times New Roman"/>
          <w:sz w:val="24"/>
          <w:szCs w:val="24"/>
        </w:rPr>
        <w:t xml:space="preserve"> обчислювального кластеру ІКС 112 не враховується, якщо така непрацездатність була викликана діями технічних спеціалістів (адміністраторів) Замовника, помилками у програмному забезпеченні виробника/вендора, мережевими та/або інфраструктурними неполадками в місцях експлуатації ІКС 112, поломками обладнання, що входить до складу ІКС 112, інтеграцією з інформаційними системами та ПЗ, що не входять до складу ІКС 112, діями третіх осіб тощо.</w:t>
      </w:r>
    </w:p>
    <w:p w14:paraId="34DC5034" w14:textId="4ED52024" w:rsidR="00D04572" w:rsidRPr="00266BF3" w:rsidRDefault="00266BF3" w:rsidP="00266BF3">
      <w:pPr>
        <w:spacing w:after="0" w:line="240" w:lineRule="auto"/>
        <w:ind w:firstLine="567"/>
        <w:jc w:val="both"/>
        <w:rPr>
          <w:rFonts w:ascii="Times New Roman" w:hAnsi="Times New Roman" w:cs="Times New Roman"/>
          <w:bCs/>
          <w:i/>
          <w:iCs/>
          <w:sz w:val="24"/>
          <w:szCs w:val="24"/>
        </w:rPr>
      </w:pPr>
      <w:r w:rsidRPr="00266BF3">
        <w:rPr>
          <w:rFonts w:ascii="Times New Roman" w:eastAsia="Calibri" w:hAnsi="Times New Roman" w:cs="Times New Roman"/>
          <w:sz w:val="24"/>
          <w:szCs w:val="24"/>
        </w:rPr>
        <w:t xml:space="preserve">         У разі отримання звернення Виконавець зобов’язаний приступити до усунення проблеми у відповідності до цільового часу реакції та зробити все можливе для відновлення працездатності </w:t>
      </w:r>
      <w:proofErr w:type="spellStart"/>
      <w:r w:rsidRPr="00266BF3">
        <w:rPr>
          <w:rFonts w:ascii="Times New Roman" w:eastAsia="Calibri" w:hAnsi="Times New Roman" w:cs="Times New Roman"/>
          <w:sz w:val="24"/>
          <w:szCs w:val="24"/>
        </w:rPr>
        <w:t>гіперконвергентного</w:t>
      </w:r>
      <w:proofErr w:type="spellEnd"/>
      <w:r w:rsidRPr="00266BF3">
        <w:rPr>
          <w:rFonts w:ascii="Times New Roman" w:eastAsia="Calibri" w:hAnsi="Times New Roman" w:cs="Times New Roman"/>
          <w:sz w:val="24"/>
          <w:szCs w:val="24"/>
        </w:rPr>
        <w:t xml:space="preserve"> обчислювального кластеру ІКС 112 незалежно від причин виникнення інциденту.</w:t>
      </w:r>
    </w:p>
    <w:p w14:paraId="4CFD6A1A" w14:textId="77777777" w:rsidR="00A86D31" w:rsidRPr="00D04572" w:rsidRDefault="00A86D31" w:rsidP="00D04572">
      <w:pPr>
        <w:spacing w:after="0" w:line="240" w:lineRule="auto"/>
        <w:ind w:firstLine="567"/>
        <w:jc w:val="both"/>
        <w:rPr>
          <w:rFonts w:ascii="Times New Roman" w:hAnsi="Times New Roman" w:cs="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1036BDEA"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266BF3">
        <w:rPr>
          <w:rFonts w:ascii="Times New Roman" w:eastAsia="Times New Roman" w:hAnsi="Times New Roman" w:cs="Times New Roman"/>
          <w:sz w:val="24"/>
          <w:szCs w:val="24"/>
          <w:lang w:eastAsia="ru-RU"/>
        </w:rPr>
        <w:t>5 081 459,17</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266BF3">
        <w:rPr>
          <w:rFonts w:ascii="Times New Roman" w:eastAsia="Times New Roman" w:hAnsi="Times New Roman" w:cs="Times New Roman"/>
          <w:sz w:val="24"/>
          <w:szCs w:val="24"/>
          <w:lang w:eastAsia="ru-RU"/>
        </w:rPr>
        <w:t>п’ять мільйонів вісімдесят одна тисяча чотириста п’ятдесят дев’ять гривень</w:t>
      </w:r>
      <w:r w:rsidR="001D46A6">
        <w:rPr>
          <w:rFonts w:ascii="Times New Roman" w:eastAsia="Times New Roman" w:hAnsi="Times New Roman" w:cs="Times New Roman"/>
          <w:sz w:val="24"/>
          <w:szCs w:val="24"/>
          <w:lang w:eastAsia="ru-RU"/>
        </w:rPr>
        <w:t xml:space="preserve"> </w:t>
      </w:r>
      <w:r w:rsidR="00266BF3">
        <w:rPr>
          <w:rFonts w:ascii="Times New Roman" w:eastAsia="Times New Roman" w:hAnsi="Times New Roman" w:cs="Times New Roman"/>
          <w:sz w:val="24"/>
          <w:szCs w:val="24"/>
          <w:lang w:eastAsia="ru-RU"/>
        </w:rPr>
        <w:t>17</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panose1 w:val="00000000000000000000"/>
    <w:charset w:val="00"/>
    <w:family w:val="roman"/>
    <w:notTrueType/>
    <w:pitch w:val="default"/>
  </w:font>
  <w:font w:name="Antiqua">
    <w:charset w:val="00"/>
    <w:family w:val="swiss"/>
    <w:pitch w:val="variable"/>
    <w:sig w:usb0="000000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9"/>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438"/>
    <w:multiLevelType w:val="hybridMultilevel"/>
    <w:tmpl w:val="CEF65432"/>
    <w:lvl w:ilvl="0" w:tplc="4F5839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E1483B"/>
    <w:multiLevelType w:val="multilevel"/>
    <w:tmpl w:val="84482F34"/>
    <w:lvl w:ilvl="0">
      <w:start w:val="1"/>
      <w:numFmt w:val="decimal"/>
      <w:lvlText w:val="%1."/>
      <w:lvlJc w:val="left"/>
      <w:pPr>
        <w:tabs>
          <w:tab w:val="num" w:pos="720"/>
        </w:tabs>
        <w:ind w:left="720" w:hanging="49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8B834BA"/>
    <w:multiLevelType w:val="hybridMultilevel"/>
    <w:tmpl w:val="47A60D92"/>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9EC4726"/>
    <w:multiLevelType w:val="hybridMultilevel"/>
    <w:tmpl w:val="4346544E"/>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4824C6"/>
    <w:multiLevelType w:val="hybridMultilevel"/>
    <w:tmpl w:val="FD98679A"/>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7" w15:restartNumberingAfterBreak="0">
    <w:nsid w:val="14D202E5"/>
    <w:multiLevelType w:val="hybridMultilevel"/>
    <w:tmpl w:val="7F78BDA6"/>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8" w15:restartNumberingAfterBreak="0">
    <w:nsid w:val="16BA0A43"/>
    <w:multiLevelType w:val="hybridMultilevel"/>
    <w:tmpl w:val="32344944"/>
    <w:lvl w:ilvl="0" w:tplc="5C78CC56">
      <w:numFmt w:val="bullet"/>
      <w:lvlText w:val="-"/>
      <w:lvlJc w:val="left"/>
      <w:pPr>
        <w:ind w:left="578" w:hanging="360"/>
      </w:pPr>
      <w:rPr>
        <w:rFonts w:ascii="Times New Roman" w:eastAsia="Times New Roman" w:hAnsi="Times New Roman" w:cs="Times New Roman"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9"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0" w15:restartNumberingAfterBreak="0">
    <w:nsid w:val="1A9A40A6"/>
    <w:multiLevelType w:val="multilevel"/>
    <w:tmpl w:val="C82246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C3D7AA4"/>
    <w:multiLevelType w:val="multilevel"/>
    <w:tmpl w:val="85767F68"/>
    <w:lvl w:ilvl="0">
      <w:start w:val="1"/>
      <w:numFmt w:val="decimal"/>
      <w:lvlText w:val="%1."/>
      <w:lvlJc w:val="left"/>
      <w:pPr>
        <w:tabs>
          <w:tab w:val="num" w:pos="720"/>
        </w:tabs>
        <w:ind w:left="720" w:hanging="493"/>
      </w:pPr>
    </w:lvl>
    <w:lvl w:ilvl="1">
      <w:start w:val="1"/>
      <w:numFmt w:val="lowerLetter"/>
      <w:lvlText w:val="%2."/>
      <w:lvlJc w:val="left"/>
      <w:pPr>
        <w:tabs>
          <w:tab w:val="num" w:pos="1440"/>
        </w:tabs>
        <w:ind w:left="1440" w:hanging="360"/>
      </w:pPr>
      <w:rPr>
        <w:strike w:val="0"/>
        <w:d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5" w15:restartNumberingAfterBreak="0">
    <w:nsid w:val="2D671303"/>
    <w:multiLevelType w:val="multilevel"/>
    <w:tmpl w:val="01A6B662"/>
    <w:lvl w:ilvl="0">
      <w:start w:val="1"/>
      <w:numFmt w:val="decimal"/>
      <w:lvlText w:val="%1."/>
      <w:lvlJc w:val="left"/>
      <w:pPr>
        <w:tabs>
          <w:tab w:val="num" w:pos="720"/>
        </w:tabs>
        <w:ind w:left="720" w:hanging="493"/>
      </w:pPr>
    </w:lvl>
    <w:lvl w:ilvl="1">
      <w:start w:val="1"/>
      <w:numFmt w:val="lowerLetter"/>
      <w:lvlText w:val="%2."/>
      <w:lvlJc w:val="left"/>
      <w:pPr>
        <w:tabs>
          <w:tab w:val="num" w:pos="1440"/>
        </w:tabs>
        <w:ind w:left="1440" w:hanging="360"/>
      </w:pPr>
      <w:rPr>
        <w:strike w:val="0"/>
        <w:d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7" w15:restartNumberingAfterBreak="0">
    <w:nsid w:val="34167D38"/>
    <w:multiLevelType w:val="multilevel"/>
    <w:tmpl w:val="649AC49E"/>
    <w:lvl w:ilvl="0">
      <w:start w:val="1"/>
      <w:numFmt w:val="bullet"/>
      <w:lvlText w:val=""/>
      <w:lvlJc w:val="left"/>
      <w:pPr>
        <w:tabs>
          <w:tab w:val="num" w:pos="900"/>
        </w:tabs>
        <w:ind w:left="90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D7D2841"/>
    <w:multiLevelType w:val="hybridMultilevel"/>
    <w:tmpl w:val="F9C21F56"/>
    <w:lvl w:ilvl="0" w:tplc="02EC51EE">
      <w:start w:val="1"/>
      <w:numFmt w:val="decimal"/>
      <w:lvlText w:val="%1."/>
      <w:lvlJc w:val="left"/>
      <w:pPr>
        <w:tabs>
          <w:tab w:val="num" w:pos="720"/>
        </w:tabs>
        <w:ind w:left="720" w:hanging="4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bCs w:val="0"/>
        <w:i w:val="0"/>
        <w:iCs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458C3D5D"/>
    <w:multiLevelType w:val="hybridMultilevel"/>
    <w:tmpl w:val="9CEED11E"/>
    <w:lvl w:ilvl="0" w:tplc="F5461E72">
      <w:start w:val="1"/>
      <w:numFmt w:val="decimal"/>
      <w:lvlText w:val="%1."/>
      <w:lvlJc w:val="left"/>
      <w:pPr>
        <w:ind w:left="360" w:hanging="360"/>
      </w:pPr>
      <w:rPr>
        <w:rFonts w:hint="default"/>
        <w:b w:val="0"/>
      </w:rPr>
    </w:lvl>
    <w:lvl w:ilvl="1" w:tplc="68D66068">
      <w:start w:val="1"/>
      <w:numFmt w:val="lowerLetter"/>
      <w:lvlText w:val="%2."/>
      <w:lvlJc w:val="left"/>
      <w:pPr>
        <w:ind w:left="1440" w:hanging="360"/>
      </w:pPr>
    </w:lvl>
    <w:lvl w:ilvl="2" w:tplc="D45C6C20">
      <w:start w:val="1"/>
      <w:numFmt w:val="lowerRoman"/>
      <w:lvlText w:val="%3."/>
      <w:lvlJc w:val="right"/>
      <w:pPr>
        <w:ind w:left="2160" w:hanging="180"/>
      </w:pPr>
    </w:lvl>
    <w:lvl w:ilvl="3" w:tplc="9442395E">
      <w:start w:val="1"/>
      <w:numFmt w:val="decimal"/>
      <w:lvlText w:val="%4."/>
      <w:lvlJc w:val="left"/>
      <w:pPr>
        <w:ind w:left="2880" w:hanging="360"/>
      </w:pPr>
    </w:lvl>
    <w:lvl w:ilvl="4" w:tplc="22A2E8B6">
      <w:start w:val="1"/>
      <w:numFmt w:val="lowerLetter"/>
      <w:lvlText w:val="%5."/>
      <w:lvlJc w:val="left"/>
      <w:pPr>
        <w:ind w:left="3600" w:hanging="360"/>
      </w:pPr>
    </w:lvl>
    <w:lvl w:ilvl="5" w:tplc="4D2E4B02">
      <w:start w:val="1"/>
      <w:numFmt w:val="lowerRoman"/>
      <w:lvlText w:val="%6."/>
      <w:lvlJc w:val="right"/>
      <w:pPr>
        <w:ind w:left="4320" w:hanging="180"/>
      </w:pPr>
    </w:lvl>
    <w:lvl w:ilvl="6" w:tplc="E42889CA">
      <w:start w:val="1"/>
      <w:numFmt w:val="decimal"/>
      <w:lvlText w:val="%7."/>
      <w:lvlJc w:val="left"/>
      <w:pPr>
        <w:ind w:left="5040" w:hanging="360"/>
      </w:pPr>
    </w:lvl>
    <w:lvl w:ilvl="7" w:tplc="A4E68A82">
      <w:start w:val="1"/>
      <w:numFmt w:val="lowerLetter"/>
      <w:lvlText w:val="%8."/>
      <w:lvlJc w:val="left"/>
      <w:pPr>
        <w:ind w:left="5760" w:hanging="360"/>
      </w:pPr>
    </w:lvl>
    <w:lvl w:ilvl="8" w:tplc="2084DEE2">
      <w:start w:val="1"/>
      <w:numFmt w:val="lowerRoman"/>
      <w:lvlText w:val="%9."/>
      <w:lvlJc w:val="right"/>
      <w:pPr>
        <w:ind w:left="6480" w:hanging="180"/>
      </w:pPr>
    </w:lvl>
  </w:abstractNum>
  <w:abstractNum w:abstractNumId="22" w15:restartNumberingAfterBreak="0">
    <w:nsid w:val="490A3732"/>
    <w:multiLevelType w:val="hybridMultilevel"/>
    <w:tmpl w:val="5FF00E22"/>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A351C91"/>
    <w:multiLevelType w:val="hybridMultilevel"/>
    <w:tmpl w:val="CBFE4624"/>
    <w:lvl w:ilvl="0" w:tplc="01BAB226">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4" w15:restartNumberingAfterBreak="0">
    <w:nsid w:val="4BE962B0"/>
    <w:multiLevelType w:val="hybridMultilevel"/>
    <w:tmpl w:val="A6C43E90"/>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5" w15:restartNumberingAfterBreak="0">
    <w:nsid w:val="4C6054F1"/>
    <w:multiLevelType w:val="hybridMultilevel"/>
    <w:tmpl w:val="59824EF8"/>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4E8E677D"/>
    <w:multiLevelType w:val="hybridMultilevel"/>
    <w:tmpl w:val="3536EA8A"/>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4F577292"/>
    <w:multiLevelType w:val="multilevel"/>
    <w:tmpl w:val="CDF4BBB6"/>
    <w:styleLink w:val="111111"/>
    <w:lvl w:ilvl="0">
      <w:start w:val="1"/>
      <w:numFmt w:val="decimal"/>
      <w:lvlText w:val="%1."/>
      <w:lvlJc w:val="left"/>
      <w:pPr>
        <w:tabs>
          <w:tab w:val="num" w:pos="360"/>
        </w:tabs>
        <w:ind w:left="360" w:hanging="76"/>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51559EE"/>
    <w:multiLevelType w:val="hybridMultilevel"/>
    <w:tmpl w:val="66EA9DB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0" w15:restartNumberingAfterBreak="0">
    <w:nsid w:val="55420E91"/>
    <w:multiLevelType w:val="hybridMultilevel"/>
    <w:tmpl w:val="008A1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2" w15:restartNumberingAfterBreak="0">
    <w:nsid w:val="59416EAB"/>
    <w:multiLevelType w:val="hybridMultilevel"/>
    <w:tmpl w:val="256619BC"/>
    <w:lvl w:ilvl="0" w:tplc="885CB42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AF6495E"/>
    <w:multiLevelType w:val="hybridMultilevel"/>
    <w:tmpl w:val="9DAA0140"/>
    <w:lvl w:ilvl="0" w:tplc="75C0D0C8">
      <w:start w:val="1"/>
      <w:numFmt w:val="bullet"/>
      <w:lvlText w:val=""/>
      <w:lvlJc w:val="left"/>
      <w:pPr>
        <w:ind w:left="720" w:hanging="360"/>
      </w:pPr>
      <w:rPr>
        <w:rFonts w:ascii="Symbol" w:hAnsi="Symbol" w:hint="default"/>
      </w:rPr>
    </w:lvl>
    <w:lvl w:ilvl="1" w:tplc="0CEE6554">
      <w:start w:val="1"/>
      <w:numFmt w:val="bullet"/>
      <w:lvlText w:val="o"/>
      <w:lvlJc w:val="left"/>
      <w:pPr>
        <w:ind w:left="1440" w:hanging="360"/>
      </w:pPr>
      <w:rPr>
        <w:rFonts w:ascii="Courier New" w:hAnsi="Courier New" w:hint="default"/>
      </w:rPr>
    </w:lvl>
    <w:lvl w:ilvl="2" w:tplc="C1A2E3EA">
      <w:start w:val="1"/>
      <w:numFmt w:val="bullet"/>
      <w:lvlText w:val=""/>
      <w:lvlJc w:val="left"/>
      <w:pPr>
        <w:ind w:left="2160" w:hanging="360"/>
      </w:pPr>
      <w:rPr>
        <w:rFonts w:ascii="Wingdings" w:hAnsi="Wingdings" w:hint="default"/>
      </w:rPr>
    </w:lvl>
    <w:lvl w:ilvl="3" w:tplc="3F481016">
      <w:start w:val="1"/>
      <w:numFmt w:val="bullet"/>
      <w:lvlText w:val=""/>
      <w:lvlJc w:val="left"/>
      <w:pPr>
        <w:ind w:left="2880" w:hanging="360"/>
      </w:pPr>
      <w:rPr>
        <w:rFonts w:ascii="Symbol" w:hAnsi="Symbol" w:hint="default"/>
      </w:rPr>
    </w:lvl>
    <w:lvl w:ilvl="4" w:tplc="9EAA4620">
      <w:start w:val="1"/>
      <w:numFmt w:val="bullet"/>
      <w:lvlText w:val="o"/>
      <w:lvlJc w:val="left"/>
      <w:pPr>
        <w:ind w:left="3600" w:hanging="360"/>
      </w:pPr>
      <w:rPr>
        <w:rFonts w:ascii="Courier New" w:hAnsi="Courier New" w:hint="default"/>
      </w:rPr>
    </w:lvl>
    <w:lvl w:ilvl="5" w:tplc="C9A0B324">
      <w:start w:val="1"/>
      <w:numFmt w:val="bullet"/>
      <w:lvlText w:val=""/>
      <w:lvlJc w:val="left"/>
      <w:pPr>
        <w:ind w:left="4320" w:hanging="360"/>
      </w:pPr>
      <w:rPr>
        <w:rFonts w:ascii="Wingdings" w:hAnsi="Wingdings" w:hint="default"/>
      </w:rPr>
    </w:lvl>
    <w:lvl w:ilvl="6" w:tplc="1F020DCE">
      <w:start w:val="1"/>
      <w:numFmt w:val="bullet"/>
      <w:lvlText w:val=""/>
      <w:lvlJc w:val="left"/>
      <w:pPr>
        <w:ind w:left="5040" w:hanging="360"/>
      </w:pPr>
      <w:rPr>
        <w:rFonts w:ascii="Symbol" w:hAnsi="Symbol" w:hint="default"/>
      </w:rPr>
    </w:lvl>
    <w:lvl w:ilvl="7" w:tplc="00FE75E6">
      <w:start w:val="1"/>
      <w:numFmt w:val="bullet"/>
      <w:lvlText w:val="o"/>
      <w:lvlJc w:val="left"/>
      <w:pPr>
        <w:ind w:left="5760" w:hanging="360"/>
      </w:pPr>
      <w:rPr>
        <w:rFonts w:ascii="Courier New" w:hAnsi="Courier New" w:hint="default"/>
      </w:rPr>
    </w:lvl>
    <w:lvl w:ilvl="8" w:tplc="5808AA14">
      <w:start w:val="1"/>
      <w:numFmt w:val="bullet"/>
      <w:lvlText w:val=""/>
      <w:lvlJc w:val="left"/>
      <w:pPr>
        <w:ind w:left="6480" w:hanging="360"/>
      </w:pPr>
      <w:rPr>
        <w:rFonts w:ascii="Wingdings" w:hAnsi="Wingdings" w:hint="default"/>
      </w:rPr>
    </w:lvl>
  </w:abstractNum>
  <w:abstractNum w:abstractNumId="34"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8" w15:restartNumberingAfterBreak="0">
    <w:nsid w:val="65E07EB1"/>
    <w:multiLevelType w:val="multilevel"/>
    <w:tmpl w:val="5F081F06"/>
    <w:lvl w:ilvl="0">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39"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71B5004E"/>
    <w:multiLevelType w:val="multilevel"/>
    <w:tmpl w:val="B13A7526"/>
    <w:lvl w:ilvl="0">
      <w:start w:val="1"/>
      <w:numFmt w:val="decimal"/>
      <w:lvlText w:val="%1."/>
      <w:lvlJc w:val="left"/>
      <w:pPr>
        <w:tabs>
          <w:tab w:val="num" w:pos="720"/>
        </w:tabs>
        <w:ind w:left="720" w:hanging="493"/>
      </w:pPr>
    </w:lvl>
    <w:lvl w:ilvl="1">
      <w:start w:val="1"/>
      <w:numFmt w:val="lowerLetter"/>
      <w:lvlText w:val="%2."/>
      <w:lvlJc w:val="left"/>
      <w:pPr>
        <w:tabs>
          <w:tab w:val="num" w:pos="1440"/>
        </w:tabs>
        <w:ind w:left="1440" w:hanging="360"/>
      </w:pPr>
      <w:rPr>
        <w:strike w:val="0"/>
        <w:d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33A5BCA"/>
    <w:multiLevelType w:val="hybridMultilevel"/>
    <w:tmpl w:val="03809D6A"/>
    <w:lvl w:ilvl="0" w:tplc="02EC51EE">
      <w:start w:val="1"/>
      <w:numFmt w:val="decimal"/>
      <w:lvlText w:val="%1."/>
      <w:lvlJc w:val="left"/>
      <w:pPr>
        <w:tabs>
          <w:tab w:val="num" w:pos="720"/>
        </w:tabs>
        <w:ind w:left="720" w:hanging="4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6601AB6"/>
    <w:multiLevelType w:val="multilevel"/>
    <w:tmpl w:val="B8DC67B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77A13E95"/>
    <w:multiLevelType w:val="multilevel"/>
    <w:tmpl w:val="377CE0BA"/>
    <w:lvl w:ilvl="0">
      <w:start w:val="1"/>
      <w:numFmt w:val="decimal"/>
      <w:lvlText w:val="%1."/>
      <w:lvlJc w:val="left"/>
      <w:pPr>
        <w:tabs>
          <w:tab w:val="num" w:pos="720"/>
        </w:tabs>
        <w:ind w:left="720" w:hanging="493"/>
      </w:pPr>
    </w:lvl>
    <w:lvl w:ilvl="1">
      <w:start w:val="1"/>
      <w:numFmt w:val="lowerLetter"/>
      <w:lvlText w:val="%2."/>
      <w:lvlJc w:val="left"/>
      <w:pPr>
        <w:tabs>
          <w:tab w:val="num" w:pos="1440"/>
        </w:tabs>
        <w:ind w:left="1440" w:hanging="360"/>
      </w:pPr>
      <w:rPr>
        <w:strike w:val="0"/>
        <w:d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9340892"/>
    <w:multiLevelType w:val="hybridMultilevel"/>
    <w:tmpl w:val="AB509740"/>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79D82342"/>
    <w:multiLevelType w:val="multilevel"/>
    <w:tmpl w:val="8A0EDCA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7B5F4BEC"/>
    <w:multiLevelType w:val="multilevel"/>
    <w:tmpl w:val="CFA6CA34"/>
    <w:lvl w:ilvl="0">
      <w:start w:val="1"/>
      <w:numFmt w:val="decimal"/>
      <w:lvlText w:val="%1."/>
      <w:lvlJc w:val="left"/>
      <w:pPr>
        <w:tabs>
          <w:tab w:val="num" w:pos="720"/>
        </w:tabs>
        <w:ind w:left="720" w:hanging="493"/>
      </w:pPr>
    </w:lvl>
    <w:lvl w:ilvl="1">
      <w:start w:val="1"/>
      <w:numFmt w:val="lowerLetter"/>
      <w:lvlText w:val="%2."/>
      <w:lvlJc w:val="left"/>
      <w:pPr>
        <w:tabs>
          <w:tab w:val="num" w:pos="1440"/>
        </w:tabs>
        <w:ind w:left="1440" w:hanging="360"/>
      </w:pPr>
      <w:rPr>
        <w:strike w:val="0"/>
        <w:d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3"/>
  </w:num>
  <w:num w:numId="2" w16cid:durableId="1729961447">
    <w:abstractNumId w:val="31"/>
  </w:num>
  <w:num w:numId="3" w16cid:durableId="556090777">
    <w:abstractNumId w:val="16"/>
  </w:num>
  <w:num w:numId="4" w16cid:durableId="1865628638">
    <w:abstractNumId w:val="28"/>
  </w:num>
  <w:num w:numId="5" w16cid:durableId="522862248">
    <w:abstractNumId w:val="35"/>
  </w:num>
  <w:num w:numId="6" w16cid:durableId="1128400551">
    <w:abstractNumId w:val="9"/>
  </w:num>
  <w:num w:numId="7" w16cid:durableId="1549879148">
    <w:abstractNumId w:val="18"/>
  </w:num>
  <w:num w:numId="8" w16cid:durableId="537087471">
    <w:abstractNumId w:val="34"/>
  </w:num>
  <w:num w:numId="9" w16cid:durableId="632519650">
    <w:abstractNumId w:val="47"/>
  </w:num>
  <w:num w:numId="10" w16cid:durableId="713892545">
    <w:abstractNumId w:val="37"/>
  </w:num>
  <w:num w:numId="11" w16cid:durableId="2031645203">
    <w:abstractNumId w:val="6"/>
  </w:num>
  <w:num w:numId="12" w16cid:durableId="1392928292">
    <w:abstractNumId w:val="14"/>
  </w:num>
  <w:num w:numId="13" w16cid:durableId="502626488">
    <w:abstractNumId w:val="39"/>
  </w:num>
  <w:num w:numId="14" w16cid:durableId="1996909732">
    <w:abstractNumId w:val="36"/>
  </w:num>
  <w:num w:numId="15" w16cid:durableId="2090689452">
    <w:abstractNumId w:val="12"/>
  </w:num>
  <w:num w:numId="16" w16cid:durableId="1185944727">
    <w:abstractNumId w:val="4"/>
  </w:num>
  <w:num w:numId="17" w16cid:durableId="1724519050">
    <w:abstractNumId w:val="0"/>
  </w:num>
  <w:num w:numId="18" w16cid:durableId="1609695268">
    <w:abstractNumId w:val="32"/>
  </w:num>
  <w:num w:numId="19" w16cid:durableId="725179645">
    <w:abstractNumId w:val="41"/>
  </w:num>
  <w:num w:numId="20" w16cid:durableId="405568476">
    <w:abstractNumId w:val="3"/>
  </w:num>
  <w:num w:numId="21" w16cid:durableId="1988241606">
    <w:abstractNumId w:val="5"/>
  </w:num>
  <w:num w:numId="22" w16cid:durableId="2084141802">
    <w:abstractNumId w:val="25"/>
  </w:num>
  <w:num w:numId="23" w16cid:durableId="942491331">
    <w:abstractNumId w:val="44"/>
  </w:num>
  <w:num w:numId="24" w16cid:durableId="1686008933">
    <w:abstractNumId w:val="24"/>
  </w:num>
  <w:num w:numId="25" w16cid:durableId="1064139607">
    <w:abstractNumId w:val="2"/>
  </w:num>
  <w:num w:numId="26" w16cid:durableId="208108859">
    <w:abstractNumId w:val="7"/>
  </w:num>
  <w:num w:numId="27" w16cid:durableId="1851142268">
    <w:abstractNumId w:val="19"/>
  </w:num>
  <w:num w:numId="28" w16cid:durableId="511838032">
    <w:abstractNumId w:val="26"/>
  </w:num>
  <w:num w:numId="29" w16cid:durableId="403332266">
    <w:abstractNumId w:val="8"/>
  </w:num>
  <w:num w:numId="30" w16cid:durableId="287472150">
    <w:abstractNumId w:val="22"/>
  </w:num>
  <w:num w:numId="31" w16cid:durableId="512039847">
    <w:abstractNumId w:val="23"/>
  </w:num>
  <w:num w:numId="32" w16cid:durableId="1350833713">
    <w:abstractNumId w:val="20"/>
  </w:num>
  <w:num w:numId="33" w16cid:durableId="833226160">
    <w:abstractNumId w:val="27"/>
  </w:num>
  <w:num w:numId="34" w16cid:durableId="1023093239">
    <w:abstractNumId w:val="38"/>
  </w:num>
  <w:num w:numId="35" w16cid:durableId="1973052545">
    <w:abstractNumId w:val="29"/>
  </w:num>
  <w:num w:numId="36" w16cid:durableId="823202945">
    <w:abstractNumId w:val="30"/>
  </w:num>
  <w:num w:numId="37" w16cid:durableId="1599175048">
    <w:abstractNumId w:val="21"/>
  </w:num>
  <w:num w:numId="38" w16cid:durableId="404956791">
    <w:abstractNumId w:val="33"/>
  </w:num>
  <w:num w:numId="39" w16cid:durableId="1335643950">
    <w:abstractNumId w:val="45"/>
  </w:num>
  <w:num w:numId="40" w16cid:durableId="1525627306">
    <w:abstractNumId w:val="10"/>
  </w:num>
  <w:num w:numId="41" w16cid:durableId="246156598">
    <w:abstractNumId w:val="1"/>
  </w:num>
  <w:num w:numId="42" w16cid:durableId="1929384688">
    <w:abstractNumId w:val="11"/>
  </w:num>
  <w:num w:numId="43" w16cid:durableId="1427379581">
    <w:abstractNumId w:val="43"/>
  </w:num>
  <w:num w:numId="44" w16cid:durableId="180436914">
    <w:abstractNumId w:val="15"/>
  </w:num>
  <w:num w:numId="45" w16cid:durableId="1221986556">
    <w:abstractNumId w:val="46"/>
  </w:num>
  <w:num w:numId="46" w16cid:durableId="464275306">
    <w:abstractNumId w:val="40"/>
  </w:num>
  <w:num w:numId="47" w16cid:durableId="1811366768">
    <w:abstractNumId w:val="17"/>
  </w:num>
  <w:num w:numId="48" w16cid:durableId="1419133530">
    <w:abstractNumId w:val="4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45F7C"/>
    <w:rsid w:val="00154B0F"/>
    <w:rsid w:val="001818CA"/>
    <w:rsid w:val="0018656A"/>
    <w:rsid w:val="001944C8"/>
    <w:rsid w:val="001A48BE"/>
    <w:rsid w:val="001A4A79"/>
    <w:rsid w:val="001B3B40"/>
    <w:rsid w:val="001C6354"/>
    <w:rsid w:val="001D3B60"/>
    <w:rsid w:val="001D46A6"/>
    <w:rsid w:val="001F1E18"/>
    <w:rsid w:val="002352AF"/>
    <w:rsid w:val="00245020"/>
    <w:rsid w:val="00266BF3"/>
    <w:rsid w:val="002924C8"/>
    <w:rsid w:val="00295ECA"/>
    <w:rsid w:val="002D01D5"/>
    <w:rsid w:val="002D4BAA"/>
    <w:rsid w:val="00317AB4"/>
    <w:rsid w:val="00330018"/>
    <w:rsid w:val="00362DEB"/>
    <w:rsid w:val="00372714"/>
    <w:rsid w:val="003819AD"/>
    <w:rsid w:val="00381FCE"/>
    <w:rsid w:val="003B0ECA"/>
    <w:rsid w:val="004037B3"/>
    <w:rsid w:val="00407472"/>
    <w:rsid w:val="00416214"/>
    <w:rsid w:val="00431467"/>
    <w:rsid w:val="004675A8"/>
    <w:rsid w:val="004A340F"/>
    <w:rsid w:val="004B16EF"/>
    <w:rsid w:val="004B6452"/>
    <w:rsid w:val="004D0F19"/>
    <w:rsid w:val="004E72F1"/>
    <w:rsid w:val="005161ED"/>
    <w:rsid w:val="00517091"/>
    <w:rsid w:val="00526303"/>
    <w:rsid w:val="00551800"/>
    <w:rsid w:val="00570D3B"/>
    <w:rsid w:val="00593939"/>
    <w:rsid w:val="005B1828"/>
    <w:rsid w:val="005B1EF5"/>
    <w:rsid w:val="005C7470"/>
    <w:rsid w:val="005D1561"/>
    <w:rsid w:val="005D42D1"/>
    <w:rsid w:val="00602754"/>
    <w:rsid w:val="00604670"/>
    <w:rsid w:val="0061451B"/>
    <w:rsid w:val="00630A56"/>
    <w:rsid w:val="00632F6D"/>
    <w:rsid w:val="0064697A"/>
    <w:rsid w:val="00650C1C"/>
    <w:rsid w:val="00662596"/>
    <w:rsid w:val="00672B6A"/>
    <w:rsid w:val="006900D6"/>
    <w:rsid w:val="006A1D09"/>
    <w:rsid w:val="006A294A"/>
    <w:rsid w:val="006A43A6"/>
    <w:rsid w:val="006A59A3"/>
    <w:rsid w:val="006D4F36"/>
    <w:rsid w:val="006E3BAE"/>
    <w:rsid w:val="007005BD"/>
    <w:rsid w:val="00710189"/>
    <w:rsid w:val="007136CE"/>
    <w:rsid w:val="00726AF7"/>
    <w:rsid w:val="00733EFC"/>
    <w:rsid w:val="00752081"/>
    <w:rsid w:val="00766AB0"/>
    <w:rsid w:val="007B112D"/>
    <w:rsid w:val="007C71D4"/>
    <w:rsid w:val="007D16B4"/>
    <w:rsid w:val="007E7B59"/>
    <w:rsid w:val="008016BE"/>
    <w:rsid w:val="00811CA9"/>
    <w:rsid w:val="008404B8"/>
    <w:rsid w:val="008471EC"/>
    <w:rsid w:val="0084770C"/>
    <w:rsid w:val="008909A3"/>
    <w:rsid w:val="008D4BA3"/>
    <w:rsid w:val="008F15D1"/>
    <w:rsid w:val="008F6ABC"/>
    <w:rsid w:val="00907DC0"/>
    <w:rsid w:val="00920A2E"/>
    <w:rsid w:val="0094712E"/>
    <w:rsid w:val="009656F2"/>
    <w:rsid w:val="009A3150"/>
    <w:rsid w:val="009D1AE9"/>
    <w:rsid w:val="009D2593"/>
    <w:rsid w:val="00A15F47"/>
    <w:rsid w:val="00A20E61"/>
    <w:rsid w:val="00A52138"/>
    <w:rsid w:val="00A86D31"/>
    <w:rsid w:val="00AC0933"/>
    <w:rsid w:val="00AC6621"/>
    <w:rsid w:val="00AF3F5D"/>
    <w:rsid w:val="00B0193C"/>
    <w:rsid w:val="00B02667"/>
    <w:rsid w:val="00B05D8C"/>
    <w:rsid w:val="00B10F8D"/>
    <w:rsid w:val="00B2511F"/>
    <w:rsid w:val="00B50719"/>
    <w:rsid w:val="00B56048"/>
    <w:rsid w:val="00B623AE"/>
    <w:rsid w:val="00B873C2"/>
    <w:rsid w:val="00BA2C84"/>
    <w:rsid w:val="00BA612B"/>
    <w:rsid w:val="00BD1F30"/>
    <w:rsid w:val="00BE44D5"/>
    <w:rsid w:val="00BE5D0B"/>
    <w:rsid w:val="00BF2520"/>
    <w:rsid w:val="00BF3A03"/>
    <w:rsid w:val="00C65313"/>
    <w:rsid w:val="00C66F3C"/>
    <w:rsid w:val="00C92558"/>
    <w:rsid w:val="00CC015E"/>
    <w:rsid w:val="00CC0C05"/>
    <w:rsid w:val="00CD0EC0"/>
    <w:rsid w:val="00CD210E"/>
    <w:rsid w:val="00CD40DE"/>
    <w:rsid w:val="00CF3B29"/>
    <w:rsid w:val="00D04572"/>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70B6D"/>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lang w:val="uk-UA"/>
    </w:rPr>
  </w:style>
  <w:style w:type="paragraph" w:styleId="1">
    <w:name w:val="heading 1"/>
    <w:aliases w:val="Заголовок 1 Знак Знак, Знак17 Знак Знак, Знак17 Знак1,Знак17 Знак Знак"/>
    <w:basedOn w:val="a0"/>
    <w:next w:val="a0"/>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Заголовок 2 Знак Знак, Знак16 Знак Знак, Знак16 Знак1,Знак16 Знак Знак,Знак16 Знак1"/>
    <w:basedOn w:val="a0"/>
    <w:link w:val="20"/>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aliases w:val="Заголовок 3 Знак Знак, Знак15 Знак Знак, Знак15 Знак1,Знак15 Знак Знак,Знак15 Знак1"/>
    <w:basedOn w:val="a0"/>
    <w:next w:val="a0"/>
    <w:link w:val="30"/>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aliases w:val="Заголовок 4 Знак Знак, Знак14 Знак Знак, Знак14 Знак1,Знак14 Знак Знак,Знак14 Знак1"/>
    <w:basedOn w:val="a0"/>
    <w:next w:val="a0"/>
    <w:link w:val="40"/>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4"/>
    <w:link w:val="50"/>
    <w:qFormat/>
    <w:rsid w:val="00145F7C"/>
    <w:pPr>
      <w:keepNext w:val="0"/>
      <w:keepLines w:val="0"/>
      <w:widowControl w:val="0"/>
      <w:spacing w:before="0" w:after="240" w:line="240" w:lineRule="auto"/>
      <w:ind w:left="1008" w:hanging="1008"/>
      <w:jc w:val="both"/>
      <w:outlineLvl w:val="4"/>
    </w:pPr>
    <w:rPr>
      <w:rFonts w:ascii="Times New Roman" w:eastAsia="Times New Roman" w:hAnsi="Times New Roman" w:cs="Times New Roman"/>
      <w:b/>
      <w:i w:val="0"/>
      <w:iCs w:val="0"/>
      <w:color w:val="auto"/>
      <w:sz w:val="28"/>
      <w:szCs w:val="32"/>
      <w:lang w:val="en-US" w:eastAsia="zh-CN" w:bidi="hi-IN"/>
    </w:rPr>
  </w:style>
  <w:style w:type="paragraph" w:styleId="6">
    <w:name w:val="heading 6"/>
    <w:basedOn w:val="a0"/>
    <w:link w:val="60"/>
    <w:qFormat/>
    <w:rsid w:val="00145F7C"/>
    <w:pPr>
      <w:keepNext/>
      <w:keepLines/>
      <w:spacing w:before="200" w:after="40" w:line="240" w:lineRule="auto"/>
      <w:ind w:left="1152" w:hanging="1152"/>
      <w:outlineLvl w:val="5"/>
    </w:pPr>
    <w:rPr>
      <w:rFonts w:ascii="Calibri" w:eastAsia="Calibri" w:hAnsi="Calibri" w:cs="Calibri"/>
      <w:b/>
      <w:color w:val="00000A"/>
      <w:sz w:val="20"/>
      <w:szCs w:val="20"/>
      <w:lang w:eastAsia="zh-CN"/>
    </w:rPr>
  </w:style>
  <w:style w:type="paragraph" w:styleId="7">
    <w:name w:val="heading 7"/>
    <w:aliases w:val="Заголовок 7 Знак Знак, Знак13 Знак Знак, Знак13 Знак1,Знак13 Знак Знак,Знак13 Знак1"/>
    <w:basedOn w:val="a0"/>
    <w:link w:val="70"/>
    <w:qFormat/>
    <w:rsid w:val="00145F7C"/>
    <w:pPr>
      <w:keepNext/>
      <w:keepLines/>
      <w:spacing w:before="200" w:after="0" w:line="240" w:lineRule="auto"/>
      <w:ind w:left="1296" w:hanging="1296"/>
      <w:outlineLvl w:val="6"/>
    </w:pPr>
    <w:rPr>
      <w:rFonts w:ascii="Calibri" w:eastAsia="Times New Roman" w:hAnsi="Calibri" w:cs="Times New Roman"/>
      <w:i/>
      <w:iCs/>
      <w:color w:val="404040"/>
      <w:sz w:val="20"/>
      <w:szCs w:val="20"/>
      <w:lang w:eastAsia="zh-CN"/>
    </w:rPr>
  </w:style>
  <w:style w:type="paragraph" w:styleId="8">
    <w:name w:val="heading 8"/>
    <w:basedOn w:val="a0"/>
    <w:link w:val="80"/>
    <w:qFormat/>
    <w:rsid w:val="00145F7C"/>
    <w:pPr>
      <w:keepNext/>
      <w:keepLines/>
      <w:spacing w:before="200" w:after="0" w:line="240" w:lineRule="auto"/>
      <w:ind w:left="1440" w:hanging="1440"/>
      <w:outlineLvl w:val="7"/>
    </w:pPr>
    <w:rPr>
      <w:rFonts w:ascii="Calibri" w:eastAsia="Times New Roman" w:hAnsi="Calibri" w:cs="Times New Roman"/>
      <w:color w:val="404040"/>
      <w:sz w:val="20"/>
      <w:szCs w:val="20"/>
      <w:lang w:eastAsia="zh-CN"/>
    </w:rPr>
  </w:style>
  <w:style w:type="paragraph" w:styleId="9">
    <w:name w:val="heading 9"/>
    <w:basedOn w:val="a0"/>
    <w:link w:val="90"/>
    <w:qFormat/>
    <w:rsid w:val="00145F7C"/>
    <w:pPr>
      <w:keepNext/>
      <w:keepLines/>
      <w:spacing w:before="200" w:after="0" w:line="240" w:lineRule="auto"/>
      <w:ind w:left="1584" w:hanging="1584"/>
      <w:outlineLvl w:val="8"/>
    </w:pPr>
    <w:rPr>
      <w:rFonts w:ascii="Calibri" w:eastAsia="Times New Roman" w:hAnsi="Calibri" w:cs="Times New Roman"/>
      <w:i/>
      <w:iCs/>
      <w:color w:val="404040"/>
      <w:sz w:val="20"/>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0"/>
    <w:link w:val="a5"/>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5">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4"/>
    <w:uiPriority w:val="34"/>
    <w:qFormat/>
    <w:rsid w:val="006A294A"/>
    <w:rPr>
      <w:rFonts w:ascii="Calibri" w:eastAsia="Calibri" w:hAnsi="Calibri" w:cs="Calibri"/>
      <w:lang w:eastAsia="zh-CN"/>
    </w:rPr>
  </w:style>
  <w:style w:type="table" w:styleId="a6">
    <w:name w:val="Table Grid"/>
    <w:basedOn w:val="a2"/>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6"/>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0"/>
    <w:link w:val="a8"/>
    <w:uiPriority w:val="99"/>
    <w:unhideWhenUsed/>
    <w:qFormat/>
    <w:rsid w:val="0061451B"/>
    <w:rPr>
      <w:rFonts w:ascii="Times New Roman" w:hAnsi="Times New Roman" w:cs="Times New Roman"/>
      <w:sz w:val="24"/>
      <w:szCs w:val="24"/>
    </w:rPr>
  </w:style>
  <w:style w:type="table" w:customStyle="1" w:styleId="11">
    <w:name w:val="Сетка таблицы1"/>
    <w:basedOn w:val="a2"/>
    <w:next w:val="a6"/>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aliases w:val="Нижний колонтитул Знак Знак, Знак12 Знак Знак, Знак12 Знак1,Знак12 Знак Знак,Знак12 Знак1"/>
    <w:basedOn w:val="a0"/>
    <w:link w:val="aa"/>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a">
    <w:name w:val="Нижній колонтитул Знак"/>
    <w:aliases w:val="Нижний колонтитул Знак Знак Знак1, Знак12 Знак Знак Знак1, Знак12 Знак1 Знак1,Знак12 Знак Знак Знак1,Знак12 Знак1 Знак1"/>
    <w:basedOn w:val="a1"/>
    <w:link w:val="a9"/>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b">
    <w:name w:val="Hyperlink"/>
    <w:basedOn w:val="a1"/>
    <w:uiPriority w:val="99"/>
    <w:unhideWhenUsed/>
    <w:qFormat/>
    <w:rsid w:val="005D1561"/>
    <w:rPr>
      <w:color w:val="0563C1" w:themeColor="hyperlink"/>
      <w:u w:val="single"/>
    </w:rPr>
  </w:style>
  <w:style w:type="character" w:customStyle="1" w:styleId="xfm93972720">
    <w:name w:val="xfm_93972720"/>
    <w:basedOn w:val="a1"/>
    <w:rsid w:val="000E4B01"/>
  </w:style>
  <w:style w:type="character" w:customStyle="1" w:styleId="a8">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7"/>
    <w:qFormat/>
    <w:rsid w:val="00B56048"/>
    <w:rPr>
      <w:rFonts w:ascii="Times New Roman" w:hAnsi="Times New Roman" w:cs="Times New Roman"/>
      <w:sz w:val="24"/>
      <w:szCs w:val="24"/>
      <w:lang w:val="uk-UA"/>
    </w:rPr>
  </w:style>
  <w:style w:type="paragraph" w:styleId="22">
    <w:name w:val="Body Text 2"/>
    <w:aliases w:val="Основной текст 2 Знак Знак, Знак10 Знак Знак, Знак10 Знак1,Знак10 Знак Знак,Знак10 Знак1"/>
    <w:basedOn w:val="a0"/>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aliases w:val="Основной текст 2 Знак Знак Знак, Знак10 Знак Знак Знак, Знак10 Знак1 Знак,Знак10 Знак Знак Знак,Знак10 Знак1 Знак"/>
    <w:basedOn w:val="a1"/>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aliases w:val="Заголовок 2 Знак Знак Знак1, Знак16 Знак Знак Знак1, Знак16 Знак1 Знак1,Знак16 Знак Знак Знак1,Знак16 Знак1 Знак1"/>
    <w:basedOn w:val="a1"/>
    <w:link w:val="2"/>
    <w:uiPriority w:val="9"/>
    <w:rsid w:val="00B2511F"/>
    <w:rPr>
      <w:rFonts w:ascii="Times New Roman" w:eastAsia="Times New Roman" w:hAnsi="Times New Roman" w:cs="Times New Roman"/>
      <w:b/>
      <w:bCs/>
      <w:sz w:val="36"/>
      <w:szCs w:val="36"/>
      <w:lang w:val="uk-UA" w:eastAsia="uk-UA"/>
    </w:rPr>
  </w:style>
  <w:style w:type="paragraph" w:styleId="ac">
    <w:name w:val="No Spacing"/>
    <w:link w:val="ad"/>
    <w:qFormat/>
    <w:rsid w:val="00B2511F"/>
    <w:pPr>
      <w:spacing w:after="0" w:line="240" w:lineRule="auto"/>
    </w:pPr>
    <w:rPr>
      <w:rFonts w:ascii="Calibri" w:eastAsia="Calibri" w:hAnsi="Calibri" w:cs="Times New Roman"/>
      <w:lang w:val="uk-UA"/>
    </w:rPr>
  </w:style>
  <w:style w:type="character" w:customStyle="1" w:styleId="ad">
    <w:name w:val="Без інтервалів Знак"/>
    <w:basedOn w:val="a1"/>
    <w:link w:val="ac"/>
    <w:qFormat/>
    <w:locked/>
    <w:rsid w:val="00B2511F"/>
    <w:rPr>
      <w:rFonts w:ascii="Calibri" w:eastAsia="Calibri" w:hAnsi="Calibri" w:cs="Times New Roman"/>
      <w:lang w:val="uk-UA"/>
    </w:rPr>
  </w:style>
  <w:style w:type="character" w:customStyle="1" w:styleId="ae">
    <w:name w:val="Другое_"/>
    <w:basedOn w:val="a1"/>
    <w:link w:val="af"/>
    <w:rsid w:val="00B2511F"/>
    <w:rPr>
      <w:rFonts w:ascii="Calibri" w:eastAsia="Calibri" w:hAnsi="Calibri" w:cs="Calibri"/>
      <w:sz w:val="20"/>
      <w:szCs w:val="20"/>
    </w:rPr>
  </w:style>
  <w:style w:type="paragraph" w:customStyle="1" w:styleId="af">
    <w:name w:val="Другое"/>
    <w:basedOn w:val="a0"/>
    <w:link w:val="ae"/>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1"/>
    <w:link w:val="25"/>
    <w:rsid w:val="008909A3"/>
    <w:rPr>
      <w:rFonts w:eastAsia="Times New Roman" w:cs="Times New Roman"/>
      <w:shd w:val="clear" w:color="auto" w:fill="FFFFFF"/>
    </w:rPr>
  </w:style>
  <w:style w:type="paragraph" w:customStyle="1" w:styleId="25">
    <w:name w:val="Основной текст (2)"/>
    <w:basedOn w:val="a0"/>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0">
    <w:name w:val="Текст у виносці Знак"/>
    <w:aliases w:val=" Знак4 Знак Знак2,Текст выноски Знак Знак Знак1, Знак4 Знак Знак Знак1, Знак4 Знак1 Знак1,Знак4 Знак Знак2,Знак4 Знак Знак Знак1,Знак4 Знак1 Знак1"/>
    <w:basedOn w:val="a1"/>
    <w:link w:val="af1"/>
    <w:uiPriority w:val="99"/>
    <w:semiHidden/>
    <w:locked/>
    <w:rsid w:val="00630A56"/>
    <w:rPr>
      <w:rFonts w:ascii="Segoe UI" w:eastAsia="Times New Roman" w:hAnsi="Segoe UI" w:cs="Segoe UI"/>
      <w:sz w:val="18"/>
      <w:szCs w:val="18"/>
      <w:lang w:eastAsia="ru-RU"/>
    </w:rPr>
  </w:style>
  <w:style w:type="paragraph" w:styleId="af1">
    <w:name w:val="Balloon Text"/>
    <w:aliases w:val=" Знак4 Знак,Текст выноски Знак Знак, Знак4 Знак Знак, Знак4 Знак1,Знак4 Знак,Знак4 Знак Знак,Знак4 Знак1"/>
    <w:basedOn w:val="a0"/>
    <w:link w:val="af0"/>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1"/>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0"/>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1"/>
    <w:rsid w:val="001F1E18"/>
  </w:style>
  <w:style w:type="paragraph" w:styleId="af2">
    <w:name w:val="annotation text"/>
    <w:aliases w:val="Текст примечания Знак Знак, Знак6 Знак Знак, Знак6 Знак1,Знак6 Знак Знак,Знак6 Знак1"/>
    <w:basedOn w:val="a0"/>
    <w:link w:val="af3"/>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3">
    <w:name w:val="Текст примітки Знак"/>
    <w:aliases w:val="Текст примечания Знак Знак Знак, Знак6 Знак Знак Знак, Знак6 Знак1 Знак,Знак6 Знак Знак Знак,Знак6 Знак1 Знак"/>
    <w:basedOn w:val="a1"/>
    <w:link w:val="af2"/>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1"/>
    <w:rsid w:val="00362DEB"/>
  </w:style>
  <w:style w:type="character" w:customStyle="1" w:styleId="30">
    <w:name w:val="Заголовок 3 Знак"/>
    <w:aliases w:val="Заголовок 3 Знак Знак Знак1, Знак15 Знак Знак Знак1, Знак15 Знак1 Знак1,Знак15 Знак Знак Знак1,Знак15 Знак1 Знак1"/>
    <w:basedOn w:val="a1"/>
    <w:link w:val="3"/>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aliases w:val="Заголовок 4 Знак Знак Знак1, Знак14 Знак Знак Знак1, Знак14 Знак1 Знак1,Знак14 Знак Знак Знак1,Знак14 Знак1 Знак1"/>
    <w:basedOn w:val="a1"/>
    <w:link w:val="4"/>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0"/>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0"/>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4">
    <w:name w:val="Strong"/>
    <w:basedOn w:val="a1"/>
    <w:uiPriority w:val="22"/>
    <w:qFormat/>
    <w:rsid w:val="002924C8"/>
    <w:rPr>
      <w:b/>
      <w:bCs/>
    </w:rPr>
  </w:style>
  <w:style w:type="paragraph" w:customStyle="1" w:styleId="rvps6">
    <w:name w:val="rvps6"/>
    <w:basedOn w:val="a0"/>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0"/>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aliases w:val="Заголовок 1 Знак Знак Знак1, Знак17 Знак Знак Знак1, Знак17 Знак1 Знак,Знак17 Знак Знак Знак1"/>
    <w:basedOn w:val="a1"/>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0"/>
    <w:link w:val="ListParagraphChar"/>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1"/>
    <w:rsid w:val="001A4A79"/>
  </w:style>
  <w:style w:type="character" w:customStyle="1" w:styleId="50">
    <w:name w:val="Заголовок 5 Знак"/>
    <w:basedOn w:val="a1"/>
    <w:link w:val="5"/>
    <w:rsid w:val="00145F7C"/>
    <w:rPr>
      <w:rFonts w:ascii="Times New Roman" w:eastAsia="Times New Roman" w:hAnsi="Times New Roman" w:cs="Times New Roman"/>
      <w:b/>
      <w:sz w:val="28"/>
      <w:szCs w:val="32"/>
      <w:lang w:val="en-US" w:eastAsia="zh-CN" w:bidi="hi-IN"/>
    </w:rPr>
  </w:style>
  <w:style w:type="character" w:customStyle="1" w:styleId="60">
    <w:name w:val="Заголовок 6 Знак"/>
    <w:basedOn w:val="a1"/>
    <w:link w:val="6"/>
    <w:rsid w:val="00145F7C"/>
    <w:rPr>
      <w:rFonts w:ascii="Calibri" w:eastAsia="Calibri" w:hAnsi="Calibri" w:cs="Calibri"/>
      <w:b/>
      <w:color w:val="00000A"/>
      <w:sz w:val="20"/>
      <w:szCs w:val="20"/>
      <w:lang w:val="uk-UA" w:eastAsia="zh-CN"/>
    </w:rPr>
  </w:style>
  <w:style w:type="character" w:customStyle="1" w:styleId="70">
    <w:name w:val="Заголовок 7 Знак"/>
    <w:aliases w:val="Заголовок 7 Знак Знак Знак1, Знак13 Знак Знак Знак1, Знак13 Знак1 Знак1,Знак13 Знак Знак Знак1,Знак13 Знак1 Знак1"/>
    <w:basedOn w:val="a1"/>
    <w:link w:val="7"/>
    <w:rsid w:val="00145F7C"/>
    <w:rPr>
      <w:rFonts w:ascii="Calibri" w:eastAsia="Times New Roman" w:hAnsi="Calibri" w:cs="Times New Roman"/>
      <w:i/>
      <w:iCs/>
      <w:color w:val="404040"/>
      <w:sz w:val="20"/>
      <w:szCs w:val="20"/>
      <w:lang w:val="uk-UA" w:eastAsia="zh-CN"/>
    </w:rPr>
  </w:style>
  <w:style w:type="character" w:customStyle="1" w:styleId="80">
    <w:name w:val="Заголовок 8 Знак"/>
    <w:basedOn w:val="a1"/>
    <w:link w:val="8"/>
    <w:rsid w:val="00145F7C"/>
    <w:rPr>
      <w:rFonts w:ascii="Calibri" w:eastAsia="Times New Roman" w:hAnsi="Calibri" w:cs="Times New Roman"/>
      <w:color w:val="404040"/>
      <w:sz w:val="20"/>
      <w:szCs w:val="20"/>
      <w:lang w:val="uk-UA" w:eastAsia="zh-CN"/>
    </w:rPr>
  </w:style>
  <w:style w:type="character" w:customStyle="1" w:styleId="90">
    <w:name w:val="Заголовок 9 Знак"/>
    <w:basedOn w:val="a1"/>
    <w:link w:val="9"/>
    <w:rsid w:val="00145F7C"/>
    <w:rPr>
      <w:rFonts w:ascii="Calibri" w:eastAsia="Times New Roman" w:hAnsi="Calibri" w:cs="Times New Roman"/>
      <w:i/>
      <w:iCs/>
      <w:color w:val="404040"/>
      <w:sz w:val="20"/>
      <w:szCs w:val="20"/>
      <w:lang w:val="uk-UA" w:eastAsia="zh-CN"/>
    </w:rPr>
  </w:style>
  <w:style w:type="paragraph" w:customStyle="1" w:styleId="af5">
    <w:name w:val="ТЗ_Обычный"/>
    <w:rsid w:val="00145F7C"/>
    <w:pPr>
      <w:autoSpaceDE w:val="0"/>
      <w:autoSpaceDN w:val="0"/>
      <w:spacing w:after="0" w:line="240" w:lineRule="auto"/>
      <w:ind w:firstLine="709"/>
      <w:jc w:val="both"/>
    </w:pPr>
    <w:rPr>
      <w:rFonts w:ascii="Times New Roman" w:eastAsia="Times New Roman" w:hAnsi="Times New Roman" w:cs="Times New Roman"/>
      <w:lang w:val="uk-UA" w:eastAsia="ru-RU"/>
    </w:rPr>
  </w:style>
  <w:style w:type="paragraph" w:customStyle="1" w:styleId="17">
    <w:name w:val="Без интервала1"/>
    <w:qFormat/>
    <w:rsid w:val="00145F7C"/>
    <w:pPr>
      <w:spacing w:after="0" w:line="240" w:lineRule="auto"/>
    </w:pPr>
    <w:rPr>
      <w:rFonts w:ascii="Calibri" w:eastAsia="Times New Roman" w:hAnsi="Calibri" w:cs="Times New Roman"/>
      <w:lang w:eastAsia="ru-RU"/>
    </w:rPr>
  </w:style>
  <w:style w:type="paragraph" w:styleId="18">
    <w:name w:val="toc 1"/>
    <w:basedOn w:val="a0"/>
    <w:uiPriority w:val="39"/>
    <w:rsid w:val="00145F7C"/>
    <w:pPr>
      <w:spacing w:after="100" w:line="240" w:lineRule="auto"/>
    </w:pPr>
    <w:rPr>
      <w:rFonts w:ascii="Times New Roman" w:eastAsia="Calibri" w:hAnsi="Times New Roman" w:cs="Times New Roman"/>
      <w:color w:val="00000A"/>
      <w:sz w:val="28"/>
      <w:szCs w:val="20"/>
      <w:lang w:eastAsia="zh-CN"/>
    </w:rPr>
  </w:style>
  <w:style w:type="paragraph" w:styleId="26">
    <w:name w:val="toc 2"/>
    <w:basedOn w:val="a0"/>
    <w:uiPriority w:val="39"/>
    <w:rsid w:val="00145F7C"/>
    <w:pPr>
      <w:spacing w:after="100" w:line="240" w:lineRule="auto"/>
      <w:ind w:left="200"/>
    </w:pPr>
    <w:rPr>
      <w:rFonts w:ascii="Times New Roman" w:eastAsia="Calibri" w:hAnsi="Times New Roman" w:cs="Times New Roman"/>
      <w:color w:val="00000A"/>
      <w:sz w:val="28"/>
      <w:szCs w:val="20"/>
      <w:lang w:eastAsia="zh-CN"/>
    </w:rPr>
  </w:style>
  <w:style w:type="character" w:customStyle="1" w:styleId="110">
    <w:name w:val="Заголовок 1 Знак1"/>
    <w:aliases w:val="Заголовок 1 Знак Знак Знак2, Знак17 Знак Знак Знак2, Знак17 Знак1 Знак1,Знак17 Знак Знак Знак2"/>
    <w:basedOn w:val="a1"/>
    <w:rsid w:val="00145F7C"/>
    <w:rPr>
      <w:rFonts w:ascii="Times New Roman" w:eastAsia="Times New Roman" w:hAnsi="Times New Roman" w:cs="Times New Roman"/>
      <w:b/>
      <w:bCs/>
      <w:caps/>
      <w:color w:val="00000A"/>
      <w:sz w:val="28"/>
      <w:szCs w:val="32"/>
      <w:lang w:eastAsia="zh-CN"/>
    </w:rPr>
  </w:style>
  <w:style w:type="character" w:customStyle="1" w:styleId="af6">
    <w:name w:val="ТЗ Звичайний Знак"/>
    <w:qFormat/>
    <w:rsid w:val="00145F7C"/>
    <w:rPr>
      <w:rFonts w:ascii="Times New Roman" w:eastAsia="Calibri" w:hAnsi="Times New Roman" w:cs="Times New Roman"/>
      <w:szCs w:val="22"/>
      <w:lang w:val="uk-UA" w:eastAsia="en-US" w:bidi="ar-SA"/>
    </w:rPr>
  </w:style>
  <w:style w:type="paragraph" w:customStyle="1" w:styleId="af7">
    <w:name w:val="ТЗ Звичайний"/>
    <w:basedOn w:val="a0"/>
    <w:qFormat/>
    <w:rsid w:val="00145F7C"/>
    <w:pPr>
      <w:spacing w:after="0" w:line="360" w:lineRule="auto"/>
      <w:ind w:firstLine="851"/>
      <w:jc w:val="both"/>
    </w:pPr>
    <w:rPr>
      <w:rFonts w:ascii="Times New Roman" w:eastAsia="Calibri" w:hAnsi="Times New Roman" w:cs="Times New Roman"/>
      <w:color w:val="00000A"/>
      <w:sz w:val="24"/>
    </w:rPr>
  </w:style>
  <w:style w:type="character" w:customStyle="1" w:styleId="af8">
    <w:name w:val="Основний текст_"/>
    <w:basedOn w:val="a1"/>
    <w:link w:val="19"/>
    <w:rsid w:val="00145F7C"/>
    <w:rPr>
      <w:rFonts w:ascii="Times New Roman" w:eastAsia="Times New Roman" w:hAnsi="Times New Roman" w:cs="Times New Roman"/>
      <w:sz w:val="28"/>
      <w:szCs w:val="28"/>
    </w:rPr>
  </w:style>
  <w:style w:type="paragraph" w:customStyle="1" w:styleId="19">
    <w:name w:val="Основний текст1"/>
    <w:basedOn w:val="a0"/>
    <w:link w:val="af8"/>
    <w:rsid w:val="00145F7C"/>
    <w:pPr>
      <w:widowControl w:val="0"/>
      <w:spacing w:after="180" w:line="240" w:lineRule="auto"/>
    </w:pPr>
    <w:rPr>
      <w:rFonts w:ascii="Times New Roman" w:eastAsia="Times New Roman" w:hAnsi="Times New Roman" w:cs="Times New Roman"/>
      <w:sz w:val="28"/>
      <w:szCs w:val="28"/>
      <w:lang w:val="ru-RU"/>
    </w:rPr>
  </w:style>
  <w:style w:type="character" w:customStyle="1" w:styleId="ListParagraphChar">
    <w:name w:val="List Paragraph Char"/>
    <w:link w:val="16"/>
    <w:locked/>
    <w:rsid w:val="00145F7C"/>
    <w:rPr>
      <w:rFonts w:ascii="Times New Roman" w:eastAsia="Times New Roman" w:hAnsi="Times New Roman" w:cs="Times New Roman"/>
      <w:sz w:val="24"/>
      <w:szCs w:val="24"/>
      <w:lang w:eastAsia="ru-RU"/>
    </w:rPr>
  </w:style>
  <w:style w:type="character" w:customStyle="1" w:styleId="xfm67105698">
    <w:name w:val="xfm_67105698"/>
    <w:basedOn w:val="a1"/>
    <w:rsid w:val="00145F7C"/>
  </w:style>
  <w:style w:type="character" w:styleId="af9">
    <w:name w:val="annotation reference"/>
    <w:rsid w:val="00145F7C"/>
    <w:rPr>
      <w:sz w:val="16"/>
      <w:szCs w:val="16"/>
    </w:rPr>
  </w:style>
  <w:style w:type="character" w:customStyle="1" w:styleId="afa">
    <w:name w:val="Червоний рядок Знак"/>
    <w:link w:val="afb"/>
    <w:rsid w:val="00145F7C"/>
    <w:rPr>
      <w:color w:val="000000"/>
      <w:sz w:val="24"/>
      <w:szCs w:val="24"/>
    </w:rPr>
  </w:style>
  <w:style w:type="paragraph" w:styleId="afc">
    <w:name w:val="Body Text"/>
    <w:aliases w:val="Основной текст Знак Знак, Знак7 Знак Знак, Знак7 Знак1,Знак7 Знак Знак,Знак7 Знак1"/>
    <w:basedOn w:val="a0"/>
    <w:link w:val="afd"/>
    <w:unhideWhenUsed/>
    <w:qFormat/>
    <w:rsid w:val="00145F7C"/>
    <w:pPr>
      <w:suppressAutoHyphens/>
      <w:spacing w:after="120" w:line="276" w:lineRule="auto"/>
    </w:pPr>
    <w:rPr>
      <w:rFonts w:ascii="Calibri" w:eastAsia="Calibri" w:hAnsi="Calibri" w:cs="Calibri"/>
      <w:lang w:val="ru-RU" w:eastAsia="zh-CN"/>
    </w:rPr>
  </w:style>
  <w:style w:type="character" w:customStyle="1" w:styleId="afd">
    <w:name w:val="Основний текст Знак"/>
    <w:aliases w:val="Основной текст Знак Знак Знак2, Знак7 Знак Знак Знак2, Знак7 Знак1 Знак2,Знак7 Знак Знак Знак2,Знак7 Знак1 Знак1"/>
    <w:basedOn w:val="a1"/>
    <w:link w:val="afc"/>
    <w:rsid w:val="00145F7C"/>
    <w:rPr>
      <w:rFonts w:ascii="Calibri" w:eastAsia="Calibri" w:hAnsi="Calibri" w:cs="Calibri"/>
      <w:lang w:eastAsia="zh-CN"/>
    </w:rPr>
  </w:style>
  <w:style w:type="paragraph" w:styleId="afb">
    <w:name w:val="Body Text First Indent"/>
    <w:basedOn w:val="afc"/>
    <w:link w:val="afa"/>
    <w:unhideWhenUsed/>
    <w:rsid w:val="00145F7C"/>
    <w:pPr>
      <w:spacing w:line="240" w:lineRule="auto"/>
      <w:ind w:firstLine="210"/>
    </w:pPr>
    <w:rPr>
      <w:rFonts w:asciiTheme="minorHAnsi" w:eastAsiaTheme="minorHAnsi" w:hAnsiTheme="minorHAnsi" w:cstheme="minorBidi"/>
      <w:color w:val="000000"/>
      <w:sz w:val="24"/>
      <w:szCs w:val="24"/>
      <w:lang w:eastAsia="en-US"/>
    </w:rPr>
  </w:style>
  <w:style w:type="character" w:customStyle="1" w:styleId="1a">
    <w:name w:val="Червоний рядок Знак1"/>
    <w:basedOn w:val="afd"/>
    <w:uiPriority w:val="99"/>
    <w:semiHidden/>
    <w:rsid w:val="00145F7C"/>
    <w:rPr>
      <w:rFonts w:ascii="Calibri" w:eastAsia="Calibri" w:hAnsi="Calibri" w:cs="Calibri"/>
      <w:lang w:eastAsia="zh-CN"/>
    </w:rPr>
  </w:style>
  <w:style w:type="character" w:customStyle="1" w:styleId="1b">
    <w:name w:val="Красная строка Знак1"/>
    <w:basedOn w:val="afd"/>
    <w:uiPriority w:val="99"/>
    <w:semiHidden/>
    <w:rsid w:val="00145F7C"/>
    <w:rPr>
      <w:rFonts w:ascii="Calibri" w:eastAsia="Calibri" w:hAnsi="Calibri" w:cs="Calibri"/>
      <w:sz w:val="22"/>
      <w:szCs w:val="22"/>
      <w:lang w:val="ru-RU" w:eastAsia="zh-CN"/>
    </w:rPr>
  </w:style>
  <w:style w:type="table" w:customStyle="1" w:styleId="TableNormal">
    <w:name w:val="Table Normal"/>
    <w:unhideWhenUsed/>
    <w:qFormat/>
    <w:rsid w:val="00145F7C"/>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qFormat/>
    <w:rsid w:val="00145F7C"/>
    <w:pPr>
      <w:widowControl w:val="0"/>
      <w:spacing w:after="0" w:line="240" w:lineRule="auto"/>
    </w:pPr>
    <w:rPr>
      <w:lang w:val="en-US"/>
    </w:rPr>
  </w:style>
  <w:style w:type="character" w:customStyle="1" w:styleId="rvts0">
    <w:name w:val="rvts0"/>
    <w:rsid w:val="00145F7C"/>
  </w:style>
  <w:style w:type="paragraph" w:customStyle="1" w:styleId="1c">
    <w:name w:val="Красная строка1"/>
    <w:basedOn w:val="afc"/>
    <w:rsid w:val="00145F7C"/>
    <w:pPr>
      <w:spacing w:line="240" w:lineRule="auto"/>
      <w:ind w:firstLine="210"/>
    </w:pPr>
    <w:rPr>
      <w:rFonts w:ascii="Times New Roman" w:eastAsia="Times New Roman" w:hAnsi="Times New Roman" w:cs="Times New Roman"/>
      <w:color w:val="000000"/>
      <w:sz w:val="24"/>
      <w:szCs w:val="24"/>
    </w:rPr>
  </w:style>
  <w:style w:type="paragraph" w:styleId="afe">
    <w:name w:val="header"/>
    <w:basedOn w:val="a0"/>
    <w:link w:val="aff"/>
    <w:uiPriority w:val="99"/>
    <w:unhideWhenUsed/>
    <w:rsid w:val="00145F7C"/>
    <w:pPr>
      <w:tabs>
        <w:tab w:val="center" w:pos="4819"/>
        <w:tab w:val="right" w:pos="9639"/>
      </w:tabs>
    </w:pPr>
    <w:rPr>
      <w:rFonts w:ascii="Calibri" w:eastAsia="Calibri" w:hAnsi="Calibri" w:cs="Times New Roman"/>
    </w:rPr>
  </w:style>
  <w:style w:type="character" w:customStyle="1" w:styleId="aff">
    <w:name w:val="Верхній колонтитул Знак"/>
    <w:basedOn w:val="a1"/>
    <w:link w:val="afe"/>
    <w:uiPriority w:val="99"/>
    <w:rsid w:val="00145F7C"/>
    <w:rPr>
      <w:rFonts w:ascii="Calibri" w:eastAsia="Calibri" w:hAnsi="Calibri" w:cs="Times New Roman"/>
      <w:lang w:val="uk-UA"/>
    </w:rPr>
  </w:style>
  <w:style w:type="character" w:customStyle="1" w:styleId="120">
    <w:name w:val="Знак Знак12"/>
    <w:locked/>
    <w:rsid w:val="00145F7C"/>
    <w:rPr>
      <w:sz w:val="24"/>
      <w:szCs w:val="24"/>
    </w:rPr>
  </w:style>
  <w:style w:type="character" w:customStyle="1" w:styleId="rvts15">
    <w:name w:val="rvts15"/>
    <w:rsid w:val="00145F7C"/>
  </w:style>
  <w:style w:type="character" w:styleId="aff0">
    <w:name w:val="page number"/>
    <w:basedOn w:val="a1"/>
    <w:rsid w:val="00145F7C"/>
  </w:style>
  <w:style w:type="character" w:customStyle="1" w:styleId="29pt">
    <w:name w:val="Основний текст (2) + 9 pt"/>
    <w:aliases w:val="Напівжирний"/>
    <w:rsid w:val="00145F7C"/>
    <w:rPr>
      <w:rFonts w:ascii="Times New Roman" w:hAnsi="Times New Roman" w:cs="Times New Roman"/>
      <w:b/>
      <w:bCs/>
      <w:color w:val="000000"/>
      <w:spacing w:val="0"/>
      <w:w w:val="100"/>
      <w:position w:val="0"/>
      <w:sz w:val="18"/>
      <w:szCs w:val="18"/>
      <w:u w:val="none"/>
      <w:lang w:val="uk-UA" w:eastAsia="uk-UA"/>
    </w:rPr>
  </w:style>
  <w:style w:type="character" w:customStyle="1" w:styleId="29">
    <w:name w:val="Основний текст (2) + 9"/>
    <w:aliases w:val="5 pt,Курсив"/>
    <w:rsid w:val="00145F7C"/>
    <w:rPr>
      <w:rFonts w:ascii="Times New Roman" w:hAnsi="Times New Roman" w:cs="Times New Roman"/>
      <w:i/>
      <w:iCs/>
      <w:color w:val="000000"/>
      <w:spacing w:val="0"/>
      <w:w w:val="100"/>
      <w:position w:val="0"/>
      <w:sz w:val="19"/>
      <w:szCs w:val="19"/>
      <w:u w:val="none"/>
      <w:lang w:val="uk-UA" w:eastAsia="uk-UA"/>
    </w:rPr>
  </w:style>
  <w:style w:type="character" w:customStyle="1" w:styleId="210">
    <w:name w:val="Основний текст (2) + 10"/>
    <w:aliases w:val="5 pt4,Напівжирний4,Курсив1"/>
    <w:rsid w:val="00145F7C"/>
    <w:rPr>
      <w:rFonts w:ascii="Times New Roman" w:hAnsi="Times New Roman" w:cs="Times New Roman"/>
      <w:b/>
      <w:bCs/>
      <w:i/>
      <w:iCs/>
      <w:color w:val="000000"/>
      <w:spacing w:val="0"/>
      <w:w w:val="100"/>
      <w:position w:val="0"/>
      <w:sz w:val="21"/>
      <w:szCs w:val="21"/>
      <w:u w:val="none"/>
      <w:lang w:val="uk-UA" w:eastAsia="uk-UA"/>
    </w:rPr>
  </w:style>
  <w:style w:type="character" w:customStyle="1" w:styleId="rvts11">
    <w:name w:val="rvts11"/>
    <w:basedOn w:val="a1"/>
    <w:rsid w:val="00145F7C"/>
  </w:style>
  <w:style w:type="paragraph" w:customStyle="1" w:styleId="aff1">
    <w:name w:val="Нормальний текст"/>
    <w:basedOn w:val="a0"/>
    <w:link w:val="aff2"/>
    <w:rsid w:val="00145F7C"/>
    <w:pPr>
      <w:spacing w:before="120" w:after="0" w:line="240" w:lineRule="auto"/>
      <w:ind w:firstLine="567"/>
      <w:jc w:val="both"/>
    </w:pPr>
    <w:rPr>
      <w:rFonts w:ascii="Antiqua" w:eastAsia="Times New Roman" w:hAnsi="Antiqua" w:cs="Times New Roman"/>
      <w:sz w:val="26"/>
      <w:szCs w:val="20"/>
      <w:lang w:eastAsia="zh-CN"/>
    </w:rPr>
  </w:style>
  <w:style w:type="character" w:customStyle="1" w:styleId="aff2">
    <w:name w:val="Нормальний текст Знак"/>
    <w:link w:val="aff1"/>
    <w:rsid w:val="00145F7C"/>
    <w:rPr>
      <w:rFonts w:ascii="Antiqua" w:eastAsia="Times New Roman" w:hAnsi="Antiqua" w:cs="Times New Roman"/>
      <w:sz w:val="26"/>
      <w:szCs w:val="20"/>
      <w:lang w:val="uk-UA" w:eastAsia="zh-CN"/>
    </w:rPr>
  </w:style>
  <w:style w:type="paragraph" w:customStyle="1" w:styleId="aff3">
    <w:name w:val="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styleId="aff4">
    <w:name w:val="footnote text"/>
    <w:aliases w:val=" Знак5 Знак,Текст сноски Знак Знак, Знак5 Знак Знак, Знак5 Знак1,Знак5 Знак,Знак5 Знак Знак"/>
    <w:basedOn w:val="a0"/>
    <w:link w:val="aff5"/>
    <w:semiHidden/>
    <w:rsid w:val="00145F7C"/>
    <w:pPr>
      <w:widowControl w:val="0"/>
      <w:autoSpaceDE w:val="0"/>
      <w:autoSpaceDN w:val="0"/>
      <w:adjustRightInd w:val="0"/>
      <w:spacing w:after="0" w:line="240" w:lineRule="auto"/>
    </w:pPr>
    <w:rPr>
      <w:rFonts w:ascii="Times New Roman CYR" w:eastAsia="Times New Roman" w:hAnsi="Times New Roman CYR" w:cs="Times New Roman"/>
      <w:sz w:val="20"/>
      <w:szCs w:val="20"/>
      <w:lang w:eastAsia="zh-CN"/>
    </w:rPr>
  </w:style>
  <w:style w:type="character" w:customStyle="1" w:styleId="aff5">
    <w:name w:val="Текст виноски Знак"/>
    <w:aliases w:val=" Знак5 Знак Знак2,Текст сноски Знак Знак Знак1, Знак5 Знак Знак Знак1, Знак5 Знак1 Знак1,Знак5 Знак Знак2,Знак5 Знак Знак Знак"/>
    <w:basedOn w:val="a1"/>
    <w:link w:val="aff4"/>
    <w:semiHidden/>
    <w:rsid w:val="00145F7C"/>
    <w:rPr>
      <w:rFonts w:ascii="Times New Roman CYR" w:eastAsia="Times New Roman" w:hAnsi="Times New Roman CYR" w:cs="Times New Roman"/>
      <w:sz w:val="20"/>
      <w:szCs w:val="20"/>
      <w:lang w:val="uk-UA" w:eastAsia="zh-CN"/>
    </w:rPr>
  </w:style>
  <w:style w:type="character" w:styleId="aff6">
    <w:name w:val="footnote reference"/>
    <w:semiHidden/>
    <w:rsid w:val="00145F7C"/>
    <w:rPr>
      <w:vertAlign w:val="superscript"/>
    </w:rPr>
  </w:style>
  <w:style w:type="paragraph" w:styleId="aff7">
    <w:name w:val="Title"/>
    <w:aliases w:val="Название Знак Знак,Название Знак Знак Знак, Знак9 Знак Знак Знак, Знак9 Знак1 Знак, Знак9 Знак Знак, Знак9 Знак1,Знак9 Знак Знак Знак,Знак9 Знак1 Знак,Знак9 Знак1"/>
    <w:basedOn w:val="a0"/>
    <w:link w:val="aff8"/>
    <w:qFormat/>
    <w:rsid w:val="00145F7C"/>
    <w:pPr>
      <w:spacing w:after="0" w:line="240" w:lineRule="auto"/>
      <w:jc w:val="center"/>
    </w:pPr>
    <w:rPr>
      <w:rFonts w:ascii="Times New Roman" w:eastAsia="Times New Roman" w:hAnsi="Times New Roman" w:cs="Times New Roman"/>
      <w:b/>
      <w:bCs/>
      <w:sz w:val="28"/>
      <w:szCs w:val="28"/>
      <w:lang w:eastAsia="zh-CN"/>
    </w:rPr>
  </w:style>
  <w:style w:type="character" w:customStyle="1" w:styleId="aff8">
    <w:name w:val="Назва Знак"/>
    <w:aliases w:val="Название Знак Знак Знак2,Название Знак Знак Знак Знак1, Знак9 Знак Знак Знак Знак1, Знак9 Знак1 Знак Знак1, Знак9 Знак Знак Знак2, Знак9 Знак1 Знак2,Знак9 Знак Знак Знак Знак1,Знак9 Знак1 Знак Знак2,Знак9 Знак1 Знак1"/>
    <w:basedOn w:val="a1"/>
    <w:link w:val="aff7"/>
    <w:rsid w:val="00145F7C"/>
    <w:rPr>
      <w:rFonts w:ascii="Times New Roman" w:eastAsia="Times New Roman" w:hAnsi="Times New Roman" w:cs="Times New Roman"/>
      <w:b/>
      <w:bCs/>
      <w:sz w:val="28"/>
      <w:szCs w:val="28"/>
      <w:lang w:val="uk-UA" w:eastAsia="zh-CN"/>
    </w:rPr>
  </w:style>
  <w:style w:type="character" w:customStyle="1" w:styleId="aff9">
    <w:name w:val="Название Знак"/>
    <w:basedOn w:val="a1"/>
    <w:rsid w:val="00145F7C"/>
    <w:rPr>
      <w:rFonts w:asciiTheme="majorHAnsi" w:eastAsiaTheme="majorEastAsia" w:hAnsiTheme="majorHAnsi" w:cstheme="majorBidi"/>
      <w:spacing w:val="-10"/>
      <w:kern w:val="28"/>
      <w:sz w:val="56"/>
      <w:szCs w:val="56"/>
    </w:rPr>
  </w:style>
  <w:style w:type="paragraph" w:customStyle="1" w:styleId="1d">
    <w:name w:val="Обычный1"/>
    <w:rsid w:val="00145F7C"/>
    <w:pPr>
      <w:spacing w:after="0" w:line="276" w:lineRule="auto"/>
    </w:pPr>
    <w:rPr>
      <w:rFonts w:ascii="Arial" w:eastAsia="Arial" w:hAnsi="Arial" w:cs="Arial"/>
      <w:color w:val="000000"/>
      <w:lang w:eastAsia="ru-RU"/>
    </w:rPr>
  </w:style>
  <w:style w:type="paragraph" w:customStyle="1" w:styleId="rvps2">
    <w:name w:val="rvps2"/>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7">
    <w:name w:val="Body Text Indent 2"/>
    <w:basedOn w:val="a0"/>
    <w:link w:val="28"/>
    <w:rsid w:val="00145F7C"/>
    <w:pPr>
      <w:spacing w:after="120" w:line="480" w:lineRule="auto"/>
      <w:ind w:left="283"/>
    </w:pPr>
    <w:rPr>
      <w:rFonts w:ascii="Calibri" w:eastAsia="Times New Roman" w:hAnsi="Calibri" w:cs="Calibri"/>
    </w:rPr>
  </w:style>
  <w:style w:type="character" w:customStyle="1" w:styleId="28">
    <w:name w:val="Основний текст з відступом 2 Знак"/>
    <w:basedOn w:val="a1"/>
    <w:link w:val="27"/>
    <w:rsid w:val="00145F7C"/>
    <w:rPr>
      <w:rFonts w:ascii="Calibri" w:eastAsia="Times New Roman" w:hAnsi="Calibri" w:cs="Calibri"/>
      <w:lang w:val="uk-UA"/>
    </w:rPr>
  </w:style>
  <w:style w:type="paragraph" w:styleId="affa">
    <w:name w:val="Body Text Indent"/>
    <w:aliases w:val="Основной текст с отступом Знак Знак, Знак11 Знак Знак, Знак11 Знак1,Знак11 Знак Знак,Знак11 Знак1"/>
    <w:basedOn w:val="a0"/>
    <w:link w:val="affb"/>
    <w:rsid w:val="00145F7C"/>
    <w:pPr>
      <w:overflowPunct w:val="0"/>
      <w:autoSpaceDE w:val="0"/>
      <w:autoSpaceDN w:val="0"/>
      <w:adjustRightInd w:val="0"/>
      <w:spacing w:after="0" w:line="240" w:lineRule="auto"/>
      <w:ind w:right="185"/>
      <w:jc w:val="both"/>
      <w:textAlignment w:val="baseline"/>
    </w:pPr>
    <w:rPr>
      <w:rFonts w:ascii="Times New Roman" w:eastAsia="Times New Roman" w:hAnsi="Times New Roman" w:cs="Times New Roman"/>
      <w:sz w:val="24"/>
      <w:szCs w:val="24"/>
      <w:lang w:eastAsia="zh-CN"/>
    </w:rPr>
  </w:style>
  <w:style w:type="character" w:customStyle="1" w:styleId="affb">
    <w:name w:val="Основний текст з відступом Знак"/>
    <w:aliases w:val="Основной текст с отступом Знак Знак Знак1, Знак11 Знак Знак Знак1, Знак11 Знак1 Знак,Знак11 Знак Знак Знак1,Знак11 Знак1 Знак"/>
    <w:basedOn w:val="a1"/>
    <w:link w:val="affa"/>
    <w:rsid w:val="00145F7C"/>
    <w:rPr>
      <w:rFonts w:ascii="Times New Roman" w:eastAsia="Times New Roman" w:hAnsi="Times New Roman" w:cs="Times New Roman"/>
      <w:sz w:val="24"/>
      <w:szCs w:val="24"/>
      <w:lang w:val="uk-UA" w:eastAsia="zh-CN"/>
    </w:rPr>
  </w:style>
  <w:style w:type="character" w:customStyle="1" w:styleId="affc">
    <w:name w:val="Основной текст с отступом Знак"/>
    <w:basedOn w:val="a1"/>
    <w:uiPriority w:val="99"/>
    <w:semiHidden/>
    <w:rsid w:val="00145F7C"/>
  </w:style>
  <w:style w:type="paragraph" w:customStyle="1" w:styleId="FR2">
    <w:name w:val="FR2"/>
    <w:rsid w:val="00145F7C"/>
    <w:pPr>
      <w:widowControl w:val="0"/>
      <w:overflowPunct w:val="0"/>
      <w:autoSpaceDE w:val="0"/>
      <w:autoSpaceDN w:val="0"/>
      <w:adjustRightInd w:val="0"/>
      <w:spacing w:after="0" w:line="240" w:lineRule="auto"/>
      <w:jc w:val="right"/>
      <w:textAlignment w:val="baseline"/>
    </w:pPr>
    <w:rPr>
      <w:rFonts w:ascii="Arial" w:eastAsia="Times New Roman" w:hAnsi="Arial" w:cs="Arial"/>
      <w:b/>
      <w:bCs/>
      <w:sz w:val="16"/>
      <w:szCs w:val="16"/>
      <w:lang w:val="uk-UA" w:eastAsia="ru-RU"/>
    </w:rPr>
  </w:style>
  <w:style w:type="paragraph" w:styleId="affd">
    <w:name w:val="Block Text"/>
    <w:basedOn w:val="a0"/>
    <w:rsid w:val="00145F7C"/>
    <w:pPr>
      <w:overflowPunct w:val="0"/>
      <w:autoSpaceDE w:val="0"/>
      <w:autoSpaceDN w:val="0"/>
      <w:adjustRightInd w:val="0"/>
      <w:spacing w:after="0" w:line="240" w:lineRule="auto"/>
      <w:ind w:left="-567" w:right="43"/>
      <w:jc w:val="both"/>
      <w:textAlignment w:val="baseline"/>
    </w:pPr>
    <w:rPr>
      <w:rFonts w:ascii="Times New Roman" w:eastAsia="Times New Roman" w:hAnsi="Times New Roman" w:cs="Times New Roman"/>
      <w:sz w:val="20"/>
      <w:szCs w:val="20"/>
      <w:lang w:eastAsia="ru-RU"/>
    </w:rPr>
  </w:style>
  <w:style w:type="paragraph" w:styleId="affe">
    <w:name w:val="endnote text"/>
    <w:basedOn w:val="a0"/>
    <w:link w:val="afff"/>
    <w:semiHidden/>
    <w:rsid w:val="00145F7C"/>
    <w:pPr>
      <w:widowControl w:val="0"/>
      <w:overflowPunct w:val="0"/>
      <w:autoSpaceDE w:val="0"/>
      <w:autoSpaceDN w:val="0"/>
      <w:adjustRightInd w:val="0"/>
      <w:spacing w:before="140" w:after="0" w:line="240" w:lineRule="auto"/>
      <w:ind w:firstLine="680"/>
      <w:jc w:val="both"/>
      <w:textAlignment w:val="baseline"/>
    </w:pPr>
    <w:rPr>
      <w:rFonts w:ascii="Times New Roman" w:eastAsia="Times New Roman" w:hAnsi="Times New Roman" w:cs="Times New Roman"/>
      <w:sz w:val="20"/>
      <w:szCs w:val="20"/>
      <w:lang w:eastAsia="ru-RU"/>
    </w:rPr>
  </w:style>
  <w:style w:type="character" w:customStyle="1" w:styleId="afff">
    <w:name w:val="Текст кінцевої виноски Знак"/>
    <w:basedOn w:val="a1"/>
    <w:link w:val="affe"/>
    <w:semiHidden/>
    <w:rsid w:val="00145F7C"/>
    <w:rPr>
      <w:rFonts w:ascii="Times New Roman" w:eastAsia="Times New Roman" w:hAnsi="Times New Roman" w:cs="Times New Roman"/>
      <w:sz w:val="20"/>
      <w:szCs w:val="20"/>
      <w:lang w:val="uk-UA" w:eastAsia="ru-RU"/>
    </w:rPr>
  </w:style>
  <w:style w:type="paragraph" w:styleId="31">
    <w:name w:val="Body Text Indent 3"/>
    <w:aliases w:val="Основной текст с отступом 3 Знак Знак, Знак3 Знак Знак, Знак3 Знак1,Знак3 Знак Знак,Знак3 Знак1"/>
    <w:basedOn w:val="a0"/>
    <w:link w:val="32"/>
    <w:rsid w:val="00145F7C"/>
    <w:pPr>
      <w:overflowPunct w:val="0"/>
      <w:autoSpaceDE w:val="0"/>
      <w:autoSpaceDN w:val="0"/>
      <w:adjustRightInd w:val="0"/>
      <w:spacing w:after="0" w:line="300" w:lineRule="auto"/>
      <w:ind w:right="-386" w:firstLine="720"/>
      <w:jc w:val="both"/>
      <w:textAlignment w:val="baseline"/>
    </w:pPr>
    <w:rPr>
      <w:rFonts w:ascii="Times New Roman" w:eastAsia="Times New Roman" w:hAnsi="Times New Roman" w:cs="Times New Roman"/>
      <w:lang w:eastAsia="zh-CN"/>
    </w:rPr>
  </w:style>
  <w:style w:type="character" w:customStyle="1" w:styleId="32">
    <w:name w:val="Основний текст з відступом 3 Знак"/>
    <w:aliases w:val="Основной текст с отступом 3 Знак Знак Знак, Знак3 Знак Знак Знак, Знак3 Знак1 Знак,Знак3 Знак Знак Знак,Знак3 Знак1 Знак"/>
    <w:basedOn w:val="a1"/>
    <w:link w:val="31"/>
    <w:rsid w:val="00145F7C"/>
    <w:rPr>
      <w:rFonts w:ascii="Times New Roman" w:eastAsia="Times New Roman" w:hAnsi="Times New Roman" w:cs="Times New Roman"/>
      <w:lang w:val="uk-UA" w:eastAsia="zh-CN"/>
    </w:rPr>
  </w:style>
  <w:style w:type="character" w:customStyle="1" w:styleId="33">
    <w:name w:val="Основной текст с отступом 3 Знак"/>
    <w:basedOn w:val="a1"/>
    <w:uiPriority w:val="99"/>
    <w:semiHidden/>
    <w:rsid w:val="00145F7C"/>
    <w:rPr>
      <w:sz w:val="16"/>
      <w:szCs w:val="16"/>
    </w:rPr>
  </w:style>
  <w:style w:type="paragraph" w:customStyle="1" w:styleId="1e">
    <w:name w:val="Основной текст с отступом1"/>
    <w:basedOn w:val="a0"/>
    <w:rsid w:val="00145F7C"/>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styleId="2a">
    <w:name w:val="List 2"/>
    <w:basedOn w:val="a0"/>
    <w:rsid w:val="00145F7C"/>
    <w:pPr>
      <w:autoSpaceDE w:val="0"/>
      <w:autoSpaceDN w:val="0"/>
      <w:spacing w:after="0" w:line="240" w:lineRule="auto"/>
      <w:ind w:left="566" w:hanging="283"/>
    </w:pPr>
    <w:rPr>
      <w:rFonts w:ascii="Times New Roman" w:eastAsia="Times New Roman" w:hAnsi="Times New Roman" w:cs="Times New Roman"/>
      <w:sz w:val="20"/>
      <w:szCs w:val="20"/>
      <w:lang w:eastAsia="ru-RU"/>
    </w:rPr>
  </w:style>
  <w:style w:type="paragraph" w:customStyle="1" w:styleId="51">
    <w:name w:val="заголовок 5"/>
    <w:basedOn w:val="a0"/>
    <w:next w:val="a0"/>
    <w:rsid w:val="00145F7C"/>
    <w:pPr>
      <w:keepNext/>
      <w:widowControl w:val="0"/>
      <w:spacing w:after="0" w:line="240" w:lineRule="auto"/>
      <w:jc w:val="center"/>
    </w:pPr>
    <w:rPr>
      <w:rFonts w:ascii="Arial" w:eastAsia="Times New Roman" w:hAnsi="Arial" w:cs="Arial"/>
      <w:b/>
      <w:bCs/>
      <w:lang w:eastAsia="ru-RU"/>
    </w:rPr>
  </w:style>
  <w:style w:type="paragraph" w:customStyle="1" w:styleId="-0">
    <w:name w:val="Цитата + Слева:  -0"/>
    <w:aliases w:val="5 см,Первая строка:  1 см,Справа:  -1"/>
    <w:basedOn w:val="affd"/>
    <w:rsid w:val="00145F7C"/>
    <w:pPr>
      <w:ind w:left="-284" w:right="-851" w:firstLine="568"/>
    </w:pPr>
    <w:rPr>
      <w:sz w:val="24"/>
      <w:szCs w:val="24"/>
    </w:rPr>
  </w:style>
  <w:style w:type="paragraph" w:customStyle="1" w:styleId="ParagraphStyle">
    <w:name w:val="Paragraph Style"/>
    <w:rsid w:val="00145F7C"/>
    <w:pPr>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FontStyle">
    <w:name w:val="Font Style"/>
    <w:rsid w:val="00145F7C"/>
    <w:rPr>
      <w:color w:val="000000"/>
    </w:rPr>
  </w:style>
  <w:style w:type="paragraph" w:customStyle="1" w:styleId="111">
    <w:name w:val="Обычный + 11 пт"/>
    <w:aliases w:val="По ширине,Первая строка:  1,27 см,Справа:  -0,68 см,Между..."/>
    <w:basedOn w:val="a0"/>
    <w:rsid w:val="00145F7C"/>
    <w:pPr>
      <w:overflowPunct w:val="0"/>
      <w:autoSpaceDE w:val="0"/>
      <w:autoSpaceDN w:val="0"/>
      <w:adjustRightInd w:val="0"/>
      <w:spacing w:after="0" w:line="360" w:lineRule="auto"/>
      <w:ind w:right="-386" w:firstLine="720"/>
      <w:jc w:val="both"/>
      <w:textAlignment w:val="baseline"/>
    </w:pPr>
    <w:rPr>
      <w:rFonts w:ascii="Times New Roman" w:eastAsia="Times New Roman" w:hAnsi="Times New Roman" w:cs="Times New Roman"/>
      <w:lang w:eastAsia="ru-RU"/>
    </w:rPr>
  </w:style>
  <w:style w:type="paragraph" w:customStyle="1" w:styleId="1f">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0">
    <w:name w:val="Нормальний"/>
    <w:basedOn w:val="a0"/>
    <w:rsid w:val="00145F7C"/>
    <w:pPr>
      <w:widowControl w:val="0"/>
      <w:spacing w:after="0" w:line="240" w:lineRule="auto"/>
    </w:pPr>
    <w:rPr>
      <w:rFonts w:ascii="Times New Roman" w:eastAsia="Times New Roman" w:hAnsi="Times New Roman" w:cs="Times New Roman"/>
      <w:sz w:val="28"/>
      <w:szCs w:val="28"/>
      <w:lang w:eastAsia="ru-RU"/>
    </w:rPr>
  </w:style>
  <w:style w:type="paragraph" w:customStyle="1" w:styleId="CharChar">
    <w:name w:val="Char Знак Знак Char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CharChar0">
    <w:name w:val="Char Char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CharChar1">
    <w:name w:val="Char Char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CharChar2">
    <w:name w:val="Char Char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0">
    <w:name w:val="Знак Знак Знак Знак Знак1 Знак"/>
    <w:basedOn w:val="a0"/>
    <w:rsid w:val="00145F7C"/>
    <w:pPr>
      <w:spacing w:after="0" w:line="240" w:lineRule="auto"/>
    </w:pPr>
    <w:rPr>
      <w:rFonts w:ascii="Verdana" w:eastAsia="Times New Roman" w:hAnsi="Verdana" w:cs="Verdana"/>
      <w:sz w:val="20"/>
      <w:szCs w:val="20"/>
      <w:lang w:val="en-US"/>
    </w:rPr>
  </w:style>
  <w:style w:type="paragraph" w:customStyle="1" w:styleId="CharChar3">
    <w:name w:val="Char Char Знак Знак"/>
    <w:basedOn w:val="a0"/>
    <w:rsid w:val="00145F7C"/>
    <w:pPr>
      <w:spacing w:after="0" w:line="240" w:lineRule="auto"/>
    </w:pPr>
    <w:rPr>
      <w:rFonts w:ascii="Verdana" w:eastAsia="Times New Roman" w:hAnsi="Verdana" w:cs="Times New Roman"/>
      <w:sz w:val="20"/>
      <w:szCs w:val="20"/>
      <w:lang w:val="en-US"/>
    </w:rPr>
  </w:style>
  <w:style w:type="paragraph" w:styleId="34">
    <w:name w:val="Body Text 3"/>
    <w:aliases w:val="Основной текст 3 Знак Знак, Знак8 Знак Знак, Знак8 Знак1, Знак9,Знак9,Знак8 Знак Знак,Знак8 Знак1"/>
    <w:basedOn w:val="a0"/>
    <w:link w:val="35"/>
    <w:rsid w:val="00145F7C"/>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eastAsia="zh-CN"/>
    </w:rPr>
  </w:style>
  <w:style w:type="character" w:customStyle="1" w:styleId="35">
    <w:name w:val="Основний текст 3 Знак"/>
    <w:aliases w:val="Основной текст 3 Знак Знак Знак, Знак8 Знак Знак Знак, Знак8 Знак1 Знак, Знак9 Знак,Знак9 Знак3,Знак8 Знак Знак Знак,Знак8 Знак1 Знак"/>
    <w:basedOn w:val="a1"/>
    <w:link w:val="34"/>
    <w:rsid w:val="00145F7C"/>
    <w:rPr>
      <w:rFonts w:ascii="Times New Roman" w:eastAsia="Times New Roman" w:hAnsi="Times New Roman" w:cs="Times New Roman"/>
      <w:sz w:val="16"/>
      <w:szCs w:val="16"/>
      <w:lang w:val="uk-UA" w:eastAsia="zh-CN"/>
    </w:rPr>
  </w:style>
  <w:style w:type="character" w:customStyle="1" w:styleId="36">
    <w:name w:val="Основной текст 3 Знак"/>
    <w:basedOn w:val="a1"/>
    <w:uiPriority w:val="99"/>
    <w:semiHidden/>
    <w:rsid w:val="00145F7C"/>
    <w:rPr>
      <w:sz w:val="16"/>
      <w:szCs w:val="16"/>
    </w:rPr>
  </w:style>
  <w:style w:type="paragraph" w:customStyle="1" w:styleId="2b">
    <w:name w:val="заголовок 2"/>
    <w:basedOn w:val="a0"/>
    <w:next w:val="a0"/>
    <w:rsid w:val="00145F7C"/>
    <w:pPr>
      <w:keepNext/>
      <w:autoSpaceDE w:val="0"/>
      <w:autoSpaceDN w:val="0"/>
      <w:spacing w:after="0" w:line="240" w:lineRule="auto"/>
      <w:jc w:val="both"/>
      <w:outlineLvl w:val="1"/>
    </w:pPr>
    <w:rPr>
      <w:rFonts w:ascii="Times New Roman" w:eastAsia="Times New Roman" w:hAnsi="Times New Roman" w:cs="Times New Roman"/>
      <w:b/>
      <w:bCs/>
      <w:sz w:val="28"/>
      <w:szCs w:val="28"/>
      <w:lang w:eastAsia="ru-RU"/>
    </w:rPr>
  </w:style>
  <w:style w:type="paragraph" w:customStyle="1" w:styleId="37">
    <w:name w:val="заголовок 3"/>
    <w:basedOn w:val="a0"/>
    <w:next w:val="a0"/>
    <w:rsid w:val="00145F7C"/>
    <w:pPr>
      <w:keepNext/>
      <w:autoSpaceDE w:val="0"/>
      <w:autoSpaceDN w:val="0"/>
      <w:spacing w:after="0" w:line="240" w:lineRule="auto"/>
      <w:ind w:firstLine="426"/>
      <w:jc w:val="center"/>
      <w:outlineLvl w:val="2"/>
    </w:pPr>
    <w:rPr>
      <w:rFonts w:ascii="Times New Roman" w:eastAsia="Times New Roman" w:hAnsi="Times New Roman" w:cs="Times New Roman"/>
      <w:b/>
      <w:bCs/>
      <w:sz w:val="28"/>
      <w:szCs w:val="28"/>
      <w:lang w:eastAsia="ru-RU"/>
    </w:rPr>
  </w:style>
  <w:style w:type="paragraph" w:customStyle="1" w:styleId="afff1">
    <w:name w:val="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2">
    <w:name w:val="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1">
    <w:name w:val="Знак Знак Знак Знак Знак Знак Знак Знак1"/>
    <w:basedOn w:val="a0"/>
    <w:rsid w:val="00145F7C"/>
    <w:pPr>
      <w:spacing w:after="0" w:line="240" w:lineRule="auto"/>
    </w:pPr>
    <w:rPr>
      <w:rFonts w:ascii="Verdana" w:eastAsia="Times New Roman" w:hAnsi="Verdana" w:cs="Verdana"/>
      <w:sz w:val="20"/>
      <w:szCs w:val="20"/>
      <w:lang w:val="en-US"/>
    </w:rPr>
  </w:style>
  <w:style w:type="paragraph" w:customStyle="1" w:styleId="1f2">
    <w:name w:val="Знак Знак Знак Знак Знак Знак Знак Знак1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3">
    <w:name w:val="Знак Знак Знак Знак Знак Знак Знак Знак1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12">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4">
    <w:name w:val="Знак Знак Знак Знак Знак Знак Знак Знак1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5">
    <w:name w:val="Знак Знак Знак Знак Знак Знак Знак Знак1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6">
    <w:name w:val="Знак Знак Знак Знак Знак Знак Знак Знак1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character" w:customStyle="1" w:styleId="2c">
    <w:name w:val="Основной текст 2 Знак"/>
    <w:basedOn w:val="a1"/>
    <w:uiPriority w:val="99"/>
    <w:semiHidden/>
    <w:rsid w:val="00145F7C"/>
  </w:style>
  <w:style w:type="paragraph" w:customStyle="1" w:styleId="Style2">
    <w:name w:val="Style2"/>
    <w:basedOn w:val="a0"/>
    <w:rsid w:val="00145F7C"/>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3">
    <w:name w:val="Style3"/>
    <w:basedOn w:val="a0"/>
    <w:rsid w:val="00145F7C"/>
    <w:pPr>
      <w:widowControl w:val="0"/>
      <w:autoSpaceDE w:val="0"/>
      <w:autoSpaceDN w:val="0"/>
      <w:adjustRightInd w:val="0"/>
      <w:spacing w:after="0" w:line="286" w:lineRule="exact"/>
      <w:jc w:val="center"/>
    </w:pPr>
    <w:rPr>
      <w:rFonts w:ascii="Times New Roman" w:eastAsia="Times New Roman" w:hAnsi="Times New Roman" w:cs="Times New Roman"/>
      <w:sz w:val="24"/>
      <w:szCs w:val="24"/>
      <w:lang w:val="ru-RU" w:eastAsia="ru-RU"/>
    </w:rPr>
  </w:style>
  <w:style w:type="character" w:customStyle="1" w:styleId="FontStyle11">
    <w:name w:val="Font Style11"/>
    <w:rsid w:val="00145F7C"/>
    <w:rPr>
      <w:rFonts w:ascii="Times New Roman" w:hAnsi="Times New Roman" w:cs="Times New Roman"/>
      <w:sz w:val="24"/>
      <w:szCs w:val="24"/>
    </w:rPr>
  </w:style>
  <w:style w:type="paragraph" w:customStyle="1" w:styleId="1f7">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8">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9">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3">
    <w:name w:val="Знак"/>
    <w:basedOn w:val="a0"/>
    <w:rsid w:val="00145F7C"/>
    <w:pPr>
      <w:spacing w:after="0" w:line="240" w:lineRule="auto"/>
    </w:pPr>
    <w:rPr>
      <w:rFonts w:ascii="Verdana" w:eastAsia="Times New Roman" w:hAnsi="Verdana" w:cs="Verdana"/>
      <w:sz w:val="20"/>
      <w:szCs w:val="20"/>
      <w:lang w:val="en-US"/>
    </w:rPr>
  </w:style>
  <w:style w:type="paragraph" w:customStyle="1" w:styleId="211">
    <w:name w:val="Основной текст с отступом 21"/>
    <w:basedOn w:val="a0"/>
    <w:rsid w:val="00145F7C"/>
    <w:pPr>
      <w:widowControl w:val="0"/>
      <w:suppressAutoHyphens/>
      <w:overflowPunct w:val="0"/>
      <w:autoSpaceDE w:val="0"/>
      <w:spacing w:after="0" w:line="360" w:lineRule="auto"/>
      <w:ind w:firstLine="709"/>
      <w:jc w:val="both"/>
      <w:textAlignment w:val="baseline"/>
    </w:pPr>
    <w:rPr>
      <w:rFonts w:ascii="Times New Roman" w:eastAsia="Times New Roman" w:hAnsi="Times New Roman" w:cs="Times New Roman"/>
      <w:lang w:eastAsia="ar-SA"/>
    </w:rPr>
  </w:style>
  <w:style w:type="paragraph" w:customStyle="1" w:styleId="1fa">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b">
    <w:name w:val="Знак Знак Знак Знак Знак Знак Знак Знак Знак Знак Знак1"/>
    <w:basedOn w:val="a0"/>
    <w:rsid w:val="00145F7C"/>
    <w:pPr>
      <w:spacing w:after="0" w:line="240" w:lineRule="auto"/>
    </w:pPr>
    <w:rPr>
      <w:rFonts w:ascii="Verdana" w:eastAsia="Times New Roman" w:hAnsi="Verdana" w:cs="Verdana"/>
      <w:sz w:val="20"/>
      <w:szCs w:val="20"/>
      <w:lang w:val="en-US"/>
    </w:rPr>
  </w:style>
  <w:style w:type="paragraph" w:customStyle="1" w:styleId="113">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110">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
    <w:basedOn w:val="a0"/>
    <w:rsid w:val="00145F7C"/>
    <w:pPr>
      <w:spacing w:after="0" w:line="240" w:lineRule="auto"/>
    </w:pPr>
    <w:rPr>
      <w:rFonts w:ascii="Verdana" w:eastAsia="Times New Roman" w:hAnsi="Verdana" w:cs="Verdana"/>
      <w:sz w:val="20"/>
      <w:szCs w:val="20"/>
      <w:lang w:val="en-US"/>
    </w:rPr>
  </w:style>
  <w:style w:type="paragraph" w:customStyle="1" w:styleId="CharChar4">
    <w:name w:val="Char Char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c">
    <w:name w:val="Знак Знак Знак Знак Знак Знак Знак Знак1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Style6">
    <w:name w:val="Style6"/>
    <w:basedOn w:val="a0"/>
    <w:rsid w:val="00145F7C"/>
    <w:pPr>
      <w:widowControl w:val="0"/>
      <w:autoSpaceDE w:val="0"/>
      <w:autoSpaceDN w:val="0"/>
      <w:adjustRightInd w:val="0"/>
      <w:spacing w:after="0" w:line="317" w:lineRule="exact"/>
      <w:jc w:val="center"/>
    </w:pPr>
    <w:rPr>
      <w:rFonts w:ascii="Times New Roman" w:eastAsia="Times New Roman" w:hAnsi="Times New Roman" w:cs="Times New Roman"/>
      <w:sz w:val="24"/>
      <w:szCs w:val="24"/>
      <w:lang w:val="ru-RU" w:eastAsia="ru-RU"/>
    </w:rPr>
  </w:style>
  <w:style w:type="paragraph" w:customStyle="1" w:styleId="212">
    <w:name w:val="Основной текст 21"/>
    <w:basedOn w:val="a0"/>
    <w:rsid w:val="00145F7C"/>
    <w:pPr>
      <w:spacing w:after="0" w:line="240" w:lineRule="auto"/>
      <w:ind w:firstLine="708"/>
      <w:jc w:val="both"/>
    </w:pPr>
    <w:rPr>
      <w:rFonts w:ascii="Times New Roman CYR" w:eastAsia="Times New Roman" w:hAnsi="Times New Roman CYR" w:cs="Times New Roman"/>
      <w:b/>
      <w:sz w:val="32"/>
      <w:szCs w:val="24"/>
      <w:lang w:eastAsia="ru-RU"/>
    </w:rPr>
  </w:style>
  <w:style w:type="paragraph" w:customStyle="1" w:styleId="afff4">
    <w:name w:val="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d">
    <w:name w:val="Стиль ДОТЗ 1"/>
    <w:basedOn w:val="a0"/>
    <w:rsid w:val="00145F7C"/>
    <w:pPr>
      <w:spacing w:after="0" w:line="240" w:lineRule="auto"/>
      <w:ind w:firstLine="709"/>
      <w:jc w:val="both"/>
    </w:pPr>
    <w:rPr>
      <w:rFonts w:ascii="Times New Roman" w:eastAsia="Times New Roman" w:hAnsi="Times New Roman" w:cs="Times New Roman"/>
      <w:sz w:val="28"/>
      <w:szCs w:val="24"/>
      <w:lang w:eastAsia="ru-RU"/>
    </w:rPr>
  </w:style>
  <w:style w:type="paragraph" w:styleId="afff5">
    <w:name w:val="Plain Text"/>
    <w:aliases w:val=" Знак1 Знак,Текст Знак Знак, Знак1 Знак Знак, Знак1 Знак1,Знак1 Знак,Знак1 Знак Знак,Знак1 Знак1"/>
    <w:basedOn w:val="a0"/>
    <w:link w:val="afff6"/>
    <w:rsid w:val="00145F7C"/>
    <w:pPr>
      <w:spacing w:after="0" w:line="240" w:lineRule="auto"/>
    </w:pPr>
    <w:rPr>
      <w:rFonts w:ascii="Courier New" w:eastAsia="Times New Roman" w:hAnsi="Courier New" w:cs="Times New Roman"/>
      <w:noProof/>
      <w:sz w:val="20"/>
      <w:szCs w:val="20"/>
      <w:lang w:val="ru-RU" w:eastAsia="ru-RU"/>
    </w:rPr>
  </w:style>
  <w:style w:type="character" w:customStyle="1" w:styleId="afff6">
    <w:name w:val="Текст Знак"/>
    <w:aliases w:val=" Знак1 Знак Знак2,Текст Знак Знак Знак1, Знак1 Знак Знак Знак, Знак1 Знак1 Знак1,Знак1 Знак Знак1,Знак1 Знак Знак Знак2,Знак1 Знак1 Знак"/>
    <w:basedOn w:val="a1"/>
    <w:link w:val="afff5"/>
    <w:rsid w:val="00145F7C"/>
    <w:rPr>
      <w:rFonts w:ascii="Courier New" w:eastAsia="Times New Roman" w:hAnsi="Courier New" w:cs="Times New Roman"/>
      <w:noProof/>
      <w:sz w:val="20"/>
      <w:szCs w:val="20"/>
      <w:lang w:eastAsia="ru-RU"/>
    </w:rPr>
  </w:style>
  <w:style w:type="paragraph" w:customStyle="1" w:styleId="38">
    <w:name w:val="Абзац списка3"/>
    <w:basedOn w:val="a0"/>
    <w:qFormat/>
    <w:rsid w:val="00145F7C"/>
    <w:pPr>
      <w:spacing w:after="0" w:line="240" w:lineRule="auto"/>
      <w:ind w:left="708"/>
    </w:pPr>
    <w:rPr>
      <w:rFonts w:ascii="Times New Roman" w:eastAsia="SimSun" w:hAnsi="Times New Roman" w:cs="Times New Roman"/>
      <w:sz w:val="24"/>
      <w:szCs w:val="24"/>
      <w:lang w:val="ru-RU"/>
    </w:rPr>
  </w:style>
  <w:style w:type="paragraph" w:customStyle="1" w:styleId="TableText">
    <w:name w:val="Table Text"/>
    <w:rsid w:val="00145F7C"/>
    <w:pPr>
      <w:autoSpaceDE w:val="0"/>
      <w:autoSpaceDN w:val="0"/>
      <w:spacing w:after="0" w:line="240" w:lineRule="auto"/>
      <w:textAlignment w:val="bottom"/>
    </w:pPr>
    <w:rPr>
      <w:rFonts w:ascii="Arial Narrow" w:eastAsia="SimSun" w:hAnsi="Arial Narrow" w:cs="Times New Roman"/>
      <w:sz w:val="18"/>
      <w:szCs w:val="20"/>
      <w:lang w:val="en-US" w:eastAsia="ru-RU"/>
    </w:rPr>
  </w:style>
  <w:style w:type="paragraph" w:customStyle="1" w:styleId="afff7">
    <w:name w:val="表身"/>
    <w:rsid w:val="00145F7C"/>
    <w:pPr>
      <w:keepNext/>
      <w:spacing w:before="60" w:after="60" w:line="300" w:lineRule="auto"/>
      <w:jc w:val="both"/>
      <w:textAlignment w:val="center"/>
    </w:pPr>
    <w:rPr>
      <w:rFonts w:ascii="Arial" w:eastAsia="SimSun" w:hAnsi="Arial" w:cs="Times New Roman"/>
      <w:noProof/>
      <w:sz w:val="18"/>
      <w:szCs w:val="20"/>
      <w:lang w:eastAsia="ru-RU"/>
    </w:rPr>
  </w:style>
  <w:style w:type="paragraph" w:customStyle="1" w:styleId="1fe">
    <w:name w:val="Знак Знак Знак Знак Знак Знак1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111">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1 Знак Знак"/>
    <w:basedOn w:val="a0"/>
    <w:rsid w:val="00145F7C"/>
    <w:pPr>
      <w:spacing w:after="0" w:line="240" w:lineRule="auto"/>
    </w:pPr>
    <w:rPr>
      <w:rFonts w:ascii="Verdana" w:eastAsia="Times New Roman" w:hAnsi="Verdana" w:cs="Verdana"/>
      <w:sz w:val="20"/>
      <w:szCs w:val="20"/>
      <w:lang w:val="en-US"/>
    </w:rPr>
  </w:style>
  <w:style w:type="paragraph" w:customStyle="1" w:styleId="1ff">
    <w:name w:val="1"/>
    <w:basedOn w:val="a0"/>
    <w:rsid w:val="00145F7C"/>
    <w:pPr>
      <w:spacing w:after="0" w:line="240" w:lineRule="auto"/>
    </w:pPr>
    <w:rPr>
      <w:rFonts w:ascii="Verdana" w:eastAsia="Times New Roman" w:hAnsi="Verdana" w:cs="Times New Roman"/>
      <w:sz w:val="20"/>
      <w:szCs w:val="20"/>
      <w:lang w:val="en-US"/>
    </w:rPr>
  </w:style>
  <w:style w:type="character" w:styleId="afff8">
    <w:name w:val="FollowedHyperlink"/>
    <w:uiPriority w:val="99"/>
    <w:rsid w:val="00145F7C"/>
    <w:rPr>
      <w:color w:val="800080"/>
      <w:u w:val="single"/>
    </w:rPr>
  </w:style>
  <w:style w:type="paragraph" w:customStyle="1" w:styleId="Normal1">
    <w:name w:val="Normal1"/>
    <w:rsid w:val="00145F7C"/>
    <w:pPr>
      <w:widowControl w:val="0"/>
      <w:spacing w:after="0" w:line="300" w:lineRule="auto"/>
      <w:jc w:val="both"/>
    </w:pPr>
    <w:rPr>
      <w:rFonts w:ascii="Times New Roman" w:eastAsia="Times New Roman" w:hAnsi="Times New Roman" w:cs="Times New Roman"/>
      <w:snapToGrid w:val="0"/>
      <w:szCs w:val="20"/>
      <w:lang w:val="uk-UA" w:eastAsia="ru-RU"/>
    </w:rPr>
  </w:style>
  <w:style w:type="paragraph" w:customStyle="1" w:styleId="81">
    <w:name w:val="заголовок 8"/>
    <w:basedOn w:val="a0"/>
    <w:next w:val="a0"/>
    <w:rsid w:val="00145F7C"/>
    <w:pPr>
      <w:keepNext/>
      <w:widowControl w:val="0"/>
      <w:autoSpaceDE w:val="0"/>
      <w:autoSpaceDN w:val="0"/>
      <w:spacing w:after="0" w:line="240" w:lineRule="auto"/>
      <w:jc w:val="center"/>
    </w:pPr>
    <w:rPr>
      <w:rFonts w:ascii="Arial" w:eastAsia="Times New Roman" w:hAnsi="Arial" w:cs="Arial"/>
      <w:b/>
      <w:bCs/>
      <w:u w:val="single"/>
      <w:lang w:eastAsia="ru-RU"/>
    </w:rPr>
  </w:style>
  <w:style w:type="paragraph" w:customStyle="1" w:styleId="afff9">
    <w:name w:val="Базовый"/>
    <w:rsid w:val="00145F7C"/>
    <w:pPr>
      <w:tabs>
        <w:tab w:val="left" w:pos="709"/>
      </w:tabs>
      <w:suppressAutoHyphens/>
      <w:spacing w:after="200" w:line="276" w:lineRule="atLeast"/>
    </w:pPr>
    <w:rPr>
      <w:rFonts w:ascii="Calibri" w:eastAsia="Times New Roman" w:hAnsi="Calibri" w:cs="Calibri"/>
      <w:lang w:val="uk-UA"/>
    </w:rPr>
  </w:style>
  <w:style w:type="paragraph" w:customStyle="1" w:styleId="a">
    <w:name w:val="Літерний список"/>
    <w:basedOn w:val="a0"/>
    <w:rsid w:val="00145F7C"/>
    <w:pPr>
      <w:numPr>
        <w:numId w:val="32"/>
      </w:numPr>
      <w:spacing w:after="0" w:line="240" w:lineRule="auto"/>
    </w:pPr>
    <w:rPr>
      <w:rFonts w:ascii="Times New Roman" w:eastAsia="Times New Roman" w:hAnsi="Times New Roman" w:cs="Times New Roman"/>
      <w:sz w:val="24"/>
      <w:szCs w:val="24"/>
      <w:lang w:val="en-US"/>
    </w:rPr>
  </w:style>
  <w:style w:type="paragraph" w:customStyle="1" w:styleId="Style7">
    <w:name w:val="Style7"/>
    <w:basedOn w:val="a0"/>
    <w:rsid w:val="00145F7C"/>
    <w:pPr>
      <w:widowControl w:val="0"/>
      <w:autoSpaceDE w:val="0"/>
      <w:autoSpaceDN w:val="0"/>
      <w:adjustRightInd w:val="0"/>
      <w:spacing w:after="0" w:line="302" w:lineRule="exact"/>
      <w:jc w:val="center"/>
    </w:pPr>
    <w:rPr>
      <w:rFonts w:ascii="Times New Roman" w:eastAsia="Times New Roman" w:hAnsi="Times New Roman" w:cs="Times New Roman"/>
      <w:sz w:val="24"/>
      <w:szCs w:val="24"/>
      <w:lang w:val="ru-RU" w:eastAsia="ru-RU"/>
    </w:rPr>
  </w:style>
  <w:style w:type="character" w:customStyle="1" w:styleId="FontStyle23">
    <w:name w:val="Font Style23"/>
    <w:rsid w:val="00145F7C"/>
    <w:rPr>
      <w:rFonts w:ascii="Times New Roman" w:hAnsi="Times New Roman" w:cs="Times New Roman"/>
      <w:b/>
      <w:bCs/>
      <w:sz w:val="24"/>
      <w:szCs w:val="24"/>
    </w:rPr>
  </w:style>
  <w:style w:type="character" w:customStyle="1" w:styleId="FontStyle16">
    <w:name w:val="Font Style16"/>
    <w:rsid w:val="00145F7C"/>
    <w:rPr>
      <w:rFonts w:ascii="Times New Roman" w:hAnsi="Times New Roman" w:cs="Times New Roman"/>
      <w:sz w:val="22"/>
      <w:szCs w:val="22"/>
    </w:rPr>
  </w:style>
  <w:style w:type="paragraph" w:customStyle="1" w:styleId="msolistparagraph0">
    <w:name w:val="msolistparagraph"/>
    <w:basedOn w:val="a0"/>
    <w:rsid w:val="00145F7C"/>
    <w:pPr>
      <w:suppressAutoHyphens/>
      <w:autoSpaceDN w:val="0"/>
      <w:spacing w:after="0" w:line="240" w:lineRule="auto"/>
      <w:ind w:left="720"/>
    </w:pPr>
    <w:rPr>
      <w:rFonts w:ascii="Times New Roman" w:eastAsia="Times New Roman" w:hAnsi="Times New Roman" w:cs="Times New Roman"/>
      <w:sz w:val="24"/>
      <w:szCs w:val="24"/>
      <w:lang w:val="ru-RU" w:eastAsia="ru-RU"/>
    </w:rPr>
  </w:style>
  <w:style w:type="paragraph" w:customStyle="1" w:styleId="a00">
    <w:name w:val="a00"/>
    <w:basedOn w:val="a0"/>
    <w:rsid w:val="00145F7C"/>
    <w:pPr>
      <w:spacing w:after="0" w:line="240" w:lineRule="auto"/>
      <w:ind w:left="708"/>
    </w:pPr>
    <w:rPr>
      <w:rFonts w:ascii="Times New Roman" w:eastAsia="Calibri" w:hAnsi="Times New Roman" w:cs="Times New Roman"/>
      <w:sz w:val="24"/>
      <w:szCs w:val="24"/>
      <w:lang w:eastAsia="uk-UA"/>
    </w:rPr>
  </w:style>
  <w:style w:type="character" w:customStyle="1" w:styleId="apple-converted-space">
    <w:name w:val="apple-converted-space"/>
    <w:rsid w:val="00145F7C"/>
  </w:style>
  <w:style w:type="character" w:customStyle="1" w:styleId="apple-style-span">
    <w:name w:val="apple-style-span"/>
    <w:rsid w:val="00145F7C"/>
  </w:style>
  <w:style w:type="character" w:customStyle="1" w:styleId="para">
    <w:name w:val="para"/>
    <w:rsid w:val="00145F7C"/>
  </w:style>
  <w:style w:type="paragraph" w:customStyle="1" w:styleId="BodyTextKeep">
    <w:name w:val="Body Text Keep"/>
    <w:basedOn w:val="afc"/>
    <w:rsid w:val="00145F7C"/>
    <w:pPr>
      <w:keepNext/>
      <w:suppressAutoHyphens w:val="0"/>
      <w:spacing w:after="160" w:line="240" w:lineRule="auto"/>
    </w:pPr>
    <w:rPr>
      <w:rFonts w:ascii="Times New Roman" w:eastAsia="Times New Roman" w:hAnsi="Times New Roman" w:cs="Times New Roman"/>
      <w:sz w:val="20"/>
      <w:szCs w:val="20"/>
      <w:lang w:val="en-US" w:eastAsia="ru-RU"/>
    </w:rPr>
  </w:style>
  <w:style w:type="character" w:customStyle="1" w:styleId="2d">
    <w:name w:val="Знак Знак2"/>
    <w:rsid w:val="00145F7C"/>
    <w:rPr>
      <w:rFonts w:ascii="Courier New" w:hAnsi="Courier New"/>
      <w:noProof/>
      <w:lang w:val="ru-RU" w:eastAsia="ru-RU" w:bidi="ar-SA"/>
    </w:rPr>
  </w:style>
  <w:style w:type="character" w:customStyle="1" w:styleId="st">
    <w:name w:val="st"/>
    <w:rsid w:val="00145F7C"/>
  </w:style>
  <w:style w:type="character" w:customStyle="1" w:styleId="1ff0">
    <w:name w:val="Основной текст Знак Знак Знак1"/>
    <w:aliases w:val=" Знак7 Знак Знак Знак1, Знак7 Знак1 Знак1,Знак7 Знак Знак Знак1,Знак7 Знак1 Знак Знак"/>
    <w:rsid w:val="00145F7C"/>
    <w:rPr>
      <w:sz w:val="22"/>
      <w:szCs w:val="22"/>
      <w:lang w:eastAsia="ru-RU"/>
    </w:rPr>
  </w:style>
  <w:style w:type="character" w:customStyle="1" w:styleId="hps">
    <w:name w:val="hps"/>
    <w:rsid w:val="00145F7C"/>
  </w:style>
  <w:style w:type="character" w:customStyle="1" w:styleId="atn">
    <w:name w:val="atn"/>
    <w:rsid w:val="00145F7C"/>
  </w:style>
  <w:style w:type="paragraph" w:customStyle="1" w:styleId="Standard">
    <w:name w:val="Standard"/>
    <w:rsid w:val="00145F7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content">
    <w:name w:val="content"/>
    <w:rsid w:val="00145F7C"/>
  </w:style>
  <w:style w:type="character" w:customStyle="1" w:styleId="hpsatn">
    <w:name w:val="hps atn"/>
    <w:rsid w:val="00145F7C"/>
  </w:style>
  <w:style w:type="paragraph" w:customStyle="1" w:styleId="afffa">
    <w:name w:val="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f12">
    <w:name w:val="Основной текст Щf1 отступом 2"/>
    <w:basedOn w:val="a0"/>
    <w:rsid w:val="00145F7C"/>
    <w:pPr>
      <w:widowControl w:val="0"/>
      <w:autoSpaceDE w:val="0"/>
      <w:autoSpaceDN w:val="0"/>
      <w:adjustRightInd w:val="0"/>
      <w:spacing w:after="0" w:line="240" w:lineRule="auto"/>
      <w:ind w:firstLine="720"/>
      <w:jc w:val="both"/>
    </w:pPr>
    <w:rPr>
      <w:rFonts w:ascii="Times New Roman" w:eastAsia="Times New Roman" w:hAnsi="Times New Roman" w:cs="Times New Roman"/>
      <w:sz w:val="28"/>
      <w:szCs w:val="28"/>
      <w:lang w:val="en-US" w:eastAsia="ru-RU"/>
    </w:rPr>
  </w:style>
  <w:style w:type="paragraph" w:customStyle="1" w:styleId="afffb">
    <w:name w:val="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2e">
    <w:name w:val="Без интервала2"/>
    <w:qFormat/>
    <w:rsid w:val="00145F7C"/>
    <w:pPr>
      <w:spacing w:after="0" w:line="240" w:lineRule="auto"/>
    </w:pPr>
    <w:rPr>
      <w:rFonts w:ascii="Times New Roman" w:eastAsia="SimSun" w:hAnsi="Times New Roman" w:cs="Times New Roman"/>
      <w:sz w:val="20"/>
      <w:szCs w:val="20"/>
      <w:lang w:eastAsia="ru-RU"/>
    </w:rPr>
  </w:style>
  <w:style w:type="paragraph" w:styleId="HTML">
    <w:name w:val="HTML Preformatted"/>
    <w:basedOn w:val="a0"/>
    <w:link w:val="HTML0"/>
    <w:rsid w:val="00145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eastAsia="uk-UA"/>
    </w:rPr>
  </w:style>
  <w:style w:type="character" w:customStyle="1" w:styleId="HTML0">
    <w:name w:val="Стандартний HTML Знак"/>
    <w:basedOn w:val="a1"/>
    <w:link w:val="HTML"/>
    <w:rsid w:val="00145F7C"/>
    <w:rPr>
      <w:rFonts w:ascii="Courier New" w:eastAsia="Calibri" w:hAnsi="Courier New" w:cs="Times New Roman"/>
      <w:sz w:val="20"/>
      <w:szCs w:val="20"/>
      <w:lang w:val="uk-UA" w:eastAsia="uk-UA"/>
    </w:rPr>
  </w:style>
  <w:style w:type="character" w:customStyle="1" w:styleId="grame">
    <w:name w:val="grame"/>
    <w:basedOn w:val="a1"/>
    <w:rsid w:val="00145F7C"/>
  </w:style>
  <w:style w:type="paragraph" w:customStyle="1" w:styleId="rvps12">
    <w:name w:val="rvps12"/>
    <w:basedOn w:val="a0"/>
    <w:rsid w:val="00145F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c">
    <w:name w:val="annotation subject"/>
    <w:basedOn w:val="af2"/>
    <w:next w:val="af2"/>
    <w:link w:val="afffd"/>
    <w:rsid w:val="00145F7C"/>
    <w:pPr>
      <w:overflowPunct w:val="0"/>
      <w:textAlignment w:val="baseline"/>
    </w:pPr>
    <w:rPr>
      <w:b/>
      <w:bCs/>
    </w:rPr>
  </w:style>
  <w:style w:type="character" w:customStyle="1" w:styleId="afffd">
    <w:name w:val="Тема примітки Знак"/>
    <w:basedOn w:val="af3"/>
    <w:link w:val="afffc"/>
    <w:rsid w:val="00145F7C"/>
    <w:rPr>
      <w:rFonts w:ascii="Times New Roman" w:eastAsia="Times New Roman" w:hAnsi="Times New Roman" w:cs="Times New Roman"/>
      <w:b/>
      <w:bCs/>
      <w:sz w:val="20"/>
      <w:szCs w:val="20"/>
      <w:lang w:eastAsia="ru-RU"/>
    </w:rPr>
  </w:style>
  <w:style w:type="numbering" w:customStyle="1" w:styleId="1ff1">
    <w:name w:val="Нет списка1"/>
    <w:next w:val="a3"/>
    <w:semiHidden/>
    <w:rsid w:val="00145F7C"/>
  </w:style>
  <w:style w:type="character" w:customStyle="1" w:styleId="1ff2">
    <w:name w:val="Название Знак Знак Знак1"/>
    <w:aliases w:val="Название Знак Знак Знак Знак, Знак9 Знак Знак Знак Знак, Знак9 Знак1 Знак Знак, Знак9 Знак Знак Знак1, Знак9 Знак1 Знак1,Знак9 Знак Знак Знак Знак,Знак9 Знак1 Знак Знак,Знак9 Знак1 Знак Знак1"/>
    <w:rsid w:val="00145F7C"/>
    <w:rPr>
      <w:b/>
      <w:sz w:val="28"/>
      <w:lang w:val="uk-UA"/>
    </w:rPr>
  </w:style>
  <w:style w:type="paragraph" w:styleId="afffe">
    <w:name w:val="Subtitle"/>
    <w:aliases w:val=" Знак2 Знак,Подзаголовок Знак Знак, Знак2 Знак Знак, Знак2 Знак1,Знак2 Знак,Знак2 Знак Знак,Знак2 Знак1"/>
    <w:basedOn w:val="a0"/>
    <w:link w:val="affff"/>
    <w:qFormat/>
    <w:rsid w:val="00145F7C"/>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4"/>
      <w:lang w:eastAsia="zh-CN"/>
    </w:rPr>
  </w:style>
  <w:style w:type="character" w:customStyle="1" w:styleId="affff">
    <w:name w:val="Підзаголовок Знак"/>
    <w:aliases w:val=" Знак2 Знак Знак2,Подзаголовок Знак Знак Знак1, Знак2 Знак Знак Знак1, Знак2 Знак1 Знак,Знак2 Знак Знак2,Знак2 Знак Знак Знак1,Знак2 Знак1 Знак"/>
    <w:basedOn w:val="a1"/>
    <w:link w:val="afffe"/>
    <w:rsid w:val="00145F7C"/>
    <w:rPr>
      <w:rFonts w:ascii="Times New Roman" w:eastAsia="Times New Roman" w:hAnsi="Times New Roman" w:cs="Times New Roman"/>
      <w:b/>
      <w:sz w:val="28"/>
      <w:szCs w:val="24"/>
      <w:lang w:val="uk-UA" w:eastAsia="zh-CN"/>
    </w:rPr>
  </w:style>
  <w:style w:type="character" w:customStyle="1" w:styleId="affff0">
    <w:name w:val="Подзаголовок Знак"/>
    <w:basedOn w:val="a1"/>
    <w:rsid w:val="00145F7C"/>
    <w:rPr>
      <w:rFonts w:asciiTheme="minorHAnsi" w:eastAsiaTheme="minorEastAsia" w:hAnsiTheme="minorHAnsi" w:cstheme="minorBidi"/>
      <w:color w:val="5A5A5A" w:themeColor="text1" w:themeTint="A5"/>
      <w:spacing w:val="15"/>
      <w:sz w:val="22"/>
      <w:szCs w:val="22"/>
    </w:rPr>
  </w:style>
  <w:style w:type="paragraph" w:customStyle="1" w:styleId="affff1">
    <w:name w:val="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Oaeno">
    <w:name w:val="Oaeno"/>
    <w:rsid w:val="00145F7C"/>
    <w:pPr>
      <w:widowControl w:val="0"/>
      <w:spacing w:after="0" w:line="210" w:lineRule="atLeast"/>
      <w:ind w:firstLine="454"/>
      <w:jc w:val="both"/>
    </w:pPr>
    <w:rPr>
      <w:rFonts w:ascii="Times New Roman" w:eastAsia="Times New Roman" w:hAnsi="Times New Roman" w:cs="Times New Roman"/>
      <w:color w:val="000000"/>
      <w:sz w:val="20"/>
      <w:szCs w:val="20"/>
      <w:lang w:eastAsia="ru-RU"/>
    </w:rPr>
  </w:style>
  <w:style w:type="paragraph" w:customStyle="1" w:styleId="Iiacaa3">
    <w:name w:val="Iiacaa3"/>
    <w:basedOn w:val="a0"/>
    <w:rsid w:val="00145F7C"/>
    <w:pPr>
      <w:widowControl w:val="0"/>
      <w:spacing w:before="113" w:after="57" w:line="210" w:lineRule="atLeast"/>
      <w:jc w:val="center"/>
    </w:pPr>
    <w:rPr>
      <w:rFonts w:ascii="Times New Roman" w:eastAsia="Times New Roman" w:hAnsi="Times New Roman" w:cs="Times New Roman"/>
      <w:b/>
      <w:sz w:val="20"/>
      <w:szCs w:val="20"/>
      <w:lang w:val="ru-RU" w:eastAsia="ru-RU"/>
    </w:rPr>
  </w:style>
  <w:style w:type="paragraph" w:styleId="affff2">
    <w:name w:val="caption"/>
    <w:basedOn w:val="a0"/>
    <w:next w:val="a0"/>
    <w:qFormat/>
    <w:rsid w:val="00145F7C"/>
    <w:pPr>
      <w:spacing w:after="0" w:line="240" w:lineRule="auto"/>
      <w:jc w:val="both"/>
    </w:pPr>
    <w:rPr>
      <w:rFonts w:ascii="Times New Roman" w:eastAsia="Times New Roman" w:hAnsi="Times New Roman" w:cs="Times New Roman"/>
      <w:b/>
      <w:snapToGrid w:val="0"/>
      <w:color w:val="000000"/>
      <w:sz w:val="24"/>
      <w:szCs w:val="26"/>
      <w:lang w:eastAsia="ru-RU"/>
    </w:rPr>
  </w:style>
  <w:style w:type="paragraph" w:customStyle="1" w:styleId="2f">
    <w:name w:val="Абзац списка2"/>
    <w:basedOn w:val="a0"/>
    <w:rsid w:val="00145F7C"/>
    <w:pPr>
      <w:widowControl w:val="0"/>
      <w:autoSpaceDE w:val="0"/>
      <w:autoSpaceDN w:val="0"/>
      <w:adjustRightInd w:val="0"/>
      <w:spacing w:after="0" w:line="240" w:lineRule="auto"/>
      <w:ind w:left="720"/>
      <w:contextualSpacing/>
    </w:pPr>
    <w:rPr>
      <w:rFonts w:ascii="Arial" w:eastAsia="Calibri" w:hAnsi="Arial" w:cs="Arial"/>
      <w:sz w:val="20"/>
      <w:szCs w:val="20"/>
      <w:lang w:eastAsia="ru-RU"/>
    </w:rPr>
  </w:style>
  <w:style w:type="paragraph" w:customStyle="1" w:styleId="rvps14">
    <w:name w:val="rvps14"/>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0">
    <w:name w:val="Style10"/>
    <w:basedOn w:val="a0"/>
    <w:rsid w:val="00145F7C"/>
    <w:pPr>
      <w:widowControl w:val="0"/>
      <w:autoSpaceDE w:val="0"/>
      <w:autoSpaceDN w:val="0"/>
      <w:adjustRightInd w:val="0"/>
      <w:spacing w:after="0" w:line="184" w:lineRule="exact"/>
      <w:ind w:firstLine="161"/>
      <w:jc w:val="both"/>
    </w:pPr>
    <w:rPr>
      <w:rFonts w:ascii="Times New Roman" w:eastAsia="Times New Roman" w:hAnsi="Times New Roman" w:cs="Times New Roman"/>
      <w:sz w:val="24"/>
      <w:szCs w:val="24"/>
      <w:lang w:val="ru-RU" w:eastAsia="ru-RU"/>
    </w:rPr>
  </w:style>
  <w:style w:type="paragraph" w:customStyle="1" w:styleId="Style14">
    <w:name w:val="Style14"/>
    <w:basedOn w:val="a0"/>
    <w:rsid w:val="00145F7C"/>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8">
    <w:name w:val="Style18"/>
    <w:basedOn w:val="a0"/>
    <w:rsid w:val="00145F7C"/>
    <w:pPr>
      <w:widowControl w:val="0"/>
      <w:autoSpaceDE w:val="0"/>
      <w:autoSpaceDN w:val="0"/>
      <w:adjustRightInd w:val="0"/>
      <w:spacing w:after="0" w:line="269" w:lineRule="exact"/>
      <w:ind w:firstLine="269"/>
    </w:pPr>
    <w:rPr>
      <w:rFonts w:ascii="Times New Roman" w:eastAsia="Times New Roman" w:hAnsi="Times New Roman" w:cs="Times New Roman"/>
      <w:sz w:val="24"/>
      <w:szCs w:val="24"/>
      <w:lang w:val="ru-RU" w:eastAsia="ru-RU"/>
    </w:rPr>
  </w:style>
  <w:style w:type="character" w:customStyle="1" w:styleId="FontStyle48">
    <w:name w:val="Font Style48"/>
    <w:rsid w:val="00145F7C"/>
    <w:rPr>
      <w:rFonts w:ascii="Times New Roman" w:hAnsi="Times New Roman" w:cs="Times New Roman"/>
      <w:sz w:val="20"/>
      <w:szCs w:val="20"/>
    </w:rPr>
  </w:style>
  <w:style w:type="character" w:customStyle="1" w:styleId="FontStyle47">
    <w:name w:val="Font Style47"/>
    <w:rsid w:val="00145F7C"/>
    <w:rPr>
      <w:rFonts w:ascii="Times New Roman" w:hAnsi="Times New Roman" w:cs="Times New Roman"/>
      <w:b/>
      <w:bCs/>
      <w:sz w:val="20"/>
      <w:szCs w:val="20"/>
    </w:rPr>
  </w:style>
  <w:style w:type="character" w:customStyle="1" w:styleId="FontStyle49">
    <w:name w:val="Font Style49"/>
    <w:rsid w:val="00145F7C"/>
    <w:rPr>
      <w:rFonts w:ascii="Times New Roman" w:hAnsi="Times New Roman" w:cs="Times New Roman"/>
      <w:b/>
      <w:bCs/>
      <w:sz w:val="18"/>
      <w:szCs w:val="18"/>
    </w:rPr>
  </w:style>
  <w:style w:type="paragraph" w:customStyle="1" w:styleId="Style35">
    <w:name w:val="Style35"/>
    <w:basedOn w:val="a0"/>
    <w:rsid w:val="00145F7C"/>
    <w:pPr>
      <w:widowControl w:val="0"/>
      <w:autoSpaceDE w:val="0"/>
      <w:autoSpaceDN w:val="0"/>
      <w:adjustRightInd w:val="0"/>
      <w:spacing w:after="0" w:line="221" w:lineRule="exact"/>
      <w:jc w:val="center"/>
    </w:pPr>
    <w:rPr>
      <w:rFonts w:ascii="Times New Roman" w:eastAsia="Times New Roman" w:hAnsi="Times New Roman" w:cs="Times New Roman"/>
      <w:sz w:val="24"/>
      <w:szCs w:val="24"/>
      <w:lang w:val="ru-RU" w:eastAsia="ru-RU"/>
    </w:rPr>
  </w:style>
  <w:style w:type="paragraph" w:customStyle="1" w:styleId="Style37">
    <w:name w:val="Style37"/>
    <w:basedOn w:val="a0"/>
    <w:rsid w:val="00145F7C"/>
    <w:pPr>
      <w:widowControl w:val="0"/>
      <w:autoSpaceDE w:val="0"/>
      <w:autoSpaceDN w:val="0"/>
      <w:adjustRightInd w:val="0"/>
      <w:spacing w:after="0" w:line="221" w:lineRule="exact"/>
    </w:pPr>
    <w:rPr>
      <w:rFonts w:ascii="Times New Roman" w:eastAsia="Times New Roman" w:hAnsi="Times New Roman" w:cs="Times New Roman"/>
      <w:sz w:val="24"/>
      <w:szCs w:val="24"/>
      <w:lang w:val="ru-RU" w:eastAsia="ru-RU"/>
    </w:rPr>
  </w:style>
  <w:style w:type="character" w:customStyle="1" w:styleId="FontStyle61">
    <w:name w:val="Font Style61"/>
    <w:rsid w:val="00145F7C"/>
    <w:rPr>
      <w:rFonts w:ascii="Times New Roman" w:hAnsi="Times New Roman" w:cs="Times New Roman"/>
      <w:b/>
      <w:bCs/>
      <w:i/>
      <w:iCs/>
      <w:sz w:val="18"/>
      <w:szCs w:val="18"/>
    </w:rPr>
  </w:style>
  <w:style w:type="character" w:customStyle="1" w:styleId="FontStyle68">
    <w:name w:val="Font Style68"/>
    <w:rsid w:val="00145F7C"/>
    <w:rPr>
      <w:rFonts w:ascii="Times New Roman" w:hAnsi="Times New Roman" w:cs="Times New Roman"/>
      <w:sz w:val="20"/>
      <w:szCs w:val="20"/>
    </w:rPr>
  </w:style>
  <w:style w:type="character" w:customStyle="1" w:styleId="114">
    <w:name w:val="Заголовок 1 Знак Знак1"/>
    <w:aliases w:val="Заголовок 1 Знак Знак Знак, Знак17 Знак Знак Знак, Знак17 Знак1 Знак Знак,Знак17 Знак Знак Знак,Знак17 Знак1 Знак Знак"/>
    <w:rsid w:val="00145F7C"/>
    <w:rPr>
      <w:rFonts w:ascii="Cambria" w:hAnsi="Cambria" w:cs="Times New Roman CYR"/>
      <w:b/>
      <w:bCs/>
      <w:kern w:val="32"/>
      <w:sz w:val="32"/>
      <w:szCs w:val="32"/>
      <w:lang w:val="ru-RU" w:eastAsia="ru-RU" w:bidi="ar-SA"/>
    </w:rPr>
  </w:style>
  <w:style w:type="character" w:customStyle="1" w:styleId="213">
    <w:name w:val="Заголовок 2 Знак1"/>
    <w:aliases w:val="Заголовок 2 Знак Знак Знак, Знак16 Знак Знак Знак, Знак16 Знак1 Знак,Знак16 Знак Знак Знак,Знак16 Знак1 Знак"/>
    <w:uiPriority w:val="9"/>
    <w:rsid w:val="00145F7C"/>
    <w:rPr>
      <w:rFonts w:eastAsia="Times New Roman"/>
      <w:b/>
      <w:bCs/>
      <w:sz w:val="18"/>
      <w:szCs w:val="18"/>
      <w:lang w:val="uk-UA" w:eastAsia="zh-CN"/>
    </w:rPr>
  </w:style>
  <w:style w:type="character" w:customStyle="1" w:styleId="310">
    <w:name w:val="Заголовок 3 Знак1"/>
    <w:aliases w:val="Заголовок 3 Знак Знак1,Заголовок 3 Знак Знак Знак, Знак15 Знак Знак Знак, Знак15 Знак1 Знак,Знак15 Знак Знак Знак,Знак15 Знак1 Знак"/>
    <w:semiHidden/>
    <w:rsid w:val="00145F7C"/>
    <w:rPr>
      <w:rFonts w:ascii="Cambria" w:hAnsi="Cambria" w:cs="Times New Roman CYR"/>
      <w:b/>
      <w:bCs/>
      <w:sz w:val="26"/>
      <w:szCs w:val="26"/>
      <w:lang w:val="ru-RU" w:eastAsia="ru-RU" w:bidi="ar-SA"/>
    </w:rPr>
  </w:style>
  <w:style w:type="character" w:customStyle="1" w:styleId="41">
    <w:name w:val="Заголовок 4 Знак1"/>
    <w:aliases w:val="Заголовок 4 Знак Знак Знак, Знак14 Знак Знак Знак, Знак14 Знак1 Знак,Знак14 Знак Знак Знак,Знак14 Знак1 Знак"/>
    <w:rsid w:val="00145F7C"/>
    <w:rPr>
      <w:rFonts w:ascii="Arial" w:eastAsia="Times New Roman" w:hAnsi="Arial"/>
      <w:sz w:val="36"/>
      <w:szCs w:val="36"/>
      <w:lang w:val="en-US" w:eastAsia="zh-CN"/>
    </w:rPr>
  </w:style>
  <w:style w:type="character" w:customStyle="1" w:styleId="1ff3">
    <w:name w:val="Нижний колонтитул Знак1"/>
    <w:aliases w:val="Нижний колонтитул Знак Знак Знак, Знак12 Знак Знак Знак, Знак12 Знак1 Знак,Знак12 Знак Знак Знак,Знак12 Знак1 Знак"/>
    <w:rsid w:val="00145F7C"/>
    <w:rPr>
      <w:rFonts w:eastAsia="Times New Roman"/>
      <w:sz w:val="20"/>
      <w:lang w:val="uk-UA" w:eastAsia="ru-RU"/>
    </w:rPr>
  </w:style>
  <w:style w:type="paragraph" w:customStyle="1" w:styleId="1ff4">
    <w:name w:val="Знак Знак Знак Знак1 Знак"/>
    <w:basedOn w:val="a0"/>
    <w:rsid w:val="00145F7C"/>
    <w:pPr>
      <w:spacing w:after="0" w:line="240" w:lineRule="auto"/>
    </w:pPr>
    <w:rPr>
      <w:rFonts w:ascii="Verdana" w:eastAsia="Times New Roman" w:hAnsi="Verdana" w:cs="Verdana"/>
      <w:sz w:val="20"/>
      <w:szCs w:val="20"/>
      <w:lang w:val="en-US"/>
    </w:rPr>
  </w:style>
  <w:style w:type="character" w:customStyle="1" w:styleId="1ff5">
    <w:name w:val="Основной текст с отступом Знак Знак1"/>
    <w:aliases w:val="Основной текст с отступом Знак Знак Знак, Знак11 Знак Знак Знак, Знак11 Знак1 Знак Знак,Знак11 Знак Знак Знак,Знак11 Знак1 Знак Знак"/>
    <w:rsid w:val="00145F7C"/>
    <w:rPr>
      <w:rFonts w:ascii="Times New Roman CYR" w:hAnsi="Times New Roman CYR" w:cs="Times New Roman CYR"/>
      <w:sz w:val="24"/>
      <w:szCs w:val="24"/>
      <w:lang w:val="ru-RU" w:eastAsia="ru-RU" w:bidi="ar-SA"/>
    </w:rPr>
  </w:style>
  <w:style w:type="paragraph" w:customStyle="1" w:styleId="affff3">
    <w:name w:val="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f6">
    <w:name w:val="Знак Знак Знак1"/>
    <w:basedOn w:val="a0"/>
    <w:rsid w:val="00145F7C"/>
    <w:pPr>
      <w:spacing w:after="0" w:line="240" w:lineRule="auto"/>
    </w:pPr>
    <w:rPr>
      <w:rFonts w:ascii="Verdana" w:eastAsia="Times New Roman" w:hAnsi="Verdana" w:cs="Verdana"/>
      <w:sz w:val="20"/>
      <w:szCs w:val="20"/>
      <w:lang w:val="en-US"/>
    </w:rPr>
  </w:style>
  <w:style w:type="paragraph" w:customStyle="1" w:styleId="affff4">
    <w:name w:val="_Обычный_с_нумерацией"/>
    <w:basedOn w:val="a0"/>
    <w:rsid w:val="00145F7C"/>
    <w:pPr>
      <w:keepNext/>
      <w:spacing w:before="120" w:after="120" w:line="240" w:lineRule="auto"/>
      <w:jc w:val="both"/>
    </w:pPr>
    <w:rPr>
      <w:rFonts w:ascii="Times New Roman CYR" w:eastAsia="Times New Roman" w:hAnsi="Times New Roman CYR" w:cs="Times New Roman CYR"/>
      <w:b/>
      <w:bCs/>
      <w:sz w:val="24"/>
      <w:szCs w:val="24"/>
      <w:lang w:eastAsia="ru-RU"/>
    </w:rPr>
  </w:style>
  <w:style w:type="paragraph" w:customStyle="1" w:styleId="311">
    <w:name w:val="Îñíîâíîé òåêñò 31"/>
    <w:basedOn w:val="a0"/>
    <w:rsid w:val="00145F7C"/>
    <w:pPr>
      <w:widowControl w:val="0"/>
      <w:suppressAutoHyphens/>
      <w:spacing w:after="0" w:line="240" w:lineRule="auto"/>
      <w:jc w:val="both"/>
    </w:pPr>
    <w:rPr>
      <w:rFonts w:ascii="Times New Roman CYR" w:eastAsia="Times New Roman" w:hAnsi="Times New Roman CYR" w:cs="Times New Roman CYR"/>
      <w:lang w:val="en-GB" w:eastAsia="ru-RU"/>
    </w:rPr>
  </w:style>
  <w:style w:type="character" w:customStyle="1" w:styleId="1ff7">
    <w:name w:val="Основной текст Знак1"/>
    <w:aliases w:val="Основной текст Знак Знак1,Основной текст Знак Знак Знак, Знак7 Знак Знак Знак, Знак7 Знак1 Знак,Знак7 Знак Знак Знак,Знак7 Знак1 Знак"/>
    <w:semiHidden/>
    <w:rsid w:val="00145F7C"/>
    <w:rPr>
      <w:rFonts w:ascii="Times New Roman CYR" w:hAnsi="Times New Roman CYR" w:cs="Times New Roman CYR"/>
      <w:sz w:val="24"/>
      <w:szCs w:val="24"/>
      <w:lang w:val="uk-UA" w:eastAsia="ru-RU" w:bidi="ar-SA"/>
    </w:rPr>
  </w:style>
  <w:style w:type="numbering" w:styleId="111111">
    <w:name w:val="Outline List 2"/>
    <w:basedOn w:val="a3"/>
    <w:unhideWhenUsed/>
    <w:rsid w:val="00145F7C"/>
    <w:pPr>
      <w:numPr>
        <w:numId w:val="33"/>
      </w:numPr>
    </w:pPr>
  </w:style>
  <w:style w:type="character" w:customStyle="1" w:styleId="FontStyle15">
    <w:name w:val="Font Style15"/>
    <w:rsid w:val="00145F7C"/>
    <w:rPr>
      <w:rFonts w:ascii="Times New Roman" w:hAnsi="Times New Roman" w:cs="Times New Roman"/>
      <w:b/>
      <w:bCs/>
      <w:sz w:val="22"/>
      <w:szCs w:val="22"/>
    </w:rPr>
  </w:style>
  <w:style w:type="character" w:customStyle="1" w:styleId="FontStyle14">
    <w:name w:val="Font Style14"/>
    <w:rsid w:val="00145F7C"/>
    <w:rPr>
      <w:rFonts w:ascii="Times New Roman" w:hAnsi="Times New Roman" w:cs="Times New Roman"/>
      <w:sz w:val="22"/>
      <w:szCs w:val="22"/>
    </w:rPr>
  </w:style>
  <w:style w:type="character" w:customStyle="1" w:styleId="71">
    <w:name w:val="Заголовок 7 Знак1"/>
    <w:aliases w:val="Заголовок 7 Знак Знак Знак, Знак13 Знак Знак Знак, Знак13 Знак1 Знак,Знак13 Знак Знак Знак,Знак13 Знак1 Знак"/>
    <w:rsid w:val="00145F7C"/>
    <w:rPr>
      <w:rFonts w:ascii="Arial" w:eastAsia="Times New Roman" w:hAnsi="Arial"/>
      <w:sz w:val="24"/>
      <w:szCs w:val="24"/>
      <w:lang w:val="uk-UA" w:eastAsia="zh-CN"/>
    </w:rPr>
  </w:style>
  <w:style w:type="character" w:customStyle="1" w:styleId="1ff8">
    <w:name w:val="Текст сноски Знак1"/>
    <w:aliases w:val=" Знак5 Знак Знак1,Текст сноски Знак Знак Знак, Знак5 Знак Знак Знак, Знак5 Знак1 Знак,Знак5 Знак Знак1,Знак5 Знак1 Знак"/>
    <w:semiHidden/>
    <w:rsid w:val="00145F7C"/>
    <w:rPr>
      <w:rFonts w:ascii="Times New Roman CYR" w:eastAsia="Times New Roman" w:hAnsi="Times New Roman CYR"/>
      <w:lang w:val="uk-UA"/>
    </w:rPr>
  </w:style>
  <w:style w:type="paragraph" w:customStyle="1" w:styleId="affff5">
    <w:name w:val="Знак Знак"/>
    <w:basedOn w:val="a0"/>
    <w:rsid w:val="00145F7C"/>
    <w:pPr>
      <w:spacing w:after="0" w:line="240" w:lineRule="auto"/>
    </w:pPr>
    <w:rPr>
      <w:rFonts w:ascii="Verdana" w:eastAsia="Times New Roman" w:hAnsi="Verdana" w:cs="Verdana"/>
      <w:sz w:val="20"/>
      <w:szCs w:val="20"/>
      <w:lang w:val="en-US"/>
    </w:rPr>
  </w:style>
  <w:style w:type="character" w:customStyle="1" w:styleId="1ff9">
    <w:name w:val="Текст выноски Знак1"/>
    <w:aliases w:val="Текст выноски Знак Знак1, Знак4 Знак Знак1,Текст выноски Знак Знак Знак, Знак4 Знак Знак Знак, Знак4 Знак1 Знак,Знак4 Знак Знак1,Знак4 Знак Знак Знак,Знак4 Знак1 Знак"/>
    <w:semiHidden/>
    <w:rsid w:val="00145F7C"/>
    <w:rPr>
      <w:rFonts w:ascii="Tahoma" w:hAnsi="Tahoma" w:cs="Tahoma"/>
      <w:sz w:val="16"/>
      <w:szCs w:val="16"/>
      <w:lang w:val="ru-RU" w:eastAsia="ru-RU" w:bidi="ar-SA"/>
    </w:rPr>
  </w:style>
  <w:style w:type="character" w:styleId="affff6">
    <w:name w:val="Emphasis"/>
    <w:qFormat/>
    <w:rsid w:val="00145F7C"/>
    <w:rPr>
      <w:i/>
      <w:iCs/>
    </w:rPr>
  </w:style>
  <w:style w:type="character" w:customStyle="1" w:styleId="1ffa">
    <w:name w:val="Подзаголовок Знак Знак1"/>
    <w:aliases w:val=" Знак2 Знак Знак1,Подзаголовок Знак Знак Знак, Знак2 Знак Знак Знак, Знак2 Знак1 Знак Знак,Знак2 Знак Знак1,Знак2 Знак Знак Знак,Знак2 Знак1 Знак Знак"/>
    <w:rsid w:val="00145F7C"/>
    <w:rPr>
      <w:rFonts w:ascii="Times New Roman CYR" w:hAnsi="Times New Roman CYR" w:cs="Times New Roman CYR"/>
      <w:b/>
      <w:sz w:val="28"/>
      <w:szCs w:val="24"/>
      <w:lang w:val="uk-UA" w:eastAsia="ru-RU" w:bidi="ar-SA"/>
    </w:rPr>
  </w:style>
  <w:style w:type="character" w:customStyle="1" w:styleId="1ffb">
    <w:name w:val="Текст Знак1"/>
    <w:aliases w:val="Текст Знак Знак1, Знак1 Знак Знак1,Текст Знак Знак Знак, Знак1 Знак Знак Знак1, Знак1 Знак1 Знак"/>
    <w:rsid w:val="00145F7C"/>
    <w:rPr>
      <w:rFonts w:ascii="Courier New" w:hAnsi="Courier New"/>
      <w:lang w:val="ru-RU" w:eastAsia="ru-RU" w:bidi="ar-SA"/>
    </w:rPr>
  </w:style>
  <w:style w:type="paragraph" w:customStyle="1" w:styleId="font5">
    <w:name w:val="font5"/>
    <w:basedOn w:val="a0"/>
    <w:rsid w:val="00145F7C"/>
    <w:pPr>
      <w:spacing w:before="100" w:beforeAutospacing="1" w:after="100" w:afterAutospacing="1" w:line="240" w:lineRule="auto"/>
    </w:pPr>
    <w:rPr>
      <w:rFonts w:ascii="Times New Roman" w:eastAsia="Times New Roman" w:hAnsi="Times New Roman" w:cs="Times New Roman"/>
      <w:b/>
      <w:bCs/>
      <w:sz w:val="24"/>
      <w:szCs w:val="24"/>
      <w:lang w:val="ru-RU" w:eastAsia="ru-RU"/>
    </w:rPr>
  </w:style>
  <w:style w:type="paragraph" w:customStyle="1" w:styleId="font6">
    <w:name w:val="font6"/>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3">
    <w:name w:val="xl63"/>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4">
    <w:name w:val="xl64"/>
    <w:basedOn w:val="a0"/>
    <w:rsid w:val="00145F7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5">
    <w:name w:val="xl65"/>
    <w:basedOn w:val="a0"/>
    <w:rsid w:val="00145F7C"/>
    <w:pP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66">
    <w:name w:val="xl66"/>
    <w:basedOn w:val="a0"/>
    <w:rsid w:val="00145F7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7">
    <w:name w:val="xl67"/>
    <w:basedOn w:val="a0"/>
    <w:rsid w:val="00145F7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8">
    <w:name w:val="xl68"/>
    <w:basedOn w:val="a0"/>
    <w:rsid w:val="00145F7C"/>
    <w:pPr>
      <w:shd w:val="clear" w:color="000000" w:fill="CCFFFF"/>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9">
    <w:name w:val="xl69"/>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70">
    <w:name w:val="xl70"/>
    <w:basedOn w:val="a0"/>
    <w:rsid w:val="00145F7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71">
    <w:name w:val="xl71"/>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72">
    <w:name w:val="xl72"/>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73">
    <w:name w:val="xl73"/>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77">
    <w:name w:val="xl77"/>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78">
    <w:name w:val="xl78"/>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79">
    <w:name w:val="xl79"/>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80">
    <w:name w:val="xl80"/>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81">
    <w:name w:val="xl81"/>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82">
    <w:name w:val="xl82"/>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83">
    <w:name w:val="xl83"/>
    <w:basedOn w:val="a0"/>
    <w:rsid w:val="00145F7C"/>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84">
    <w:name w:val="xl84"/>
    <w:basedOn w:val="a0"/>
    <w:rsid w:val="00145F7C"/>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5">
    <w:name w:val="xl85"/>
    <w:basedOn w:val="a0"/>
    <w:rsid w:val="00145F7C"/>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6">
    <w:name w:val="xl86"/>
    <w:basedOn w:val="a0"/>
    <w:rsid w:val="00145F7C"/>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87">
    <w:name w:val="xl87"/>
    <w:basedOn w:val="a0"/>
    <w:rsid w:val="00145F7C"/>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8">
    <w:name w:val="xl88"/>
    <w:basedOn w:val="a0"/>
    <w:rsid w:val="00145F7C"/>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9">
    <w:name w:val="xl89"/>
    <w:basedOn w:val="a0"/>
    <w:rsid w:val="00145F7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90">
    <w:name w:val="xl90"/>
    <w:basedOn w:val="a0"/>
    <w:rsid w:val="00145F7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91">
    <w:name w:val="xl91"/>
    <w:basedOn w:val="a0"/>
    <w:rsid w:val="00145F7C"/>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92">
    <w:name w:val="xl92"/>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93">
    <w:name w:val="xl93"/>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94">
    <w:name w:val="xl94"/>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95">
    <w:name w:val="xl95"/>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lang w:val="ru-RU" w:eastAsia="ru-RU"/>
    </w:rPr>
  </w:style>
  <w:style w:type="paragraph" w:customStyle="1" w:styleId="1ffc">
    <w:name w:val="Текст1"/>
    <w:basedOn w:val="a0"/>
    <w:rsid w:val="00145F7C"/>
    <w:pPr>
      <w:suppressAutoHyphens/>
      <w:spacing w:after="0" w:line="240" w:lineRule="auto"/>
    </w:pPr>
    <w:rPr>
      <w:rFonts w:ascii="Courier New" w:eastAsia="Times New Roman" w:hAnsi="Courier New" w:cs="Times New Roman"/>
      <w:sz w:val="20"/>
      <w:szCs w:val="20"/>
      <w:lang w:eastAsia="ar-SA"/>
    </w:rPr>
  </w:style>
  <w:style w:type="paragraph" w:customStyle="1" w:styleId="330">
    <w:name w:val="Основной текст 33"/>
    <w:basedOn w:val="a0"/>
    <w:rsid w:val="00145F7C"/>
    <w:pPr>
      <w:suppressAutoHyphens/>
      <w:spacing w:after="120" w:line="240" w:lineRule="auto"/>
    </w:pPr>
    <w:rPr>
      <w:rFonts w:ascii="Times New Roman" w:eastAsia="Times New Roman" w:hAnsi="Times New Roman" w:cs="Times New Roman"/>
      <w:sz w:val="16"/>
      <w:szCs w:val="16"/>
      <w:lang w:eastAsia="ar-SA"/>
    </w:rPr>
  </w:style>
  <w:style w:type="paragraph" w:customStyle="1" w:styleId="Preformatted">
    <w:name w:val="Preformatted"/>
    <w:basedOn w:val="a0"/>
    <w:rsid w:val="00145F7C"/>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Times New Roman"/>
      <w:sz w:val="20"/>
      <w:szCs w:val="20"/>
      <w:lang w:eastAsia="ar-SA"/>
    </w:rPr>
  </w:style>
  <w:style w:type="paragraph" w:customStyle="1" w:styleId="1ffd">
    <w:name w:val="Обычный (веб)1"/>
    <w:basedOn w:val="a0"/>
    <w:rsid w:val="00145F7C"/>
    <w:pPr>
      <w:suppressAutoHyphens/>
      <w:spacing w:after="0" w:line="240" w:lineRule="auto"/>
      <w:ind w:firstLine="480"/>
      <w:jc w:val="both"/>
    </w:pPr>
    <w:rPr>
      <w:rFonts w:ascii="Times New Roman" w:eastAsia="Times New Roman" w:hAnsi="Times New Roman" w:cs="Times New Roman"/>
      <w:sz w:val="18"/>
      <w:szCs w:val="18"/>
      <w:lang w:val="ru-RU" w:eastAsia="ar-SA"/>
    </w:rPr>
  </w:style>
  <w:style w:type="paragraph" w:customStyle="1" w:styleId="320">
    <w:name w:val="Основной текст 32"/>
    <w:basedOn w:val="a0"/>
    <w:rsid w:val="00145F7C"/>
    <w:pPr>
      <w:suppressAutoHyphens/>
      <w:spacing w:after="120" w:line="240" w:lineRule="auto"/>
    </w:pPr>
    <w:rPr>
      <w:rFonts w:ascii="Times New Roman" w:eastAsia="Times New Roman" w:hAnsi="Times New Roman" w:cs="Times New Roman"/>
      <w:sz w:val="16"/>
      <w:szCs w:val="16"/>
      <w:lang w:eastAsia="ar-SA"/>
    </w:rPr>
  </w:style>
  <w:style w:type="paragraph" w:customStyle="1" w:styleId="1ffe">
    <w:name w:val="Название объекта1"/>
    <w:basedOn w:val="a0"/>
    <w:next w:val="a0"/>
    <w:rsid w:val="00145F7C"/>
    <w:pPr>
      <w:suppressAutoHyphens/>
      <w:spacing w:before="120" w:after="120" w:line="240" w:lineRule="auto"/>
    </w:pPr>
    <w:rPr>
      <w:rFonts w:ascii="Times New Roman" w:eastAsia="Times New Roman" w:hAnsi="Times New Roman" w:cs="Times New Roman"/>
      <w:b/>
      <w:bCs/>
      <w:sz w:val="20"/>
      <w:szCs w:val="20"/>
      <w:lang w:eastAsia="ar-SA"/>
    </w:rPr>
  </w:style>
  <w:style w:type="paragraph" w:customStyle="1" w:styleId="1fff">
    <w:name w:val="Знак Знак Знак Знак Знак Знак1 Знак"/>
    <w:basedOn w:val="a0"/>
    <w:rsid w:val="00145F7C"/>
    <w:pPr>
      <w:spacing w:after="0" w:line="240" w:lineRule="auto"/>
    </w:pPr>
    <w:rPr>
      <w:rFonts w:ascii="Verdana" w:eastAsia="Times New Roman" w:hAnsi="Verdana" w:cs="Verdana"/>
      <w:sz w:val="24"/>
      <w:szCs w:val="24"/>
      <w:lang w:val="en-US"/>
    </w:rPr>
  </w:style>
  <w:style w:type="paragraph" w:customStyle="1" w:styleId="1fff0">
    <w:name w:val="Знак1 Знак Знак Знак"/>
    <w:basedOn w:val="a0"/>
    <w:rsid w:val="00145F7C"/>
    <w:pPr>
      <w:spacing w:after="0" w:line="240" w:lineRule="auto"/>
    </w:pPr>
    <w:rPr>
      <w:rFonts w:ascii="Verdana" w:eastAsia="Times New Roman" w:hAnsi="Verdana" w:cs="Times New Roman"/>
      <w:sz w:val="24"/>
      <w:szCs w:val="24"/>
      <w:lang w:val="en-US"/>
    </w:rPr>
  </w:style>
  <w:style w:type="paragraph" w:customStyle="1" w:styleId="1fff1">
    <w:name w:val="Знак1 Знак Знак Знак Знак Знак Знак Знак Знак Знак"/>
    <w:basedOn w:val="a0"/>
    <w:rsid w:val="00145F7C"/>
    <w:pPr>
      <w:spacing w:after="0" w:line="240" w:lineRule="auto"/>
    </w:pPr>
    <w:rPr>
      <w:rFonts w:ascii="Verdana" w:eastAsia="Times New Roman" w:hAnsi="Verdana" w:cs="Times New Roman"/>
      <w:sz w:val="24"/>
      <w:szCs w:val="24"/>
      <w:lang w:val="en-US"/>
    </w:rPr>
  </w:style>
  <w:style w:type="character" w:customStyle="1" w:styleId="WW8Num2z0">
    <w:name w:val="WW8Num2z0"/>
    <w:rsid w:val="00145F7C"/>
    <w:rPr>
      <w:rFonts w:ascii="Symbol" w:hAnsi="Symbol"/>
      <w:color w:val="000000"/>
    </w:rPr>
  </w:style>
  <w:style w:type="paragraph" w:customStyle="1" w:styleId="115">
    <w:name w:val="Знак Знак Знак1 Знак Знак Знак1 Знак"/>
    <w:basedOn w:val="a0"/>
    <w:rsid w:val="00145F7C"/>
    <w:pPr>
      <w:spacing w:after="0" w:line="240" w:lineRule="auto"/>
    </w:pPr>
    <w:rPr>
      <w:rFonts w:ascii="Verdana" w:eastAsia="Times New Roman" w:hAnsi="Verdana" w:cs="Verdana"/>
      <w:sz w:val="20"/>
      <w:szCs w:val="20"/>
      <w:lang w:val="en-US"/>
    </w:rPr>
  </w:style>
  <w:style w:type="paragraph" w:customStyle="1" w:styleId="Iniiaiieoaeno">
    <w:name w:val="Iniiaiie oaeno"/>
    <w:basedOn w:val="a0"/>
    <w:rsid w:val="00145F7C"/>
    <w:pPr>
      <w:spacing w:after="0" w:line="240" w:lineRule="auto"/>
      <w:jc w:val="center"/>
    </w:pPr>
    <w:rPr>
      <w:rFonts w:ascii="Times New Roman" w:eastAsia="Times New Roman" w:hAnsi="Times New Roman" w:cs="Times New Roman"/>
      <w:b/>
      <w:sz w:val="28"/>
      <w:szCs w:val="24"/>
      <w:lang w:eastAsia="ru-RU"/>
    </w:rPr>
  </w:style>
  <w:style w:type="paragraph" w:customStyle="1" w:styleId="220">
    <w:name w:val="Основной текст с отступом 22"/>
    <w:basedOn w:val="a0"/>
    <w:rsid w:val="00145F7C"/>
    <w:pPr>
      <w:overflowPunct w:val="0"/>
      <w:autoSpaceDE w:val="0"/>
      <w:autoSpaceDN w:val="0"/>
      <w:adjustRightInd w:val="0"/>
      <w:spacing w:after="0" w:line="240" w:lineRule="auto"/>
      <w:ind w:firstLine="700"/>
      <w:jc w:val="both"/>
      <w:textAlignment w:val="baseline"/>
    </w:pPr>
    <w:rPr>
      <w:rFonts w:ascii="Courier New" w:eastAsia="Times New Roman" w:hAnsi="Courier New" w:cs="Times New Roman"/>
      <w:sz w:val="24"/>
      <w:szCs w:val="20"/>
      <w:lang w:eastAsia="ru-RU"/>
    </w:rPr>
  </w:style>
  <w:style w:type="paragraph" w:customStyle="1" w:styleId="affff7">
    <w:name w:val="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ff2">
    <w:name w:val="Знак Знак Знак Знак Знак1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f8">
    <w:name w:val="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character" w:customStyle="1" w:styleId="rvts37">
    <w:name w:val="rvts37"/>
    <w:basedOn w:val="a1"/>
    <w:rsid w:val="00145F7C"/>
  </w:style>
  <w:style w:type="character" w:customStyle="1" w:styleId="rvts46">
    <w:name w:val="rvts46"/>
    <w:basedOn w:val="a1"/>
    <w:rsid w:val="00145F7C"/>
  </w:style>
  <w:style w:type="paragraph" w:customStyle="1" w:styleId="tjbmf">
    <w:name w:val="tj bmf"/>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f0">
    <w:name w:val="Обычный2"/>
    <w:link w:val="normal"/>
    <w:rsid w:val="00145F7C"/>
    <w:pPr>
      <w:spacing w:after="0" w:line="276" w:lineRule="auto"/>
    </w:pPr>
    <w:rPr>
      <w:rFonts w:ascii="Arial" w:eastAsia="Times New Roman" w:hAnsi="Arial" w:cs="Times New Roman"/>
      <w:color w:val="000000"/>
      <w:lang w:eastAsia="ru-RU"/>
    </w:rPr>
  </w:style>
  <w:style w:type="paragraph" w:customStyle="1" w:styleId="msonormalcxspmiddle">
    <w:name w:val="msonormalcxspmiddle"/>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ff9">
    <w:name w:val="Динай моно"/>
    <w:basedOn w:val="a0"/>
    <w:rsid w:val="00145F7C"/>
    <w:pPr>
      <w:suppressAutoHyphens/>
      <w:spacing w:after="0" w:line="240" w:lineRule="auto"/>
    </w:pPr>
    <w:rPr>
      <w:rFonts w:ascii="Courier New" w:eastAsia="Times New Roman" w:hAnsi="Courier New" w:cs="Times New Roman"/>
      <w:sz w:val="18"/>
      <w:szCs w:val="20"/>
      <w:lang w:val="ru-RU" w:eastAsia="ar-SA"/>
    </w:rPr>
  </w:style>
  <w:style w:type="character" w:customStyle="1" w:styleId="normal">
    <w:name w:val="normal Знак"/>
    <w:link w:val="2f0"/>
    <w:rsid w:val="00145F7C"/>
    <w:rPr>
      <w:rFonts w:ascii="Arial" w:eastAsia="Times New Roman" w:hAnsi="Arial" w:cs="Times New Roman"/>
      <w:color w:val="000000"/>
      <w:lang w:eastAsia="ru-RU"/>
    </w:rPr>
  </w:style>
  <w:style w:type="character" w:customStyle="1" w:styleId="140">
    <w:name w:val="Знак Знак14"/>
    <w:semiHidden/>
    <w:locked/>
    <w:rsid w:val="00145F7C"/>
    <w:rPr>
      <w:sz w:val="28"/>
      <w:szCs w:val="28"/>
      <w:lang w:val="uk-UA" w:eastAsia="ru-RU" w:bidi="ar-SA"/>
    </w:rPr>
  </w:style>
  <w:style w:type="character" w:customStyle="1" w:styleId="snmenutitle">
    <w:name w:val="sn_menu_title"/>
    <w:basedOn w:val="a1"/>
    <w:rsid w:val="00145F7C"/>
  </w:style>
  <w:style w:type="paragraph" w:customStyle="1" w:styleId="CharChar5CharCharCharChar">
    <w:name w:val="Char Char5 Знак Знак Char Char Знак Знак Char Char Знак Знак Знак"/>
    <w:basedOn w:val="a0"/>
    <w:rsid w:val="00145F7C"/>
    <w:pPr>
      <w:spacing w:after="0" w:line="240" w:lineRule="auto"/>
    </w:pPr>
    <w:rPr>
      <w:rFonts w:ascii="Verdana" w:eastAsia="Times New Roman" w:hAnsi="Verdana" w:cs="Verdana"/>
      <w:sz w:val="20"/>
      <w:szCs w:val="20"/>
      <w:lang w:val="en-US"/>
    </w:rPr>
  </w:style>
  <w:style w:type="character" w:customStyle="1" w:styleId="190">
    <w:name w:val="Знак Знак19"/>
    <w:locked/>
    <w:rsid w:val="00145F7C"/>
    <w:rPr>
      <w:rFonts w:ascii="Cambria" w:hAnsi="Cambria"/>
      <w:b/>
      <w:kern w:val="32"/>
      <w:sz w:val="32"/>
      <w:lang w:val="ru-RU" w:eastAsia="ru-RU" w:bidi="ar-SA"/>
    </w:rPr>
  </w:style>
  <w:style w:type="paragraph" w:customStyle="1" w:styleId="affffa">
    <w:name w:val="a"/>
    <w:basedOn w:val="a0"/>
    <w:rsid w:val="00145F7C"/>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character" w:customStyle="1" w:styleId="91">
    <w:name w:val="Знак Знак9"/>
    <w:rsid w:val="00145F7C"/>
    <w:rPr>
      <w:sz w:val="24"/>
      <w:szCs w:val="24"/>
    </w:rPr>
  </w:style>
  <w:style w:type="character" w:customStyle="1" w:styleId="180">
    <w:name w:val="Знак Знак18"/>
    <w:semiHidden/>
    <w:rsid w:val="00145F7C"/>
    <w:rPr>
      <w:rFonts w:ascii="Cambria" w:eastAsia="Times New Roman" w:hAnsi="Cambria" w:cs="Times New Roman"/>
      <w:b/>
      <w:bCs/>
      <w:i/>
      <w:iCs/>
      <w:sz w:val="28"/>
      <w:szCs w:val="28"/>
    </w:rPr>
  </w:style>
  <w:style w:type="character" w:customStyle="1" w:styleId="150">
    <w:name w:val="Знак Знак15"/>
    <w:semiHidden/>
    <w:rsid w:val="00145F7C"/>
    <w:rPr>
      <w:rFonts w:ascii="Calibri" w:eastAsia="Times New Roman" w:hAnsi="Calibri" w:cs="Times New Roman"/>
      <w:b/>
      <w:bCs/>
      <w:sz w:val="28"/>
      <w:szCs w:val="28"/>
    </w:rPr>
  </w:style>
  <w:style w:type="character" w:customStyle="1" w:styleId="82">
    <w:name w:val="Знак Знак8"/>
    <w:rsid w:val="00145F7C"/>
    <w:rPr>
      <w:sz w:val="16"/>
      <w:szCs w:val="16"/>
    </w:rPr>
  </w:style>
  <w:style w:type="character" w:customStyle="1" w:styleId="170">
    <w:name w:val="Знак Знак17"/>
    <w:rsid w:val="00145F7C"/>
    <w:rPr>
      <w:rFonts w:ascii="Cambria" w:eastAsia="Times New Roman" w:hAnsi="Cambria" w:cs="Times New Roman"/>
      <w:b/>
      <w:bCs/>
      <w:sz w:val="26"/>
      <w:szCs w:val="26"/>
    </w:rPr>
  </w:style>
  <w:style w:type="paragraph" w:customStyle="1" w:styleId="tc">
    <w:name w:val="tc"/>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s2">
    <w:name w:val="fs2"/>
    <w:rsid w:val="00145F7C"/>
  </w:style>
  <w:style w:type="paragraph" w:customStyle="1" w:styleId="tl">
    <w:name w:val="tl"/>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j">
    <w:name w:val="tj"/>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72">
    <w:name w:val="Знак Знак7"/>
    <w:basedOn w:val="a1"/>
    <w:rsid w:val="00145F7C"/>
  </w:style>
  <w:style w:type="character" w:customStyle="1" w:styleId="61">
    <w:name w:val="Знак Знак6"/>
    <w:rsid w:val="00145F7C"/>
    <w:rPr>
      <w:b/>
      <w:bCs/>
    </w:rPr>
  </w:style>
  <w:style w:type="character" w:customStyle="1" w:styleId="CharStyle14">
    <w:name w:val="Char Style 14"/>
    <w:link w:val="Style13"/>
    <w:rsid w:val="00145F7C"/>
    <w:rPr>
      <w:rFonts w:ascii="Arial" w:hAnsi="Arial"/>
      <w:sz w:val="15"/>
      <w:szCs w:val="15"/>
      <w:shd w:val="clear" w:color="auto" w:fill="FFFFFF"/>
    </w:rPr>
  </w:style>
  <w:style w:type="character" w:customStyle="1" w:styleId="CharStyle22">
    <w:name w:val="Char Style 22"/>
    <w:rsid w:val="00145F7C"/>
    <w:rPr>
      <w:rFonts w:ascii="Arial" w:hAnsi="Arial" w:cs="Arial"/>
      <w:b/>
      <w:bCs/>
      <w:sz w:val="15"/>
      <w:szCs w:val="15"/>
      <w:shd w:val="clear" w:color="auto" w:fill="FFFFFF"/>
    </w:rPr>
  </w:style>
  <w:style w:type="character" w:customStyle="1" w:styleId="CharStyle24">
    <w:name w:val="Char Style 24"/>
    <w:rsid w:val="00145F7C"/>
    <w:rPr>
      <w:rFonts w:ascii="Arial" w:hAnsi="Arial" w:cs="Arial"/>
      <w:sz w:val="13"/>
      <w:szCs w:val="13"/>
      <w:shd w:val="clear" w:color="auto" w:fill="FFFFFF"/>
    </w:rPr>
  </w:style>
  <w:style w:type="character" w:customStyle="1" w:styleId="CharStyle25">
    <w:name w:val="Char Style 25"/>
    <w:rsid w:val="00145F7C"/>
  </w:style>
  <w:style w:type="paragraph" w:customStyle="1" w:styleId="Style13">
    <w:name w:val="Style 13"/>
    <w:basedOn w:val="a0"/>
    <w:link w:val="CharStyle14"/>
    <w:rsid w:val="00145F7C"/>
    <w:pPr>
      <w:widowControl w:val="0"/>
      <w:shd w:val="clear" w:color="auto" w:fill="FFFFFF"/>
      <w:spacing w:before="60" w:after="0" w:line="182" w:lineRule="exact"/>
      <w:jc w:val="both"/>
    </w:pPr>
    <w:rPr>
      <w:rFonts w:ascii="Arial" w:hAnsi="Arial"/>
      <w:sz w:val="15"/>
      <w:szCs w:val="15"/>
      <w:shd w:val="clear" w:color="auto" w:fill="FFFFFF"/>
      <w:lang w:val="ru-RU"/>
    </w:rPr>
  </w:style>
  <w:style w:type="character" w:customStyle="1" w:styleId="CharStyle26">
    <w:name w:val="Char Style 26"/>
    <w:rsid w:val="00145F7C"/>
    <w:rPr>
      <w:rFonts w:ascii="Arial" w:hAnsi="Arial" w:cs="Arial"/>
      <w:color w:val="A1A7B5"/>
      <w:sz w:val="15"/>
      <w:szCs w:val="15"/>
      <w:u w:val="none"/>
      <w:shd w:val="clear" w:color="auto" w:fill="FFFFFF"/>
    </w:rPr>
  </w:style>
  <w:style w:type="character" w:customStyle="1" w:styleId="CharStyle66">
    <w:name w:val="Char Style 66"/>
    <w:rsid w:val="00145F7C"/>
    <w:rPr>
      <w:rFonts w:ascii="Arial" w:hAnsi="Arial" w:cs="Arial"/>
      <w:sz w:val="14"/>
      <w:szCs w:val="14"/>
      <w:u w:val="none"/>
      <w:shd w:val="clear" w:color="auto" w:fill="FFFFFF"/>
    </w:rPr>
  </w:style>
  <w:style w:type="character" w:customStyle="1" w:styleId="92">
    <w:name w:val="Знак9 Знак"/>
    <w:aliases w:val="Знак9 Знак Знак"/>
    <w:rsid w:val="00145F7C"/>
    <w:rPr>
      <w:b/>
      <w:bCs/>
      <w:sz w:val="24"/>
      <w:szCs w:val="24"/>
      <w:lang w:val="uk-UA"/>
    </w:rPr>
  </w:style>
  <w:style w:type="paragraph" w:customStyle="1" w:styleId="WW-2">
    <w:name w:val="WW-Îñíîâíîé òåêñò 2"/>
    <w:basedOn w:val="a0"/>
    <w:rsid w:val="00145F7C"/>
    <w:pPr>
      <w:widowControl w:val="0"/>
      <w:suppressAutoHyphens/>
      <w:spacing w:after="0" w:line="240" w:lineRule="auto"/>
      <w:jc w:val="both"/>
    </w:pPr>
    <w:rPr>
      <w:rFonts w:ascii="Times New Roman" w:eastAsia="Times New Roman" w:hAnsi="Times New Roman" w:cs="Times New Roman"/>
      <w:sz w:val="24"/>
      <w:szCs w:val="24"/>
      <w:lang w:eastAsia="ru-RU"/>
    </w:rPr>
  </w:style>
  <w:style w:type="paragraph" w:customStyle="1" w:styleId="WW-3">
    <w:name w:val="WW-Основной текст 3"/>
    <w:basedOn w:val="a0"/>
    <w:rsid w:val="00145F7C"/>
    <w:pPr>
      <w:widowControl w:val="0"/>
      <w:suppressAutoHyphens/>
      <w:spacing w:after="0" w:line="240" w:lineRule="auto"/>
      <w:jc w:val="center"/>
    </w:pPr>
    <w:rPr>
      <w:rFonts w:ascii="Times New Roman" w:eastAsia="Times New Roman" w:hAnsi="Times New Roman" w:cs="Times New Roman"/>
      <w:b/>
      <w:bCs/>
      <w:sz w:val="24"/>
      <w:szCs w:val="24"/>
      <w:lang w:eastAsia="ru-RU"/>
    </w:rPr>
  </w:style>
  <w:style w:type="paragraph" w:customStyle="1" w:styleId="affffb">
    <w:name w:val="Îáû÷íûé"/>
    <w:rsid w:val="00145F7C"/>
    <w:pPr>
      <w:widowControl w:val="0"/>
      <w:overflowPunct w:val="0"/>
      <w:autoSpaceDE w:val="0"/>
      <w:autoSpaceDN w:val="0"/>
      <w:adjustRightInd w:val="0"/>
      <w:spacing w:after="0" w:line="300" w:lineRule="auto"/>
      <w:ind w:firstLine="560"/>
      <w:textAlignment w:val="baseline"/>
    </w:pPr>
    <w:rPr>
      <w:rFonts w:ascii="Times New Roman" w:eastAsia="Times New Roman" w:hAnsi="Times New Roman" w:cs="Times New Roman"/>
      <w:lang w:eastAsia="uk-UA"/>
    </w:rPr>
  </w:style>
  <w:style w:type="character" w:customStyle="1" w:styleId="52">
    <w:name w:val="Знак Знак5"/>
    <w:rsid w:val="00145F7C"/>
    <w:rPr>
      <w:sz w:val="24"/>
      <w:szCs w:val="24"/>
      <w:lang w:val="uk-UA"/>
    </w:rPr>
  </w:style>
  <w:style w:type="paragraph" w:customStyle="1" w:styleId="CharChar10">
    <w:name w:val="Char Знак Знак Char Знак Знак Знак Знак Знак Знак Знак Знак Знак Знак Знак Знак Знак1"/>
    <w:basedOn w:val="a0"/>
    <w:rsid w:val="00145F7C"/>
    <w:pPr>
      <w:spacing w:after="0" w:line="240" w:lineRule="auto"/>
    </w:pPr>
    <w:rPr>
      <w:rFonts w:ascii="Verdana" w:eastAsia="Times New Roman" w:hAnsi="Verdana" w:cs="Verdana"/>
      <w:sz w:val="20"/>
      <w:szCs w:val="20"/>
      <w:lang w:val="en-US"/>
    </w:rPr>
  </w:style>
  <w:style w:type="character" w:customStyle="1" w:styleId="42">
    <w:name w:val="Знак Знак4"/>
    <w:rsid w:val="00145F7C"/>
    <w:rPr>
      <w:rFonts w:ascii="Courier New" w:hAnsi="Courier New" w:cs="Courier New"/>
      <w:lang w:val="uk-UA"/>
    </w:rPr>
  </w:style>
  <w:style w:type="paragraph" w:customStyle="1" w:styleId="1fff3">
    <w:name w:val="Знак Знак Знак Знак Знак Знак Знак1 Знак"/>
    <w:basedOn w:val="a0"/>
    <w:rsid w:val="00145F7C"/>
    <w:pPr>
      <w:spacing w:after="0" w:line="240" w:lineRule="auto"/>
    </w:pPr>
    <w:rPr>
      <w:rFonts w:ascii="Verdana" w:eastAsia="Times New Roman" w:hAnsi="Verdana" w:cs="Verdana"/>
      <w:sz w:val="20"/>
      <w:szCs w:val="20"/>
      <w:lang w:val="en-US"/>
    </w:rPr>
  </w:style>
  <w:style w:type="character" w:customStyle="1" w:styleId="116">
    <w:name w:val="Знак Знак11"/>
    <w:semiHidden/>
    <w:locked/>
    <w:rsid w:val="00145F7C"/>
    <w:rPr>
      <w:rFonts w:ascii="Tahoma" w:hAnsi="Tahoma" w:cs="Tahoma"/>
      <w:sz w:val="16"/>
      <w:szCs w:val="16"/>
    </w:rPr>
  </w:style>
  <w:style w:type="character" w:customStyle="1" w:styleId="100">
    <w:name w:val="Знак Знак10"/>
    <w:locked/>
    <w:rsid w:val="00145F7C"/>
    <w:rPr>
      <w:sz w:val="24"/>
      <w:szCs w:val="24"/>
    </w:rPr>
  </w:style>
  <w:style w:type="paragraph" w:customStyle="1" w:styleId="Just">
    <w:name w:val="Just"/>
    <w:rsid w:val="00145F7C"/>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 w:type="paragraph" w:customStyle="1" w:styleId="39">
    <w:name w:val="Ïîäçàã3"/>
    <w:basedOn w:val="a0"/>
    <w:rsid w:val="00145F7C"/>
    <w:pPr>
      <w:widowControl w:val="0"/>
      <w:spacing w:before="113" w:after="57" w:line="210" w:lineRule="atLeast"/>
      <w:jc w:val="center"/>
    </w:pPr>
    <w:rPr>
      <w:rFonts w:ascii="Times New Roman" w:eastAsia="Times New Roman" w:hAnsi="Times New Roman" w:cs="Times New Roman"/>
      <w:b/>
      <w:bCs/>
      <w:sz w:val="20"/>
      <w:szCs w:val="20"/>
      <w:lang w:val="en-US"/>
    </w:rPr>
  </w:style>
  <w:style w:type="paragraph" w:styleId="affffc">
    <w:name w:val="Document Map"/>
    <w:basedOn w:val="a0"/>
    <w:link w:val="affffd"/>
    <w:rsid w:val="00145F7C"/>
    <w:pPr>
      <w:widowControl w:val="0"/>
      <w:shd w:val="clear" w:color="auto" w:fill="000080"/>
      <w:autoSpaceDE w:val="0"/>
      <w:autoSpaceDN w:val="0"/>
      <w:adjustRightInd w:val="0"/>
      <w:spacing w:after="0" w:line="240" w:lineRule="auto"/>
    </w:pPr>
    <w:rPr>
      <w:rFonts w:ascii="Tahoma" w:eastAsia="Times New Roman" w:hAnsi="Tahoma" w:cs="Tahoma"/>
      <w:sz w:val="20"/>
      <w:szCs w:val="20"/>
      <w:lang w:eastAsia="ru-RU"/>
    </w:rPr>
  </w:style>
  <w:style w:type="character" w:customStyle="1" w:styleId="affffd">
    <w:name w:val="Схема документа Знак"/>
    <w:basedOn w:val="a1"/>
    <w:link w:val="affffc"/>
    <w:rsid w:val="00145F7C"/>
    <w:rPr>
      <w:rFonts w:ascii="Tahoma" w:eastAsia="Times New Roman" w:hAnsi="Tahoma" w:cs="Tahoma"/>
      <w:sz w:val="20"/>
      <w:szCs w:val="20"/>
      <w:shd w:val="clear" w:color="auto" w:fill="000080"/>
      <w:lang w:val="uk-UA" w:eastAsia="ru-RU"/>
    </w:rPr>
  </w:style>
  <w:style w:type="character" w:customStyle="1" w:styleId="1fff4">
    <w:name w:val="Заголовок №1_"/>
    <w:link w:val="1fff5"/>
    <w:locked/>
    <w:rsid w:val="00145F7C"/>
    <w:rPr>
      <w:b/>
      <w:shd w:val="clear" w:color="auto" w:fill="FFFFFF"/>
    </w:rPr>
  </w:style>
  <w:style w:type="paragraph" w:customStyle="1" w:styleId="1fff5">
    <w:name w:val="Заголовок №1"/>
    <w:basedOn w:val="a0"/>
    <w:link w:val="1fff4"/>
    <w:rsid w:val="00145F7C"/>
    <w:pPr>
      <w:shd w:val="clear" w:color="auto" w:fill="FFFFFF"/>
      <w:spacing w:after="0" w:line="278" w:lineRule="exact"/>
      <w:outlineLvl w:val="0"/>
    </w:pPr>
    <w:rPr>
      <w:b/>
      <w:shd w:val="clear" w:color="auto" w:fill="FFFFFF"/>
      <w:lang w:val="ru-RU"/>
    </w:rPr>
  </w:style>
  <w:style w:type="paragraph" w:customStyle="1" w:styleId="1fff6">
    <w:name w:val="Знак1"/>
    <w:basedOn w:val="a0"/>
    <w:rsid w:val="00145F7C"/>
    <w:pPr>
      <w:spacing w:after="0" w:line="240" w:lineRule="auto"/>
    </w:pPr>
    <w:rPr>
      <w:rFonts w:ascii="Verdana" w:eastAsia="Times New Roman" w:hAnsi="Verdana" w:cs="Verdana"/>
      <w:sz w:val="20"/>
      <w:szCs w:val="20"/>
      <w:lang w:val="en-US"/>
    </w:rPr>
  </w:style>
  <w:style w:type="paragraph" w:customStyle="1" w:styleId="CharChar5">
    <w:name w:val="Char Знак Знак Char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character" w:customStyle="1" w:styleId="WW8Num1z1">
    <w:name w:val="WW8Num1z1"/>
    <w:rsid w:val="00145F7C"/>
    <w:rPr>
      <w:rFonts w:ascii="Times New Roman" w:hAnsi="Times New Roman"/>
    </w:rPr>
  </w:style>
  <w:style w:type="paragraph" w:customStyle="1" w:styleId="214">
    <w:name w:val="Основной текст (2)1"/>
    <w:basedOn w:val="a0"/>
    <w:rsid w:val="00145F7C"/>
    <w:pPr>
      <w:widowControl w:val="0"/>
      <w:shd w:val="clear" w:color="auto" w:fill="FFFFFF"/>
      <w:spacing w:after="300" w:line="240" w:lineRule="atLeast"/>
      <w:ind w:hanging="820"/>
      <w:jc w:val="right"/>
    </w:pPr>
    <w:rPr>
      <w:shd w:val="clear" w:color="auto" w:fill="FFFFFF"/>
    </w:rPr>
  </w:style>
  <w:style w:type="paragraph" w:customStyle="1" w:styleId="tbl-cod">
    <w:name w:val="tbl-cod"/>
    <w:basedOn w:val="a0"/>
    <w:rsid w:val="00145F7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bl-txt">
    <w:name w:val="tbl-txt"/>
    <w:basedOn w:val="a0"/>
    <w:rsid w:val="00145F7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a">
    <w:name w:val="Знак Знак3"/>
    <w:basedOn w:val="a0"/>
    <w:rsid w:val="00145F7C"/>
    <w:pPr>
      <w:spacing w:after="0" w:line="240" w:lineRule="auto"/>
    </w:pPr>
    <w:rPr>
      <w:rFonts w:ascii="Verdana" w:eastAsia="Times New Roman" w:hAnsi="Verdana" w:cs="Verdana"/>
      <w:sz w:val="20"/>
      <w:szCs w:val="20"/>
      <w:lang w:val="en-US"/>
    </w:rPr>
  </w:style>
  <w:style w:type="character" w:customStyle="1" w:styleId="FontStyle36">
    <w:name w:val="Font Style36"/>
    <w:rsid w:val="00145F7C"/>
    <w:rPr>
      <w:rFonts w:ascii="Times New Roman" w:hAnsi="Times New Roman"/>
      <w:sz w:val="20"/>
    </w:rPr>
  </w:style>
  <w:style w:type="character" w:customStyle="1" w:styleId="160">
    <w:name w:val="Знак Знак16"/>
    <w:locked/>
    <w:rsid w:val="00145F7C"/>
    <w:rPr>
      <w:rFonts w:ascii="Cambria" w:hAnsi="Cambria" w:cs="Times New Roman"/>
      <w:b/>
      <w:kern w:val="32"/>
      <w:sz w:val="32"/>
    </w:rPr>
  </w:style>
  <w:style w:type="paragraph" w:customStyle="1" w:styleId="Style4">
    <w:name w:val="Style4"/>
    <w:basedOn w:val="a0"/>
    <w:rsid w:val="00145F7C"/>
    <w:pPr>
      <w:widowControl w:val="0"/>
      <w:autoSpaceDE w:val="0"/>
      <w:autoSpaceDN w:val="0"/>
      <w:adjustRightInd w:val="0"/>
      <w:spacing w:after="0" w:line="304" w:lineRule="exact"/>
      <w:ind w:firstLine="552"/>
      <w:jc w:val="both"/>
    </w:pPr>
    <w:rPr>
      <w:rFonts w:ascii="Times New Roman" w:eastAsia="Times New Roman" w:hAnsi="Times New Roman" w:cs="Times New Roman"/>
      <w:sz w:val="24"/>
      <w:szCs w:val="24"/>
      <w:lang w:val="ru-RU" w:eastAsia="ru-RU"/>
    </w:rPr>
  </w:style>
  <w:style w:type="character" w:customStyle="1" w:styleId="1fff7">
    <w:name w:val="Знак Знак1"/>
    <w:locked/>
    <w:rsid w:val="00145F7C"/>
    <w:rPr>
      <w:rFonts w:ascii="Courier New" w:eastAsia="Calibri" w:hAnsi="Courier New" w:cs="Courier New"/>
      <w:lang w:val="uk-UA" w:eastAsia="uk-UA" w:bidi="ar-SA"/>
    </w:rPr>
  </w:style>
  <w:style w:type="character" w:customStyle="1" w:styleId="130">
    <w:name w:val="Знак Знак13"/>
    <w:locked/>
    <w:rsid w:val="00145F7C"/>
    <w:rPr>
      <w:sz w:val="22"/>
      <w:szCs w:val="22"/>
      <w:lang w:val="uk-UA" w:eastAsia="ru-RU" w:bidi="ar-SA"/>
    </w:rPr>
  </w:style>
  <w:style w:type="paragraph" w:customStyle="1" w:styleId="117">
    <w:name w:val="Знак1 Знак Знак Знак1"/>
    <w:basedOn w:val="a0"/>
    <w:rsid w:val="00145F7C"/>
    <w:pPr>
      <w:spacing w:after="0" w:line="240" w:lineRule="auto"/>
    </w:pPr>
    <w:rPr>
      <w:rFonts w:ascii="Verdana" w:eastAsia="Times New Roman" w:hAnsi="Verdana" w:cs="Times New Roman"/>
      <w:sz w:val="24"/>
      <w:szCs w:val="24"/>
      <w:lang w:val="en-US"/>
    </w:rPr>
  </w:style>
  <w:style w:type="character" w:customStyle="1" w:styleId="118">
    <w:name w:val="Текст Знак11"/>
    <w:aliases w:val="Текст Знак Знак11,Знак1 Знак Знак11,Текст Знак Знак Знак2,Знак1 Знак Знак Знак11,Знак1 Знак1 Знак1"/>
    <w:rsid w:val="00145F7C"/>
    <w:rPr>
      <w:rFonts w:ascii="Courier New" w:hAnsi="Courier New" w:cs="Courier New" w:hint="default"/>
      <w:lang w:val="ru-RU" w:eastAsia="ru-RU" w:bidi="ar-SA"/>
    </w:rPr>
  </w:style>
  <w:style w:type="character" w:customStyle="1" w:styleId="920">
    <w:name w:val="Знак9 Знак2"/>
    <w:aliases w:val="Знак9 Знак Знак1"/>
    <w:rsid w:val="00145F7C"/>
    <w:rPr>
      <w:b/>
      <w:bCs/>
      <w:sz w:val="24"/>
      <w:szCs w:val="24"/>
      <w:lang w:val="uk-UA"/>
    </w:rPr>
  </w:style>
  <w:style w:type="character" w:customStyle="1" w:styleId="SubtitleChar">
    <w:name w:val="Subtitle Char"/>
    <w:locked/>
    <w:rsid w:val="00145F7C"/>
    <w:rPr>
      <w:b/>
      <w:noProof/>
      <w:sz w:val="24"/>
      <w:lang w:val="en-GB" w:eastAsia="en-US"/>
    </w:rPr>
  </w:style>
  <w:style w:type="paragraph" w:customStyle="1" w:styleId="affffe">
    <w:name w:val="Знак Знак Знак Знак Знак Знак Знак Знак Знак Знак Знак"/>
    <w:basedOn w:val="a0"/>
    <w:rsid w:val="00145F7C"/>
    <w:pPr>
      <w:spacing w:after="0" w:line="240" w:lineRule="auto"/>
    </w:pPr>
    <w:rPr>
      <w:rFonts w:ascii="Verdana" w:eastAsia="SimSun" w:hAnsi="Verdana" w:cs="Verdana"/>
      <w:sz w:val="20"/>
      <w:szCs w:val="20"/>
      <w:lang w:val="en-US"/>
    </w:rPr>
  </w:style>
  <w:style w:type="paragraph" w:customStyle="1" w:styleId="font7">
    <w:name w:val="font7"/>
    <w:basedOn w:val="a0"/>
    <w:rsid w:val="00145F7C"/>
    <w:pPr>
      <w:spacing w:before="100" w:beforeAutospacing="1" w:after="100" w:afterAutospacing="1" w:line="240" w:lineRule="auto"/>
    </w:pPr>
    <w:rPr>
      <w:rFonts w:ascii="Times New Roman" w:eastAsia="Times New Roman" w:hAnsi="Times New Roman" w:cs="Times New Roman"/>
      <w:b/>
      <w:bCs/>
      <w:color w:val="000000"/>
      <w:sz w:val="20"/>
      <w:szCs w:val="20"/>
      <w:lang w:eastAsia="uk-UA"/>
    </w:rPr>
  </w:style>
  <w:style w:type="numbering" w:customStyle="1" w:styleId="1111111">
    <w:name w:val="1 / 1.1 / 1.1.11"/>
    <w:basedOn w:val="a3"/>
    <w:next w:val="111111"/>
    <w:unhideWhenUsed/>
    <w:rsid w:val="00145F7C"/>
  </w:style>
  <w:style w:type="paragraph" w:customStyle="1" w:styleId="font8">
    <w:name w:val="font8"/>
    <w:basedOn w:val="a0"/>
    <w:rsid w:val="00145F7C"/>
    <w:pPr>
      <w:spacing w:before="100" w:beforeAutospacing="1" w:after="100" w:afterAutospacing="1" w:line="240" w:lineRule="auto"/>
    </w:pPr>
    <w:rPr>
      <w:rFonts w:ascii="Times New Roman" w:eastAsia="Times New Roman" w:hAnsi="Times New Roman" w:cs="Times New Roman"/>
      <w:b/>
      <w:bCs/>
      <w:color w:val="000000"/>
      <w:sz w:val="24"/>
      <w:szCs w:val="24"/>
      <w:lang w:eastAsia="uk-UA"/>
    </w:rPr>
  </w:style>
  <w:style w:type="paragraph" w:customStyle="1" w:styleId="font9">
    <w:name w:val="font9"/>
    <w:basedOn w:val="a0"/>
    <w:rsid w:val="00145F7C"/>
    <w:pPr>
      <w:spacing w:before="100" w:beforeAutospacing="1" w:after="100" w:afterAutospacing="1" w:line="240" w:lineRule="auto"/>
    </w:pPr>
    <w:rPr>
      <w:rFonts w:ascii="Times New Roman" w:eastAsia="Times New Roman" w:hAnsi="Times New Roman" w:cs="Times New Roman"/>
      <w:b/>
      <w:bCs/>
      <w:color w:val="000000"/>
      <w:sz w:val="24"/>
      <w:szCs w:val="24"/>
      <w:lang w:eastAsia="uk-UA"/>
    </w:rPr>
  </w:style>
  <w:style w:type="numbering" w:customStyle="1" w:styleId="1111112">
    <w:name w:val="1 / 1.1 / 1.1.12"/>
    <w:basedOn w:val="a3"/>
    <w:next w:val="111111"/>
    <w:unhideWhenUsed/>
    <w:rsid w:val="00145F7C"/>
  </w:style>
  <w:style w:type="character" w:customStyle="1" w:styleId="rvts23">
    <w:name w:val="rvts23"/>
    <w:basedOn w:val="a1"/>
    <w:rsid w:val="00145F7C"/>
  </w:style>
  <w:style w:type="character" w:customStyle="1" w:styleId="1fff8">
    <w:name w:val="Неразрешенное упоминание1"/>
    <w:basedOn w:val="a1"/>
    <w:uiPriority w:val="99"/>
    <w:semiHidden/>
    <w:unhideWhenUsed/>
    <w:rsid w:val="00145F7C"/>
    <w:rPr>
      <w:color w:val="605E5C"/>
      <w:shd w:val="clear" w:color="auto" w:fill="E1DFDD"/>
    </w:rPr>
  </w:style>
  <w:style w:type="paragraph" w:customStyle="1" w:styleId="afffff">
    <w:name w:val="ТЗ Заголовок"/>
    <w:basedOn w:val="1"/>
    <w:link w:val="afffff0"/>
    <w:qFormat/>
    <w:rsid w:val="00A86D31"/>
    <w:rPr>
      <w:rFonts w:cstheme="majorHAnsi"/>
      <w:b/>
      <w:bCs/>
      <w:color w:val="auto"/>
      <w:sz w:val="22"/>
      <w:u w:val="single"/>
    </w:rPr>
  </w:style>
  <w:style w:type="character" w:customStyle="1" w:styleId="afffff0">
    <w:name w:val="ТЗ Заголовок Знак"/>
    <w:basedOn w:val="a1"/>
    <w:link w:val="afffff"/>
    <w:rsid w:val="00A86D31"/>
    <w:rPr>
      <w:rFonts w:asciiTheme="majorHAnsi" w:eastAsiaTheme="majorEastAsia" w:hAnsiTheme="majorHAnsi" w:cstheme="majorHAnsi"/>
      <w:b/>
      <w:bCs/>
      <w:szCs w:val="32"/>
      <w:u w:val="single"/>
      <w:lang w:val="uk-UA"/>
    </w:rPr>
  </w:style>
  <w:style w:type="table" w:customStyle="1" w:styleId="119">
    <w:name w:val="Сітка таблиці11"/>
    <w:basedOn w:val="a2"/>
    <w:next w:val="a6"/>
    <w:uiPriority w:val="59"/>
    <w:rsid w:val="00A86D31"/>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23299115">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31513798">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11</Pages>
  <Words>17121</Words>
  <Characters>9760</Characters>
  <Application>Microsoft Office Word</Application>
  <DocSecurity>0</DocSecurity>
  <Lines>81</Lines>
  <Paragraphs>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212</cp:revision>
  <dcterms:created xsi:type="dcterms:W3CDTF">2022-11-01T12:47:00Z</dcterms:created>
  <dcterms:modified xsi:type="dcterms:W3CDTF">2025-04-25T11:56:00Z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