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58072BC"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3013475"/>
      <w:r w:rsidR="001E5432" w:rsidRPr="001E5432">
        <w:rPr>
          <w:b w:val="0"/>
          <w:bCs w:val="0"/>
          <w:sz w:val="24"/>
          <w:szCs w:val="24"/>
        </w:rPr>
        <w:t>Закупівля меблів</w:t>
      </w:r>
      <w:r w:rsidR="001E5432" w:rsidRPr="001E5432">
        <w:rPr>
          <w:b w:val="0"/>
          <w:bCs w:val="0"/>
          <w:kern w:val="2"/>
          <w:sz w:val="24"/>
          <w:szCs w:val="24"/>
          <w:lang w:eastAsia="en-US"/>
          <w14:ligatures w14:val="standardContextual"/>
        </w:rPr>
        <w:t xml:space="preserve"> за кодом ДК 021:2015 – </w:t>
      </w:r>
      <w:bookmarkStart w:id="1" w:name="_Hlk183013420"/>
      <w:r w:rsidR="001E5432" w:rsidRPr="001E5432">
        <w:rPr>
          <w:b w:val="0"/>
          <w:bCs w:val="0"/>
          <w:sz w:val="24"/>
          <w:szCs w:val="24"/>
        </w:rPr>
        <w:t>39140000-2 Офісні меблі</w:t>
      </w:r>
      <w:bookmarkEnd w:id="0"/>
      <w:bookmarkEnd w:id="1"/>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43115F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7A2E02">
        <w:rPr>
          <w:rFonts w:ascii="Times New Roman" w:hAnsi="Times New Roman" w:cs="Times New Roman"/>
          <w:sz w:val="24"/>
          <w:szCs w:val="24"/>
        </w:rPr>
        <w:t>0</w:t>
      </w:r>
      <w:r w:rsidR="00F60A0F" w:rsidRPr="00F90C90">
        <w:rPr>
          <w:rFonts w:ascii="Times New Roman" w:hAnsi="Times New Roman" w:cs="Times New Roman"/>
          <w:sz w:val="24"/>
          <w:szCs w:val="24"/>
        </w:rPr>
        <w:t>-</w:t>
      </w:r>
      <w:r w:rsidR="001E5432">
        <w:rPr>
          <w:rFonts w:ascii="Times New Roman" w:hAnsi="Times New Roman" w:cs="Times New Roman"/>
          <w:sz w:val="24"/>
          <w:szCs w:val="24"/>
        </w:rPr>
        <w:t>015958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2F9B368" w:rsidR="0084770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1E5432" w:rsidRPr="001E5432">
        <w:rPr>
          <w:rFonts w:ascii="Times New Roman" w:hAnsi="Times New Roman" w:cs="Times New Roman"/>
          <w:sz w:val="24"/>
          <w:szCs w:val="24"/>
          <w:lang w:eastAsia="uk-UA"/>
        </w:rPr>
        <w:t>Закупівля меблів</w:t>
      </w:r>
      <w:r w:rsidR="001E5432" w:rsidRPr="001E5432">
        <w:rPr>
          <w:rFonts w:ascii="Times New Roman" w:hAnsi="Times New Roman" w:cs="Times New Roman"/>
          <w:kern w:val="2"/>
          <w:sz w:val="24"/>
          <w:szCs w:val="24"/>
          <w14:ligatures w14:val="standardContextual"/>
        </w:rPr>
        <w:t xml:space="preserve"> за кодом ДК 021:2015 – </w:t>
      </w:r>
      <w:r w:rsidR="001E5432" w:rsidRPr="001E5432">
        <w:rPr>
          <w:rFonts w:ascii="Times New Roman" w:hAnsi="Times New Roman" w:cs="Times New Roman"/>
          <w:sz w:val="24"/>
          <w:szCs w:val="24"/>
          <w:lang w:eastAsia="uk-UA"/>
        </w:rPr>
        <w:t xml:space="preserve">39140000-2 </w:t>
      </w:r>
      <w:r w:rsidR="001E5432" w:rsidRPr="001E5432">
        <w:rPr>
          <w:rFonts w:ascii="Times New Roman" w:hAnsi="Times New Roman" w:cs="Times New Roman"/>
          <w:sz w:val="24"/>
          <w:szCs w:val="24"/>
        </w:rPr>
        <w:t>Офісні меблі</w:t>
      </w:r>
    </w:p>
    <w:p w14:paraId="470A7914" w14:textId="77777777" w:rsidR="001E5432" w:rsidRDefault="001E5432" w:rsidP="001E5432">
      <w:pPr>
        <w:spacing w:after="0" w:line="240" w:lineRule="auto"/>
        <w:ind w:firstLine="357"/>
        <w:jc w:val="center"/>
        <w:rPr>
          <w:b/>
          <w:bCs/>
          <w:sz w:val="28"/>
          <w:szCs w:val="28"/>
          <w:lang w:eastAsia="uk-UA"/>
        </w:rPr>
      </w:pPr>
    </w:p>
    <w:p w14:paraId="526B3FD2" w14:textId="4FF00C08" w:rsidR="001E5432" w:rsidRPr="001E5432" w:rsidRDefault="001E5432" w:rsidP="001E5432">
      <w:pPr>
        <w:spacing w:after="0" w:line="240" w:lineRule="auto"/>
        <w:ind w:firstLine="357"/>
        <w:jc w:val="center"/>
        <w:rPr>
          <w:rFonts w:ascii="Times New Roman" w:hAnsi="Times New Roman" w:cs="Times New Roman"/>
          <w:b/>
          <w:color w:val="000000"/>
          <w:sz w:val="24"/>
          <w:szCs w:val="24"/>
        </w:rPr>
      </w:pPr>
      <w:r w:rsidRPr="001E5432">
        <w:rPr>
          <w:rFonts w:ascii="Times New Roman" w:hAnsi="Times New Roman" w:cs="Times New Roman"/>
          <w:b/>
          <w:color w:val="000000"/>
          <w:sz w:val="24"/>
          <w:szCs w:val="24"/>
        </w:rPr>
        <w:t>ТЕХНІЧНІ ВИМОГИ</w:t>
      </w:r>
    </w:p>
    <w:p w14:paraId="777C4250" w14:textId="77777777" w:rsidR="001E5432" w:rsidRPr="001E5432" w:rsidRDefault="001E5432" w:rsidP="001E543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6521"/>
        <w:gridCol w:w="1276"/>
        <w:gridCol w:w="1275"/>
      </w:tblGrid>
      <w:tr w:rsidR="001E5432" w:rsidRPr="001E5432" w14:paraId="6AFB4A41" w14:textId="77777777" w:rsidTr="00D60975">
        <w:tc>
          <w:tcPr>
            <w:tcW w:w="562" w:type="dxa"/>
          </w:tcPr>
          <w:p w14:paraId="7508EDE5" w14:textId="77777777" w:rsidR="001E5432" w:rsidRPr="001E5432" w:rsidRDefault="001E5432" w:rsidP="001E5432">
            <w:pPr>
              <w:pStyle w:val="a6"/>
              <w:jc w:val="center"/>
              <w:rPr>
                <w:b/>
                <w:bCs/>
              </w:rPr>
            </w:pPr>
            <w:bookmarkStart w:id="2" w:name="_Hlk173497941"/>
            <w:r w:rsidRPr="001E5432">
              <w:rPr>
                <w:b/>
                <w:bCs/>
              </w:rPr>
              <w:t>№ п/п</w:t>
            </w:r>
          </w:p>
        </w:tc>
        <w:tc>
          <w:tcPr>
            <w:tcW w:w="6521" w:type="dxa"/>
          </w:tcPr>
          <w:p w14:paraId="729B6DB0" w14:textId="77777777" w:rsidR="001E5432" w:rsidRPr="001E5432" w:rsidRDefault="001E5432" w:rsidP="001E5432">
            <w:pPr>
              <w:pStyle w:val="a6"/>
              <w:jc w:val="center"/>
              <w:rPr>
                <w:b/>
                <w:bCs/>
              </w:rPr>
            </w:pPr>
            <w:r w:rsidRPr="001E5432">
              <w:rPr>
                <w:b/>
                <w:bCs/>
              </w:rPr>
              <w:t>Назва меблів</w:t>
            </w:r>
          </w:p>
        </w:tc>
        <w:tc>
          <w:tcPr>
            <w:tcW w:w="1276" w:type="dxa"/>
          </w:tcPr>
          <w:p w14:paraId="4FCBF0BF" w14:textId="77777777" w:rsidR="001E5432" w:rsidRPr="001E5432" w:rsidRDefault="001E5432" w:rsidP="001E5432">
            <w:pPr>
              <w:pStyle w:val="a6"/>
              <w:jc w:val="center"/>
              <w:rPr>
                <w:b/>
                <w:bCs/>
              </w:rPr>
            </w:pPr>
            <w:r w:rsidRPr="001E5432">
              <w:rPr>
                <w:b/>
                <w:bCs/>
              </w:rPr>
              <w:t>Одиниця виміру</w:t>
            </w:r>
          </w:p>
        </w:tc>
        <w:tc>
          <w:tcPr>
            <w:tcW w:w="1275" w:type="dxa"/>
          </w:tcPr>
          <w:p w14:paraId="5DDFBA4F" w14:textId="77777777" w:rsidR="001E5432" w:rsidRPr="001E5432" w:rsidRDefault="001E5432" w:rsidP="001E5432">
            <w:pPr>
              <w:pStyle w:val="a6"/>
              <w:jc w:val="center"/>
              <w:rPr>
                <w:b/>
                <w:bCs/>
              </w:rPr>
            </w:pPr>
            <w:r w:rsidRPr="001E5432">
              <w:rPr>
                <w:b/>
                <w:bCs/>
              </w:rPr>
              <w:t>Кількість</w:t>
            </w:r>
          </w:p>
        </w:tc>
      </w:tr>
      <w:tr w:rsidR="001E5432" w:rsidRPr="001E5432" w14:paraId="55132254" w14:textId="77777777" w:rsidTr="00D60975">
        <w:tc>
          <w:tcPr>
            <w:tcW w:w="562" w:type="dxa"/>
            <w:vAlign w:val="center"/>
          </w:tcPr>
          <w:p w14:paraId="455C8C7C" w14:textId="77777777" w:rsidR="001E5432" w:rsidRPr="001E5432" w:rsidRDefault="001E5432" w:rsidP="001E5432">
            <w:pPr>
              <w:pStyle w:val="a6"/>
              <w:jc w:val="center"/>
            </w:pPr>
            <w:r w:rsidRPr="001E5432">
              <w:t>1</w:t>
            </w:r>
          </w:p>
        </w:tc>
        <w:tc>
          <w:tcPr>
            <w:tcW w:w="6521" w:type="dxa"/>
          </w:tcPr>
          <w:p w14:paraId="0A86480B" w14:textId="77777777" w:rsidR="001E5432" w:rsidRPr="001E5432" w:rsidRDefault="001E5432" w:rsidP="001E5432">
            <w:pPr>
              <w:pStyle w:val="a6"/>
              <w:rPr>
                <w:b/>
                <w:bCs/>
                <w:kern w:val="2"/>
                <w14:ligatures w14:val="standardContextual"/>
              </w:rPr>
            </w:pPr>
            <w:r w:rsidRPr="001E5432">
              <w:rPr>
                <w:b/>
                <w:smallCaps/>
                <w:color w:val="000000"/>
                <w:lang w:eastAsia="ru-RU"/>
              </w:rPr>
              <w:t>Робоча станція на одну особу з перегородками</w:t>
            </w:r>
          </w:p>
        </w:tc>
        <w:tc>
          <w:tcPr>
            <w:tcW w:w="1276" w:type="dxa"/>
            <w:vAlign w:val="center"/>
          </w:tcPr>
          <w:p w14:paraId="5C867D0D" w14:textId="77777777" w:rsidR="001E5432" w:rsidRPr="001E5432" w:rsidRDefault="001E5432" w:rsidP="001E5432">
            <w:pPr>
              <w:pStyle w:val="a6"/>
              <w:jc w:val="center"/>
              <w:rPr>
                <w:color w:val="000000"/>
              </w:rPr>
            </w:pPr>
            <w:r w:rsidRPr="001E5432">
              <w:rPr>
                <w:color w:val="000000"/>
              </w:rPr>
              <w:t>шт.</w:t>
            </w:r>
          </w:p>
        </w:tc>
        <w:tc>
          <w:tcPr>
            <w:tcW w:w="1275" w:type="dxa"/>
            <w:vAlign w:val="center"/>
          </w:tcPr>
          <w:p w14:paraId="2E783843" w14:textId="77777777" w:rsidR="001E5432" w:rsidRPr="001E5432" w:rsidRDefault="001E5432" w:rsidP="001E5432">
            <w:pPr>
              <w:pStyle w:val="a6"/>
              <w:jc w:val="center"/>
              <w:rPr>
                <w:b/>
                <w:bCs/>
              </w:rPr>
            </w:pPr>
            <w:r w:rsidRPr="001E5432">
              <w:rPr>
                <w:b/>
                <w:bCs/>
              </w:rPr>
              <w:t>1</w:t>
            </w:r>
          </w:p>
        </w:tc>
      </w:tr>
      <w:bookmarkEnd w:id="2"/>
    </w:tbl>
    <w:p w14:paraId="5A18CF00" w14:textId="77777777" w:rsidR="001E5432" w:rsidRPr="001E5432" w:rsidRDefault="001E5432" w:rsidP="001E5432">
      <w:pPr>
        <w:pStyle w:val="a6"/>
        <w:spacing w:after="0" w:line="240" w:lineRule="auto"/>
        <w:jc w:val="both"/>
        <w:rPr>
          <w:b/>
          <w:bCs/>
          <w:i/>
          <w:iCs/>
          <w:lang w:eastAsia="ru-RU"/>
        </w:rPr>
      </w:pPr>
    </w:p>
    <w:p w14:paraId="04CA0EB7" w14:textId="77777777" w:rsidR="001E5432" w:rsidRPr="001E5432" w:rsidRDefault="001E5432" w:rsidP="001E5432">
      <w:pPr>
        <w:pStyle w:val="a6"/>
        <w:spacing w:after="0" w:line="240" w:lineRule="auto"/>
        <w:jc w:val="both"/>
        <w:rPr>
          <w:b/>
          <w:bCs/>
          <w:i/>
          <w:iCs/>
          <w:lang w:eastAsia="ru-RU"/>
        </w:rPr>
      </w:pPr>
      <w:r w:rsidRPr="001E5432">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страхування, транспортування, завантажування, розвантажування, збирання меблів та інших витрат, визначених законодавством, а також економічно обґрунтований прибуток, який Учасник планує отримати в результаті продажу, податок на додану вартість, інші витрати, необхідні для виконання умов Договору до моменту його повного завершення</w:t>
      </w:r>
      <w:r w:rsidRPr="001E5432">
        <w:rPr>
          <w:b/>
          <w:bCs/>
          <w:i/>
          <w:iCs/>
        </w:rPr>
        <w:t>.</w:t>
      </w:r>
    </w:p>
    <w:p w14:paraId="56A3428B" w14:textId="77777777" w:rsidR="001E5432" w:rsidRPr="001E5432" w:rsidRDefault="001E5432" w:rsidP="001E5432">
      <w:pPr>
        <w:pStyle w:val="a6"/>
        <w:spacing w:after="0" w:line="240" w:lineRule="auto"/>
        <w:jc w:val="both"/>
        <w:rPr>
          <w:b/>
          <w:bCs/>
          <w:i/>
          <w:iCs/>
          <w:lang w:eastAsia="ru-RU"/>
        </w:rPr>
      </w:pPr>
    </w:p>
    <w:p w14:paraId="503CB3F3" w14:textId="77777777" w:rsidR="001E5432" w:rsidRPr="001E5432" w:rsidRDefault="001E5432" w:rsidP="001E5432">
      <w:pPr>
        <w:pStyle w:val="a6"/>
        <w:spacing w:after="0" w:line="240" w:lineRule="auto"/>
        <w:ind w:firstLine="567"/>
        <w:jc w:val="both"/>
        <w:rPr>
          <w:color w:val="000000" w:themeColor="text1"/>
          <w:shd w:val="clear" w:color="auto" w:fill="FFFFFF"/>
        </w:rPr>
      </w:pPr>
      <w:bookmarkStart w:id="3" w:name="_Hlk131598067"/>
      <w:bookmarkStart w:id="4" w:name="_Hlk173499091"/>
      <w:r w:rsidRPr="001E543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3D048DE" w14:textId="77777777" w:rsidR="001E5432" w:rsidRPr="001E5432" w:rsidRDefault="001E5432" w:rsidP="001E5432">
      <w:pPr>
        <w:spacing w:after="0" w:line="240" w:lineRule="auto"/>
        <w:ind w:firstLine="567"/>
        <w:jc w:val="both"/>
        <w:rPr>
          <w:rFonts w:ascii="Times New Roman" w:hAnsi="Times New Roman" w:cs="Times New Roman"/>
          <w:color w:val="000000" w:themeColor="text1"/>
          <w:sz w:val="24"/>
          <w:szCs w:val="24"/>
          <w:shd w:val="clear" w:color="auto" w:fill="FFFFFF"/>
        </w:rPr>
      </w:pPr>
      <w:r w:rsidRPr="001E543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8885374" w14:textId="77777777" w:rsidR="001E5432" w:rsidRPr="001E5432" w:rsidRDefault="001E5432" w:rsidP="001E5432">
      <w:pPr>
        <w:spacing w:after="0" w:line="240" w:lineRule="auto"/>
        <w:ind w:firstLine="567"/>
        <w:jc w:val="both"/>
        <w:rPr>
          <w:rFonts w:ascii="Times New Roman" w:hAnsi="Times New Roman" w:cs="Times New Roman"/>
          <w:color w:val="000000" w:themeColor="text1"/>
          <w:sz w:val="24"/>
          <w:szCs w:val="24"/>
          <w:shd w:val="clear" w:color="auto" w:fill="FFFFFF"/>
        </w:rPr>
      </w:pPr>
      <w:r w:rsidRPr="001E543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0F644B6" w14:textId="77777777" w:rsidR="001E5432" w:rsidRPr="001E5432" w:rsidRDefault="001E5432" w:rsidP="001E5432">
      <w:pPr>
        <w:spacing w:after="0" w:line="240" w:lineRule="auto"/>
        <w:ind w:firstLine="567"/>
        <w:jc w:val="both"/>
        <w:rPr>
          <w:rFonts w:ascii="Times New Roman" w:hAnsi="Times New Roman" w:cs="Times New Roman"/>
          <w:sz w:val="24"/>
          <w:szCs w:val="24"/>
        </w:rPr>
      </w:pPr>
      <w:r w:rsidRPr="001E5432">
        <w:rPr>
          <w:rFonts w:ascii="Times New Roman" w:hAnsi="Times New Roman" w:cs="Times New Roman"/>
          <w:color w:val="000000" w:themeColor="text1"/>
          <w:sz w:val="24"/>
          <w:szCs w:val="24"/>
          <w:shd w:val="clear" w:color="auto" w:fill="FFFFFF"/>
        </w:rPr>
        <w:t xml:space="preserve">4. </w:t>
      </w:r>
      <w:r w:rsidRPr="001E5432">
        <w:rPr>
          <w:rFonts w:ascii="Times New Roman" w:hAnsi="Times New Roman" w:cs="Times New Roman"/>
          <w:sz w:val="24"/>
          <w:szCs w:val="24"/>
        </w:rPr>
        <w:t>Виконання постачання повинно здійснюватися  відповідно до діючих нормативно-правових документів та умов цього проєкту Договору.</w:t>
      </w:r>
      <w:bookmarkStart w:id="5" w:name="_Hlk131682113"/>
      <w:bookmarkEnd w:id="3"/>
    </w:p>
    <w:bookmarkEnd w:id="5"/>
    <w:p w14:paraId="52B6BD1A" w14:textId="77777777" w:rsidR="001E5432" w:rsidRPr="001E5432" w:rsidRDefault="001E5432" w:rsidP="001E5432">
      <w:pPr>
        <w:spacing w:after="0" w:line="240" w:lineRule="auto"/>
        <w:ind w:firstLine="567"/>
        <w:jc w:val="both"/>
        <w:rPr>
          <w:rFonts w:ascii="Times New Roman" w:hAnsi="Times New Roman" w:cs="Times New Roman"/>
          <w:sz w:val="24"/>
          <w:szCs w:val="24"/>
        </w:rPr>
      </w:pPr>
      <w:r w:rsidRPr="001E5432">
        <w:rPr>
          <w:rFonts w:ascii="Times New Roman" w:hAnsi="Times New Roman" w:cs="Times New Roman"/>
          <w:sz w:val="24"/>
          <w:szCs w:val="24"/>
        </w:rPr>
        <w:t>5.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4781771F" w14:textId="77777777" w:rsidR="001E5432" w:rsidRPr="001E5432" w:rsidRDefault="001E5432" w:rsidP="001E5432">
      <w:pPr>
        <w:spacing w:after="0" w:line="240" w:lineRule="auto"/>
        <w:ind w:firstLine="567"/>
        <w:jc w:val="both"/>
        <w:rPr>
          <w:rFonts w:ascii="Times New Roman" w:hAnsi="Times New Roman" w:cs="Times New Roman"/>
          <w:sz w:val="24"/>
          <w:szCs w:val="24"/>
        </w:rPr>
      </w:pPr>
      <w:r w:rsidRPr="001E5432">
        <w:rPr>
          <w:rFonts w:ascii="Times New Roman" w:hAnsi="Times New Roman" w:cs="Times New Roman"/>
          <w:sz w:val="24"/>
          <w:szCs w:val="24"/>
        </w:rPr>
        <w:t>6. Доставка, встановлення, розвантаження, перевірка Товару відбуватиметься за адресою: м. Київ, вул. Володимира Сікевича, 28.</w:t>
      </w:r>
    </w:p>
    <w:bookmarkEnd w:id="4"/>
    <w:p w14:paraId="4CC3B096" w14:textId="77777777" w:rsidR="001E5432" w:rsidRPr="001E5432" w:rsidRDefault="001E5432" w:rsidP="001E5432">
      <w:pPr>
        <w:spacing w:after="0" w:line="240" w:lineRule="auto"/>
        <w:ind w:firstLine="567"/>
        <w:jc w:val="both"/>
        <w:rPr>
          <w:rFonts w:ascii="Times New Roman" w:hAnsi="Times New Roman" w:cs="Times New Roman"/>
          <w:sz w:val="24"/>
          <w:szCs w:val="24"/>
        </w:rPr>
      </w:pPr>
    </w:p>
    <w:p w14:paraId="0A5A398C" w14:textId="77777777" w:rsidR="001E5432" w:rsidRPr="001E5432" w:rsidRDefault="001E5432" w:rsidP="001E5432">
      <w:pPr>
        <w:spacing w:after="0" w:line="240" w:lineRule="auto"/>
        <w:ind w:left="14" w:firstLine="538"/>
        <w:jc w:val="both"/>
        <w:rPr>
          <w:rFonts w:ascii="Times New Roman" w:hAnsi="Times New Roman" w:cs="Times New Roman"/>
          <w:sz w:val="24"/>
          <w:szCs w:val="24"/>
        </w:rPr>
      </w:pPr>
      <w:r w:rsidRPr="001E5432">
        <w:rPr>
          <w:rFonts w:ascii="Times New Roman" w:hAnsi="Times New Roman" w:cs="Times New Roman"/>
          <w:sz w:val="24"/>
          <w:szCs w:val="24"/>
        </w:rPr>
        <w:lastRenderedPageBreak/>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25E552D" w14:textId="77777777" w:rsidR="001E5432" w:rsidRPr="001E5432" w:rsidRDefault="001E5432" w:rsidP="001E5432">
      <w:pPr>
        <w:spacing w:after="0" w:line="240" w:lineRule="auto"/>
        <w:ind w:left="14" w:firstLine="538"/>
        <w:jc w:val="center"/>
        <w:rPr>
          <w:rFonts w:ascii="Times New Roman" w:hAnsi="Times New Roman" w:cs="Times New Roman"/>
          <w:b/>
          <w:sz w:val="24"/>
          <w:szCs w:val="24"/>
        </w:rPr>
      </w:pPr>
    </w:p>
    <w:p w14:paraId="37F6645C" w14:textId="77777777" w:rsidR="001E5432" w:rsidRPr="001E5432" w:rsidRDefault="001E5432" w:rsidP="001E5432">
      <w:pPr>
        <w:spacing w:after="0" w:line="240" w:lineRule="auto"/>
        <w:ind w:left="14" w:firstLine="538"/>
        <w:jc w:val="center"/>
        <w:rPr>
          <w:rFonts w:ascii="Times New Roman" w:hAnsi="Times New Roman" w:cs="Times New Roman"/>
          <w:b/>
          <w:sz w:val="24"/>
          <w:szCs w:val="24"/>
        </w:rPr>
      </w:pPr>
      <w:r w:rsidRPr="001E5432">
        <w:rPr>
          <w:rFonts w:ascii="Times New Roman" w:hAnsi="Times New Roman" w:cs="Times New Roman"/>
          <w:b/>
          <w:sz w:val="24"/>
          <w:szCs w:val="24"/>
        </w:rPr>
        <w:t>Таблиця відповідності</w:t>
      </w:r>
    </w:p>
    <w:p w14:paraId="0274DC11" w14:textId="77777777" w:rsidR="001E5432" w:rsidRPr="001E5432" w:rsidRDefault="001E5432" w:rsidP="001E5432">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1E5432" w:rsidRPr="001E5432" w14:paraId="31342F6E" w14:textId="77777777" w:rsidTr="00D60975">
        <w:tc>
          <w:tcPr>
            <w:tcW w:w="997" w:type="dxa"/>
            <w:vAlign w:val="center"/>
          </w:tcPr>
          <w:p w14:paraId="582B25F5" w14:textId="77777777" w:rsidR="001E5432" w:rsidRPr="001E5432" w:rsidRDefault="001E5432" w:rsidP="001E5432">
            <w:pPr>
              <w:spacing w:after="0" w:line="240" w:lineRule="auto"/>
              <w:ind w:left="14" w:firstLine="538"/>
              <w:jc w:val="center"/>
              <w:rPr>
                <w:rFonts w:ascii="Times New Roman" w:hAnsi="Times New Roman" w:cs="Times New Roman"/>
                <w:sz w:val="24"/>
                <w:szCs w:val="24"/>
              </w:rPr>
            </w:pPr>
            <w:r w:rsidRPr="001E5432">
              <w:rPr>
                <w:rFonts w:ascii="Times New Roman" w:hAnsi="Times New Roman" w:cs="Times New Roman"/>
                <w:sz w:val="24"/>
                <w:szCs w:val="24"/>
              </w:rPr>
              <w:t>№ з/п</w:t>
            </w:r>
          </w:p>
        </w:tc>
        <w:tc>
          <w:tcPr>
            <w:tcW w:w="2928" w:type="dxa"/>
            <w:vAlign w:val="center"/>
          </w:tcPr>
          <w:p w14:paraId="0A5C012D" w14:textId="77777777" w:rsidR="001E5432" w:rsidRPr="001E5432" w:rsidRDefault="001E5432" w:rsidP="001E5432">
            <w:pPr>
              <w:spacing w:after="0" w:line="240" w:lineRule="auto"/>
              <w:ind w:left="14" w:firstLine="538"/>
              <w:jc w:val="center"/>
              <w:rPr>
                <w:rFonts w:ascii="Times New Roman" w:hAnsi="Times New Roman" w:cs="Times New Roman"/>
                <w:sz w:val="24"/>
                <w:szCs w:val="24"/>
              </w:rPr>
            </w:pPr>
            <w:r w:rsidRPr="001E5432">
              <w:rPr>
                <w:rFonts w:ascii="Times New Roman" w:hAnsi="Times New Roman" w:cs="Times New Roman"/>
                <w:sz w:val="24"/>
                <w:szCs w:val="24"/>
              </w:rPr>
              <w:t xml:space="preserve">Назва </w:t>
            </w:r>
          </w:p>
        </w:tc>
        <w:tc>
          <w:tcPr>
            <w:tcW w:w="3163" w:type="dxa"/>
            <w:vAlign w:val="center"/>
          </w:tcPr>
          <w:p w14:paraId="06A5C550" w14:textId="77777777" w:rsidR="001E5432" w:rsidRPr="001E5432" w:rsidRDefault="001E5432" w:rsidP="001E5432">
            <w:pPr>
              <w:spacing w:after="0" w:line="240" w:lineRule="auto"/>
              <w:ind w:left="14" w:firstLine="538"/>
              <w:jc w:val="center"/>
              <w:rPr>
                <w:rFonts w:ascii="Times New Roman" w:hAnsi="Times New Roman" w:cs="Times New Roman"/>
                <w:sz w:val="24"/>
                <w:szCs w:val="24"/>
              </w:rPr>
            </w:pPr>
            <w:r w:rsidRPr="001E5432">
              <w:rPr>
                <w:rFonts w:ascii="Times New Roman" w:hAnsi="Times New Roman" w:cs="Times New Roman"/>
                <w:sz w:val="24"/>
                <w:szCs w:val="24"/>
              </w:rPr>
              <w:t>Найменування, опис технічних вимог, які визначені Замовником</w:t>
            </w:r>
          </w:p>
        </w:tc>
        <w:tc>
          <w:tcPr>
            <w:tcW w:w="2943" w:type="dxa"/>
            <w:vAlign w:val="center"/>
          </w:tcPr>
          <w:p w14:paraId="208F36C0" w14:textId="77777777" w:rsidR="001E5432" w:rsidRPr="001E5432" w:rsidRDefault="001E5432" w:rsidP="001E5432">
            <w:pPr>
              <w:spacing w:after="0" w:line="240" w:lineRule="auto"/>
              <w:ind w:left="14" w:firstLine="538"/>
              <w:jc w:val="center"/>
              <w:rPr>
                <w:rFonts w:ascii="Times New Roman" w:hAnsi="Times New Roman" w:cs="Times New Roman"/>
                <w:sz w:val="24"/>
                <w:szCs w:val="24"/>
              </w:rPr>
            </w:pPr>
            <w:r w:rsidRPr="001E5432">
              <w:rPr>
                <w:rFonts w:ascii="Times New Roman" w:hAnsi="Times New Roman" w:cs="Times New Roman"/>
                <w:sz w:val="24"/>
                <w:szCs w:val="24"/>
              </w:rPr>
              <w:t>Найменування, опис технічних вимог, які  пропонуються Учасником</w:t>
            </w:r>
          </w:p>
        </w:tc>
      </w:tr>
    </w:tbl>
    <w:p w14:paraId="3A0C53F8" w14:textId="77777777" w:rsidR="001E5432" w:rsidRPr="001E5432" w:rsidRDefault="001E5432" w:rsidP="001E5432">
      <w:pPr>
        <w:spacing w:after="0" w:line="240" w:lineRule="auto"/>
        <w:ind w:firstLine="263"/>
        <w:jc w:val="both"/>
        <w:rPr>
          <w:rFonts w:ascii="Times New Roman" w:hAnsi="Times New Roman" w:cs="Times New Roman"/>
          <w:sz w:val="24"/>
          <w:szCs w:val="24"/>
        </w:rPr>
      </w:pPr>
    </w:p>
    <w:p w14:paraId="05FE361A" w14:textId="77777777" w:rsidR="001E5432" w:rsidRPr="001E5432" w:rsidRDefault="001E5432" w:rsidP="001E5432">
      <w:pPr>
        <w:spacing w:after="0" w:line="240" w:lineRule="auto"/>
        <w:ind w:firstLine="263"/>
        <w:jc w:val="both"/>
        <w:rPr>
          <w:rFonts w:ascii="Times New Roman" w:hAnsi="Times New Roman" w:cs="Times New Roman"/>
          <w:sz w:val="24"/>
          <w:szCs w:val="24"/>
        </w:rPr>
      </w:pPr>
      <w:r w:rsidRPr="001E5432">
        <w:rPr>
          <w:rFonts w:ascii="Times New Roman" w:hAnsi="Times New Roman" w:cs="Times New Roman"/>
          <w:sz w:val="24"/>
          <w:szCs w:val="24"/>
        </w:rPr>
        <w:t>Товар повинен відповідати вимогам:</w:t>
      </w:r>
    </w:p>
    <w:p w14:paraId="046E313B" w14:textId="77777777" w:rsidR="001E5432" w:rsidRPr="001E5432" w:rsidRDefault="001E5432" w:rsidP="001E5432">
      <w:pPr>
        <w:spacing w:after="0" w:line="240" w:lineRule="auto"/>
        <w:ind w:firstLine="263"/>
        <w:jc w:val="both"/>
        <w:rPr>
          <w:rFonts w:ascii="Times New Roman" w:hAnsi="Times New Roman" w:cs="Times New Roman"/>
          <w:sz w:val="24"/>
          <w:szCs w:val="24"/>
        </w:rPr>
      </w:pPr>
      <w:r w:rsidRPr="001E5432">
        <w:rPr>
          <w:rFonts w:ascii="Times New Roman" w:hAnsi="Times New Roman" w:cs="Times New Roman"/>
          <w:sz w:val="24"/>
          <w:szCs w:val="24"/>
        </w:rPr>
        <w:t>- Закону України від 14.08.2014р. № 1644-VІІ «Про санкції»,</w:t>
      </w:r>
    </w:p>
    <w:p w14:paraId="1263573D" w14:textId="77777777" w:rsidR="001E5432" w:rsidRPr="001E5432" w:rsidRDefault="001E5432" w:rsidP="001E5432">
      <w:pPr>
        <w:spacing w:after="0" w:line="240" w:lineRule="auto"/>
        <w:ind w:firstLine="263"/>
        <w:jc w:val="both"/>
        <w:rPr>
          <w:rFonts w:ascii="Times New Roman" w:hAnsi="Times New Roman" w:cs="Times New Roman"/>
          <w:sz w:val="24"/>
          <w:szCs w:val="24"/>
        </w:rPr>
      </w:pPr>
      <w:r w:rsidRPr="001E5432">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816787C" w14:textId="77777777" w:rsidR="001E5432" w:rsidRPr="001E5432" w:rsidRDefault="001E5432" w:rsidP="001E5432">
      <w:pPr>
        <w:spacing w:after="0" w:line="240" w:lineRule="auto"/>
        <w:ind w:firstLine="263"/>
        <w:jc w:val="both"/>
        <w:rPr>
          <w:rFonts w:ascii="Times New Roman" w:hAnsi="Times New Roman" w:cs="Times New Roman"/>
          <w:sz w:val="24"/>
          <w:szCs w:val="24"/>
        </w:rPr>
      </w:pPr>
      <w:r w:rsidRPr="001E5432">
        <w:rPr>
          <w:rFonts w:ascii="Times New Roman" w:hAnsi="Times New Roman" w:cs="Times New Roman"/>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118DECC" w14:textId="77777777" w:rsidR="001E5432" w:rsidRPr="001E5432" w:rsidRDefault="001E5432" w:rsidP="001E5432">
      <w:pPr>
        <w:spacing w:after="0" w:line="240" w:lineRule="auto"/>
        <w:ind w:firstLine="263"/>
        <w:jc w:val="both"/>
        <w:rPr>
          <w:rFonts w:ascii="Times New Roman" w:hAnsi="Times New Roman" w:cs="Times New Roman"/>
          <w:sz w:val="24"/>
          <w:szCs w:val="24"/>
        </w:rPr>
      </w:pPr>
      <w:r w:rsidRPr="001E5432">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2282954" w14:textId="77777777" w:rsidR="001E5432" w:rsidRPr="001E5432" w:rsidRDefault="001E5432" w:rsidP="001E5432">
      <w:pPr>
        <w:spacing w:after="0" w:line="240" w:lineRule="auto"/>
        <w:ind w:firstLine="567"/>
        <w:jc w:val="both"/>
        <w:rPr>
          <w:rFonts w:ascii="Times New Roman" w:hAnsi="Times New Roman" w:cs="Times New Roman"/>
          <w:sz w:val="24"/>
          <w:szCs w:val="24"/>
        </w:rPr>
      </w:pPr>
    </w:p>
    <w:p w14:paraId="29C6409A" w14:textId="77777777" w:rsidR="001E5432" w:rsidRPr="001E5432" w:rsidRDefault="001E5432" w:rsidP="001E5432">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1E5432">
        <w:rPr>
          <w:rFonts w:ascii="Times New Roman" w:hAnsi="Times New Roman" w:cs="Times New Roman"/>
          <w:b/>
          <w:bCs/>
          <w:color w:val="000000" w:themeColor="text1"/>
          <w:sz w:val="24"/>
          <w:szCs w:val="24"/>
          <w:lang w:val="uk-UA"/>
        </w:rPr>
        <w:t>СПЕЦИФІКАЦІЯ:</w:t>
      </w:r>
    </w:p>
    <w:p w14:paraId="35A9198E" w14:textId="77777777" w:rsidR="001E5432" w:rsidRPr="001E5432" w:rsidRDefault="001E5432" w:rsidP="001E5432">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W w:w="9861" w:type="dxa"/>
        <w:tblInd w:w="-289" w:type="dxa"/>
        <w:tblLayout w:type="fixed"/>
        <w:tblLook w:val="0400" w:firstRow="0" w:lastRow="0" w:firstColumn="0" w:lastColumn="0" w:noHBand="0" w:noVBand="1"/>
      </w:tblPr>
      <w:tblGrid>
        <w:gridCol w:w="710"/>
        <w:gridCol w:w="2653"/>
        <w:gridCol w:w="5514"/>
        <w:gridCol w:w="984"/>
      </w:tblGrid>
      <w:tr w:rsidR="001E5432" w:rsidRPr="001E5432" w14:paraId="145E635A" w14:textId="77777777" w:rsidTr="00D60975">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3462C9C" w14:textId="77777777" w:rsidR="001E5432" w:rsidRPr="001E5432" w:rsidRDefault="001E5432" w:rsidP="001E5432">
            <w:pPr>
              <w:spacing w:after="0" w:line="240" w:lineRule="auto"/>
              <w:jc w:val="center"/>
              <w:rPr>
                <w:rFonts w:ascii="Times New Roman" w:hAnsi="Times New Roman" w:cs="Times New Roman"/>
                <w:sz w:val="24"/>
                <w:szCs w:val="24"/>
              </w:rPr>
            </w:pPr>
            <w:r w:rsidRPr="001E5432">
              <w:rPr>
                <w:rFonts w:ascii="Times New Roman" w:hAnsi="Times New Roman" w:cs="Times New Roman"/>
                <w:sz w:val="24"/>
                <w:szCs w:val="24"/>
              </w:rPr>
              <w:t>№ з/п</w:t>
            </w:r>
          </w:p>
        </w:tc>
        <w:tc>
          <w:tcPr>
            <w:tcW w:w="2653" w:type="dxa"/>
            <w:tcBorders>
              <w:top w:val="single" w:sz="4" w:space="0" w:color="000000"/>
              <w:left w:val="nil"/>
              <w:bottom w:val="single" w:sz="4" w:space="0" w:color="000000"/>
              <w:right w:val="single" w:sz="4" w:space="0" w:color="000000"/>
            </w:tcBorders>
            <w:shd w:val="clear" w:color="auto" w:fill="auto"/>
            <w:vAlign w:val="center"/>
          </w:tcPr>
          <w:p w14:paraId="262A3637" w14:textId="77777777" w:rsidR="001E5432" w:rsidRPr="001E5432" w:rsidRDefault="001E5432" w:rsidP="001E5432">
            <w:pPr>
              <w:spacing w:after="0" w:line="240" w:lineRule="auto"/>
              <w:jc w:val="center"/>
              <w:rPr>
                <w:rFonts w:ascii="Times New Roman" w:hAnsi="Times New Roman" w:cs="Times New Roman"/>
                <w:b/>
                <w:sz w:val="24"/>
                <w:szCs w:val="24"/>
              </w:rPr>
            </w:pPr>
            <w:r w:rsidRPr="001E5432">
              <w:rPr>
                <w:rFonts w:ascii="Times New Roman" w:hAnsi="Times New Roman" w:cs="Times New Roman"/>
                <w:b/>
                <w:sz w:val="24"/>
                <w:szCs w:val="24"/>
              </w:rPr>
              <w:t>Найменування</w:t>
            </w:r>
          </w:p>
        </w:tc>
        <w:tc>
          <w:tcPr>
            <w:tcW w:w="5514" w:type="dxa"/>
            <w:tcBorders>
              <w:top w:val="single" w:sz="4" w:space="0" w:color="000000"/>
              <w:left w:val="nil"/>
              <w:bottom w:val="single" w:sz="4" w:space="0" w:color="000000"/>
              <w:right w:val="single" w:sz="4" w:space="0" w:color="000000"/>
            </w:tcBorders>
            <w:shd w:val="clear" w:color="auto" w:fill="auto"/>
            <w:vAlign w:val="center"/>
          </w:tcPr>
          <w:p w14:paraId="3C6E91C8" w14:textId="77777777" w:rsidR="001E5432" w:rsidRPr="001E5432" w:rsidRDefault="001E5432" w:rsidP="001E5432">
            <w:pPr>
              <w:spacing w:after="0" w:line="240" w:lineRule="auto"/>
              <w:jc w:val="center"/>
              <w:rPr>
                <w:rFonts w:ascii="Times New Roman" w:hAnsi="Times New Roman" w:cs="Times New Roman"/>
                <w:b/>
                <w:sz w:val="24"/>
                <w:szCs w:val="24"/>
              </w:rPr>
            </w:pPr>
            <w:r w:rsidRPr="001E5432">
              <w:rPr>
                <w:rFonts w:ascii="Times New Roman" w:hAnsi="Times New Roman" w:cs="Times New Roman"/>
                <w:b/>
                <w:sz w:val="24"/>
                <w:szCs w:val="24"/>
              </w:rPr>
              <w:t>Примірний ескіз, комплектація</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78DB692A" w14:textId="77777777" w:rsidR="001E5432" w:rsidRPr="001E5432" w:rsidRDefault="001E5432" w:rsidP="001E5432">
            <w:pPr>
              <w:spacing w:after="0" w:line="240" w:lineRule="auto"/>
              <w:jc w:val="center"/>
              <w:rPr>
                <w:rFonts w:ascii="Times New Roman" w:hAnsi="Times New Roman" w:cs="Times New Roman"/>
                <w:b/>
                <w:sz w:val="24"/>
                <w:szCs w:val="24"/>
              </w:rPr>
            </w:pPr>
            <w:r w:rsidRPr="001E5432">
              <w:rPr>
                <w:rFonts w:ascii="Times New Roman" w:hAnsi="Times New Roman" w:cs="Times New Roman"/>
                <w:b/>
                <w:sz w:val="24"/>
                <w:szCs w:val="24"/>
              </w:rPr>
              <w:t>Кілсть, шт</w:t>
            </w:r>
          </w:p>
        </w:tc>
      </w:tr>
      <w:tr w:rsidR="001E5432" w:rsidRPr="001E5432" w14:paraId="30D6A28E" w14:textId="77777777" w:rsidTr="00D60975">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416272D" w14:textId="77777777" w:rsidR="001E5432" w:rsidRPr="001E5432" w:rsidRDefault="001E5432" w:rsidP="001E5432">
            <w:pPr>
              <w:spacing w:after="0" w:line="240" w:lineRule="auto"/>
              <w:jc w:val="center"/>
              <w:rPr>
                <w:rFonts w:ascii="Times New Roman" w:hAnsi="Times New Roman" w:cs="Times New Roman"/>
                <w:sz w:val="24"/>
                <w:szCs w:val="24"/>
              </w:rPr>
            </w:pPr>
            <w:r w:rsidRPr="001E5432">
              <w:rPr>
                <w:rFonts w:ascii="Times New Roman" w:hAnsi="Times New Roman" w:cs="Times New Roman"/>
                <w:sz w:val="24"/>
                <w:szCs w:val="24"/>
              </w:rPr>
              <w:t>1</w:t>
            </w:r>
          </w:p>
        </w:tc>
        <w:tc>
          <w:tcPr>
            <w:tcW w:w="2653" w:type="dxa"/>
            <w:tcBorders>
              <w:top w:val="single" w:sz="4" w:space="0" w:color="000000"/>
              <w:left w:val="nil"/>
              <w:bottom w:val="single" w:sz="4" w:space="0" w:color="000000"/>
              <w:right w:val="single" w:sz="4" w:space="0" w:color="000000"/>
            </w:tcBorders>
            <w:shd w:val="clear" w:color="auto" w:fill="auto"/>
          </w:tcPr>
          <w:p w14:paraId="60E994A8" w14:textId="77777777" w:rsidR="001E5432" w:rsidRPr="001E5432" w:rsidRDefault="001E5432" w:rsidP="001E5432">
            <w:pPr>
              <w:spacing w:after="0" w:line="240" w:lineRule="auto"/>
              <w:rPr>
                <w:rFonts w:ascii="Times New Roman" w:hAnsi="Times New Roman" w:cs="Times New Roman"/>
                <w:b/>
                <w:sz w:val="24"/>
                <w:szCs w:val="24"/>
              </w:rPr>
            </w:pPr>
            <w:r w:rsidRPr="001E5432">
              <w:rPr>
                <w:rFonts w:ascii="Times New Roman" w:hAnsi="Times New Roman" w:cs="Times New Roman"/>
                <w:b/>
                <w:smallCaps/>
                <w:color w:val="000000"/>
                <w:sz w:val="24"/>
                <w:szCs w:val="24"/>
              </w:rPr>
              <w:t>Робоча станція на одну особу з перегородками</w:t>
            </w:r>
          </w:p>
        </w:tc>
        <w:tc>
          <w:tcPr>
            <w:tcW w:w="5514" w:type="dxa"/>
            <w:tcBorders>
              <w:top w:val="single" w:sz="4" w:space="0" w:color="000000"/>
              <w:left w:val="nil"/>
              <w:bottom w:val="single" w:sz="4" w:space="0" w:color="000000"/>
              <w:right w:val="single" w:sz="4" w:space="0" w:color="000000"/>
            </w:tcBorders>
            <w:shd w:val="clear" w:color="auto" w:fill="auto"/>
            <w:vAlign w:val="center"/>
          </w:tcPr>
          <w:p w14:paraId="7BF8CA6B" w14:textId="77777777" w:rsidR="001E5432" w:rsidRPr="001E5432" w:rsidRDefault="001E5432" w:rsidP="001E5432">
            <w:pPr>
              <w:shd w:val="clear" w:color="auto" w:fill="FFFFFF"/>
              <w:spacing w:after="0" w:line="240" w:lineRule="auto"/>
              <w:rPr>
                <w:rFonts w:ascii="Times New Roman" w:hAnsi="Times New Roman" w:cs="Times New Roman"/>
                <w:b/>
                <w:smallCaps/>
                <w:color w:val="000000"/>
                <w:sz w:val="24"/>
                <w:szCs w:val="24"/>
              </w:rPr>
            </w:pPr>
            <w:r w:rsidRPr="001E5432">
              <w:rPr>
                <w:rFonts w:ascii="Times New Roman" w:hAnsi="Times New Roman" w:cs="Times New Roman"/>
                <w:sz w:val="24"/>
                <w:szCs w:val="24"/>
              </w:rPr>
              <w:t>Кількість – 1шт.</w:t>
            </w:r>
          </w:p>
          <w:p w14:paraId="127A5F76" w14:textId="77777777" w:rsidR="001E5432" w:rsidRPr="001E5432" w:rsidRDefault="001E5432" w:rsidP="001E5432">
            <w:pPr>
              <w:shd w:val="clear" w:color="auto" w:fill="FFFFFF"/>
              <w:spacing w:after="0" w:line="240" w:lineRule="auto"/>
              <w:rPr>
                <w:rFonts w:ascii="Times New Roman" w:hAnsi="Times New Roman" w:cs="Times New Roman"/>
                <w:sz w:val="24"/>
                <w:szCs w:val="24"/>
              </w:rPr>
            </w:pPr>
            <w:r w:rsidRPr="001E5432">
              <w:rPr>
                <w:rFonts w:ascii="Times New Roman" w:hAnsi="Times New Roman" w:cs="Times New Roman"/>
                <w:sz w:val="24"/>
                <w:szCs w:val="24"/>
              </w:rPr>
              <w:t xml:space="preserve">Ширина столу – 1120 мм; </w:t>
            </w:r>
            <w:r w:rsidRPr="001E5432">
              <w:rPr>
                <w:rFonts w:ascii="Times New Roman" w:hAnsi="Times New Roman" w:cs="Times New Roman"/>
                <w:sz w:val="24"/>
                <w:szCs w:val="24"/>
              </w:rPr>
              <w:br/>
              <w:t xml:space="preserve">Глибина столу – 580 мм; </w:t>
            </w:r>
          </w:p>
          <w:p w14:paraId="7BACFD9E" w14:textId="77777777" w:rsidR="001E5432" w:rsidRPr="001E5432" w:rsidRDefault="001E5432" w:rsidP="001E5432">
            <w:pPr>
              <w:shd w:val="clear" w:color="auto" w:fill="FFFFFF"/>
              <w:spacing w:after="0" w:line="240" w:lineRule="auto"/>
              <w:rPr>
                <w:rFonts w:ascii="Times New Roman" w:hAnsi="Times New Roman" w:cs="Times New Roman"/>
                <w:sz w:val="24"/>
                <w:szCs w:val="24"/>
              </w:rPr>
            </w:pPr>
            <w:r w:rsidRPr="001E5432">
              <w:rPr>
                <w:rFonts w:ascii="Times New Roman" w:hAnsi="Times New Roman" w:cs="Times New Roman"/>
                <w:sz w:val="24"/>
                <w:szCs w:val="24"/>
              </w:rPr>
              <w:t xml:space="preserve">Висота столу – 750 мм; </w:t>
            </w:r>
          </w:p>
          <w:p w14:paraId="368A88BD" w14:textId="77777777" w:rsidR="001E5432" w:rsidRPr="001E5432" w:rsidRDefault="001E5432" w:rsidP="001E5432">
            <w:pPr>
              <w:shd w:val="clear" w:color="auto" w:fill="FFFFFF"/>
              <w:spacing w:after="0" w:line="240" w:lineRule="auto"/>
              <w:rPr>
                <w:rFonts w:ascii="Times New Roman" w:hAnsi="Times New Roman" w:cs="Times New Roman"/>
                <w:sz w:val="24"/>
                <w:szCs w:val="24"/>
              </w:rPr>
            </w:pPr>
            <w:r w:rsidRPr="001E5432">
              <w:rPr>
                <w:rFonts w:ascii="Times New Roman" w:hAnsi="Times New Roman" w:cs="Times New Roman"/>
                <w:sz w:val="24"/>
                <w:szCs w:val="24"/>
              </w:rPr>
              <w:t xml:space="preserve">Матеріал корпусу: ДСП </w:t>
            </w:r>
            <w:r w:rsidRPr="001E5432">
              <w:rPr>
                <w:rFonts w:ascii="Times New Roman" w:hAnsi="Times New Roman" w:cs="Times New Roman"/>
                <w:sz w:val="24"/>
                <w:szCs w:val="24"/>
                <w:lang w:val="en-US"/>
              </w:rPr>
              <w:t>Swiss</w:t>
            </w:r>
            <w:r w:rsidRPr="001E5432">
              <w:rPr>
                <w:rFonts w:ascii="Times New Roman" w:hAnsi="Times New Roman" w:cs="Times New Roman"/>
                <w:sz w:val="24"/>
                <w:szCs w:val="24"/>
              </w:rPr>
              <w:t xml:space="preserve"> </w:t>
            </w:r>
            <w:r w:rsidRPr="001E5432">
              <w:rPr>
                <w:rFonts w:ascii="Times New Roman" w:hAnsi="Times New Roman" w:cs="Times New Roman"/>
                <w:sz w:val="24"/>
                <w:szCs w:val="24"/>
                <w:lang w:val="en-US"/>
              </w:rPr>
              <w:t>Krono</w:t>
            </w:r>
            <w:r w:rsidRPr="001E5432">
              <w:rPr>
                <w:rFonts w:ascii="Times New Roman" w:hAnsi="Times New Roman" w:cs="Times New Roman"/>
                <w:sz w:val="24"/>
                <w:szCs w:val="24"/>
              </w:rPr>
              <w:t xml:space="preserve"> </w:t>
            </w:r>
            <w:r w:rsidRPr="001E5432">
              <w:rPr>
                <w:rFonts w:ascii="Times New Roman" w:hAnsi="Times New Roman" w:cs="Times New Roman"/>
                <w:sz w:val="24"/>
                <w:szCs w:val="24"/>
                <w:lang w:val="en-US"/>
              </w:rPr>
              <w:t>K</w:t>
            </w:r>
            <w:r w:rsidRPr="001E5432">
              <w:rPr>
                <w:rFonts w:ascii="Times New Roman" w:hAnsi="Times New Roman" w:cs="Times New Roman"/>
                <w:sz w:val="24"/>
                <w:szCs w:val="24"/>
              </w:rPr>
              <w:t xml:space="preserve">110 </w:t>
            </w:r>
            <w:r w:rsidRPr="001E5432">
              <w:rPr>
                <w:rFonts w:ascii="Times New Roman" w:hAnsi="Times New Roman" w:cs="Times New Roman"/>
                <w:sz w:val="24"/>
                <w:szCs w:val="24"/>
                <w:lang w:val="en-US"/>
              </w:rPr>
              <w:t>SM</w:t>
            </w:r>
            <w:r w:rsidRPr="001E5432">
              <w:rPr>
                <w:rFonts w:ascii="Times New Roman" w:hAnsi="Times New Roman" w:cs="Times New Roman"/>
                <w:sz w:val="24"/>
                <w:szCs w:val="24"/>
              </w:rPr>
              <w:t>.</w:t>
            </w:r>
            <w:r w:rsidRPr="001E5432">
              <w:rPr>
                <w:rFonts w:ascii="Times New Roman" w:hAnsi="Times New Roman" w:cs="Times New Roman"/>
                <w:color w:val="000000" w:themeColor="text1"/>
                <w:sz w:val="24"/>
                <w:szCs w:val="24"/>
              </w:rPr>
              <w:br/>
            </w:r>
            <w:r w:rsidRPr="001E5432">
              <w:rPr>
                <w:rFonts w:ascii="Times New Roman" w:hAnsi="Times New Roman" w:cs="Times New Roman"/>
                <w:sz w:val="24"/>
                <w:szCs w:val="24"/>
              </w:rPr>
              <w:t xml:space="preserve">Ящик </w:t>
            </w:r>
            <w:r w:rsidRPr="001E5432">
              <w:rPr>
                <w:rFonts w:ascii="Times New Roman" w:hAnsi="Times New Roman" w:cs="Times New Roman"/>
                <w:sz w:val="24"/>
                <w:szCs w:val="24"/>
                <w:lang w:val="en-US"/>
              </w:rPr>
              <w:t>GTV</w:t>
            </w:r>
            <w:r w:rsidRPr="001E5432">
              <w:rPr>
                <w:rFonts w:ascii="Times New Roman" w:hAnsi="Times New Roman" w:cs="Times New Roman"/>
                <w:sz w:val="24"/>
                <w:szCs w:val="24"/>
              </w:rPr>
              <w:t xml:space="preserve"> Н45 </w:t>
            </w:r>
            <w:r w:rsidRPr="001E5432">
              <w:rPr>
                <w:rFonts w:ascii="Times New Roman" w:hAnsi="Times New Roman" w:cs="Times New Roman"/>
                <w:sz w:val="24"/>
                <w:szCs w:val="24"/>
                <w:lang w:val="en-US"/>
              </w:rPr>
              <w:t>GX</w:t>
            </w:r>
            <w:r w:rsidRPr="001E5432">
              <w:rPr>
                <w:rFonts w:ascii="Times New Roman" w:hAnsi="Times New Roman" w:cs="Times New Roman"/>
                <w:sz w:val="24"/>
                <w:szCs w:val="24"/>
              </w:rPr>
              <w:t>1 телескоп без довода 500 - 2 шт</w:t>
            </w:r>
            <w:r w:rsidRPr="001E5432">
              <w:rPr>
                <w:rFonts w:ascii="Times New Roman" w:hAnsi="Times New Roman" w:cs="Times New Roman"/>
                <w:sz w:val="24"/>
                <w:szCs w:val="24"/>
              </w:rPr>
              <w:br/>
              <w:t>Заглушка для дротів</w:t>
            </w:r>
          </w:p>
          <w:p w14:paraId="7BAC9BB0" w14:textId="77777777" w:rsidR="001E5432" w:rsidRPr="001E5432" w:rsidRDefault="001E5432" w:rsidP="001E5432">
            <w:pPr>
              <w:shd w:val="clear" w:color="auto" w:fill="FFFFFF"/>
              <w:spacing w:after="0" w:line="240" w:lineRule="auto"/>
              <w:rPr>
                <w:rFonts w:ascii="Times New Roman" w:hAnsi="Times New Roman" w:cs="Times New Roman"/>
                <w:sz w:val="24"/>
                <w:szCs w:val="24"/>
              </w:rPr>
            </w:pPr>
            <w:bookmarkStart w:id="6" w:name="_Hlk148967238"/>
            <w:bookmarkStart w:id="7" w:name="_Hlk148967372"/>
            <w:r w:rsidRPr="001E5432">
              <w:rPr>
                <w:rFonts w:ascii="Times New Roman" w:hAnsi="Times New Roman" w:cs="Times New Roman"/>
                <w:sz w:val="24"/>
                <w:szCs w:val="24"/>
              </w:rPr>
              <w:t xml:space="preserve">Акустична перегородка: обивка тканинна рогожка сіра. </w:t>
            </w:r>
            <w:r w:rsidRPr="001E5432">
              <w:rPr>
                <w:rFonts w:ascii="Times New Roman" w:hAnsi="Times New Roman" w:cs="Times New Roman"/>
                <w:sz w:val="24"/>
                <w:szCs w:val="24"/>
              </w:rPr>
              <w:br/>
              <w:t>Розміри акустичної перегородки: 1200х700х800мм.</w:t>
            </w:r>
            <w:bookmarkEnd w:id="6"/>
            <w:bookmarkEnd w:id="7"/>
          </w:p>
          <w:p w14:paraId="27DDB7C2" w14:textId="77777777" w:rsidR="001E5432" w:rsidRPr="001E5432" w:rsidRDefault="001E5432" w:rsidP="001E5432">
            <w:pPr>
              <w:shd w:val="clear" w:color="auto" w:fill="FFFFFF"/>
              <w:spacing w:after="0" w:line="240" w:lineRule="auto"/>
              <w:jc w:val="both"/>
              <w:rPr>
                <w:rFonts w:ascii="Times New Roman" w:hAnsi="Times New Roman" w:cs="Times New Roman"/>
                <w:b/>
                <w:sz w:val="24"/>
                <w:szCs w:val="24"/>
              </w:rPr>
            </w:pPr>
            <w:r w:rsidRPr="001E5432">
              <w:rPr>
                <w:rFonts w:ascii="Times New Roman" w:hAnsi="Times New Roman" w:cs="Times New Roman"/>
                <w:noProof/>
                <w:sz w:val="24"/>
                <w:szCs w:val="24"/>
              </w:rPr>
              <w:lastRenderedPageBreak/>
              <w:drawing>
                <wp:inline distT="0" distB="0" distL="0" distR="0" wp14:anchorId="1F0A9136" wp14:editId="0E44E1E5">
                  <wp:extent cx="3752850" cy="2985770"/>
                  <wp:effectExtent l="0" t="0" r="0" b="0"/>
                  <wp:docPr id="1" name="Рисунок 1" descr="Зображення, що містить меблі, у приміщенні, канцелярські товари й офісне обладнання, підлог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меблі, у приміщенні, канцелярські товари й офісне обладнання, підлога&#10;&#10;Автоматично згенерований опис"/>
                          <pic:cNvPicPr>
                            <a:picLocks noChangeAspect="1" noChangeArrowheads="1"/>
                          </pic:cNvPicPr>
                        </pic:nvPicPr>
                        <pic:blipFill>
                          <a:blip r:embed="rId8"/>
                          <a:stretch>
                            <a:fillRect/>
                          </a:stretch>
                        </pic:blipFill>
                        <pic:spPr bwMode="auto">
                          <a:xfrm>
                            <a:off x="0" y="0"/>
                            <a:ext cx="3752850" cy="2985770"/>
                          </a:xfrm>
                          <a:prstGeom prst="rect">
                            <a:avLst/>
                          </a:prstGeom>
                        </pic:spPr>
                      </pic:pic>
                    </a:graphicData>
                  </a:graphic>
                </wp:inline>
              </w:drawing>
            </w:r>
          </w:p>
          <w:p w14:paraId="7FDF5B06" w14:textId="77777777" w:rsidR="001E5432" w:rsidRPr="001E5432" w:rsidRDefault="001E5432" w:rsidP="001E5432">
            <w:pPr>
              <w:shd w:val="clear" w:color="auto" w:fill="FFFFFF"/>
              <w:spacing w:after="0" w:line="240" w:lineRule="auto"/>
              <w:rPr>
                <w:rFonts w:ascii="Times New Roman" w:hAnsi="Times New Roman" w:cs="Times New Roman"/>
                <w:sz w:val="24"/>
                <w:szCs w:val="24"/>
              </w:rPr>
            </w:pPr>
          </w:p>
        </w:tc>
        <w:tc>
          <w:tcPr>
            <w:tcW w:w="984" w:type="dxa"/>
            <w:tcBorders>
              <w:top w:val="single" w:sz="4" w:space="0" w:color="000000"/>
              <w:left w:val="nil"/>
              <w:bottom w:val="single" w:sz="4" w:space="0" w:color="000000"/>
              <w:right w:val="single" w:sz="4" w:space="0" w:color="000000"/>
            </w:tcBorders>
            <w:shd w:val="clear" w:color="auto" w:fill="auto"/>
            <w:vAlign w:val="center"/>
          </w:tcPr>
          <w:p w14:paraId="36B3F54F" w14:textId="77777777" w:rsidR="001E5432" w:rsidRPr="001E5432" w:rsidRDefault="001E5432" w:rsidP="001E5432">
            <w:pPr>
              <w:spacing w:after="0" w:line="240" w:lineRule="auto"/>
              <w:jc w:val="center"/>
              <w:rPr>
                <w:rFonts w:ascii="Times New Roman" w:hAnsi="Times New Roman" w:cs="Times New Roman"/>
                <w:sz w:val="24"/>
                <w:szCs w:val="24"/>
              </w:rPr>
            </w:pPr>
            <w:r w:rsidRPr="001E5432">
              <w:rPr>
                <w:rFonts w:ascii="Times New Roman" w:hAnsi="Times New Roman" w:cs="Times New Roman"/>
                <w:sz w:val="24"/>
                <w:szCs w:val="24"/>
              </w:rPr>
              <w:lastRenderedPageBreak/>
              <w:t>1</w:t>
            </w:r>
          </w:p>
        </w:tc>
      </w:tr>
    </w:tbl>
    <w:p w14:paraId="3526E6AC" w14:textId="77777777" w:rsidR="001E5432" w:rsidRPr="001E5432" w:rsidRDefault="001E5432" w:rsidP="001E5432">
      <w:pPr>
        <w:spacing w:after="0" w:line="240" w:lineRule="auto"/>
        <w:rPr>
          <w:rFonts w:ascii="Times New Roman" w:hAnsi="Times New Roman" w:cs="Times New Roman"/>
          <w:sz w:val="24"/>
          <w:szCs w:val="24"/>
        </w:rPr>
      </w:pPr>
    </w:p>
    <w:p w14:paraId="306C1A18" w14:textId="77777777" w:rsidR="001E5432" w:rsidRPr="001E5432" w:rsidRDefault="001E5432" w:rsidP="001E5432">
      <w:pPr>
        <w:spacing w:after="0" w:line="240" w:lineRule="auto"/>
        <w:rPr>
          <w:rFonts w:ascii="Times New Roman" w:hAnsi="Times New Roman" w:cs="Times New Roman"/>
          <w:b/>
          <w:bCs/>
          <w:color w:val="000000" w:themeColor="text1"/>
          <w:sz w:val="24"/>
          <w:szCs w:val="24"/>
        </w:rPr>
      </w:pPr>
    </w:p>
    <w:p w14:paraId="3E31DABE" w14:textId="77777777" w:rsidR="001E5432" w:rsidRPr="001E5432" w:rsidRDefault="001E5432" w:rsidP="001E5432">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1E5432">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19A18491" w14:textId="77777777" w:rsidR="001E5432" w:rsidRPr="001E5432" w:rsidRDefault="001E5432" w:rsidP="001E543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1E5432">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1E5432">
        <w:rPr>
          <w:rFonts w:ascii="Times New Roman" w:hAnsi="Times New Roman" w:cs="Times New Roman"/>
          <w:bCs/>
          <w:color w:val="000000" w:themeColor="text1"/>
          <w:sz w:val="24"/>
          <w:szCs w:val="24"/>
        </w:rPr>
        <w:t>технічним та якісним характеристикам,</w:t>
      </w:r>
      <w:r w:rsidRPr="001E5432">
        <w:rPr>
          <w:rFonts w:ascii="Times New Roman" w:hAnsi="Times New Roman" w:cs="Times New Roman"/>
          <w:bCs/>
          <w:iCs/>
          <w:color w:val="000000" w:themeColor="text1"/>
          <w:sz w:val="24"/>
          <w:szCs w:val="24"/>
          <w:shd w:val="clear" w:color="auto" w:fill="FFFFFF"/>
        </w:rPr>
        <w:t xml:space="preserve"> </w:t>
      </w:r>
      <w:r w:rsidRPr="001E5432">
        <w:rPr>
          <w:rFonts w:ascii="Times New Roman" w:hAnsi="Times New Roman" w:cs="Times New Roman"/>
          <w:bCs/>
          <w:color w:val="000000" w:themeColor="text1"/>
          <w:sz w:val="24"/>
          <w:szCs w:val="24"/>
        </w:rPr>
        <w:t xml:space="preserve">зазначеним </w:t>
      </w:r>
      <w:r w:rsidRPr="001E5432">
        <w:rPr>
          <w:rFonts w:ascii="Times New Roman" w:hAnsi="Times New Roman" w:cs="Times New Roman"/>
          <w:bCs/>
          <w:iCs/>
          <w:color w:val="000000" w:themeColor="text1"/>
          <w:sz w:val="24"/>
          <w:szCs w:val="24"/>
          <w:shd w:val="clear" w:color="auto" w:fill="FFFFFF"/>
        </w:rPr>
        <w:t xml:space="preserve">у Специфікації. </w:t>
      </w:r>
      <w:r w:rsidRPr="001E5432">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64676479" w14:textId="77777777" w:rsidR="001E5432" w:rsidRPr="001E5432" w:rsidRDefault="001E5432" w:rsidP="001E5432">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6D865FD4" w14:textId="77777777" w:rsidR="001E5432" w:rsidRPr="001E5432" w:rsidRDefault="001E5432" w:rsidP="001E5432">
      <w:pPr>
        <w:spacing w:after="0" w:line="240" w:lineRule="auto"/>
        <w:ind w:right="141" w:firstLine="459"/>
        <w:jc w:val="both"/>
        <w:rPr>
          <w:rFonts w:ascii="Times New Roman" w:eastAsia="SimSun" w:hAnsi="Times New Roman" w:cs="Times New Roman"/>
          <w:b/>
          <w:sz w:val="24"/>
          <w:szCs w:val="24"/>
        </w:rPr>
      </w:pPr>
      <w:r w:rsidRPr="001E5432">
        <w:rPr>
          <w:rFonts w:ascii="Times New Roman" w:eastAsia="SimSun" w:hAnsi="Times New Roman" w:cs="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57173B1B" w14:textId="77777777" w:rsidR="001E5432" w:rsidRPr="001E5432" w:rsidRDefault="001E5432" w:rsidP="001E5432">
      <w:pPr>
        <w:numPr>
          <w:ilvl w:val="0"/>
          <w:numId w:val="44"/>
        </w:numPr>
        <w:tabs>
          <w:tab w:val="left" w:pos="567"/>
        </w:tabs>
        <w:spacing w:after="0" w:line="240" w:lineRule="auto"/>
        <w:ind w:left="0" w:right="141" w:firstLine="284"/>
        <w:contextualSpacing/>
        <w:jc w:val="both"/>
        <w:rPr>
          <w:rFonts w:ascii="Times New Roman" w:eastAsia="SimSun" w:hAnsi="Times New Roman" w:cs="Times New Roman"/>
          <w:sz w:val="24"/>
          <w:szCs w:val="24"/>
        </w:rPr>
      </w:pPr>
      <w:r w:rsidRPr="001E5432">
        <w:rPr>
          <w:rFonts w:ascii="Times New Roman" w:eastAsia="SimSun" w:hAnsi="Times New Roman" w:cs="Times New Roman"/>
          <w:sz w:val="24"/>
          <w:szCs w:val="24"/>
        </w:rPr>
        <w:t>Чинні висновоки державної санітарно-епідеміологічної експертизи на меблі;</w:t>
      </w:r>
    </w:p>
    <w:p w14:paraId="314354A6" w14:textId="77777777" w:rsidR="001E5432" w:rsidRPr="001E5432" w:rsidRDefault="001E5432" w:rsidP="001E5432">
      <w:pPr>
        <w:numPr>
          <w:ilvl w:val="0"/>
          <w:numId w:val="44"/>
        </w:numPr>
        <w:tabs>
          <w:tab w:val="left" w:pos="567"/>
        </w:tabs>
        <w:spacing w:after="0" w:line="240" w:lineRule="auto"/>
        <w:ind w:left="0" w:right="141" w:firstLine="284"/>
        <w:contextualSpacing/>
        <w:jc w:val="both"/>
        <w:rPr>
          <w:rFonts w:ascii="Times New Roman" w:eastAsia="SimSun" w:hAnsi="Times New Roman" w:cs="Times New Roman"/>
          <w:sz w:val="24"/>
          <w:szCs w:val="24"/>
        </w:rPr>
      </w:pPr>
      <w:r w:rsidRPr="001E5432">
        <w:rPr>
          <w:rFonts w:ascii="Times New Roman" w:eastAsia="SimSun" w:hAnsi="Times New Roman" w:cs="Times New Roman"/>
          <w:bCs/>
          <w:iCs/>
          <w:sz w:val="24"/>
          <w:szCs w:val="24"/>
        </w:rPr>
        <w:t>Сертифікат (декларацію) відповідності, який підверджує відповідність плит деревинно-стружкових діючим в Україні державним нормам та стандартам: ТУ У 16.2-33273907-001:2017 «Плити деревинно-стружкові та деревинно-волокнисті ламіновані. Технічні умови»</w:t>
      </w:r>
    </w:p>
    <w:p w14:paraId="7F1335F9" w14:textId="77777777" w:rsidR="001E5432" w:rsidRPr="001E5432" w:rsidRDefault="001E5432" w:rsidP="001E5432">
      <w:pPr>
        <w:pStyle w:val="a3"/>
        <w:numPr>
          <w:ilvl w:val="0"/>
          <w:numId w:val="44"/>
        </w:numPr>
        <w:tabs>
          <w:tab w:val="left" w:pos="735"/>
        </w:tabs>
        <w:suppressAutoHyphens w:val="0"/>
        <w:autoSpaceDN w:val="0"/>
        <w:spacing w:after="0" w:line="240" w:lineRule="auto"/>
        <w:ind w:left="0" w:firstLine="284"/>
        <w:jc w:val="both"/>
        <w:rPr>
          <w:rFonts w:ascii="Times New Roman" w:eastAsia="SimSun" w:hAnsi="Times New Roman" w:cs="Times New Roman"/>
          <w:sz w:val="24"/>
          <w:szCs w:val="24"/>
        </w:rPr>
      </w:pPr>
      <w:r w:rsidRPr="001E5432">
        <w:rPr>
          <w:rFonts w:ascii="Times New Roman" w:eastAsia="SimSun" w:hAnsi="Times New Roman" w:cs="Times New Roman"/>
          <w:sz w:val="24"/>
          <w:szCs w:val="24"/>
          <w:lang w:val="uk-UA"/>
        </w:rPr>
        <w:t xml:space="preserve">Для забезпечення якості товару Учасники зобов’язані надати у складі тендерної пропозиції копії сертифікатів на Учасника згідно  ДСТУ </w:t>
      </w:r>
      <w:r w:rsidRPr="001E5432">
        <w:rPr>
          <w:rFonts w:ascii="Times New Roman" w:eastAsia="SimSun" w:hAnsi="Times New Roman" w:cs="Times New Roman"/>
          <w:sz w:val="24"/>
          <w:szCs w:val="24"/>
        </w:rPr>
        <w:t>ISO</w:t>
      </w:r>
      <w:r w:rsidRPr="001E5432">
        <w:rPr>
          <w:rFonts w:ascii="Times New Roman" w:eastAsia="SimSun" w:hAnsi="Times New Roman" w:cs="Times New Roman"/>
          <w:sz w:val="24"/>
          <w:szCs w:val="24"/>
          <w:lang w:val="uk-UA"/>
        </w:rPr>
        <w:t xml:space="preserve"> 9001:2018, </w:t>
      </w:r>
      <w:r w:rsidRPr="001E5432">
        <w:rPr>
          <w:rFonts w:ascii="Times New Roman" w:eastAsia="SimSun" w:hAnsi="Times New Roman" w:cs="Times New Roman"/>
          <w:sz w:val="24"/>
          <w:szCs w:val="24"/>
        </w:rPr>
        <w:t>ДСТУ ISO 14001:2015</w:t>
      </w:r>
      <w:r w:rsidRPr="001E5432">
        <w:rPr>
          <w:rFonts w:ascii="Times New Roman" w:eastAsia="SimSun" w:hAnsi="Times New Roman" w:cs="Times New Roman"/>
          <w:sz w:val="24"/>
          <w:szCs w:val="24"/>
          <w:lang w:val="uk-UA"/>
        </w:rPr>
        <w:t xml:space="preserve"> та </w:t>
      </w:r>
      <w:r w:rsidRPr="001E5432">
        <w:rPr>
          <w:rFonts w:ascii="Times New Roman" w:eastAsia="SimSun" w:hAnsi="Times New Roman" w:cs="Times New Roman"/>
          <w:sz w:val="24"/>
          <w:szCs w:val="24"/>
        </w:rPr>
        <w:t>ДСТУ ISO</w:t>
      </w:r>
      <w:r w:rsidRPr="001E5432">
        <w:rPr>
          <w:rFonts w:ascii="Times New Roman" w:eastAsia="SimSun" w:hAnsi="Times New Roman" w:cs="Times New Roman"/>
          <w:sz w:val="24"/>
          <w:szCs w:val="24"/>
          <w:lang w:val="uk-UA"/>
        </w:rPr>
        <w:t>28000:2008.</w:t>
      </w:r>
    </w:p>
    <w:p w14:paraId="1DFDD319" w14:textId="77777777" w:rsidR="007A2E02" w:rsidRDefault="007A2E02" w:rsidP="007A2E02">
      <w:pPr>
        <w:shd w:val="clear" w:color="auto" w:fill="FFFFFF"/>
        <w:suppressAutoHyphens/>
        <w:contextualSpacing/>
        <w:jc w:val="both"/>
        <w:rPr>
          <w:sz w:val="24"/>
          <w:szCs w:val="24"/>
        </w:rPr>
      </w:pP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6CD78BC"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E5432">
        <w:rPr>
          <w:rFonts w:ascii="Times New Roman" w:eastAsia="Times New Roman" w:hAnsi="Times New Roman" w:cs="Times New Roman"/>
          <w:sz w:val="24"/>
          <w:szCs w:val="24"/>
          <w:lang w:eastAsia="ru-RU"/>
        </w:rPr>
        <w:t>45 204,33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E5432">
        <w:rPr>
          <w:rFonts w:ascii="Times New Roman" w:eastAsia="Times New Roman" w:hAnsi="Times New Roman" w:cs="Times New Roman"/>
          <w:sz w:val="24"/>
          <w:szCs w:val="24"/>
          <w:lang w:eastAsia="ru-RU"/>
        </w:rPr>
        <w:t>сорок п’ять тисяч двісті чотири гривні</w:t>
      </w:r>
      <w:r w:rsidR="001D3B60">
        <w:rPr>
          <w:rFonts w:ascii="Times New Roman" w:eastAsia="Times New Roman" w:hAnsi="Times New Roman" w:cs="Times New Roman"/>
          <w:sz w:val="24"/>
          <w:szCs w:val="24"/>
          <w:lang w:eastAsia="ru-RU"/>
        </w:rPr>
        <w:t xml:space="preserve"> </w:t>
      </w:r>
      <w:r w:rsidR="001E5432">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0419A3" w:rsidRPr="00F90C90">
        <w:rPr>
          <w:rFonts w:ascii="Times New Roman" w:eastAsia="Times New Roman" w:hAnsi="Times New Roman" w:cs="Times New Roman"/>
          <w:sz w:val="24"/>
          <w:szCs w:val="24"/>
          <w:lang w:eastAsia="ru-RU"/>
        </w:rPr>
        <w:lastRenderedPageBreak/>
        <w:t>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E5432"/>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0174"/>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4778</Words>
  <Characters>2724</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181</cp:revision>
  <dcterms:created xsi:type="dcterms:W3CDTF">2022-11-01T12:47:00Z</dcterms:created>
  <dcterms:modified xsi:type="dcterms:W3CDTF">2024-11-20T16:08:00Z</dcterms:modified>
</cp:coreProperties>
</file>