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807B9C8"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31760739"/>
      <w:r w:rsidR="00AC0B29" w:rsidRPr="00AC0B29">
        <w:rPr>
          <w:b w:val="0"/>
          <w:bCs w:val="0"/>
          <w:color w:val="000000"/>
          <w:sz w:val="24"/>
          <w:szCs w:val="24"/>
        </w:rPr>
        <w:t xml:space="preserve">Послуги з прокладання </w:t>
      </w:r>
      <w:proofErr w:type="spellStart"/>
      <w:r w:rsidR="00AC0B29" w:rsidRPr="00AC0B29">
        <w:rPr>
          <w:b w:val="0"/>
          <w:bCs w:val="0"/>
          <w:sz w:val="24"/>
          <w:szCs w:val="24"/>
        </w:rPr>
        <w:t>волоконно</w:t>
      </w:r>
      <w:proofErr w:type="spellEnd"/>
      <w:r w:rsidR="00AC0B29" w:rsidRPr="00AC0B29">
        <w:rPr>
          <w:b w:val="0"/>
          <w:bCs w:val="0"/>
          <w:sz w:val="24"/>
          <w:szCs w:val="24"/>
        </w:rPr>
        <w:t>-оптичних ліній зв’язку</w:t>
      </w:r>
      <w:r w:rsidR="00AC0B29" w:rsidRPr="00AC0B29">
        <w:rPr>
          <w:b w:val="0"/>
          <w:bCs w:val="0"/>
          <w:color w:val="000000"/>
          <w:sz w:val="24"/>
          <w:szCs w:val="24"/>
        </w:rPr>
        <w:t xml:space="preserve"> за кодом CPV за ЄЗС ДК 021:2015: 72710000-0 </w:t>
      </w:r>
      <w:bookmarkEnd w:id="0"/>
      <w:r w:rsidR="00AC0B29" w:rsidRPr="00AC0B29">
        <w:rPr>
          <w:b w:val="0"/>
          <w:bCs w:val="0"/>
          <w:sz w:val="24"/>
          <w:szCs w:val="24"/>
        </w:rPr>
        <w:t>Послуги у сфері локальних мереж</w:t>
      </w:r>
      <w:r w:rsidR="00AC0B29" w:rsidRPr="00AC0B29">
        <w:rPr>
          <w:b w:val="0"/>
          <w:bCs w:val="0"/>
          <w:color w:val="000000"/>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DA7A1F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AC0B29">
        <w:rPr>
          <w:rFonts w:ascii="Times New Roman" w:hAnsi="Times New Roman" w:cs="Times New Roman"/>
          <w:sz w:val="24"/>
          <w:szCs w:val="24"/>
        </w:rPr>
        <w:t>5</w:t>
      </w:r>
      <w:r w:rsidR="00F60A0F" w:rsidRPr="00F90C90">
        <w:rPr>
          <w:rFonts w:ascii="Times New Roman" w:hAnsi="Times New Roman" w:cs="Times New Roman"/>
          <w:sz w:val="24"/>
          <w:szCs w:val="24"/>
        </w:rPr>
        <w:t>-</w:t>
      </w:r>
      <w:r w:rsidR="00AC0B29">
        <w:rPr>
          <w:rFonts w:ascii="Times New Roman" w:hAnsi="Times New Roman" w:cs="Times New Roman"/>
          <w:sz w:val="24"/>
          <w:szCs w:val="24"/>
        </w:rPr>
        <w:t>011938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3977250" w:rsidR="0084770C" w:rsidRPr="00AC0B2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AC0B29" w:rsidRPr="00AC0B29">
        <w:rPr>
          <w:rFonts w:ascii="Times New Roman" w:hAnsi="Times New Roman"/>
          <w:color w:val="000000"/>
          <w:sz w:val="24"/>
          <w:szCs w:val="24"/>
        </w:rPr>
        <w:t xml:space="preserve">Послуги з прокладання </w:t>
      </w:r>
      <w:proofErr w:type="spellStart"/>
      <w:r w:rsidR="00AC0B29" w:rsidRPr="00AC0B29">
        <w:rPr>
          <w:rFonts w:ascii="Times New Roman" w:hAnsi="Times New Roman"/>
          <w:sz w:val="24"/>
          <w:szCs w:val="24"/>
        </w:rPr>
        <w:t>волоконно</w:t>
      </w:r>
      <w:proofErr w:type="spellEnd"/>
      <w:r w:rsidR="00AC0B29" w:rsidRPr="00AC0B29">
        <w:rPr>
          <w:rFonts w:ascii="Times New Roman" w:hAnsi="Times New Roman"/>
          <w:sz w:val="24"/>
          <w:szCs w:val="24"/>
        </w:rPr>
        <w:t>-оптичних ліній зв’язку</w:t>
      </w:r>
      <w:r w:rsidR="00AC0B29" w:rsidRPr="00AC0B29">
        <w:rPr>
          <w:rFonts w:ascii="Times New Roman" w:hAnsi="Times New Roman"/>
          <w:color w:val="000000"/>
          <w:sz w:val="24"/>
          <w:szCs w:val="24"/>
        </w:rPr>
        <w:t xml:space="preserve"> за кодом CPV за ЄЗС ДК 021:2015: 72710000-0 </w:t>
      </w:r>
      <w:r w:rsidR="00AC0B29" w:rsidRPr="00AC0B29">
        <w:rPr>
          <w:rFonts w:ascii="Times New Roman" w:hAnsi="Times New Roman"/>
          <w:sz w:val="24"/>
          <w:szCs w:val="24"/>
        </w:rPr>
        <w:t>Послуги у сфері локальних мереж</w:t>
      </w:r>
      <w:r w:rsidR="00AC0B29" w:rsidRPr="00AC0B29">
        <w:rPr>
          <w:rFonts w:ascii="Times New Roman" w:hAnsi="Times New Roman"/>
          <w:color w:val="000000"/>
          <w:sz w:val="24"/>
          <w:szCs w:val="24"/>
        </w:rPr>
        <w:t>.</w:t>
      </w:r>
    </w:p>
    <w:p w14:paraId="6BD341A3" w14:textId="77777777" w:rsidR="002924C8" w:rsidRPr="00676CD0" w:rsidRDefault="002924C8" w:rsidP="002924C8">
      <w:pPr>
        <w:spacing w:line="240" w:lineRule="auto"/>
        <w:rPr>
          <w:rFonts w:ascii="Times New Roman" w:hAnsi="Times New Roman" w:cs="Times New Roman"/>
          <w:sz w:val="24"/>
          <w:szCs w:val="24"/>
        </w:rPr>
      </w:pPr>
    </w:p>
    <w:p w14:paraId="53F9B0F4" w14:textId="77777777" w:rsidR="00AC0B29" w:rsidRPr="00AC0B29" w:rsidRDefault="00AC0B29" w:rsidP="00AC0B29">
      <w:pPr>
        <w:spacing w:after="0" w:line="240" w:lineRule="auto"/>
        <w:jc w:val="center"/>
        <w:rPr>
          <w:rFonts w:ascii="Times New Roman" w:hAnsi="Times New Roman" w:cs="Times New Roman"/>
          <w:b/>
          <w:sz w:val="24"/>
          <w:szCs w:val="24"/>
          <w:lang w:eastAsia="uk-UA"/>
        </w:rPr>
      </w:pP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7346"/>
        <w:gridCol w:w="992"/>
        <w:gridCol w:w="850"/>
      </w:tblGrid>
      <w:tr w:rsidR="00AC0B29" w:rsidRPr="00AC0B29" w14:paraId="624A9AF9" w14:textId="77777777" w:rsidTr="00C83701">
        <w:trPr>
          <w:trHeight w:val="248"/>
        </w:trPr>
        <w:tc>
          <w:tcPr>
            <w:tcW w:w="1131" w:type="dxa"/>
            <w:shd w:val="clear" w:color="auto" w:fill="auto"/>
            <w:noWrap/>
            <w:vAlign w:val="center"/>
            <w:hideMark/>
          </w:tcPr>
          <w:p w14:paraId="2D066E56"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w:t>
            </w:r>
          </w:p>
        </w:tc>
        <w:tc>
          <w:tcPr>
            <w:tcW w:w="7346" w:type="dxa"/>
            <w:shd w:val="clear" w:color="auto" w:fill="auto"/>
            <w:vAlign w:val="center"/>
            <w:hideMark/>
          </w:tcPr>
          <w:p w14:paraId="6AC3B015"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 xml:space="preserve">Найменування </w:t>
            </w:r>
          </w:p>
        </w:tc>
        <w:tc>
          <w:tcPr>
            <w:tcW w:w="992" w:type="dxa"/>
            <w:shd w:val="clear" w:color="auto" w:fill="auto"/>
            <w:vAlign w:val="center"/>
            <w:hideMark/>
          </w:tcPr>
          <w:p w14:paraId="70470379"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Од. виміру</w:t>
            </w:r>
          </w:p>
        </w:tc>
        <w:tc>
          <w:tcPr>
            <w:tcW w:w="850" w:type="dxa"/>
            <w:shd w:val="clear" w:color="auto" w:fill="auto"/>
            <w:vAlign w:val="center"/>
            <w:hideMark/>
          </w:tcPr>
          <w:p w14:paraId="6F5D1DBC"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Кількість</w:t>
            </w:r>
          </w:p>
        </w:tc>
      </w:tr>
      <w:tr w:rsidR="00AC0B29" w:rsidRPr="00AC0B29" w14:paraId="00084EFF" w14:textId="77777777" w:rsidTr="00C83701">
        <w:trPr>
          <w:trHeight w:val="339"/>
        </w:trPr>
        <w:tc>
          <w:tcPr>
            <w:tcW w:w="1131" w:type="dxa"/>
            <w:shd w:val="clear" w:color="auto" w:fill="auto"/>
            <w:noWrap/>
            <w:vAlign w:val="center"/>
            <w:hideMark/>
          </w:tcPr>
          <w:p w14:paraId="63282F07"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1</w:t>
            </w:r>
          </w:p>
        </w:tc>
        <w:tc>
          <w:tcPr>
            <w:tcW w:w="7346" w:type="dxa"/>
            <w:shd w:val="clear" w:color="auto" w:fill="auto"/>
          </w:tcPr>
          <w:p w14:paraId="17A100F4" w14:textId="77777777" w:rsidR="00AC0B29" w:rsidRPr="00AC0B29" w:rsidRDefault="00AC0B29" w:rsidP="00AC0B29">
            <w:pPr>
              <w:spacing w:after="0" w:line="240" w:lineRule="auto"/>
              <w:outlineLvl w:val="1"/>
              <w:rPr>
                <w:rFonts w:ascii="Times New Roman" w:hAnsi="Times New Roman" w:cs="Times New Roman"/>
                <w:b/>
                <w:sz w:val="24"/>
                <w:szCs w:val="24"/>
                <w:highlight w:val="yellow"/>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Запоріжжя (підключення №1)</w:t>
            </w:r>
          </w:p>
        </w:tc>
        <w:tc>
          <w:tcPr>
            <w:tcW w:w="992" w:type="dxa"/>
            <w:shd w:val="clear" w:color="auto" w:fill="auto"/>
            <w:vAlign w:val="center"/>
          </w:tcPr>
          <w:p w14:paraId="16AE4937"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373B7BC7"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r w:rsidR="00AC0B29" w:rsidRPr="00AC0B29" w14:paraId="307A3CD1" w14:textId="77777777" w:rsidTr="00C83701">
        <w:trPr>
          <w:trHeight w:val="339"/>
        </w:trPr>
        <w:tc>
          <w:tcPr>
            <w:tcW w:w="1131" w:type="dxa"/>
            <w:shd w:val="clear" w:color="auto" w:fill="auto"/>
            <w:noWrap/>
            <w:vAlign w:val="center"/>
          </w:tcPr>
          <w:p w14:paraId="59CB4DF9"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2</w:t>
            </w:r>
          </w:p>
        </w:tc>
        <w:tc>
          <w:tcPr>
            <w:tcW w:w="7346" w:type="dxa"/>
            <w:shd w:val="clear" w:color="auto" w:fill="auto"/>
            <w:vAlign w:val="center"/>
          </w:tcPr>
          <w:p w14:paraId="677B3248" w14:textId="77777777" w:rsidR="00AC0B29" w:rsidRPr="00AC0B29" w:rsidRDefault="00AC0B29" w:rsidP="00AC0B29">
            <w:pPr>
              <w:spacing w:after="0" w:line="240" w:lineRule="auto"/>
              <w:outlineLvl w:val="1"/>
              <w:rPr>
                <w:rFonts w:ascii="Times New Roman" w:hAnsi="Times New Roman" w:cs="Times New Roman"/>
                <w:b/>
                <w:bCs/>
                <w:color w:val="000000"/>
                <w:sz w:val="24"/>
                <w:szCs w:val="24"/>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Херсон (підключення №2)</w:t>
            </w:r>
          </w:p>
        </w:tc>
        <w:tc>
          <w:tcPr>
            <w:tcW w:w="992" w:type="dxa"/>
            <w:shd w:val="clear" w:color="auto" w:fill="auto"/>
            <w:vAlign w:val="center"/>
          </w:tcPr>
          <w:p w14:paraId="7C44E00D"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79544223"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r w:rsidR="00AC0B29" w:rsidRPr="00AC0B29" w14:paraId="166FA912" w14:textId="77777777" w:rsidTr="00C83701">
        <w:trPr>
          <w:trHeight w:val="1013"/>
        </w:trPr>
        <w:tc>
          <w:tcPr>
            <w:tcW w:w="1131" w:type="dxa"/>
            <w:shd w:val="clear" w:color="auto" w:fill="auto"/>
            <w:noWrap/>
            <w:vAlign w:val="center"/>
          </w:tcPr>
          <w:p w14:paraId="5C7BDA64"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3</w:t>
            </w:r>
          </w:p>
        </w:tc>
        <w:tc>
          <w:tcPr>
            <w:tcW w:w="7346" w:type="dxa"/>
            <w:shd w:val="clear" w:color="auto" w:fill="auto"/>
            <w:vAlign w:val="center"/>
          </w:tcPr>
          <w:p w14:paraId="16761E93" w14:textId="77777777" w:rsidR="00AC0B29" w:rsidRPr="00AC0B29" w:rsidRDefault="00AC0B29" w:rsidP="00AC0B29">
            <w:pPr>
              <w:spacing w:after="0" w:line="240" w:lineRule="auto"/>
              <w:outlineLvl w:val="1"/>
              <w:rPr>
                <w:rFonts w:ascii="Times New Roman" w:hAnsi="Times New Roman" w:cs="Times New Roman"/>
                <w:b/>
                <w:bCs/>
                <w:color w:val="000000"/>
                <w:sz w:val="24"/>
                <w:szCs w:val="24"/>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Миколаїв (підключення №3)</w:t>
            </w:r>
          </w:p>
        </w:tc>
        <w:tc>
          <w:tcPr>
            <w:tcW w:w="992" w:type="dxa"/>
            <w:shd w:val="clear" w:color="auto" w:fill="auto"/>
            <w:vAlign w:val="center"/>
          </w:tcPr>
          <w:p w14:paraId="4C7FA4A0"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57DB62F1"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r w:rsidR="00AC0B29" w:rsidRPr="00AC0B29" w14:paraId="259D9505" w14:textId="77777777" w:rsidTr="00C83701">
        <w:trPr>
          <w:trHeight w:val="843"/>
        </w:trPr>
        <w:tc>
          <w:tcPr>
            <w:tcW w:w="1131" w:type="dxa"/>
            <w:shd w:val="clear" w:color="auto" w:fill="auto"/>
            <w:noWrap/>
            <w:vAlign w:val="center"/>
          </w:tcPr>
          <w:p w14:paraId="54B5D222"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4</w:t>
            </w:r>
          </w:p>
        </w:tc>
        <w:tc>
          <w:tcPr>
            <w:tcW w:w="7346" w:type="dxa"/>
            <w:shd w:val="clear" w:color="auto" w:fill="auto"/>
          </w:tcPr>
          <w:p w14:paraId="5E4B3DD6" w14:textId="77777777" w:rsidR="00AC0B29" w:rsidRPr="00AC0B29" w:rsidRDefault="00AC0B29" w:rsidP="00AC0B29">
            <w:pPr>
              <w:spacing w:after="0" w:line="240" w:lineRule="auto"/>
              <w:outlineLvl w:val="1"/>
              <w:rPr>
                <w:rFonts w:ascii="Times New Roman" w:hAnsi="Times New Roman" w:cs="Times New Roman"/>
                <w:b/>
                <w:bCs/>
                <w:sz w:val="24"/>
                <w:szCs w:val="24"/>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Дніпро (підключення №4)</w:t>
            </w:r>
          </w:p>
        </w:tc>
        <w:tc>
          <w:tcPr>
            <w:tcW w:w="992" w:type="dxa"/>
            <w:shd w:val="clear" w:color="auto" w:fill="auto"/>
            <w:vAlign w:val="center"/>
          </w:tcPr>
          <w:p w14:paraId="079032A2"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41F315F1"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r w:rsidR="00AC0B29" w:rsidRPr="00AC0B29" w14:paraId="2A2C96AA" w14:textId="77777777" w:rsidTr="00C83701">
        <w:trPr>
          <w:trHeight w:val="983"/>
        </w:trPr>
        <w:tc>
          <w:tcPr>
            <w:tcW w:w="1131" w:type="dxa"/>
            <w:shd w:val="clear" w:color="auto" w:fill="auto"/>
            <w:noWrap/>
            <w:vAlign w:val="center"/>
          </w:tcPr>
          <w:p w14:paraId="296AABD2"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5</w:t>
            </w:r>
          </w:p>
        </w:tc>
        <w:tc>
          <w:tcPr>
            <w:tcW w:w="7346" w:type="dxa"/>
            <w:shd w:val="clear" w:color="auto" w:fill="auto"/>
            <w:vAlign w:val="center"/>
          </w:tcPr>
          <w:p w14:paraId="7C4E6A4E" w14:textId="77777777" w:rsidR="00AC0B29" w:rsidRPr="00AC0B29" w:rsidRDefault="00AC0B29" w:rsidP="00AC0B29">
            <w:pPr>
              <w:spacing w:after="0" w:line="240" w:lineRule="auto"/>
              <w:outlineLvl w:val="1"/>
              <w:rPr>
                <w:rFonts w:ascii="Times New Roman" w:hAnsi="Times New Roman" w:cs="Times New Roman"/>
                <w:b/>
                <w:bCs/>
                <w:sz w:val="24"/>
                <w:szCs w:val="24"/>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Суми (підключення №5)</w:t>
            </w:r>
          </w:p>
        </w:tc>
        <w:tc>
          <w:tcPr>
            <w:tcW w:w="992" w:type="dxa"/>
            <w:shd w:val="clear" w:color="auto" w:fill="auto"/>
            <w:vAlign w:val="center"/>
          </w:tcPr>
          <w:p w14:paraId="67513C6D"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328818CF"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r w:rsidR="00AC0B29" w:rsidRPr="00AC0B29" w14:paraId="705BD2BA" w14:textId="77777777" w:rsidTr="00C83701">
        <w:trPr>
          <w:trHeight w:val="841"/>
        </w:trPr>
        <w:tc>
          <w:tcPr>
            <w:tcW w:w="1131" w:type="dxa"/>
            <w:shd w:val="clear" w:color="auto" w:fill="auto"/>
            <w:noWrap/>
            <w:vAlign w:val="center"/>
          </w:tcPr>
          <w:p w14:paraId="0B9CCCF4"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6</w:t>
            </w:r>
          </w:p>
        </w:tc>
        <w:tc>
          <w:tcPr>
            <w:tcW w:w="7346" w:type="dxa"/>
            <w:shd w:val="clear" w:color="auto" w:fill="auto"/>
            <w:vAlign w:val="center"/>
          </w:tcPr>
          <w:p w14:paraId="196F7446" w14:textId="77777777" w:rsidR="00AC0B29" w:rsidRPr="00AC0B29" w:rsidRDefault="00AC0B29" w:rsidP="00AC0B29">
            <w:pPr>
              <w:spacing w:after="0" w:line="240" w:lineRule="auto"/>
              <w:outlineLvl w:val="1"/>
              <w:rPr>
                <w:rFonts w:ascii="Times New Roman" w:hAnsi="Times New Roman" w:cs="Times New Roman"/>
                <w:b/>
                <w:bCs/>
                <w:sz w:val="24"/>
                <w:szCs w:val="24"/>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Одеса (підключення №6)</w:t>
            </w:r>
          </w:p>
        </w:tc>
        <w:tc>
          <w:tcPr>
            <w:tcW w:w="992" w:type="dxa"/>
            <w:shd w:val="clear" w:color="auto" w:fill="auto"/>
            <w:vAlign w:val="center"/>
          </w:tcPr>
          <w:p w14:paraId="63CC6DC8"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349C6F05"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r w:rsidR="00AC0B29" w:rsidRPr="00AC0B29" w14:paraId="0C3AFEE9" w14:textId="77777777" w:rsidTr="00C83701">
        <w:trPr>
          <w:trHeight w:val="839"/>
        </w:trPr>
        <w:tc>
          <w:tcPr>
            <w:tcW w:w="1131" w:type="dxa"/>
            <w:shd w:val="clear" w:color="auto" w:fill="auto"/>
            <w:noWrap/>
            <w:vAlign w:val="center"/>
          </w:tcPr>
          <w:p w14:paraId="0DB02774" w14:textId="77777777" w:rsidR="00AC0B29" w:rsidRPr="00AC0B29" w:rsidRDefault="00AC0B29" w:rsidP="00AC0B29">
            <w:pPr>
              <w:spacing w:after="0" w:line="240" w:lineRule="auto"/>
              <w:jc w:val="center"/>
              <w:rPr>
                <w:rFonts w:ascii="Times New Roman" w:hAnsi="Times New Roman" w:cs="Times New Roman"/>
                <w:b/>
                <w:bCs/>
                <w:sz w:val="24"/>
                <w:szCs w:val="24"/>
              </w:rPr>
            </w:pPr>
            <w:r w:rsidRPr="00AC0B29">
              <w:rPr>
                <w:rFonts w:ascii="Times New Roman" w:hAnsi="Times New Roman" w:cs="Times New Roman"/>
                <w:b/>
                <w:bCs/>
                <w:sz w:val="24"/>
                <w:szCs w:val="24"/>
              </w:rPr>
              <w:t>7</w:t>
            </w:r>
          </w:p>
        </w:tc>
        <w:tc>
          <w:tcPr>
            <w:tcW w:w="7346" w:type="dxa"/>
            <w:shd w:val="clear" w:color="auto" w:fill="auto"/>
            <w:vAlign w:val="center"/>
          </w:tcPr>
          <w:p w14:paraId="39E6469C" w14:textId="77777777" w:rsidR="00AC0B29" w:rsidRPr="00AC0B29" w:rsidRDefault="00AC0B29" w:rsidP="00AC0B29">
            <w:pPr>
              <w:spacing w:after="0" w:line="240" w:lineRule="auto"/>
              <w:outlineLvl w:val="1"/>
              <w:rPr>
                <w:rFonts w:ascii="Times New Roman" w:hAnsi="Times New Roman" w:cs="Times New Roman"/>
                <w:b/>
                <w:bCs/>
                <w:sz w:val="24"/>
                <w:szCs w:val="24"/>
              </w:rPr>
            </w:pPr>
            <w:r w:rsidRPr="00AC0B29">
              <w:rPr>
                <w:rFonts w:ascii="Times New Roman" w:hAnsi="Times New Roman" w:cs="Times New Roman"/>
                <w:b/>
                <w:bCs/>
                <w:sz w:val="24"/>
                <w:szCs w:val="24"/>
              </w:rPr>
              <w:t xml:space="preserve">Послуги з прокладання </w:t>
            </w:r>
            <w:proofErr w:type="spellStart"/>
            <w:r w:rsidRPr="00AC0B29">
              <w:rPr>
                <w:rFonts w:ascii="Times New Roman" w:hAnsi="Times New Roman" w:cs="Times New Roman"/>
                <w:b/>
                <w:bCs/>
                <w:sz w:val="24"/>
                <w:szCs w:val="24"/>
              </w:rPr>
              <w:t>волоконно</w:t>
            </w:r>
            <w:proofErr w:type="spellEnd"/>
            <w:r w:rsidRPr="00AC0B29">
              <w:rPr>
                <w:rFonts w:ascii="Times New Roman" w:hAnsi="Times New Roman" w:cs="Times New Roman"/>
                <w:b/>
                <w:bCs/>
                <w:sz w:val="24"/>
                <w:szCs w:val="24"/>
              </w:rPr>
              <w:t xml:space="preserve">-оптичної лінії зв’язку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вузол «А» ЕКМ – вузол «Б» ЕКМ у м. Кропивницький (підключення №7)</w:t>
            </w:r>
          </w:p>
        </w:tc>
        <w:tc>
          <w:tcPr>
            <w:tcW w:w="992" w:type="dxa"/>
            <w:shd w:val="clear" w:color="auto" w:fill="auto"/>
            <w:vAlign w:val="center"/>
          </w:tcPr>
          <w:p w14:paraId="522FB4B9"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послуга</w:t>
            </w:r>
          </w:p>
        </w:tc>
        <w:tc>
          <w:tcPr>
            <w:tcW w:w="850" w:type="dxa"/>
            <w:shd w:val="clear" w:color="auto" w:fill="auto"/>
            <w:vAlign w:val="center"/>
          </w:tcPr>
          <w:p w14:paraId="0B35062F" w14:textId="77777777" w:rsidR="00AC0B29" w:rsidRPr="00AC0B29" w:rsidRDefault="00AC0B29" w:rsidP="00AC0B29">
            <w:pPr>
              <w:spacing w:after="0" w:line="240" w:lineRule="auto"/>
              <w:jc w:val="center"/>
              <w:rPr>
                <w:rFonts w:ascii="Times New Roman" w:hAnsi="Times New Roman" w:cs="Times New Roman"/>
                <w:b/>
                <w:sz w:val="24"/>
                <w:szCs w:val="24"/>
              </w:rPr>
            </w:pPr>
            <w:r w:rsidRPr="00AC0B29">
              <w:rPr>
                <w:rFonts w:ascii="Times New Roman" w:hAnsi="Times New Roman" w:cs="Times New Roman"/>
                <w:b/>
                <w:sz w:val="24"/>
                <w:szCs w:val="24"/>
              </w:rPr>
              <w:t>1</w:t>
            </w:r>
          </w:p>
        </w:tc>
      </w:tr>
    </w:tbl>
    <w:p w14:paraId="4E51EF36" w14:textId="77777777" w:rsidR="00AC0B29" w:rsidRPr="00AC0B29" w:rsidRDefault="00AC0B29" w:rsidP="00AC0B29">
      <w:pPr>
        <w:spacing w:after="0" w:line="240" w:lineRule="auto"/>
        <w:rPr>
          <w:rFonts w:ascii="Times New Roman" w:hAnsi="Times New Roman" w:cs="Times New Roman"/>
          <w:b/>
          <w:sz w:val="24"/>
          <w:szCs w:val="24"/>
          <w:lang w:eastAsia="uk-UA"/>
        </w:rPr>
      </w:pPr>
    </w:p>
    <w:p w14:paraId="3852B7CB" w14:textId="77777777" w:rsidR="00AC0B29" w:rsidRPr="00AC0B29" w:rsidRDefault="00AC0B29" w:rsidP="00AC0B29">
      <w:pPr>
        <w:spacing w:after="0" w:line="240" w:lineRule="auto"/>
        <w:jc w:val="center"/>
        <w:rPr>
          <w:rFonts w:ascii="Times New Roman" w:hAnsi="Times New Roman" w:cs="Times New Roman"/>
          <w:b/>
          <w:sz w:val="24"/>
          <w:szCs w:val="24"/>
          <w:lang w:eastAsia="uk-UA"/>
        </w:rPr>
      </w:pPr>
      <w:r w:rsidRPr="00AC0B29">
        <w:rPr>
          <w:rFonts w:ascii="Times New Roman" w:hAnsi="Times New Roman" w:cs="Times New Roman"/>
          <w:b/>
          <w:sz w:val="24"/>
          <w:szCs w:val="24"/>
          <w:lang w:eastAsia="uk-UA"/>
        </w:rPr>
        <w:t>Технічні вимоги</w:t>
      </w:r>
    </w:p>
    <w:p w14:paraId="5861C408" w14:textId="77777777" w:rsidR="00AC0B29" w:rsidRPr="00AC0B29" w:rsidRDefault="00AC0B29" w:rsidP="00AC0B29">
      <w:pPr>
        <w:spacing w:after="0" w:line="240" w:lineRule="auto"/>
        <w:rPr>
          <w:rFonts w:ascii="Times New Roman" w:hAnsi="Times New Roman" w:cs="Times New Roman"/>
          <w:sz w:val="24"/>
          <w:szCs w:val="24"/>
        </w:rPr>
      </w:pPr>
    </w:p>
    <w:p w14:paraId="39AA4637" w14:textId="77777777" w:rsidR="00AC0B29" w:rsidRPr="00AC0B29" w:rsidRDefault="00AC0B29" w:rsidP="00AC0B29">
      <w:pPr>
        <w:pStyle w:val="a3"/>
        <w:numPr>
          <w:ilvl w:val="0"/>
          <w:numId w:val="45"/>
        </w:numPr>
        <w:suppressAutoHyphens w:val="0"/>
        <w:spacing w:after="0" w:line="240" w:lineRule="auto"/>
        <w:rPr>
          <w:rFonts w:ascii="Times New Roman" w:hAnsi="Times New Roman" w:cs="Times New Roman"/>
          <w:sz w:val="24"/>
          <w:szCs w:val="24"/>
        </w:rPr>
      </w:pPr>
      <w:proofErr w:type="spellStart"/>
      <w:r w:rsidRPr="00AC0B29">
        <w:rPr>
          <w:rFonts w:ascii="Times New Roman" w:hAnsi="Times New Roman" w:cs="Times New Roman"/>
          <w:sz w:val="24"/>
          <w:szCs w:val="24"/>
        </w:rPr>
        <w:t>Орієнтовний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обсяг</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AC0B29" w:rsidRPr="00AC0B29" w14:paraId="6D813DFF" w14:textId="77777777" w:rsidTr="00C83701">
        <w:tc>
          <w:tcPr>
            <w:tcW w:w="568" w:type="dxa"/>
            <w:shd w:val="clear" w:color="auto" w:fill="auto"/>
          </w:tcPr>
          <w:p w14:paraId="5454879E"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1" w:name="_Hlk163562440"/>
            <w:r w:rsidRPr="00AC0B29">
              <w:rPr>
                <w:rFonts w:ascii="Times New Roman" w:hAnsi="Times New Roman" w:cs="Times New Roman"/>
                <w:sz w:val="24"/>
                <w:szCs w:val="24"/>
              </w:rPr>
              <w:lastRenderedPageBreak/>
              <w:t>№ з/п</w:t>
            </w:r>
          </w:p>
        </w:tc>
        <w:tc>
          <w:tcPr>
            <w:tcW w:w="6803" w:type="dxa"/>
            <w:shd w:val="clear" w:color="auto" w:fill="auto"/>
          </w:tcPr>
          <w:p w14:paraId="49E397D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Найменування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послуг</w:t>
            </w:r>
            <w:proofErr w:type="spellEnd"/>
          </w:p>
        </w:tc>
        <w:tc>
          <w:tcPr>
            <w:tcW w:w="1559" w:type="dxa"/>
            <w:shd w:val="clear" w:color="auto" w:fill="auto"/>
          </w:tcPr>
          <w:p w14:paraId="3B45962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Один. </w:t>
            </w:r>
            <w:proofErr w:type="spellStart"/>
            <w:r w:rsidRPr="00AC0B29">
              <w:rPr>
                <w:rFonts w:ascii="Times New Roman" w:hAnsi="Times New Roman" w:cs="Times New Roman"/>
                <w:sz w:val="24"/>
                <w:szCs w:val="24"/>
              </w:rPr>
              <w:t>вим</w:t>
            </w:r>
            <w:proofErr w:type="spellEnd"/>
            <w:r w:rsidRPr="00AC0B29">
              <w:rPr>
                <w:rFonts w:ascii="Times New Roman" w:hAnsi="Times New Roman" w:cs="Times New Roman"/>
                <w:sz w:val="24"/>
                <w:szCs w:val="24"/>
              </w:rPr>
              <w:t>.</w:t>
            </w:r>
          </w:p>
        </w:tc>
        <w:tc>
          <w:tcPr>
            <w:tcW w:w="1129" w:type="dxa"/>
            <w:shd w:val="clear" w:color="auto" w:fill="auto"/>
          </w:tcPr>
          <w:p w14:paraId="779D6D91"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Кіл-ть</w:t>
            </w:r>
            <w:proofErr w:type="spellEnd"/>
          </w:p>
        </w:tc>
      </w:tr>
      <w:tr w:rsidR="00AC0B29" w:rsidRPr="00AC0B29" w14:paraId="5CEC758C" w14:textId="77777777" w:rsidTr="00C83701">
        <w:tc>
          <w:tcPr>
            <w:tcW w:w="568" w:type="dxa"/>
            <w:shd w:val="clear" w:color="auto" w:fill="auto"/>
          </w:tcPr>
          <w:p w14:paraId="1234564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w:t>
            </w:r>
          </w:p>
        </w:tc>
        <w:tc>
          <w:tcPr>
            <w:tcW w:w="9491" w:type="dxa"/>
            <w:gridSpan w:val="3"/>
            <w:shd w:val="clear" w:color="auto" w:fill="auto"/>
          </w:tcPr>
          <w:p w14:paraId="7CDD9D6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Запоріжжя</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№1)</w:t>
            </w:r>
          </w:p>
        </w:tc>
      </w:tr>
      <w:tr w:rsidR="00AC0B29" w:rsidRPr="00AC0B29" w14:paraId="395C2F8F" w14:textId="77777777" w:rsidTr="00C83701">
        <w:tc>
          <w:tcPr>
            <w:tcW w:w="568" w:type="dxa"/>
            <w:shd w:val="clear" w:color="auto" w:fill="auto"/>
          </w:tcPr>
          <w:p w14:paraId="766662E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1.1</w:t>
            </w:r>
          </w:p>
        </w:tc>
        <w:tc>
          <w:tcPr>
            <w:tcW w:w="6803" w:type="dxa"/>
            <w:shd w:val="clear" w:color="auto" w:fill="auto"/>
          </w:tcPr>
          <w:p w14:paraId="50EC6EF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1968CA5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6426A38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2053</w:t>
            </w:r>
          </w:p>
        </w:tc>
      </w:tr>
      <w:tr w:rsidR="00AC0B29" w:rsidRPr="00AC0B29" w14:paraId="4E256299" w14:textId="77777777" w:rsidTr="00C83701">
        <w:tc>
          <w:tcPr>
            <w:tcW w:w="568" w:type="dxa"/>
            <w:shd w:val="clear" w:color="auto" w:fill="auto"/>
          </w:tcPr>
          <w:p w14:paraId="20995FA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1.2</w:t>
            </w:r>
          </w:p>
        </w:tc>
        <w:tc>
          <w:tcPr>
            <w:tcW w:w="6803" w:type="dxa"/>
            <w:shd w:val="clear" w:color="auto" w:fill="auto"/>
          </w:tcPr>
          <w:p w14:paraId="36F7A0A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54DADA5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6AF82EB9"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2053</w:t>
            </w:r>
          </w:p>
        </w:tc>
      </w:tr>
      <w:tr w:rsidR="00AC0B29" w:rsidRPr="00AC0B29" w14:paraId="39E48436" w14:textId="77777777" w:rsidTr="00C83701">
        <w:tc>
          <w:tcPr>
            <w:tcW w:w="568" w:type="dxa"/>
            <w:shd w:val="clear" w:color="auto" w:fill="auto"/>
          </w:tcPr>
          <w:p w14:paraId="0B4456EF"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2" w:name="_Hlk178258380"/>
            <w:r w:rsidRPr="00AC0B29">
              <w:rPr>
                <w:rFonts w:ascii="Times New Roman" w:hAnsi="Times New Roman" w:cs="Times New Roman"/>
                <w:sz w:val="24"/>
                <w:szCs w:val="24"/>
              </w:rPr>
              <w:t>1.3</w:t>
            </w:r>
          </w:p>
        </w:tc>
        <w:tc>
          <w:tcPr>
            <w:tcW w:w="6803" w:type="dxa"/>
            <w:shd w:val="clear" w:color="auto" w:fill="auto"/>
          </w:tcPr>
          <w:p w14:paraId="57C7D00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в </w:t>
            </w:r>
            <w:proofErr w:type="spellStart"/>
            <w:r w:rsidRPr="00AC0B29">
              <w:rPr>
                <w:rFonts w:ascii="Times New Roman" w:hAnsi="Times New Roman" w:cs="Times New Roman"/>
                <w:sz w:val="24"/>
                <w:szCs w:val="24"/>
              </w:rPr>
              <w:t>кабельній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каналізації</w:t>
            </w:r>
            <w:proofErr w:type="spellEnd"/>
          </w:p>
        </w:tc>
        <w:tc>
          <w:tcPr>
            <w:tcW w:w="1559" w:type="dxa"/>
            <w:shd w:val="clear" w:color="auto" w:fill="auto"/>
          </w:tcPr>
          <w:p w14:paraId="2783DDF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08E7A65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1863</w:t>
            </w:r>
          </w:p>
        </w:tc>
      </w:tr>
      <w:bookmarkEnd w:id="2"/>
      <w:tr w:rsidR="00AC0B29" w:rsidRPr="00AC0B29" w14:paraId="78CA33D9" w14:textId="77777777" w:rsidTr="00C83701">
        <w:tc>
          <w:tcPr>
            <w:tcW w:w="568" w:type="dxa"/>
            <w:shd w:val="clear" w:color="auto" w:fill="auto"/>
          </w:tcPr>
          <w:p w14:paraId="0EB0DF1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1.4</w:t>
            </w:r>
          </w:p>
        </w:tc>
        <w:tc>
          <w:tcPr>
            <w:tcW w:w="6803" w:type="dxa"/>
            <w:shd w:val="clear" w:color="auto" w:fill="auto"/>
          </w:tcPr>
          <w:p w14:paraId="326B362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5609EE0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55FD7DA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190</w:t>
            </w:r>
          </w:p>
        </w:tc>
      </w:tr>
      <w:tr w:rsidR="00AC0B29" w:rsidRPr="00AC0B29" w14:paraId="00FC29C5" w14:textId="77777777" w:rsidTr="00C83701">
        <w:tc>
          <w:tcPr>
            <w:tcW w:w="568" w:type="dxa"/>
            <w:shd w:val="clear" w:color="auto" w:fill="auto"/>
          </w:tcPr>
          <w:p w14:paraId="0034174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1.5</w:t>
            </w:r>
          </w:p>
        </w:tc>
        <w:tc>
          <w:tcPr>
            <w:tcW w:w="6803" w:type="dxa"/>
            <w:shd w:val="clear" w:color="auto" w:fill="auto"/>
          </w:tcPr>
          <w:p w14:paraId="696DB39D"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Монтаж ODF</w:t>
            </w:r>
          </w:p>
        </w:tc>
        <w:tc>
          <w:tcPr>
            <w:tcW w:w="1559" w:type="dxa"/>
            <w:shd w:val="clear" w:color="auto" w:fill="auto"/>
          </w:tcPr>
          <w:p w14:paraId="3090906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500F67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0D9CA91C" w14:textId="77777777" w:rsidTr="00C83701">
        <w:tc>
          <w:tcPr>
            <w:tcW w:w="568" w:type="dxa"/>
            <w:shd w:val="clear" w:color="auto" w:fill="auto"/>
          </w:tcPr>
          <w:p w14:paraId="64DB2BA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1.6</w:t>
            </w:r>
          </w:p>
        </w:tc>
        <w:tc>
          <w:tcPr>
            <w:tcW w:w="6803" w:type="dxa"/>
            <w:shd w:val="clear" w:color="auto" w:fill="auto"/>
          </w:tcPr>
          <w:p w14:paraId="4727862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5251961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1EF73AE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48</w:t>
            </w:r>
          </w:p>
        </w:tc>
      </w:tr>
      <w:tr w:rsidR="00AC0B29" w:rsidRPr="00AC0B29" w14:paraId="274D3FCF" w14:textId="77777777" w:rsidTr="00C83701">
        <w:tc>
          <w:tcPr>
            <w:tcW w:w="568" w:type="dxa"/>
            <w:shd w:val="clear" w:color="auto" w:fill="auto"/>
          </w:tcPr>
          <w:p w14:paraId="4E10592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1.7</w:t>
            </w:r>
          </w:p>
        </w:tc>
        <w:tc>
          <w:tcPr>
            <w:tcW w:w="6803" w:type="dxa"/>
            <w:shd w:val="clear" w:color="auto" w:fill="auto"/>
          </w:tcPr>
          <w:p w14:paraId="643A3AE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28F1F60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6577282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bookmarkEnd w:id="1"/>
      <w:tr w:rsidR="00AC0B29" w:rsidRPr="00AC0B29" w14:paraId="1330921C" w14:textId="77777777" w:rsidTr="00C83701">
        <w:tc>
          <w:tcPr>
            <w:tcW w:w="568" w:type="dxa"/>
            <w:shd w:val="clear" w:color="auto" w:fill="auto"/>
          </w:tcPr>
          <w:p w14:paraId="5995AC8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c>
          <w:tcPr>
            <w:tcW w:w="9491" w:type="dxa"/>
            <w:gridSpan w:val="3"/>
            <w:shd w:val="clear" w:color="auto" w:fill="auto"/>
          </w:tcPr>
          <w:p w14:paraId="5E08D06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Херсон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№2)</w:t>
            </w:r>
          </w:p>
        </w:tc>
      </w:tr>
      <w:tr w:rsidR="00AC0B29" w:rsidRPr="00AC0B29" w14:paraId="6287514B" w14:textId="77777777" w:rsidTr="00C83701">
        <w:tc>
          <w:tcPr>
            <w:tcW w:w="568" w:type="dxa"/>
            <w:shd w:val="clear" w:color="auto" w:fill="auto"/>
          </w:tcPr>
          <w:p w14:paraId="4961EB9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2.1</w:t>
            </w:r>
          </w:p>
        </w:tc>
        <w:tc>
          <w:tcPr>
            <w:tcW w:w="6803" w:type="dxa"/>
            <w:shd w:val="clear" w:color="auto" w:fill="auto"/>
          </w:tcPr>
          <w:p w14:paraId="4C984BF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09A6EE1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6409AEE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1632</w:t>
            </w:r>
          </w:p>
        </w:tc>
      </w:tr>
      <w:tr w:rsidR="00AC0B29" w:rsidRPr="00AC0B29" w14:paraId="05C630F4" w14:textId="77777777" w:rsidTr="00C83701">
        <w:tc>
          <w:tcPr>
            <w:tcW w:w="568" w:type="dxa"/>
            <w:shd w:val="clear" w:color="auto" w:fill="auto"/>
          </w:tcPr>
          <w:p w14:paraId="7C469CB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2.2</w:t>
            </w:r>
          </w:p>
        </w:tc>
        <w:tc>
          <w:tcPr>
            <w:tcW w:w="6803" w:type="dxa"/>
            <w:shd w:val="clear" w:color="auto" w:fill="auto"/>
          </w:tcPr>
          <w:p w14:paraId="3BF7C71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2B9E964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DF6F29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1632</w:t>
            </w:r>
          </w:p>
        </w:tc>
      </w:tr>
      <w:tr w:rsidR="00AC0B29" w:rsidRPr="00AC0B29" w14:paraId="45990FFE" w14:textId="77777777" w:rsidTr="00C83701">
        <w:tc>
          <w:tcPr>
            <w:tcW w:w="568" w:type="dxa"/>
            <w:shd w:val="clear" w:color="auto" w:fill="auto"/>
          </w:tcPr>
          <w:p w14:paraId="1F50B1D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2.3</w:t>
            </w:r>
          </w:p>
        </w:tc>
        <w:tc>
          <w:tcPr>
            <w:tcW w:w="6803" w:type="dxa"/>
            <w:shd w:val="clear" w:color="auto" w:fill="auto"/>
          </w:tcPr>
          <w:p w14:paraId="75C4787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в </w:t>
            </w:r>
            <w:proofErr w:type="spellStart"/>
            <w:r w:rsidRPr="00AC0B29">
              <w:rPr>
                <w:rFonts w:ascii="Times New Roman" w:hAnsi="Times New Roman" w:cs="Times New Roman"/>
                <w:sz w:val="24"/>
                <w:szCs w:val="24"/>
              </w:rPr>
              <w:t>кабельній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каналізації</w:t>
            </w:r>
            <w:proofErr w:type="spellEnd"/>
          </w:p>
        </w:tc>
        <w:tc>
          <w:tcPr>
            <w:tcW w:w="1559" w:type="dxa"/>
            <w:shd w:val="clear" w:color="auto" w:fill="auto"/>
          </w:tcPr>
          <w:p w14:paraId="0D4DB5B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940CA2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1482</w:t>
            </w:r>
          </w:p>
        </w:tc>
      </w:tr>
      <w:tr w:rsidR="00AC0B29" w:rsidRPr="00AC0B29" w14:paraId="39D68FF5" w14:textId="77777777" w:rsidTr="00C83701">
        <w:tc>
          <w:tcPr>
            <w:tcW w:w="568" w:type="dxa"/>
            <w:shd w:val="clear" w:color="auto" w:fill="auto"/>
          </w:tcPr>
          <w:p w14:paraId="1C074FA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c>
          <w:tcPr>
            <w:tcW w:w="6803" w:type="dxa"/>
            <w:shd w:val="clear" w:color="auto" w:fill="auto"/>
          </w:tcPr>
          <w:p w14:paraId="5F868A7C"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477B9D5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6C4F50A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150</w:t>
            </w:r>
          </w:p>
        </w:tc>
      </w:tr>
      <w:tr w:rsidR="00AC0B29" w:rsidRPr="00AC0B29" w14:paraId="34A0E96A" w14:textId="77777777" w:rsidTr="00C83701">
        <w:tc>
          <w:tcPr>
            <w:tcW w:w="568" w:type="dxa"/>
            <w:shd w:val="clear" w:color="auto" w:fill="auto"/>
          </w:tcPr>
          <w:p w14:paraId="775D69C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2.5</w:t>
            </w:r>
          </w:p>
        </w:tc>
        <w:tc>
          <w:tcPr>
            <w:tcW w:w="6803" w:type="dxa"/>
            <w:shd w:val="clear" w:color="auto" w:fill="auto"/>
          </w:tcPr>
          <w:p w14:paraId="55AF7425"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Монтаж ODF</w:t>
            </w:r>
          </w:p>
        </w:tc>
        <w:tc>
          <w:tcPr>
            <w:tcW w:w="1559" w:type="dxa"/>
            <w:shd w:val="clear" w:color="auto" w:fill="auto"/>
          </w:tcPr>
          <w:p w14:paraId="470797A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0952480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78AD598B" w14:textId="77777777" w:rsidTr="00C83701">
        <w:tc>
          <w:tcPr>
            <w:tcW w:w="568" w:type="dxa"/>
            <w:shd w:val="clear" w:color="auto" w:fill="auto"/>
          </w:tcPr>
          <w:p w14:paraId="1C2750F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2.6</w:t>
            </w:r>
          </w:p>
        </w:tc>
        <w:tc>
          <w:tcPr>
            <w:tcW w:w="6803" w:type="dxa"/>
            <w:shd w:val="clear" w:color="auto" w:fill="auto"/>
          </w:tcPr>
          <w:p w14:paraId="2B58E15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0BC91AB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D120DE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72</w:t>
            </w:r>
          </w:p>
        </w:tc>
      </w:tr>
      <w:tr w:rsidR="00AC0B29" w:rsidRPr="00AC0B29" w14:paraId="27FD1939" w14:textId="77777777" w:rsidTr="00C83701">
        <w:tc>
          <w:tcPr>
            <w:tcW w:w="568" w:type="dxa"/>
            <w:shd w:val="clear" w:color="auto" w:fill="auto"/>
          </w:tcPr>
          <w:p w14:paraId="2D5133E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2.7</w:t>
            </w:r>
          </w:p>
        </w:tc>
        <w:tc>
          <w:tcPr>
            <w:tcW w:w="6803" w:type="dxa"/>
            <w:shd w:val="clear" w:color="auto" w:fill="auto"/>
          </w:tcPr>
          <w:p w14:paraId="1F40783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074F926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12B0E99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tr w:rsidR="00AC0B29" w:rsidRPr="00AC0B29" w14:paraId="7D5F73C8" w14:textId="77777777" w:rsidTr="00C83701">
        <w:tc>
          <w:tcPr>
            <w:tcW w:w="568" w:type="dxa"/>
            <w:shd w:val="clear" w:color="auto" w:fill="auto"/>
          </w:tcPr>
          <w:p w14:paraId="33BD665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w:t>
            </w:r>
          </w:p>
        </w:tc>
        <w:tc>
          <w:tcPr>
            <w:tcW w:w="9491" w:type="dxa"/>
            <w:gridSpan w:val="3"/>
            <w:shd w:val="clear" w:color="auto" w:fill="auto"/>
          </w:tcPr>
          <w:p w14:paraId="040CE2A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Миколаїв</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№3)</w:t>
            </w:r>
          </w:p>
        </w:tc>
      </w:tr>
      <w:tr w:rsidR="00AC0B29" w:rsidRPr="00AC0B29" w14:paraId="33506D94" w14:textId="77777777" w:rsidTr="00C83701">
        <w:tc>
          <w:tcPr>
            <w:tcW w:w="568" w:type="dxa"/>
            <w:shd w:val="clear" w:color="auto" w:fill="auto"/>
          </w:tcPr>
          <w:p w14:paraId="51E9C76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3.1</w:t>
            </w:r>
          </w:p>
        </w:tc>
        <w:tc>
          <w:tcPr>
            <w:tcW w:w="6803" w:type="dxa"/>
            <w:shd w:val="clear" w:color="auto" w:fill="auto"/>
          </w:tcPr>
          <w:p w14:paraId="10947F8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2BED6391"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4D117F6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3331</w:t>
            </w:r>
          </w:p>
        </w:tc>
      </w:tr>
      <w:tr w:rsidR="00AC0B29" w:rsidRPr="00AC0B29" w14:paraId="3C574F1D" w14:textId="77777777" w:rsidTr="00C83701">
        <w:tc>
          <w:tcPr>
            <w:tcW w:w="568" w:type="dxa"/>
            <w:shd w:val="clear" w:color="auto" w:fill="auto"/>
          </w:tcPr>
          <w:p w14:paraId="2F88893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3.2</w:t>
            </w:r>
          </w:p>
        </w:tc>
        <w:tc>
          <w:tcPr>
            <w:tcW w:w="6803" w:type="dxa"/>
            <w:shd w:val="clear" w:color="auto" w:fill="auto"/>
          </w:tcPr>
          <w:p w14:paraId="2405545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7B8107AF"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2010B75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3331</w:t>
            </w:r>
          </w:p>
        </w:tc>
      </w:tr>
      <w:tr w:rsidR="00AC0B29" w:rsidRPr="00AC0B29" w14:paraId="1B7EFDED" w14:textId="77777777" w:rsidTr="00C83701">
        <w:tc>
          <w:tcPr>
            <w:tcW w:w="568" w:type="dxa"/>
            <w:shd w:val="clear" w:color="auto" w:fill="auto"/>
          </w:tcPr>
          <w:p w14:paraId="7C82EDB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3.3</w:t>
            </w:r>
          </w:p>
        </w:tc>
        <w:tc>
          <w:tcPr>
            <w:tcW w:w="6803" w:type="dxa"/>
            <w:shd w:val="clear" w:color="auto" w:fill="auto"/>
          </w:tcPr>
          <w:p w14:paraId="45E57731"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в </w:t>
            </w:r>
            <w:proofErr w:type="spellStart"/>
            <w:r w:rsidRPr="00AC0B29">
              <w:rPr>
                <w:rFonts w:ascii="Times New Roman" w:hAnsi="Times New Roman" w:cs="Times New Roman"/>
                <w:sz w:val="24"/>
                <w:szCs w:val="24"/>
              </w:rPr>
              <w:t>кабельній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каналізації</w:t>
            </w:r>
            <w:proofErr w:type="spellEnd"/>
          </w:p>
        </w:tc>
        <w:tc>
          <w:tcPr>
            <w:tcW w:w="1559" w:type="dxa"/>
            <w:shd w:val="clear" w:color="auto" w:fill="auto"/>
          </w:tcPr>
          <w:p w14:paraId="0F1A6F31"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04285CD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3211</w:t>
            </w:r>
          </w:p>
        </w:tc>
      </w:tr>
      <w:tr w:rsidR="00AC0B29" w:rsidRPr="00AC0B29" w14:paraId="3AFD1423" w14:textId="77777777" w:rsidTr="00C83701">
        <w:tc>
          <w:tcPr>
            <w:tcW w:w="568" w:type="dxa"/>
            <w:shd w:val="clear" w:color="auto" w:fill="auto"/>
          </w:tcPr>
          <w:p w14:paraId="71E021B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3.4</w:t>
            </w:r>
          </w:p>
        </w:tc>
        <w:tc>
          <w:tcPr>
            <w:tcW w:w="6803" w:type="dxa"/>
            <w:shd w:val="clear" w:color="auto" w:fill="auto"/>
          </w:tcPr>
          <w:p w14:paraId="3E79972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59A7DBBA"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17A5496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120</w:t>
            </w:r>
          </w:p>
        </w:tc>
      </w:tr>
      <w:tr w:rsidR="00AC0B29" w:rsidRPr="00AC0B29" w14:paraId="50672C82" w14:textId="77777777" w:rsidTr="00C83701">
        <w:tc>
          <w:tcPr>
            <w:tcW w:w="568" w:type="dxa"/>
            <w:shd w:val="clear" w:color="auto" w:fill="auto"/>
          </w:tcPr>
          <w:p w14:paraId="19FA4CE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3.5</w:t>
            </w:r>
          </w:p>
        </w:tc>
        <w:tc>
          <w:tcPr>
            <w:tcW w:w="6803" w:type="dxa"/>
            <w:shd w:val="clear" w:color="auto" w:fill="auto"/>
          </w:tcPr>
          <w:p w14:paraId="3264C04A"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Монтаж ODF</w:t>
            </w:r>
          </w:p>
        </w:tc>
        <w:tc>
          <w:tcPr>
            <w:tcW w:w="1559" w:type="dxa"/>
            <w:shd w:val="clear" w:color="auto" w:fill="auto"/>
          </w:tcPr>
          <w:p w14:paraId="5E319B3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01C7FF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4079E6CD" w14:textId="77777777" w:rsidTr="00C83701">
        <w:tc>
          <w:tcPr>
            <w:tcW w:w="568" w:type="dxa"/>
            <w:shd w:val="clear" w:color="auto" w:fill="auto"/>
          </w:tcPr>
          <w:p w14:paraId="21234D0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3.6</w:t>
            </w:r>
          </w:p>
        </w:tc>
        <w:tc>
          <w:tcPr>
            <w:tcW w:w="6803" w:type="dxa"/>
            <w:shd w:val="clear" w:color="auto" w:fill="auto"/>
          </w:tcPr>
          <w:p w14:paraId="624E91D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7B3D6A1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7E1D2DF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120</w:t>
            </w:r>
          </w:p>
        </w:tc>
      </w:tr>
      <w:tr w:rsidR="00AC0B29" w:rsidRPr="00AC0B29" w14:paraId="6D0A3D7C" w14:textId="77777777" w:rsidTr="00C83701">
        <w:tc>
          <w:tcPr>
            <w:tcW w:w="568" w:type="dxa"/>
            <w:shd w:val="clear" w:color="auto" w:fill="auto"/>
          </w:tcPr>
          <w:p w14:paraId="1F98209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3.7</w:t>
            </w:r>
          </w:p>
        </w:tc>
        <w:tc>
          <w:tcPr>
            <w:tcW w:w="6803" w:type="dxa"/>
            <w:shd w:val="clear" w:color="auto" w:fill="auto"/>
          </w:tcPr>
          <w:p w14:paraId="2A27EE3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58EAA33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3C859DF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tr w:rsidR="00AC0B29" w:rsidRPr="00AC0B29" w14:paraId="07A7F768" w14:textId="77777777" w:rsidTr="00C83701">
        <w:tc>
          <w:tcPr>
            <w:tcW w:w="568" w:type="dxa"/>
            <w:shd w:val="clear" w:color="auto" w:fill="auto"/>
          </w:tcPr>
          <w:p w14:paraId="3CE5AAB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w:t>
            </w:r>
          </w:p>
        </w:tc>
        <w:tc>
          <w:tcPr>
            <w:tcW w:w="9491" w:type="dxa"/>
            <w:gridSpan w:val="3"/>
            <w:shd w:val="clear" w:color="auto" w:fill="auto"/>
          </w:tcPr>
          <w:p w14:paraId="51D230D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Дніпро</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№4)</w:t>
            </w:r>
          </w:p>
        </w:tc>
      </w:tr>
      <w:tr w:rsidR="00AC0B29" w:rsidRPr="00AC0B29" w14:paraId="0DAF9BE9" w14:textId="77777777" w:rsidTr="00C83701">
        <w:tc>
          <w:tcPr>
            <w:tcW w:w="568" w:type="dxa"/>
            <w:shd w:val="clear" w:color="auto" w:fill="auto"/>
          </w:tcPr>
          <w:p w14:paraId="51CB01B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4.1</w:t>
            </w:r>
          </w:p>
        </w:tc>
        <w:tc>
          <w:tcPr>
            <w:tcW w:w="6803" w:type="dxa"/>
            <w:shd w:val="clear" w:color="auto" w:fill="auto"/>
          </w:tcPr>
          <w:p w14:paraId="740D6E0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42438E69"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34BB3A1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500</w:t>
            </w:r>
          </w:p>
        </w:tc>
      </w:tr>
      <w:tr w:rsidR="00AC0B29" w:rsidRPr="00AC0B29" w14:paraId="7300310A" w14:textId="77777777" w:rsidTr="00C83701">
        <w:tc>
          <w:tcPr>
            <w:tcW w:w="568" w:type="dxa"/>
            <w:shd w:val="clear" w:color="auto" w:fill="auto"/>
          </w:tcPr>
          <w:p w14:paraId="24FCE52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4.2</w:t>
            </w:r>
          </w:p>
        </w:tc>
        <w:tc>
          <w:tcPr>
            <w:tcW w:w="6803" w:type="dxa"/>
            <w:shd w:val="clear" w:color="auto" w:fill="auto"/>
          </w:tcPr>
          <w:p w14:paraId="14F0DDA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7773C4CD"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2F51DFB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500</w:t>
            </w:r>
          </w:p>
        </w:tc>
      </w:tr>
      <w:tr w:rsidR="00AC0B29" w:rsidRPr="00AC0B29" w14:paraId="176000A4" w14:textId="77777777" w:rsidTr="00C83701">
        <w:tc>
          <w:tcPr>
            <w:tcW w:w="568" w:type="dxa"/>
            <w:shd w:val="clear" w:color="auto" w:fill="auto"/>
          </w:tcPr>
          <w:p w14:paraId="69664A5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4.3</w:t>
            </w:r>
          </w:p>
        </w:tc>
        <w:tc>
          <w:tcPr>
            <w:tcW w:w="6803" w:type="dxa"/>
            <w:shd w:val="clear" w:color="auto" w:fill="auto"/>
          </w:tcPr>
          <w:p w14:paraId="143FA3D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687CF83F"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1D4C68D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500</w:t>
            </w:r>
          </w:p>
        </w:tc>
      </w:tr>
      <w:tr w:rsidR="00AC0B29" w:rsidRPr="00AC0B29" w14:paraId="07C75914" w14:textId="77777777" w:rsidTr="00C83701">
        <w:tc>
          <w:tcPr>
            <w:tcW w:w="568" w:type="dxa"/>
            <w:shd w:val="clear" w:color="auto" w:fill="auto"/>
          </w:tcPr>
          <w:p w14:paraId="59054DF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4.4</w:t>
            </w:r>
          </w:p>
        </w:tc>
        <w:tc>
          <w:tcPr>
            <w:tcW w:w="6803" w:type="dxa"/>
            <w:shd w:val="clear" w:color="auto" w:fill="auto"/>
          </w:tcPr>
          <w:p w14:paraId="3B8C29DC"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Монтаж ODF</w:t>
            </w:r>
          </w:p>
        </w:tc>
        <w:tc>
          <w:tcPr>
            <w:tcW w:w="1559" w:type="dxa"/>
            <w:shd w:val="clear" w:color="auto" w:fill="auto"/>
          </w:tcPr>
          <w:p w14:paraId="0B2EBAD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1AC1618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w:t>
            </w:r>
          </w:p>
        </w:tc>
      </w:tr>
      <w:tr w:rsidR="00AC0B29" w:rsidRPr="00AC0B29" w14:paraId="20F9D240" w14:textId="77777777" w:rsidTr="00C83701">
        <w:tc>
          <w:tcPr>
            <w:tcW w:w="568" w:type="dxa"/>
            <w:shd w:val="clear" w:color="auto" w:fill="auto"/>
          </w:tcPr>
          <w:p w14:paraId="05B1105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4.5</w:t>
            </w:r>
          </w:p>
        </w:tc>
        <w:tc>
          <w:tcPr>
            <w:tcW w:w="6803" w:type="dxa"/>
            <w:shd w:val="clear" w:color="auto" w:fill="auto"/>
          </w:tcPr>
          <w:p w14:paraId="74CD66D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06EE787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0590D9A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tr w:rsidR="00AC0B29" w:rsidRPr="00AC0B29" w14:paraId="1F8EC746" w14:textId="77777777" w:rsidTr="00C83701">
        <w:tc>
          <w:tcPr>
            <w:tcW w:w="568" w:type="dxa"/>
            <w:shd w:val="clear" w:color="auto" w:fill="auto"/>
          </w:tcPr>
          <w:p w14:paraId="2B03B62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4.6</w:t>
            </w:r>
          </w:p>
        </w:tc>
        <w:tc>
          <w:tcPr>
            <w:tcW w:w="6803" w:type="dxa"/>
            <w:shd w:val="clear" w:color="auto" w:fill="auto"/>
          </w:tcPr>
          <w:p w14:paraId="486F7B9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77E4202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05B22DA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tr w:rsidR="00AC0B29" w:rsidRPr="00AC0B29" w14:paraId="6F08AAC5" w14:textId="77777777" w:rsidTr="00C83701">
        <w:tc>
          <w:tcPr>
            <w:tcW w:w="568" w:type="dxa"/>
            <w:shd w:val="clear" w:color="auto" w:fill="auto"/>
          </w:tcPr>
          <w:p w14:paraId="437F8D3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w:t>
            </w:r>
          </w:p>
        </w:tc>
        <w:tc>
          <w:tcPr>
            <w:tcW w:w="9491" w:type="dxa"/>
            <w:gridSpan w:val="3"/>
            <w:shd w:val="clear" w:color="auto" w:fill="auto"/>
          </w:tcPr>
          <w:p w14:paraId="0F59471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Суми</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№5)</w:t>
            </w:r>
          </w:p>
        </w:tc>
      </w:tr>
      <w:tr w:rsidR="00AC0B29" w:rsidRPr="00AC0B29" w14:paraId="151348F4" w14:textId="77777777" w:rsidTr="00C83701">
        <w:tc>
          <w:tcPr>
            <w:tcW w:w="568" w:type="dxa"/>
            <w:shd w:val="clear" w:color="auto" w:fill="auto"/>
          </w:tcPr>
          <w:p w14:paraId="3A8C45F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5.1</w:t>
            </w:r>
          </w:p>
        </w:tc>
        <w:tc>
          <w:tcPr>
            <w:tcW w:w="6803" w:type="dxa"/>
            <w:shd w:val="clear" w:color="auto" w:fill="auto"/>
          </w:tcPr>
          <w:p w14:paraId="3265256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6D594A0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157A6F7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2855</w:t>
            </w:r>
          </w:p>
        </w:tc>
      </w:tr>
      <w:tr w:rsidR="00AC0B29" w:rsidRPr="00AC0B29" w14:paraId="59995529" w14:textId="77777777" w:rsidTr="00C83701">
        <w:tc>
          <w:tcPr>
            <w:tcW w:w="568" w:type="dxa"/>
            <w:shd w:val="clear" w:color="auto" w:fill="auto"/>
          </w:tcPr>
          <w:p w14:paraId="1FE283D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5.2</w:t>
            </w:r>
          </w:p>
        </w:tc>
        <w:tc>
          <w:tcPr>
            <w:tcW w:w="6803" w:type="dxa"/>
            <w:shd w:val="clear" w:color="auto" w:fill="auto"/>
          </w:tcPr>
          <w:p w14:paraId="4FE9C39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5600B5C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44A187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2855</w:t>
            </w:r>
          </w:p>
        </w:tc>
      </w:tr>
      <w:tr w:rsidR="00AC0B29" w:rsidRPr="00AC0B29" w14:paraId="00D52209" w14:textId="77777777" w:rsidTr="00C83701">
        <w:tc>
          <w:tcPr>
            <w:tcW w:w="568" w:type="dxa"/>
            <w:shd w:val="clear" w:color="auto" w:fill="auto"/>
          </w:tcPr>
          <w:p w14:paraId="6A64EE1E"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3" w:name="_Hlk178258426"/>
            <w:r w:rsidRPr="00AC0B29">
              <w:rPr>
                <w:rFonts w:ascii="Times New Roman" w:hAnsi="Times New Roman" w:cs="Times New Roman"/>
                <w:sz w:val="24"/>
                <w:szCs w:val="24"/>
              </w:rPr>
              <w:t>5.3</w:t>
            </w:r>
          </w:p>
        </w:tc>
        <w:tc>
          <w:tcPr>
            <w:tcW w:w="6803" w:type="dxa"/>
            <w:shd w:val="clear" w:color="auto" w:fill="auto"/>
          </w:tcPr>
          <w:p w14:paraId="3D0FE82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в </w:t>
            </w:r>
            <w:proofErr w:type="spellStart"/>
            <w:r w:rsidRPr="00AC0B29">
              <w:rPr>
                <w:rFonts w:ascii="Times New Roman" w:hAnsi="Times New Roman" w:cs="Times New Roman"/>
                <w:sz w:val="24"/>
                <w:szCs w:val="24"/>
              </w:rPr>
              <w:t>кабельній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каналізації</w:t>
            </w:r>
            <w:proofErr w:type="spellEnd"/>
          </w:p>
        </w:tc>
        <w:tc>
          <w:tcPr>
            <w:tcW w:w="1559" w:type="dxa"/>
            <w:shd w:val="clear" w:color="auto" w:fill="auto"/>
          </w:tcPr>
          <w:p w14:paraId="26496E7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6A20A13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2525</w:t>
            </w:r>
          </w:p>
        </w:tc>
      </w:tr>
      <w:bookmarkEnd w:id="3"/>
      <w:tr w:rsidR="00AC0B29" w:rsidRPr="00AC0B29" w14:paraId="505B9D2F" w14:textId="77777777" w:rsidTr="00C83701">
        <w:tc>
          <w:tcPr>
            <w:tcW w:w="568" w:type="dxa"/>
            <w:shd w:val="clear" w:color="auto" w:fill="auto"/>
          </w:tcPr>
          <w:p w14:paraId="0B875417"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4</w:t>
            </w:r>
          </w:p>
        </w:tc>
        <w:tc>
          <w:tcPr>
            <w:tcW w:w="6803" w:type="dxa"/>
            <w:shd w:val="clear" w:color="auto" w:fill="auto"/>
          </w:tcPr>
          <w:p w14:paraId="61B1BF4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7B03489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4803AEF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330</w:t>
            </w:r>
          </w:p>
        </w:tc>
      </w:tr>
      <w:tr w:rsidR="00AC0B29" w:rsidRPr="00AC0B29" w14:paraId="69105B11" w14:textId="77777777" w:rsidTr="00C83701">
        <w:tc>
          <w:tcPr>
            <w:tcW w:w="568" w:type="dxa"/>
            <w:shd w:val="clear" w:color="auto" w:fill="auto"/>
          </w:tcPr>
          <w:p w14:paraId="65A9E60B"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5</w:t>
            </w:r>
          </w:p>
        </w:tc>
        <w:tc>
          <w:tcPr>
            <w:tcW w:w="6803" w:type="dxa"/>
            <w:shd w:val="clear" w:color="auto" w:fill="auto"/>
          </w:tcPr>
          <w:p w14:paraId="41EB294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Монтаж ODF</w:t>
            </w:r>
          </w:p>
        </w:tc>
        <w:tc>
          <w:tcPr>
            <w:tcW w:w="1559" w:type="dxa"/>
            <w:shd w:val="clear" w:color="auto" w:fill="auto"/>
          </w:tcPr>
          <w:p w14:paraId="759AAD1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49EECBE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0D27D4ED" w14:textId="77777777" w:rsidTr="00C83701">
        <w:tc>
          <w:tcPr>
            <w:tcW w:w="568" w:type="dxa"/>
            <w:shd w:val="clear" w:color="auto" w:fill="auto"/>
          </w:tcPr>
          <w:p w14:paraId="33827D55"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6</w:t>
            </w:r>
          </w:p>
        </w:tc>
        <w:tc>
          <w:tcPr>
            <w:tcW w:w="6803" w:type="dxa"/>
            <w:shd w:val="clear" w:color="auto" w:fill="auto"/>
          </w:tcPr>
          <w:p w14:paraId="300EFDC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4A2A4AE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53876B2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120</w:t>
            </w:r>
          </w:p>
        </w:tc>
      </w:tr>
      <w:tr w:rsidR="00AC0B29" w:rsidRPr="00AC0B29" w14:paraId="04C58067" w14:textId="77777777" w:rsidTr="00C83701">
        <w:tc>
          <w:tcPr>
            <w:tcW w:w="568" w:type="dxa"/>
            <w:shd w:val="clear" w:color="auto" w:fill="auto"/>
          </w:tcPr>
          <w:p w14:paraId="4C203C52"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7</w:t>
            </w:r>
          </w:p>
        </w:tc>
        <w:tc>
          <w:tcPr>
            <w:tcW w:w="6803" w:type="dxa"/>
            <w:shd w:val="clear" w:color="auto" w:fill="auto"/>
          </w:tcPr>
          <w:p w14:paraId="0BB706C9"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078BFD3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207D5F8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tr w:rsidR="00AC0B29" w:rsidRPr="00AC0B29" w14:paraId="4E142EB2" w14:textId="77777777" w:rsidTr="00C83701">
        <w:tc>
          <w:tcPr>
            <w:tcW w:w="568" w:type="dxa"/>
            <w:shd w:val="clear" w:color="auto" w:fill="auto"/>
          </w:tcPr>
          <w:p w14:paraId="27DBAD2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6</w:t>
            </w:r>
          </w:p>
        </w:tc>
        <w:tc>
          <w:tcPr>
            <w:tcW w:w="9491" w:type="dxa"/>
            <w:gridSpan w:val="3"/>
            <w:shd w:val="clear" w:color="auto" w:fill="auto"/>
          </w:tcPr>
          <w:p w14:paraId="318ECB2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Одеса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№6)</w:t>
            </w:r>
          </w:p>
        </w:tc>
      </w:tr>
      <w:tr w:rsidR="00AC0B29" w:rsidRPr="00AC0B29" w14:paraId="311CBFA8" w14:textId="77777777" w:rsidTr="00C83701">
        <w:tc>
          <w:tcPr>
            <w:tcW w:w="568" w:type="dxa"/>
            <w:shd w:val="clear" w:color="auto" w:fill="auto"/>
          </w:tcPr>
          <w:p w14:paraId="77503DD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lastRenderedPageBreak/>
              <w:t>6.1</w:t>
            </w:r>
          </w:p>
        </w:tc>
        <w:tc>
          <w:tcPr>
            <w:tcW w:w="6803" w:type="dxa"/>
            <w:shd w:val="clear" w:color="auto" w:fill="auto"/>
          </w:tcPr>
          <w:p w14:paraId="5C61B03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2AB1BD31"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FB3D5C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2257</w:t>
            </w:r>
          </w:p>
        </w:tc>
      </w:tr>
      <w:tr w:rsidR="00AC0B29" w:rsidRPr="00AC0B29" w14:paraId="5398AF97" w14:textId="77777777" w:rsidTr="00C83701">
        <w:tc>
          <w:tcPr>
            <w:tcW w:w="568" w:type="dxa"/>
            <w:shd w:val="clear" w:color="auto" w:fill="auto"/>
          </w:tcPr>
          <w:p w14:paraId="36F168D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6.2</w:t>
            </w:r>
          </w:p>
        </w:tc>
        <w:tc>
          <w:tcPr>
            <w:tcW w:w="6803" w:type="dxa"/>
            <w:shd w:val="clear" w:color="auto" w:fill="auto"/>
          </w:tcPr>
          <w:p w14:paraId="664F237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0511858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0C3B221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2257</w:t>
            </w:r>
          </w:p>
        </w:tc>
      </w:tr>
      <w:tr w:rsidR="00AC0B29" w:rsidRPr="00AC0B29" w14:paraId="7DAB3FE7" w14:textId="77777777" w:rsidTr="00C83701">
        <w:tc>
          <w:tcPr>
            <w:tcW w:w="568" w:type="dxa"/>
            <w:shd w:val="clear" w:color="auto" w:fill="auto"/>
          </w:tcPr>
          <w:p w14:paraId="239513C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6</w:t>
            </w:r>
            <w:r w:rsidRPr="00AC0B29">
              <w:rPr>
                <w:rFonts w:ascii="Times New Roman" w:hAnsi="Times New Roman" w:cs="Times New Roman"/>
                <w:sz w:val="24"/>
                <w:szCs w:val="24"/>
              </w:rPr>
              <w:t>.3</w:t>
            </w:r>
          </w:p>
        </w:tc>
        <w:tc>
          <w:tcPr>
            <w:tcW w:w="6803" w:type="dxa"/>
            <w:shd w:val="clear" w:color="auto" w:fill="auto"/>
          </w:tcPr>
          <w:p w14:paraId="29240CDD"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в </w:t>
            </w:r>
            <w:proofErr w:type="spellStart"/>
            <w:r w:rsidRPr="00AC0B29">
              <w:rPr>
                <w:rFonts w:ascii="Times New Roman" w:hAnsi="Times New Roman" w:cs="Times New Roman"/>
                <w:sz w:val="24"/>
                <w:szCs w:val="24"/>
              </w:rPr>
              <w:t>кабельній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каналізації</w:t>
            </w:r>
            <w:proofErr w:type="spellEnd"/>
          </w:p>
        </w:tc>
        <w:tc>
          <w:tcPr>
            <w:tcW w:w="1559" w:type="dxa"/>
            <w:shd w:val="clear" w:color="auto" w:fill="auto"/>
          </w:tcPr>
          <w:p w14:paraId="670E38C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27A4F08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2197</w:t>
            </w:r>
          </w:p>
        </w:tc>
      </w:tr>
      <w:tr w:rsidR="00AC0B29" w:rsidRPr="00AC0B29" w14:paraId="6805B74C" w14:textId="77777777" w:rsidTr="00C83701">
        <w:tc>
          <w:tcPr>
            <w:tcW w:w="568" w:type="dxa"/>
            <w:shd w:val="clear" w:color="auto" w:fill="auto"/>
          </w:tcPr>
          <w:p w14:paraId="2DBF8638"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6.</w:t>
            </w:r>
            <w:r w:rsidRPr="00AC0B29">
              <w:rPr>
                <w:rFonts w:ascii="Times New Roman" w:hAnsi="Times New Roman" w:cs="Times New Roman"/>
                <w:sz w:val="24"/>
                <w:szCs w:val="24"/>
                <w:lang w:val="en-US"/>
              </w:rPr>
              <w:t>4</w:t>
            </w:r>
          </w:p>
        </w:tc>
        <w:tc>
          <w:tcPr>
            <w:tcW w:w="6803" w:type="dxa"/>
            <w:shd w:val="clear" w:color="auto" w:fill="auto"/>
          </w:tcPr>
          <w:p w14:paraId="278CCB3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5F5CD1A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06E3B0E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60</w:t>
            </w:r>
          </w:p>
        </w:tc>
      </w:tr>
      <w:tr w:rsidR="00AC0B29" w:rsidRPr="00AC0B29" w14:paraId="22A1DED0" w14:textId="77777777" w:rsidTr="00C83701">
        <w:tc>
          <w:tcPr>
            <w:tcW w:w="568" w:type="dxa"/>
            <w:shd w:val="clear" w:color="auto" w:fill="auto"/>
          </w:tcPr>
          <w:p w14:paraId="3E55DFB6"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6.</w:t>
            </w:r>
            <w:r w:rsidRPr="00AC0B29">
              <w:rPr>
                <w:rFonts w:ascii="Times New Roman" w:hAnsi="Times New Roman" w:cs="Times New Roman"/>
                <w:sz w:val="24"/>
                <w:szCs w:val="24"/>
                <w:lang w:val="en-US"/>
              </w:rPr>
              <w:t>5</w:t>
            </w:r>
          </w:p>
        </w:tc>
        <w:tc>
          <w:tcPr>
            <w:tcW w:w="6803" w:type="dxa"/>
            <w:shd w:val="clear" w:color="auto" w:fill="auto"/>
          </w:tcPr>
          <w:p w14:paraId="7F7421A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Монтаж ODF</w:t>
            </w:r>
          </w:p>
        </w:tc>
        <w:tc>
          <w:tcPr>
            <w:tcW w:w="1559" w:type="dxa"/>
            <w:shd w:val="clear" w:color="auto" w:fill="auto"/>
          </w:tcPr>
          <w:p w14:paraId="253D04E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0F0D82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w:t>
            </w:r>
          </w:p>
        </w:tc>
      </w:tr>
      <w:tr w:rsidR="00AC0B29" w:rsidRPr="00AC0B29" w14:paraId="42A9F619" w14:textId="77777777" w:rsidTr="00C83701">
        <w:tc>
          <w:tcPr>
            <w:tcW w:w="568" w:type="dxa"/>
            <w:shd w:val="clear" w:color="auto" w:fill="auto"/>
          </w:tcPr>
          <w:p w14:paraId="36ED8856"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6.</w:t>
            </w:r>
            <w:r w:rsidRPr="00AC0B29">
              <w:rPr>
                <w:rFonts w:ascii="Times New Roman" w:hAnsi="Times New Roman" w:cs="Times New Roman"/>
                <w:sz w:val="24"/>
                <w:szCs w:val="24"/>
                <w:lang w:val="en-US"/>
              </w:rPr>
              <w:t>6</w:t>
            </w:r>
          </w:p>
        </w:tc>
        <w:tc>
          <w:tcPr>
            <w:tcW w:w="6803" w:type="dxa"/>
            <w:shd w:val="clear" w:color="auto" w:fill="auto"/>
          </w:tcPr>
          <w:p w14:paraId="51941C9D"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3A1A96E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291C6DB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16</w:t>
            </w:r>
          </w:p>
        </w:tc>
      </w:tr>
      <w:tr w:rsidR="00AC0B29" w:rsidRPr="00AC0B29" w14:paraId="69CB5F79" w14:textId="77777777" w:rsidTr="00C83701">
        <w:tc>
          <w:tcPr>
            <w:tcW w:w="568" w:type="dxa"/>
            <w:shd w:val="clear" w:color="auto" w:fill="auto"/>
          </w:tcPr>
          <w:p w14:paraId="0D52F726"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6.7</w:t>
            </w:r>
          </w:p>
        </w:tc>
        <w:tc>
          <w:tcPr>
            <w:tcW w:w="6803" w:type="dxa"/>
            <w:shd w:val="clear" w:color="auto" w:fill="auto"/>
          </w:tcPr>
          <w:p w14:paraId="42E02D05"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2D2BE5D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081D5ED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8</w:t>
            </w:r>
          </w:p>
        </w:tc>
      </w:tr>
      <w:tr w:rsidR="00AC0B29" w:rsidRPr="00AC0B29" w14:paraId="2F204989" w14:textId="77777777" w:rsidTr="00C83701">
        <w:tc>
          <w:tcPr>
            <w:tcW w:w="568" w:type="dxa"/>
            <w:shd w:val="clear" w:color="auto" w:fill="auto"/>
          </w:tcPr>
          <w:p w14:paraId="3A1AA63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w:t>
            </w:r>
          </w:p>
        </w:tc>
        <w:tc>
          <w:tcPr>
            <w:tcW w:w="9491" w:type="dxa"/>
            <w:gridSpan w:val="3"/>
            <w:shd w:val="clear" w:color="auto" w:fill="auto"/>
          </w:tcPr>
          <w:p w14:paraId="2B6725C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Кропивницький</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№7)</w:t>
            </w:r>
          </w:p>
        </w:tc>
      </w:tr>
      <w:tr w:rsidR="00AC0B29" w:rsidRPr="00AC0B29" w14:paraId="1772D5B2" w14:textId="77777777" w:rsidTr="00C83701">
        <w:tc>
          <w:tcPr>
            <w:tcW w:w="568" w:type="dxa"/>
            <w:shd w:val="clear" w:color="auto" w:fill="auto"/>
          </w:tcPr>
          <w:p w14:paraId="04B1E03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7.1</w:t>
            </w:r>
          </w:p>
        </w:tc>
        <w:tc>
          <w:tcPr>
            <w:tcW w:w="6803" w:type="dxa"/>
            <w:shd w:val="clear" w:color="auto" w:fill="auto"/>
          </w:tcPr>
          <w:p w14:paraId="36F46B5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Проектно-</w:t>
            </w:r>
            <w:proofErr w:type="spellStart"/>
            <w:r w:rsidRPr="00AC0B29">
              <w:rPr>
                <w:rFonts w:ascii="Times New Roman" w:hAnsi="Times New Roman" w:cs="Times New Roman"/>
                <w:sz w:val="24"/>
                <w:szCs w:val="24"/>
              </w:rPr>
              <w:t>вишукувальні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роботи</w:t>
            </w:r>
            <w:proofErr w:type="spellEnd"/>
          </w:p>
        </w:tc>
        <w:tc>
          <w:tcPr>
            <w:tcW w:w="1559" w:type="dxa"/>
            <w:shd w:val="clear" w:color="auto" w:fill="auto"/>
          </w:tcPr>
          <w:p w14:paraId="59C6A0A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340DFB6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4336</w:t>
            </w:r>
          </w:p>
        </w:tc>
      </w:tr>
      <w:tr w:rsidR="00AC0B29" w:rsidRPr="00AC0B29" w14:paraId="4BA48A4F" w14:textId="77777777" w:rsidTr="00C83701">
        <w:tc>
          <w:tcPr>
            <w:tcW w:w="568" w:type="dxa"/>
            <w:shd w:val="clear" w:color="auto" w:fill="auto"/>
          </w:tcPr>
          <w:p w14:paraId="2B7CCC6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7.2</w:t>
            </w:r>
          </w:p>
        </w:tc>
        <w:tc>
          <w:tcPr>
            <w:tcW w:w="6803" w:type="dxa"/>
            <w:shd w:val="clear" w:color="auto" w:fill="auto"/>
          </w:tcPr>
          <w:p w14:paraId="6DB98059"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Виконавча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документація</w:t>
            </w:r>
            <w:proofErr w:type="spellEnd"/>
          </w:p>
        </w:tc>
        <w:tc>
          <w:tcPr>
            <w:tcW w:w="1559" w:type="dxa"/>
            <w:shd w:val="clear" w:color="auto" w:fill="auto"/>
          </w:tcPr>
          <w:p w14:paraId="007DD1B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5E41FC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4336</w:t>
            </w:r>
          </w:p>
        </w:tc>
      </w:tr>
      <w:tr w:rsidR="00AC0B29" w:rsidRPr="00AC0B29" w14:paraId="265499D8" w14:textId="77777777" w:rsidTr="00C83701">
        <w:tc>
          <w:tcPr>
            <w:tcW w:w="568" w:type="dxa"/>
            <w:shd w:val="clear" w:color="auto" w:fill="auto"/>
          </w:tcPr>
          <w:p w14:paraId="025ADCB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7</w:t>
            </w:r>
            <w:r w:rsidRPr="00AC0B29">
              <w:rPr>
                <w:rFonts w:ascii="Times New Roman" w:hAnsi="Times New Roman" w:cs="Times New Roman"/>
                <w:sz w:val="24"/>
                <w:szCs w:val="24"/>
              </w:rPr>
              <w:t>.3</w:t>
            </w:r>
          </w:p>
        </w:tc>
        <w:tc>
          <w:tcPr>
            <w:tcW w:w="6803" w:type="dxa"/>
            <w:shd w:val="clear" w:color="auto" w:fill="auto"/>
          </w:tcPr>
          <w:p w14:paraId="72D2B83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в </w:t>
            </w:r>
            <w:proofErr w:type="spellStart"/>
            <w:r w:rsidRPr="00AC0B29">
              <w:rPr>
                <w:rFonts w:ascii="Times New Roman" w:hAnsi="Times New Roman" w:cs="Times New Roman"/>
                <w:sz w:val="24"/>
                <w:szCs w:val="24"/>
              </w:rPr>
              <w:t>кабельній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каналізації</w:t>
            </w:r>
            <w:proofErr w:type="spellEnd"/>
          </w:p>
        </w:tc>
        <w:tc>
          <w:tcPr>
            <w:tcW w:w="1559" w:type="dxa"/>
            <w:shd w:val="clear" w:color="auto" w:fill="auto"/>
          </w:tcPr>
          <w:p w14:paraId="18F1FE5C"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16B7DAE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4126</w:t>
            </w:r>
          </w:p>
        </w:tc>
      </w:tr>
      <w:tr w:rsidR="00AC0B29" w:rsidRPr="00AC0B29" w14:paraId="158E2223" w14:textId="77777777" w:rsidTr="00C83701">
        <w:tc>
          <w:tcPr>
            <w:tcW w:w="568" w:type="dxa"/>
            <w:shd w:val="clear" w:color="auto" w:fill="auto"/>
          </w:tcPr>
          <w:p w14:paraId="169EBE7A"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7.</w:t>
            </w:r>
            <w:r w:rsidRPr="00AC0B29">
              <w:rPr>
                <w:rFonts w:ascii="Times New Roman" w:hAnsi="Times New Roman" w:cs="Times New Roman"/>
                <w:sz w:val="24"/>
                <w:szCs w:val="24"/>
                <w:lang w:val="en-US"/>
              </w:rPr>
              <w:t>4</w:t>
            </w:r>
          </w:p>
        </w:tc>
        <w:tc>
          <w:tcPr>
            <w:tcW w:w="6803" w:type="dxa"/>
            <w:shd w:val="clear" w:color="auto" w:fill="auto"/>
          </w:tcPr>
          <w:p w14:paraId="62FDFAFA"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кабелю по </w:t>
            </w:r>
            <w:proofErr w:type="spellStart"/>
            <w:r w:rsidRPr="00AC0B29">
              <w:rPr>
                <w:rFonts w:ascii="Times New Roman" w:hAnsi="Times New Roman" w:cs="Times New Roman"/>
                <w:sz w:val="24"/>
                <w:szCs w:val="24"/>
              </w:rPr>
              <w:t>будівлях</w:t>
            </w:r>
            <w:proofErr w:type="spellEnd"/>
          </w:p>
        </w:tc>
        <w:tc>
          <w:tcPr>
            <w:tcW w:w="1559" w:type="dxa"/>
            <w:shd w:val="clear" w:color="auto" w:fill="auto"/>
          </w:tcPr>
          <w:p w14:paraId="44922C8D"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36C3EDF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210</w:t>
            </w:r>
          </w:p>
        </w:tc>
      </w:tr>
      <w:tr w:rsidR="00AC0B29" w:rsidRPr="00AC0B29" w14:paraId="2C345632" w14:textId="77777777" w:rsidTr="00C83701">
        <w:tc>
          <w:tcPr>
            <w:tcW w:w="568" w:type="dxa"/>
            <w:shd w:val="clear" w:color="auto" w:fill="auto"/>
          </w:tcPr>
          <w:p w14:paraId="08C04BAB"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7.</w:t>
            </w:r>
            <w:r w:rsidRPr="00AC0B29">
              <w:rPr>
                <w:rFonts w:ascii="Times New Roman" w:hAnsi="Times New Roman" w:cs="Times New Roman"/>
                <w:sz w:val="24"/>
                <w:szCs w:val="24"/>
                <w:lang w:val="en-US"/>
              </w:rPr>
              <w:t>5</w:t>
            </w:r>
          </w:p>
        </w:tc>
        <w:tc>
          <w:tcPr>
            <w:tcW w:w="6803" w:type="dxa"/>
            <w:shd w:val="clear" w:color="auto" w:fill="auto"/>
          </w:tcPr>
          <w:p w14:paraId="5423A66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Монтаж ODF</w:t>
            </w:r>
          </w:p>
        </w:tc>
        <w:tc>
          <w:tcPr>
            <w:tcW w:w="1559" w:type="dxa"/>
            <w:shd w:val="clear" w:color="auto" w:fill="auto"/>
          </w:tcPr>
          <w:p w14:paraId="76B2A71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EC1CF2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30C895F1" w14:textId="77777777" w:rsidTr="00C83701">
        <w:tc>
          <w:tcPr>
            <w:tcW w:w="568" w:type="dxa"/>
            <w:shd w:val="clear" w:color="auto" w:fill="auto"/>
          </w:tcPr>
          <w:p w14:paraId="6EDB85E4"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7.</w:t>
            </w:r>
            <w:r w:rsidRPr="00AC0B29">
              <w:rPr>
                <w:rFonts w:ascii="Times New Roman" w:hAnsi="Times New Roman" w:cs="Times New Roman"/>
                <w:sz w:val="24"/>
                <w:szCs w:val="24"/>
                <w:lang w:val="en-US"/>
              </w:rPr>
              <w:t>6</w:t>
            </w:r>
          </w:p>
        </w:tc>
        <w:tc>
          <w:tcPr>
            <w:tcW w:w="6803" w:type="dxa"/>
            <w:shd w:val="clear" w:color="auto" w:fill="auto"/>
          </w:tcPr>
          <w:p w14:paraId="76AC71D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Зварювання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волокон</w:t>
            </w:r>
          </w:p>
        </w:tc>
        <w:tc>
          <w:tcPr>
            <w:tcW w:w="1559" w:type="dxa"/>
            <w:shd w:val="clear" w:color="auto" w:fill="auto"/>
          </w:tcPr>
          <w:p w14:paraId="5098223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776675F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96</w:t>
            </w:r>
          </w:p>
        </w:tc>
      </w:tr>
      <w:tr w:rsidR="00AC0B29" w:rsidRPr="00AC0B29" w14:paraId="11FF8CC5" w14:textId="77777777" w:rsidTr="00C83701">
        <w:tc>
          <w:tcPr>
            <w:tcW w:w="568" w:type="dxa"/>
            <w:shd w:val="clear" w:color="auto" w:fill="auto"/>
          </w:tcPr>
          <w:p w14:paraId="1A2D194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w:t>
            </w:r>
            <w:r w:rsidRPr="00AC0B29">
              <w:rPr>
                <w:rFonts w:ascii="Times New Roman" w:hAnsi="Times New Roman" w:cs="Times New Roman"/>
                <w:sz w:val="24"/>
                <w:szCs w:val="24"/>
                <w:lang w:val="en-US"/>
              </w:rPr>
              <w:t>7</w:t>
            </w:r>
          </w:p>
        </w:tc>
        <w:tc>
          <w:tcPr>
            <w:tcW w:w="6803" w:type="dxa"/>
            <w:shd w:val="clear" w:color="auto" w:fill="auto"/>
          </w:tcPr>
          <w:p w14:paraId="4F30047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ВОК (</w:t>
            </w:r>
            <w:proofErr w:type="spellStart"/>
            <w:r w:rsidRPr="00AC0B29">
              <w:rPr>
                <w:rFonts w:ascii="Times New Roman" w:hAnsi="Times New Roman" w:cs="Times New Roman"/>
                <w:sz w:val="24"/>
                <w:szCs w:val="24"/>
              </w:rPr>
              <w:t>комплексне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з’єднань</w:t>
            </w:r>
            <w:proofErr w:type="spellEnd"/>
            <w:r w:rsidRPr="00AC0B29">
              <w:rPr>
                <w:rFonts w:ascii="Times New Roman" w:hAnsi="Times New Roman" w:cs="Times New Roman"/>
                <w:sz w:val="24"/>
                <w:szCs w:val="24"/>
              </w:rPr>
              <w:t>)</w:t>
            </w:r>
          </w:p>
        </w:tc>
        <w:tc>
          <w:tcPr>
            <w:tcW w:w="1559" w:type="dxa"/>
            <w:shd w:val="clear" w:color="auto" w:fill="auto"/>
          </w:tcPr>
          <w:p w14:paraId="00277E1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буд. </w:t>
            </w:r>
            <w:proofErr w:type="spellStart"/>
            <w:r w:rsidRPr="00AC0B29">
              <w:rPr>
                <w:rFonts w:ascii="Times New Roman" w:hAnsi="Times New Roman" w:cs="Times New Roman"/>
                <w:sz w:val="24"/>
                <w:szCs w:val="24"/>
              </w:rPr>
              <w:t>довжина</w:t>
            </w:r>
            <w:proofErr w:type="spellEnd"/>
          </w:p>
        </w:tc>
        <w:tc>
          <w:tcPr>
            <w:tcW w:w="1129" w:type="dxa"/>
            <w:shd w:val="clear" w:color="auto" w:fill="auto"/>
          </w:tcPr>
          <w:p w14:paraId="061C97F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24</w:t>
            </w:r>
          </w:p>
        </w:tc>
      </w:tr>
    </w:tbl>
    <w:p w14:paraId="13C82AD6" w14:textId="77777777" w:rsidR="00AC0B29" w:rsidRPr="00AC0B29" w:rsidRDefault="00AC0B29" w:rsidP="00AC0B29">
      <w:pPr>
        <w:spacing w:after="0" w:line="240" w:lineRule="auto"/>
        <w:rPr>
          <w:rFonts w:ascii="Times New Roman" w:hAnsi="Times New Roman" w:cs="Times New Roman"/>
          <w:sz w:val="24"/>
          <w:szCs w:val="24"/>
        </w:rPr>
      </w:pPr>
    </w:p>
    <w:p w14:paraId="0120090F" w14:textId="77777777" w:rsidR="00AC0B29" w:rsidRPr="00AC0B29" w:rsidRDefault="00AC0B29" w:rsidP="00AC0B29">
      <w:pPr>
        <w:pStyle w:val="a3"/>
        <w:numPr>
          <w:ilvl w:val="0"/>
          <w:numId w:val="45"/>
        </w:numPr>
        <w:suppressAutoHyphens w:val="0"/>
        <w:spacing w:after="0" w:line="240" w:lineRule="auto"/>
        <w:rPr>
          <w:rFonts w:ascii="Times New Roman" w:hAnsi="Times New Roman" w:cs="Times New Roman"/>
          <w:sz w:val="24"/>
          <w:szCs w:val="24"/>
        </w:rPr>
      </w:pPr>
      <w:proofErr w:type="spellStart"/>
      <w:r w:rsidRPr="00AC0B29">
        <w:rPr>
          <w:rFonts w:ascii="Times New Roman" w:hAnsi="Times New Roman" w:cs="Times New Roman"/>
          <w:sz w:val="24"/>
          <w:szCs w:val="24"/>
        </w:rPr>
        <w:t>Орієнтовний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обсяг</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матеріалів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тощо</w:t>
      </w:r>
      <w:proofErr w:type="spellEnd"/>
      <w:r w:rsidRPr="00AC0B29">
        <w:rPr>
          <w:rFonts w:ascii="Times New Roman" w:hAnsi="Times New Roman" w:cs="Times New Roman"/>
          <w:sz w:val="24"/>
          <w:szCs w:val="24"/>
        </w:rPr>
        <w:t>:</w:t>
      </w:r>
    </w:p>
    <w:tbl>
      <w:tblPr>
        <w:tblStyle w:val="a5"/>
        <w:tblW w:w="0" w:type="auto"/>
        <w:tblInd w:w="-431" w:type="dxa"/>
        <w:tblLook w:val="04A0" w:firstRow="1" w:lastRow="0" w:firstColumn="1" w:lastColumn="0" w:noHBand="0" w:noVBand="1"/>
      </w:tblPr>
      <w:tblGrid>
        <w:gridCol w:w="568"/>
        <w:gridCol w:w="6802"/>
        <w:gridCol w:w="1559"/>
        <w:gridCol w:w="1129"/>
      </w:tblGrid>
      <w:tr w:rsidR="00AC0B29" w:rsidRPr="00AC0B29" w14:paraId="1A61A947" w14:textId="77777777" w:rsidTr="00C83701">
        <w:tc>
          <w:tcPr>
            <w:tcW w:w="568" w:type="dxa"/>
            <w:shd w:val="clear" w:color="auto" w:fill="auto"/>
          </w:tcPr>
          <w:p w14:paraId="45082DD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з/п</w:t>
            </w:r>
          </w:p>
        </w:tc>
        <w:tc>
          <w:tcPr>
            <w:tcW w:w="6803" w:type="dxa"/>
            <w:shd w:val="clear" w:color="auto" w:fill="auto"/>
          </w:tcPr>
          <w:p w14:paraId="65D3B22A"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Найменування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матеріалів</w:t>
            </w:r>
            <w:proofErr w:type="spellEnd"/>
          </w:p>
        </w:tc>
        <w:tc>
          <w:tcPr>
            <w:tcW w:w="1559" w:type="dxa"/>
            <w:shd w:val="clear" w:color="auto" w:fill="auto"/>
          </w:tcPr>
          <w:p w14:paraId="0566D82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Один. </w:t>
            </w:r>
            <w:proofErr w:type="spellStart"/>
            <w:r w:rsidRPr="00AC0B29">
              <w:rPr>
                <w:rFonts w:ascii="Times New Roman" w:hAnsi="Times New Roman" w:cs="Times New Roman"/>
                <w:sz w:val="24"/>
                <w:szCs w:val="24"/>
              </w:rPr>
              <w:t>вим</w:t>
            </w:r>
            <w:proofErr w:type="spellEnd"/>
            <w:r w:rsidRPr="00AC0B29">
              <w:rPr>
                <w:rFonts w:ascii="Times New Roman" w:hAnsi="Times New Roman" w:cs="Times New Roman"/>
                <w:sz w:val="24"/>
                <w:szCs w:val="24"/>
              </w:rPr>
              <w:t>.</w:t>
            </w:r>
          </w:p>
        </w:tc>
        <w:tc>
          <w:tcPr>
            <w:tcW w:w="1129" w:type="dxa"/>
            <w:shd w:val="clear" w:color="auto" w:fill="auto"/>
          </w:tcPr>
          <w:p w14:paraId="557F941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Кіл-ть</w:t>
            </w:r>
            <w:proofErr w:type="spellEnd"/>
          </w:p>
        </w:tc>
      </w:tr>
      <w:tr w:rsidR="00AC0B29" w:rsidRPr="00AC0B29" w14:paraId="31F3AAD4" w14:textId="77777777" w:rsidTr="00C83701">
        <w:tc>
          <w:tcPr>
            <w:tcW w:w="568" w:type="dxa"/>
            <w:shd w:val="clear" w:color="auto" w:fill="auto"/>
          </w:tcPr>
          <w:p w14:paraId="2FA7B7A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w:t>
            </w:r>
          </w:p>
        </w:tc>
        <w:tc>
          <w:tcPr>
            <w:tcW w:w="9491" w:type="dxa"/>
            <w:gridSpan w:val="3"/>
            <w:shd w:val="clear" w:color="auto" w:fill="auto"/>
          </w:tcPr>
          <w:p w14:paraId="503C3CC1"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Запоріжжя</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№1)</w:t>
            </w:r>
          </w:p>
        </w:tc>
      </w:tr>
      <w:tr w:rsidR="00AC0B29" w:rsidRPr="00AC0B29" w14:paraId="75C672B9" w14:textId="77777777" w:rsidTr="00C83701">
        <w:tc>
          <w:tcPr>
            <w:tcW w:w="568" w:type="dxa"/>
            <w:shd w:val="clear" w:color="auto" w:fill="auto"/>
          </w:tcPr>
          <w:p w14:paraId="6BED646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1.1</w:t>
            </w:r>
          </w:p>
        </w:tc>
        <w:tc>
          <w:tcPr>
            <w:tcW w:w="6803" w:type="dxa"/>
            <w:shd w:val="clear" w:color="auto" w:fill="auto"/>
          </w:tcPr>
          <w:p w14:paraId="0D309D2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Магістральний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LT024-SM-05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та грунт </w:t>
            </w:r>
            <w:proofErr w:type="spellStart"/>
            <w:r w:rsidRPr="00AC0B29">
              <w:rPr>
                <w:rFonts w:ascii="Times New Roman" w:hAnsi="Times New Roman" w:cs="Times New Roman"/>
                <w:sz w:val="24"/>
                <w:szCs w:val="24"/>
              </w:rPr>
              <w:t>діаметром</w:t>
            </w:r>
            <w:proofErr w:type="spellEnd"/>
            <w:r w:rsidRPr="00AC0B29">
              <w:rPr>
                <w:rFonts w:ascii="Times New Roman" w:hAnsi="Times New Roman" w:cs="Times New Roman"/>
                <w:sz w:val="24"/>
                <w:szCs w:val="24"/>
              </w:rPr>
              <w:t xml:space="preserve"> до 12мм.</w:t>
            </w:r>
          </w:p>
        </w:tc>
        <w:tc>
          <w:tcPr>
            <w:tcW w:w="1559" w:type="dxa"/>
            <w:shd w:val="clear" w:color="auto" w:fill="auto"/>
          </w:tcPr>
          <w:p w14:paraId="1D09B8C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1901D14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2053</w:t>
            </w:r>
          </w:p>
        </w:tc>
      </w:tr>
      <w:tr w:rsidR="00AC0B29" w:rsidRPr="00AC0B29" w14:paraId="4A347F48" w14:textId="77777777" w:rsidTr="00C83701">
        <w:tc>
          <w:tcPr>
            <w:tcW w:w="568" w:type="dxa"/>
            <w:shd w:val="clear" w:color="auto" w:fill="auto"/>
          </w:tcPr>
          <w:p w14:paraId="592C0C8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1.2</w:t>
            </w:r>
          </w:p>
        </w:tc>
        <w:tc>
          <w:tcPr>
            <w:tcW w:w="6803" w:type="dxa"/>
            <w:shd w:val="clear" w:color="auto" w:fill="auto"/>
          </w:tcPr>
          <w:p w14:paraId="09EA8C6A"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з адаптерами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0619766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19E03A9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5AD0258A" w14:textId="77777777" w:rsidTr="00C83701">
        <w:tc>
          <w:tcPr>
            <w:tcW w:w="568" w:type="dxa"/>
            <w:shd w:val="clear" w:color="auto" w:fill="auto"/>
          </w:tcPr>
          <w:p w14:paraId="5B03D17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1.3</w:t>
            </w:r>
          </w:p>
        </w:tc>
        <w:tc>
          <w:tcPr>
            <w:tcW w:w="6803" w:type="dxa"/>
            <w:shd w:val="clear" w:color="auto" w:fill="auto"/>
          </w:tcPr>
          <w:p w14:paraId="3C88643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Duplex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 </w:t>
            </w:r>
            <w:r w:rsidRPr="00AC0B29">
              <w:rPr>
                <w:rFonts w:ascii="Times New Roman" w:hAnsi="Times New Roman" w:cs="Times New Roman"/>
                <w:sz w:val="24"/>
                <w:szCs w:val="24"/>
                <w:lang w:val="en-US"/>
              </w:rPr>
              <w:t>LC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2 </w:t>
            </w:r>
            <w:proofErr w:type="spellStart"/>
            <w:r w:rsidRPr="00AC0B29">
              <w:rPr>
                <w:rFonts w:ascii="Times New Roman" w:hAnsi="Times New Roman" w:cs="Times New Roman"/>
                <w:sz w:val="24"/>
                <w:szCs w:val="24"/>
              </w:rPr>
              <w:t>метри</w:t>
            </w:r>
            <w:proofErr w:type="spellEnd"/>
            <w:r w:rsidRPr="00AC0B29">
              <w:rPr>
                <w:rFonts w:ascii="Times New Roman" w:hAnsi="Times New Roman" w:cs="Times New Roman"/>
                <w:sz w:val="24"/>
                <w:szCs w:val="24"/>
              </w:rPr>
              <w:t>)</w:t>
            </w:r>
          </w:p>
        </w:tc>
        <w:tc>
          <w:tcPr>
            <w:tcW w:w="1559" w:type="dxa"/>
            <w:shd w:val="clear" w:color="auto" w:fill="auto"/>
          </w:tcPr>
          <w:p w14:paraId="5778F6C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56A032F8"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2</w:t>
            </w:r>
          </w:p>
        </w:tc>
      </w:tr>
      <w:tr w:rsidR="00AC0B29" w:rsidRPr="00AC0B29" w14:paraId="7ACD23A2" w14:textId="77777777" w:rsidTr="00C83701">
        <w:tc>
          <w:tcPr>
            <w:tcW w:w="568" w:type="dxa"/>
            <w:shd w:val="clear" w:color="auto" w:fill="auto"/>
          </w:tcPr>
          <w:p w14:paraId="7E3D09F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1.4</w:t>
            </w:r>
          </w:p>
        </w:tc>
        <w:tc>
          <w:tcPr>
            <w:tcW w:w="6803" w:type="dxa"/>
            <w:shd w:val="clear" w:color="auto" w:fill="auto"/>
          </w:tcPr>
          <w:p w14:paraId="06B4BCC7"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 xml:space="preserve">Дуплексний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SFP- модуль 1,25</w:t>
            </w:r>
            <w:r w:rsidRPr="00AC0B29">
              <w:rPr>
                <w:rFonts w:ascii="Times New Roman" w:hAnsi="Times New Roman" w:cs="Times New Roman"/>
                <w:sz w:val="24"/>
                <w:szCs w:val="24"/>
                <w:lang w:val="en-US"/>
              </w:rPr>
              <w:t>Gbps</w:t>
            </w:r>
            <w:r w:rsidRPr="00AC0B29">
              <w:rPr>
                <w:rFonts w:ascii="Times New Roman" w:hAnsi="Times New Roman" w:cs="Times New Roman"/>
                <w:sz w:val="24"/>
                <w:szCs w:val="24"/>
              </w:rPr>
              <w:t xml:space="preserve"> з оптичним роз’ємом </w:t>
            </w:r>
            <w:r w:rsidRPr="00AC0B29">
              <w:rPr>
                <w:rFonts w:ascii="Times New Roman" w:hAnsi="Times New Roman" w:cs="Times New Roman"/>
                <w:sz w:val="24"/>
                <w:szCs w:val="24"/>
                <w:lang w:val="en-US"/>
              </w:rPr>
              <w:t>L</w:t>
            </w:r>
            <w:r w:rsidRPr="00AC0B29">
              <w:rPr>
                <w:rFonts w:ascii="Times New Roman" w:hAnsi="Times New Roman" w:cs="Times New Roman"/>
                <w:sz w:val="24"/>
                <w:szCs w:val="24"/>
              </w:rPr>
              <w:t>C 20 км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5EBAC2A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DC99E5D"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2</w:t>
            </w:r>
          </w:p>
        </w:tc>
      </w:tr>
      <w:tr w:rsidR="00AC0B29" w:rsidRPr="00AC0B29" w14:paraId="3A97C906" w14:textId="77777777" w:rsidTr="00C83701">
        <w:tc>
          <w:tcPr>
            <w:tcW w:w="568" w:type="dxa"/>
            <w:shd w:val="clear" w:color="auto" w:fill="auto"/>
          </w:tcPr>
          <w:p w14:paraId="2ADCF37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c>
          <w:tcPr>
            <w:tcW w:w="9491" w:type="dxa"/>
            <w:gridSpan w:val="3"/>
            <w:shd w:val="clear" w:color="auto" w:fill="auto"/>
          </w:tcPr>
          <w:p w14:paraId="7975E32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Херсон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№2)</w:t>
            </w:r>
          </w:p>
        </w:tc>
      </w:tr>
      <w:tr w:rsidR="00AC0B29" w:rsidRPr="00AC0B29" w14:paraId="5DCD323A" w14:textId="77777777" w:rsidTr="00C83701">
        <w:tc>
          <w:tcPr>
            <w:tcW w:w="568" w:type="dxa"/>
            <w:shd w:val="clear" w:color="auto" w:fill="auto"/>
          </w:tcPr>
          <w:p w14:paraId="6C07C93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2.1</w:t>
            </w:r>
          </w:p>
        </w:tc>
        <w:tc>
          <w:tcPr>
            <w:tcW w:w="6803" w:type="dxa"/>
            <w:shd w:val="clear" w:color="auto" w:fill="auto"/>
          </w:tcPr>
          <w:p w14:paraId="01BF1B4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Магістральний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LT024-SM-05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та грунт </w:t>
            </w:r>
            <w:proofErr w:type="spellStart"/>
            <w:r w:rsidRPr="00AC0B29">
              <w:rPr>
                <w:rFonts w:ascii="Times New Roman" w:hAnsi="Times New Roman" w:cs="Times New Roman"/>
                <w:sz w:val="24"/>
                <w:szCs w:val="24"/>
              </w:rPr>
              <w:t>діаметром</w:t>
            </w:r>
            <w:proofErr w:type="spellEnd"/>
            <w:r w:rsidRPr="00AC0B29">
              <w:rPr>
                <w:rFonts w:ascii="Times New Roman" w:hAnsi="Times New Roman" w:cs="Times New Roman"/>
                <w:sz w:val="24"/>
                <w:szCs w:val="24"/>
              </w:rPr>
              <w:t xml:space="preserve"> до 12мм.</w:t>
            </w:r>
          </w:p>
        </w:tc>
        <w:tc>
          <w:tcPr>
            <w:tcW w:w="1559" w:type="dxa"/>
            <w:shd w:val="clear" w:color="auto" w:fill="auto"/>
          </w:tcPr>
          <w:p w14:paraId="1B8518D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5C1647C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1522</w:t>
            </w:r>
          </w:p>
        </w:tc>
      </w:tr>
      <w:tr w:rsidR="00AC0B29" w:rsidRPr="00AC0B29" w14:paraId="23B1D0DE" w14:textId="77777777" w:rsidTr="00C83701">
        <w:tc>
          <w:tcPr>
            <w:tcW w:w="568" w:type="dxa"/>
            <w:shd w:val="clear" w:color="auto" w:fill="auto"/>
          </w:tcPr>
          <w:p w14:paraId="240CC21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2.2</w:t>
            </w:r>
          </w:p>
        </w:tc>
        <w:tc>
          <w:tcPr>
            <w:tcW w:w="6803" w:type="dxa"/>
            <w:shd w:val="clear" w:color="auto" w:fill="auto"/>
          </w:tcPr>
          <w:p w14:paraId="187F098F"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Станційний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LT024-SM-25 </w:t>
            </w:r>
            <w:r w:rsidRPr="00AC0B29">
              <w:rPr>
                <w:rFonts w:ascii="Times New Roman" w:hAnsi="Times New Roman" w:cs="Times New Roman"/>
                <w:sz w:val="24"/>
                <w:szCs w:val="24"/>
                <w:lang w:val="en-US"/>
              </w:rPr>
              <w:t>LSZH</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будівлях</w:t>
            </w:r>
            <w:proofErr w:type="spellEnd"/>
            <w:r w:rsidRPr="00AC0B29">
              <w:rPr>
                <w:rFonts w:ascii="Times New Roman" w:hAnsi="Times New Roman" w:cs="Times New Roman"/>
                <w:sz w:val="24"/>
                <w:szCs w:val="24"/>
              </w:rPr>
              <w:t xml:space="preserve"> не горючий</w:t>
            </w:r>
          </w:p>
        </w:tc>
        <w:tc>
          <w:tcPr>
            <w:tcW w:w="1559" w:type="dxa"/>
            <w:shd w:val="clear" w:color="auto" w:fill="auto"/>
          </w:tcPr>
          <w:p w14:paraId="5C9E699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4444EFD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110</w:t>
            </w:r>
          </w:p>
        </w:tc>
      </w:tr>
      <w:tr w:rsidR="00AC0B29" w:rsidRPr="00AC0B29" w14:paraId="3EE30002" w14:textId="77777777" w:rsidTr="00C83701">
        <w:tc>
          <w:tcPr>
            <w:tcW w:w="568" w:type="dxa"/>
            <w:shd w:val="clear" w:color="auto" w:fill="auto"/>
          </w:tcPr>
          <w:p w14:paraId="77A68C3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2.3</w:t>
            </w:r>
          </w:p>
        </w:tc>
        <w:tc>
          <w:tcPr>
            <w:tcW w:w="6803" w:type="dxa"/>
            <w:shd w:val="clear" w:color="auto" w:fill="auto"/>
          </w:tcPr>
          <w:p w14:paraId="4B5F1E2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Муфта </w:t>
            </w: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24 волокна з </w:t>
            </w:r>
            <w:proofErr w:type="spellStart"/>
            <w:r w:rsidRPr="00AC0B29">
              <w:rPr>
                <w:rFonts w:ascii="Times New Roman" w:hAnsi="Times New Roman" w:cs="Times New Roman"/>
                <w:sz w:val="24"/>
                <w:szCs w:val="24"/>
              </w:rPr>
              <w:t>касетою</w:t>
            </w:r>
            <w:proofErr w:type="spellEnd"/>
          </w:p>
        </w:tc>
        <w:tc>
          <w:tcPr>
            <w:tcW w:w="1559" w:type="dxa"/>
            <w:shd w:val="clear" w:color="auto" w:fill="auto"/>
          </w:tcPr>
          <w:p w14:paraId="1B15CE1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2E8EFF40"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1</w:t>
            </w:r>
          </w:p>
        </w:tc>
      </w:tr>
      <w:tr w:rsidR="00AC0B29" w:rsidRPr="00AC0B29" w14:paraId="0BEA6760" w14:textId="77777777" w:rsidTr="00C83701">
        <w:tc>
          <w:tcPr>
            <w:tcW w:w="568" w:type="dxa"/>
            <w:shd w:val="clear" w:color="auto" w:fill="auto"/>
          </w:tcPr>
          <w:p w14:paraId="25842AB0"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4" w:name="_Hlk177993895"/>
            <w:r w:rsidRPr="00AC0B29">
              <w:rPr>
                <w:rFonts w:ascii="Times New Roman" w:hAnsi="Times New Roman" w:cs="Times New Roman"/>
                <w:sz w:val="24"/>
                <w:szCs w:val="24"/>
              </w:rPr>
              <w:t>2.4</w:t>
            </w:r>
          </w:p>
        </w:tc>
        <w:tc>
          <w:tcPr>
            <w:tcW w:w="6803" w:type="dxa"/>
            <w:shd w:val="clear" w:color="auto" w:fill="auto"/>
          </w:tcPr>
          <w:p w14:paraId="5A66733C"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19” з адаптерами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пігтейлами</w:t>
            </w:r>
            <w:proofErr w:type="spellEnd"/>
            <w:r w:rsidRPr="00AC0B29">
              <w:rPr>
                <w:rFonts w:ascii="Times New Roman" w:hAnsi="Times New Roman" w:cs="Times New Roman"/>
                <w:sz w:val="24"/>
                <w:szCs w:val="24"/>
              </w:rPr>
              <w:t xml:space="preserve">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275FA1B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1ACB7F9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bookmarkEnd w:id="4"/>
      <w:tr w:rsidR="00AC0B29" w:rsidRPr="00AC0B29" w14:paraId="08BF2FA1" w14:textId="77777777" w:rsidTr="00C83701">
        <w:tc>
          <w:tcPr>
            <w:tcW w:w="568" w:type="dxa"/>
            <w:shd w:val="clear" w:color="auto" w:fill="auto"/>
          </w:tcPr>
          <w:p w14:paraId="3A8C851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2.5</w:t>
            </w:r>
          </w:p>
        </w:tc>
        <w:tc>
          <w:tcPr>
            <w:tcW w:w="6803" w:type="dxa"/>
            <w:shd w:val="clear" w:color="auto" w:fill="auto"/>
          </w:tcPr>
          <w:p w14:paraId="3BDAE4E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lang w:val="en-US"/>
              </w:rPr>
              <w:t>SC</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1 метр)</w:t>
            </w:r>
          </w:p>
        </w:tc>
        <w:tc>
          <w:tcPr>
            <w:tcW w:w="1559" w:type="dxa"/>
            <w:shd w:val="clear" w:color="auto" w:fill="auto"/>
          </w:tcPr>
          <w:p w14:paraId="578C3D1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A0FBC7F"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1</w:t>
            </w:r>
          </w:p>
        </w:tc>
      </w:tr>
      <w:tr w:rsidR="00AC0B29" w:rsidRPr="00AC0B29" w14:paraId="4ED2F465" w14:textId="77777777" w:rsidTr="00C83701">
        <w:tc>
          <w:tcPr>
            <w:tcW w:w="568" w:type="dxa"/>
            <w:shd w:val="clear" w:color="auto" w:fill="auto"/>
          </w:tcPr>
          <w:p w14:paraId="2992DEA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2.6</w:t>
            </w:r>
          </w:p>
        </w:tc>
        <w:tc>
          <w:tcPr>
            <w:tcW w:w="6803" w:type="dxa"/>
            <w:shd w:val="clear" w:color="auto" w:fill="auto"/>
          </w:tcPr>
          <w:p w14:paraId="027451C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lang w:val="en-US"/>
              </w:rPr>
              <w:t>SC</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3 метр)</w:t>
            </w:r>
          </w:p>
        </w:tc>
        <w:tc>
          <w:tcPr>
            <w:tcW w:w="1559" w:type="dxa"/>
            <w:shd w:val="clear" w:color="auto" w:fill="auto"/>
          </w:tcPr>
          <w:p w14:paraId="437155F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6DFAEFEB"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1</w:t>
            </w:r>
          </w:p>
        </w:tc>
      </w:tr>
      <w:tr w:rsidR="00AC0B29" w:rsidRPr="00AC0B29" w14:paraId="25CE2E29" w14:textId="77777777" w:rsidTr="00C83701">
        <w:tc>
          <w:tcPr>
            <w:tcW w:w="568" w:type="dxa"/>
            <w:shd w:val="clear" w:color="auto" w:fill="auto"/>
          </w:tcPr>
          <w:p w14:paraId="0DF6A16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2.7</w:t>
            </w:r>
          </w:p>
        </w:tc>
        <w:tc>
          <w:tcPr>
            <w:tcW w:w="6803" w:type="dxa"/>
            <w:shd w:val="clear" w:color="auto" w:fill="auto"/>
          </w:tcPr>
          <w:p w14:paraId="499BD18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FC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1 метр)</w:t>
            </w:r>
          </w:p>
        </w:tc>
        <w:tc>
          <w:tcPr>
            <w:tcW w:w="1559" w:type="dxa"/>
            <w:shd w:val="clear" w:color="auto" w:fill="auto"/>
          </w:tcPr>
          <w:p w14:paraId="79C1F65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211460B1"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2</w:t>
            </w:r>
          </w:p>
        </w:tc>
      </w:tr>
      <w:tr w:rsidR="00AC0B29" w:rsidRPr="00AC0B29" w14:paraId="1F4A568D" w14:textId="77777777" w:rsidTr="00C83701">
        <w:tc>
          <w:tcPr>
            <w:tcW w:w="568" w:type="dxa"/>
            <w:shd w:val="clear" w:color="auto" w:fill="auto"/>
          </w:tcPr>
          <w:p w14:paraId="71CD95C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2.8</w:t>
            </w:r>
          </w:p>
        </w:tc>
        <w:tc>
          <w:tcPr>
            <w:tcW w:w="6803" w:type="dxa"/>
            <w:shd w:val="clear" w:color="auto" w:fill="auto"/>
          </w:tcPr>
          <w:p w14:paraId="76F83761"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 xml:space="preserve">Симплексний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SFP- модуль 1,25</w:t>
            </w:r>
            <w:r w:rsidRPr="00AC0B29">
              <w:rPr>
                <w:rFonts w:ascii="Times New Roman" w:hAnsi="Times New Roman" w:cs="Times New Roman"/>
                <w:sz w:val="24"/>
                <w:szCs w:val="24"/>
                <w:lang w:val="en-US"/>
              </w:rPr>
              <w:t>Gbps</w:t>
            </w:r>
            <w:r w:rsidRPr="00AC0B29">
              <w:rPr>
                <w:rFonts w:ascii="Times New Roman" w:hAnsi="Times New Roman" w:cs="Times New Roman"/>
                <w:sz w:val="24"/>
                <w:szCs w:val="24"/>
              </w:rPr>
              <w:t xml:space="preserve"> з оптичним роз’ємом SC 20 км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2B716BB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393E1F7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5B5325DD" w14:textId="77777777" w:rsidTr="00C83701">
        <w:tc>
          <w:tcPr>
            <w:tcW w:w="568" w:type="dxa"/>
            <w:shd w:val="clear" w:color="auto" w:fill="auto"/>
          </w:tcPr>
          <w:p w14:paraId="01E720C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w:t>
            </w:r>
          </w:p>
        </w:tc>
        <w:tc>
          <w:tcPr>
            <w:tcW w:w="9491" w:type="dxa"/>
            <w:gridSpan w:val="3"/>
            <w:shd w:val="clear" w:color="auto" w:fill="auto"/>
          </w:tcPr>
          <w:p w14:paraId="1AE1966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Миколаїв</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№3)</w:t>
            </w:r>
          </w:p>
        </w:tc>
      </w:tr>
      <w:tr w:rsidR="00AC0B29" w:rsidRPr="00AC0B29" w14:paraId="679216C8" w14:textId="77777777" w:rsidTr="00C83701">
        <w:tc>
          <w:tcPr>
            <w:tcW w:w="568" w:type="dxa"/>
            <w:shd w:val="clear" w:color="auto" w:fill="auto"/>
          </w:tcPr>
          <w:p w14:paraId="1FE06E3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3.1</w:t>
            </w:r>
          </w:p>
        </w:tc>
        <w:tc>
          <w:tcPr>
            <w:tcW w:w="6803" w:type="dxa"/>
            <w:shd w:val="clear" w:color="auto" w:fill="auto"/>
          </w:tcPr>
          <w:p w14:paraId="7FF1398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Магістральний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LT024-SM-05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та грунт </w:t>
            </w:r>
            <w:proofErr w:type="spellStart"/>
            <w:r w:rsidRPr="00AC0B29">
              <w:rPr>
                <w:rFonts w:ascii="Times New Roman" w:hAnsi="Times New Roman" w:cs="Times New Roman"/>
                <w:sz w:val="24"/>
                <w:szCs w:val="24"/>
              </w:rPr>
              <w:t>діаметром</w:t>
            </w:r>
            <w:proofErr w:type="spellEnd"/>
            <w:r w:rsidRPr="00AC0B29">
              <w:rPr>
                <w:rFonts w:ascii="Times New Roman" w:hAnsi="Times New Roman" w:cs="Times New Roman"/>
                <w:sz w:val="24"/>
                <w:szCs w:val="24"/>
              </w:rPr>
              <w:t xml:space="preserve"> до 12мм.</w:t>
            </w:r>
          </w:p>
        </w:tc>
        <w:tc>
          <w:tcPr>
            <w:tcW w:w="1559" w:type="dxa"/>
            <w:shd w:val="clear" w:color="auto" w:fill="auto"/>
          </w:tcPr>
          <w:p w14:paraId="6437D79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4D55971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32</w:t>
            </w:r>
            <w:r w:rsidRPr="00AC0B29">
              <w:rPr>
                <w:rFonts w:ascii="Times New Roman" w:hAnsi="Times New Roman" w:cs="Times New Roman"/>
                <w:sz w:val="24"/>
                <w:szCs w:val="24"/>
                <w:lang w:val="en-US"/>
              </w:rPr>
              <w:t>0</w:t>
            </w:r>
            <w:r w:rsidRPr="00AC0B29">
              <w:rPr>
                <w:rFonts w:ascii="Times New Roman" w:hAnsi="Times New Roman" w:cs="Times New Roman"/>
                <w:sz w:val="24"/>
                <w:szCs w:val="24"/>
              </w:rPr>
              <w:t>1</w:t>
            </w:r>
          </w:p>
        </w:tc>
      </w:tr>
      <w:tr w:rsidR="00AC0B29" w:rsidRPr="00AC0B29" w14:paraId="7AF699A7" w14:textId="77777777" w:rsidTr="00C83701">
        <w:tc>
          <w:tcPr>
            <w:tcW w:w="568" w:type="dxa"/>
            <w:shd w:val="clear" w:color="auto" w:fill="auto"/>
          </w:tcPr>
          <w:p w14:paraId="6A80F72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lastRenderedPageBreak/>
              <w:t>3.2</w:t>
            </w:r>
          </w:p>
        </w:tc>
        <w:tc>
          <w:tcPr>
            <w:tcW w:w="6803" w:type="dxa"/>
            <w:shd w:val="clear" w:color="auto" w:fill="auto"/>
          </w:tcPr>
          <w:p w14:paraId="7096A71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Станційний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діелектричний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w:t>
            </w:r>
            <w:proofErr w:type="spellStart"/>
            <w:r w:rsidRPr="00AC0B29">
              <w:rPr>
                <w:rFonts w:ascii="Times New Roman" w:hAnsi="Times New Roman" w:cs="Times New Roman"/>
                <w:sz w:val="24"/>
                <w:szCs w:val="24"/>
              </w:rPr>
              <w:t>що</w:t>
            </w:r>
            <w:proofErr w:type="spellEnd"/>
            <w:r w:rsidRPr="00AC0B29">
              <w:rPr>
                <w:rFonts w:ascii="Times New Roman" w:hAnsi="Times New Roman" w:cs="Times New Roman"/>
                <w:sz w:val="24"/>
                <w:szCs w:val="24"/>
              </w:rPr>
              <w:t xml:space="preserve"> не </w:t>
            </w:r>
            <w:proofErr w:type="spellStart"/>
            <w:r w:rsidRPr="00AC0B29">
              <w:rPr>
                <w:rFonts w:ascii="Times New Roman" w:hAnsi="Times New Roman" w:cs="Times New Roman"/>
                <w:sz w:val="24"/>
                <w:szCs w:val="24"/>
              </w:rPr>
              <w:t>підтримує</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горіння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ємністю</w:t>
            </w:r>
            <w:proofErr w:type="spellEnd"/>
            <w:r w:rsidRPr="00AC0B29">
              <w:rPr>
                <w:rFonts w:ascii="Times New Roman" w:hAnsi="Times New Roman" w:cs="Times New Roman"/>
                <w:sz w:val="24"/>
                <w:szCs w:val="24"/>
              </w:rPr>
              <w:t xml:space="preserve"> 24 </w:t>
            </w:r>
            <w:proofErr w:type="spellStart"/>
            <w:r w:rsidRPr="00AC0B29">
              <w:rPr>
                <w:rFonts w:ascii="Times New Roman" w:hAnsi="Times New Roman" w:cs="Times New Roman"/>
                <w:sz w:val="24"/>
                <w:szCs w:val="24"/>
              </w:rPr>
              <w:t>оптичних</w:t>
            </w:r>
            <w:proofErr w:type="spellEnd"/>
            <w:r w:rsidRPr="00AC0B29">
              <w:rPr>
                <w:rFonts w:ascii="Times New Roman" w:hAnsi="Times New Roman" w:cs="Times New Roman"/>
                <w:sz w:val="24"/>
                <w:szCs w:val="24"/>
              </w:rPr>
              <w:t xml:space="preserve"> волокна </w:t>
            </w:r>
          </w:p>
        </w:tc>
        <w:tc>
          <w:tcPr>
            <w:tcW w:w="1559" w:type="dxa"/>
            <w:shd w:val="clear" w:color="auto" w:fill="auto"/>
          </w:tcPr>
          <w:p w14:paraId="5E94732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00132EC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12</w:t>
            </w:r>
            <w:r w:rsidRPr="00AC0B29">
              <w:rPr>
                <w:rFonts w:ascii="Times New Roman" w:hAnsi="Times New Roman" w:cs="Times New Roman"/>
                <w:sz w:val="24"/>
                <w:szCs w:val="24"/>
              </w:rPr>
              <w:t>0</w:t>
            </w:r>
          </w:p>
        </w:tc>
      </w:tr>
      <w:tr w:rsidR="00AC0B29" w:rsidRPr="00AC0B29" w14:paraId="642EC542" w14:textId="77777777" w:rsidTr="00C83701">
        <w:tc>
          <w:tcPr>
            <w:tcW w:w="568" w:type="dxa"/>
            <w:shd w:val="clear" w:color="auto" w:fill="auto"/>
          </w:tcPr>
          <w:p w14:paraId="61718431"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5" w:name="_Hlk178184321"/>
            <w:r w:rsidRPr="00AC0B29">
              <w:rPr>
                <w:rFonts w:ascii="Times New Roman" w:hAnsi="Times New Roman" w:cs="Times New Roman"/>
                <w:sz w:val="24"/>
                <w:szCs w:val="24"/>
              </w:rPr>
              <w:t>3.3</w:t>
            </w:r>
          </w:p>
        </w:tc>
        <w:tc>
          <w:tcPr>
            <w:tcW w:w="6803" w:type="dxa"/>
            <w:shd w:val="clear" w:color="auto" w:fill="auto"/>
          </w:tcPr>
          <w:p w14:paraId="5AE94243"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Труба гофрована діаметром до 12 мм що не підтримує горіння</w:t>
            </w:r>
          </w:p>
        </w:tc>
        <w:tc>
          <w:tcPr>
            <w:tcW w:w="1559" w:type="dxa"/>
            <w:shd w:val="clear" w:color="auto" w:fill="auto"/>
          </w:tcPr>
          <w:p w14:paraId="419FE4D9"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2E1B30E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10</w:t>
            </w:r>
          </w:p>
        </w:tc>
      </w:tr>
      <w:tr w:rsidR="00AC0B29" w:rsidRPr="00AC0B29" w14:paraId="1F10C2CD" w14:textId="77777777" w:rsidTr="00C83701">
        <w:tc>
          <w:tcPr>
            <w:tcW w:w="568" w:type="dxa"/>
            <w:shd w:val="clear" w:color="auto" w:fill="auto"/>
          </w:tcPr>
          <w:p w14:paraId="7152648B"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6" w:name="_Hlk178181851"/>
            <w:bookmarkEnd w:id="5"/>
            <w:r w:rsidRPr="00AC0B29">
              <w:rPr>
                <w:rFonts w:ascii="Times New Roman" w:hAnsi="Times New Roman" w:cs="Times New Roman"/>
                <w:sz w:val="24"/>
                <w:szCs w:val="24"/>
              </w:rPr>
              <w:t>3.4</w:t>
            </w:r>
          </w:p>
        </w:tc>
        <w:tc>
          <w:tcPr>
            <w:tcW w:w="6803" w:type="dxa"/>
            <w:shd w:val="clear" w:color="auto" w:fill="auto"/>
          </w:tcPr>
          <w:p w14:paraId="00E8141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Муфта </w:t>
            </w: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24 волокон з </w:t>
            </w:r>
            <w:proofErr w:type="spellStart"/>
            <w:r w:rsidRPr="00AC0B29">
              <w:rPr>
                <w:rFonts w:ascii="Times New Roman" w:hAnsi="Times New Roman" w:cs="Times New Roman"/>
                <w:sz w:val="24"/>
                <w:szCs w:val="24"/>
              </w:rPr>
              <w:t>касетою</w:t>
            </w:r>
            <w:proofErr w:type="spellEnd"/>
          </w:p>
        </w:tc>
        <w:tc>
          <w:tcPr>
            <w:tcW w:w="1559" w:type="dxa"/>
            <w:shd w:val="clear" w:color="auto" w:fill="auto"/>
          </w:tcPr>
          <w:p w14:paraId="6257B04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5911E87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w:t>
            </w:r>
          </w:p>
        </w:tc>
      </w:tr>
      <w:bookmarkEnd w:id="6"/>
      <w:tr w:rsidR="00AC0B29" w:rsidRPr="00AC0B29" w14:paraId="4EF4673A" w14:textId="77777777" w:rsidTr="00C83701">
        <w:tc>
          <w:tcPr>
            <w:tcW w:w="568" w:type="dxa"/>
            <w:shd w:val="clear" w:color="auto" w:fill="auto"/>
          </w:tcPr>
          <w:p w14:paraId="610DFF9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3.5</w:t>
            </w:r>
          </w:p>
        </w:tc>
        <w:tc>
          <w:tcPr>
            <w:tcW w:w="6803" w:type="dxa"/>
            <w:shd w:val="clear" w:color="auto" w:fill="auto"/>
          </w:tcPr>
          <w:p w14:paraId="711280B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19” на 24 волокон SC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6DE0F64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6A54B6C4"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703F11FA" w14:textId="77777777" w:rsidTr="00C83701">
        <w:tc>
          <w:tcPr>
            <w:tcW w:w="568" w:type="dxa"/>
            <w:shd w:val="clear" w:color="auto" w:fill="auto"/>
          </w:tcPr>
          <w:p w14:paraId="1128F6B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3.6</w:t>
            </w:r>
          </w:p>
        </w:tc>
        <w:tc>
          <w:tcPr>
            <w:tcW w:w="6803" w:type="dxa"/>
            <w:shd w:val="clear" w:color="auto" w:fill="auto"/>
          </w:tcPr>
          <w:p w14:paraId="6B8E5BE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r w:rsidRPr="00AC0B29">
              <w:rPr>
                <w:rFonts w:ascii="Times New Roman" w:hAnsi="Times New Roman" w:cs="Times New Roman"/>
                <w:sz w:val="24"/>
                <w:szCs w:val="24"/>
                <w:lang w:val="en-US"/>
              </w:rPr>
              <w:t>Duplex</w:t>
            </w:r>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LC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10 </w:t>
            </w:r>
            <w:proofErr w:type="spellStart"/>
            <w:r w:rsidRPr="00AC0B29">
              <w:rPr>
                <w:rFonts w:ascii="Times New Roman" w:hAnsi="Times New Roman" w:cs="Times New Roman"/>
                <w:sz w:val="24"/>
                <w:szCs w:val="24"/>
              </w:rPr>
              <w:t>метрів</w:t>
            </w:r>
            <w:proofErr w:type="spellEnd"/>
            <w:r w:rsidRPr="00AC0B29">
              <w:rPr>
                <w:rFonts w:ascii="Times New Roman" w:hAnsi="Times New Roman" w:cs="Times New Roman"/>
                <w:sz w:val="24"/>
                <w:szCs w:val="24"/>
              </w:rPr>
              <w:t>)</w:t>
            </w:r>
          </w:p>
        </w:tc>
        <w:tc>
          <w:tcPr>
            <w:tcW w:w="1559" w:type="dxa"/>
            <w:shd w:val="clear" w:color="auto" w:fill="auto"/>
          </w:tcPr>
          <w:p w14:paraId="4F68329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6B6A836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5CE3879D" w14:textId="77777777" w:rsidTr="00C83701">
        <w:tc>
          <w:tcPr>
            <w:tcW w:w="568" w:type="dxa"/>
            <w:shd w:val="clear" w:color="auto" w:fill="auto"/>
          </w:tcPr>
          <w:p w14:paraId="3EA199D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3.7</w:t>
            </w:r>
          </w:p>
        </w:tc>
        <w:tc>
          <w:tcPr>
            <w:tcW w:w="6803" w:type="dxa"/>
            <w:shd w:val="clear" w:color="auto" w:fill="auto"/>
          </w:tcPr>
          <w:p w14:paraId="58975D8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r w:rsidRPr="00AC0B29">
              <w:rPr>
                <w:rFonts w:ascii="Times New Roman" w:hAnsi="Times New Roman" w:cs="Times New Roman"/>
                <w:sz w:val="24"/>
                <w:szCs w:val="24"/>
                <w:lang w:val="en-US"/>
              </w:rPr>
              <w:t>Duplex</w:t>
            </w:r>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LC</w:t>
            </w:r>
            <w:r w:rsidRPr="00AC0B29">
              <w:rPr>
                <w:rFonts w:ascii="Times New Roman" w:hAnsi="Times New Roman" w:cs="Times New Roman"/>
                <w:sz w:val="24"/>
                <w:szCs w:val="24"/>
              </w:rPr>
              <w:t xml:space="preserve"> S</w:t>
            </w:r>
            <w:r w:rsidRPr="00AC0B29">
              <w:rPr>
                <w:rFonts w:ascii="Times New Roman" w:hAnsi="Times New Roman" w:cs="Times New Roman"/>
                <w:sz w:val="24"/>
                <w:szCs w:val="24"/>
                <w:lang w:val="en-US"/>
              </w:rPr>
              <w:t>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3 метра)</w:t>
            </w:r>
          </w:p>
        </w:tc>
        <w:tc>
          <w:tcPr>
            <w:tcW w:w="1559" w:type="dxa"/>
            <w:shd w:val="clear" w:color="auto" w:fill="auto"/>
          </w:tcPr>
          <w:p w14:paraId="41EB625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7E27EE0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2EC940C0" w14:textId="77777777" w:rsidTr="00C83701">
        <w:tc>
          <w:tcPr>
            <w:tcW w:w="568" w:type="dxa"/>
            <w:shd w:val="clear" w:color="auto" w:fill="auto"/>
          </w:tcPr>
          <w:p w14:paraId="1FD682A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3.8</w:t>
            </w:r>
          </w:p>
        </w:tc>
        <w:tc>
          <w:tcPr>
            <w:tcW w:w="6803" w:type="dxa"/>
            <w:shd w:val="clear" w:color="auto" w:fill="auto"/>
          </w:tcPr>
          <w:p w14:paraId="035F1ABC"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SFP- модуль типу 1000</w:t>
            </w:r>
            <w:r w:rsidRPr="00AC0B29">
              <w:rPr>
                <w:rFonts w:ascii="Times New Roman" w:hAnsi="Times New Roman" w:cs="Times New Roman"/>
                <w:sz w:val="24"/>
                <w:szCs w:val="24"/>
                <w:lang w:val="en-US"/>
              </w:rPr>
              <w:t>BASE</w:t>
            </w:r>
            <w:r w:rsidRPr="00AC0B29">
              <w:rPr>
                <w:rFonts w:ascii="Times New Roman" w:hAnsi="Times New Roman" w:cs="Times New Roman"/>
                <w:sz w:val="24"/>
                <w:szCs w:val="24"/>
              </w:rPr>
              <w:t>-</w:t>
            </w:r>
            <w:r w:rsidRPr="00AC0B29">
              <w:rPr>
                <w:rFonts w:ascii="Times New Roman" w:hAnsi="Times New Roman" w:cs="Times New Roman"/>
                <w:sz w:val="24"/>
                <w:szCs w:val="24"/>
                <w:lang w:val="en-US"/>
              </w:rPr>
              <w:t>LX</w:t>
            </w:r>
            <w:r w:rsidRPr="00AC0B29">
              <w:rPr>
                <w:rFonts w:ascii="Times New Roman" w:hAnsi="Times New Roman" w:cs="Times New Roman"/>
                <w:sz w:val="24"/>
                <w:szCs w:val="24"/>
              </w:rPr>
              <w:t>/</w:t>
            </w:r>
            <w:r w:rsidRPr="00AC0B29">
              <w:rPr>
                <w:rFonts w:ascii="Times New Roman" w:hAnsi="Times New Roman" w:cs="Times New Roman"/>
                <w:sz w:val="24"/>
                <w:szCs w:val="24"/>
                <w:lang w:val="en-US"/>
              </w:rPr>
              <w:t>LH</w:t>
            </w:r>
            <w:r w:rsidRPr="00AC0B29">
              <w:rPr>
                <w:rFonts w:ascii="Times New Roman" w:hAnsi="Times New Roman" w:cs="Times New Roman"/>
                <w:sz w:val="24"/>
                <w:szCs w:val="24"/>
              </w:rPr>
              <w:t xml:space="preserve">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72915E8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4DE3949E"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2</w:t>
            </w:r>
            <w:r w:rsidRPr="00AC0B29">
              <w:rPr>
                <w:rFonts w:ascii="Times New Roman" w:hAnsi="Times New Roman" w:cs="Times New Roman"/>
                <w:sz w:val="24"/>
                <w:szCs w:val="24"/>
                <w:lang w:val="en-US"/>
              </w:rPr>
              <w:t xml:space="preserve"> </w:t>
            </w:r>
          </w:p>
        </w:tc>
      </w:tr>
      <w:tr w:rsidR="00AC0B29" w:rsidRPr="00AC0B29" w14:paraId="146E7F7B" w14:textId="77777777" w:rsidTr="00C83701">
        <w:tc>
          <w:tcPr>
            <w:tcW w:w="568" w:type="dxa"/>
            <w:shd w:val="clear" w:color="auto" w:fill="auto"/>
          </w:tcPr>
          <w:p w14:paraId="79C5C6EF"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7" w:name="_Hlk178061957"/>
            <w:r w:rsidRPr="00AC0B29">
              <w:rPr>
                <w:rFonts w:ascii="Times New Roman" w:hAnsi="Times New Roman" w:cs="Times New Roman"/>
                <w:sz w:val="24"/>
                <w:szCs w:val="24"/>
                <w:lang w:val="en-US"/>
              </w:rPr>
              <w:t>4</w:t>
            </w:r>
            <w:r w:rsidRPr="00AC0B29">
              <w:rPr>
                <w:rFonts w:ascii="Times New Roman" w:hAnsi="Times New Roman" w:cs="Times New Roman"/>
                <w:sz w:val="24"/>
                <w:szCs w:val="24"/>
              </w:rPr>
              <w:t>.</w:t>
            </w:r>
          </w:p>
        </w:tc>
        <w:tc>
          <w:tcPr>
            <w:tcW w:w="9491" w:type="dxa"/>
            <w:gridSpan w:val="3"/>
            <w:shd w:val="clear" w:color="auto" w:fill="auto"/>
          </w:tcPr>
          <w:p w14:paraId="336DC014"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Дніпро</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№4)</w:t>
            </w:r>
          </w:p>
        </w:tc>
      </w:tr>
      <w:tr w:rsidR="00AC0B29" w:rsidRPr="00AC0B29" w14:paraId="21356EC3" w14:textId="77777777" w:rsidTr="00C83701">
        <w:tc>
          <w:tcPr>
            <w:tcW w:w="568" w:type="dxa"/>
            <w:shd w:val="clear" w:color="auto" w:fill="auto"/>
          </w:tcPr>
          <w:p w14:paraId="6E1D5EB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4.1</w:t>
            </w:r>
          </w:p>
        </w:tc>
        <w:tc>
          <w:tcPr>
            <w:tcW w:w="6803" w:type="dxa"/>
            <w:shd w:val="clear" w:color="auto" w:fill="auto"/>
          </w:tcPr>
          <w:p w14:paraId="77C73B7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LT024-SM-25 </w:t>
            </w:r>
            <w:r w:rsidRPr="00AC0B29">
              <w:rPr>
                <w:rFonts w:ascii="Times New Roman" w:hAnsi="Times New Roman" w:cs="Times New Roman"/>
                <w:sz w:val="24"/>
                <w:szCs w:val="24"/>
                <w:lang w:val="en-US"/>
              </w:rPr>
              <w:t>LSZH</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будівлях</w:t>
            </w:r>
            <w:proofErr w:type="spellEnd"/>
            <w:r w:rsidRPr="00AC0B29">
              <w:rPr>
                <w:rFonts w:ascii="Times New Roman" w:hAnsi="Times New Roman" w:cs="Times New Roman"/>
                <w:sz w:val="24"/>
                <w:szCs w:val="24"/>
              </w:rPr>
              <w:t xml:space="preserve"> не горючий</w:t>
            </w:r>
          </w:p>
        </w:tc>
        <w:tc>
          <w:tcPr>
            <w:tcW w:w="1559" w:type="dxa"/>
            <w:shd w:val="clear" w:color="auto" w:fill="auto"/>
          </w:tcPr>
          <w:p w14:paraId="31412BDC"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2C3C527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500</w:t>
            </w:r>
          </w:p>
        </w:tc>
      </w:tr>
      <w:tr w:rsidR="00AC0B29" w:rsidRPr="00AC0B29" w14:paraId="55E83CE3" w14:textId="77777777" w:rsidTr="00C83701">
        <w:tc>
          <w:tcPr>
            <w:tcW w:w="568" w:type="dxa"/>
            <w:shd w:val="clear" w:color="auto" w:fill="auto"/>
          </w:tcPr>
          <w:p w14:paraId="19E6F12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4.2</w:t>
            </w:r>
          </w:p>
        </w:tc>
        <w:tc>
          <w:tcPr>
            <w:tcW w:w="6803" w:type="dxa"/>
            <w:shd w:val="clear" w:color="auto" w:fill="auto"/>
          </w:tcPr>
          <w:p w14:paraId="4BBE357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з адаптерами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19” та </w:t>
            </w:r>
            <w:proofErr w:type="spellStart"/>
            <w:r w:rsidRPr="00AC0B29">
              <w:rPr>
                <w:rFonts w:ascii="Times New Roman" w:hAnsi="Times New Roman" w:cs="Times New Roman"/>
                <w:sz w:val="24"/>
                <w:szCs w:val="24"/>
              </w:rPr>
              <w:t>пігтейлами</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SM</w:t>
            </w:r>
            <w:r w:rsidRPr="00AC0B29">
              <w:rPr>
                <w:rFonts w:ascii="Times New Roman" w:hAnsi="Times New Roman" w:cs="Times New Roman"/>
                <w:sz w:val="24"/>
                <w:szCs w:val="24"/>
              </w:rPr>
              <w:t xml:space="preserve">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5B16F1D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1A47F75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2576145C" w14:textId="77777777" w:rsidTr="00C83701">
        <w:tc>
          <w:tcPr>
            <w:tcW w:w="568" w:type="dxa"/>
            <w:shd w:val="clear" w:color="auto" w:fill="auto"/>
          </w:tcPr>
          <w:p w14:paraId="4974B578"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4.3</w:t>
            </w:r>
          </w:p>
        </w:tc>
        <w:tc>
          <w:tcPr>
            <w:tcW w:w="6803" w:type="dxa"/>
            <w:shd w:val="clear" w:color="auto" w:fill="auto"/>
          </w:tcPr>
          <w:p w14:paraId="1D6290B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FC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3 </w:t>
            </w:r>
            <w:proofErr w:type="spellStart"/>
            <w:r w:rsidRPr="00AC0B29">
              <w:rPr>
                <w:rFonts w:ascii="Times New Roman" w:hAnsi="Times New Roman" w:cs="Times New Roman"/>
                <w:sz w:val="24"/>
                <w:szCs w:val="24"/>
              </w:rPr>
              <w:t>метри</w:t>
            </w:r>
            <w:proofErr w:type="spellEnd"/>
            <w:r w:rsidRPr="00AC0B29">
              <w:rPr>
                <w:rFonts w:ascii="Times New Roman" w:hAnsi="Times New Roman" w:cs="Times New Roman"/>
                <w:sz w:val="24"/>
                <w:szCs w:val="24"/>
              </w:rPr>
              <w:t>)</w:t>
            </w:r>
          </w:p>
        </w:tc>
        <w:tc>
          <w:tcPr>
            <w:tcW w:w="1559" w:type="dxa"/>
            <w:shd w:val="clear" w:color="auto" w:fill="auto"/>
          </w:tcPr>
          <w:p w14:paraId="69577BD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5C362D56"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2</w:t>
            </w:r>
          </w:p>
        </w:tc>
      </w:tr>
      <w:tr w:rsidR="00AC0B29" w:rsidRPr="00AC0B29" w14:paraId="19FBCF9A" w14:textId="77777777" w:rsidTr="00C83701">
        <w:tc>
          <w:tcPr>
            <w:tcW w:w="568" w:type="dxa"/>
            <w:shd w:val="clear" w:color="auto" w:fill="auto"/>
          </w:tcPr>
          <w:p w14:paraId="3DF7D84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4.4</w:t>
            </w:r>
          </w:p>
        </w:tc>
        <w:tc>
          <w:tcPr>
            <w:tcW w:w="6803" w:type="dxa"/>
            <w:shd w:val="clear" w:color="auto" w:fill="auto"/>
          </w:tcPr>
          <w:p w14:paraId="6830E0E0"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LC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lang w:val="en-US"/>
              </w:rPr>
              <w:t>LC</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1 метр)</w:t>
            </w:r>
          </w:p>
        </w:tc>
        <w:tc>
          <w:tcPr>
            <w:tcW w:w="1559" w:type="dxa"/>
            <w:shd w:val="clear" w:color="auto" w:fill="auto"/>
          </w:tcPr>
          <w:p w14:paraId="362FDD5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654B6F5A"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6</w:t>
            </w:r>
          </w:p>
        </w:tc>
      </w:tr>
      <w:tr w:rsidR="00AC0B29" w:rsidRPr="00AC0B29" w14:paraId="5929B333" w14:textId="77777777" w:rsidTr="00C83701">
        <w:tc>
          <w:tcPr>
            <w:tcW w:w="568" w:type="dxa"/>
            <w:shd w:val="clear" w:color="auto" w:fill="auto"/>
          </w:tcPr>
          <w:p w14:paraId="6C57FCB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4.5</w:t>
            </w:r>
          </w:p>
        </w:tc>
        <w:tc>
          <w:tcPr>
            <w:tcW w:w="6803" w:type="dxa"/>
            <w:shd w:val="clear" w:color="auto" w:fill="auto"/>
          </w:tcPr>
          <w:p w14:paraId="0687EEE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lang w:val="en-US"/>
              </w:rPr>
              <w:t>SC</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3 </w:t>
            </w:r>
            <w:proofErr w:type="spellStart"/>
            <w:r w:rsidRPr="00AC0B29">
              <w:rPr>
                <w:rFonts w:ascii="Times New Roman" w:hAnsi="Times New Roman" w:cs="Times New Roman"/>
                <w:sz w:val="24"/>
                <w:szCs w:val="24"/>
              </w:rPr>
              <w:t>метрів</w:t>
            </w:r>
            <w:proofErr w:type="spellEnd"/>
            <w:r w:rsidRPr="00AC0B29">
              <w:rPr>
                <w:rFonts w:ascii="Times New Roman" w:hAnsi="Times New Roman" w:cs="Times New Roman"/>
                <w:sz w:val="24"/>
                <w:szCs w:val="24"/>
              </w:rPr>
              <w:t>)</w:t>
            </w:r>
          </w:p>
        </w:tc>
        <w:tc>
          <w:tcPr>
            <w:tcW w:w="1559" w:type="dxa"/>
            <w:shd w:val="clear" w:color="auto" w:fill="auto"/>
          </w:tcPr>
          <w:p w14:paraId="27E4BA5C"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0CCE15D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14152B13" w14:textId="77777777" w:rsidTr="00C83701">
        <w:tc>
          <w:tcPr>
            <w:tcW w:w="568" w:type="dxa"/>
            <w:shd w:val="clear" w:color="auto" w:fill="auto"/>
          </w:tcPr>
          <w:p w14:paraId="2FCC854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4.6</w:t>
            </w:r>
          </w:p>
        </w:tc>
        <w:tc>
          <w:tcPr>
            <w:tcW w:w="6803" w:type="dxa"/>
            <w:shd w:val="clear" w:color="auto" w:fill="auto"/>
          </w:tcPr>
          <w:p w14:paraId="542258F3"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 xml:space="preserve">Симплексний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SFP- модуль 1 </w:t>
            </w:r>
            <w:r w:rsidRPr="00AC0B29">
              <w:rPr>
                <w:rFonts w:ascii="Times New Roman" w:hAnsi="Times New Roman" w:cs="Times New Roman"/>
                <w:sz w:val="24"/>
                <w:szCs w:val="24"/>
                <w:lang w:val="en-US"/>
              </w:rPr>
              <w:t>Gb</w:t>
            </w:r>
            <w:r w:rsidRPr="00AC0B29">
              <w:rPr>
                <w:rFonts w:ascii="Times New Roman" w:hAnsi="Times New Roman" w:cs="Times New Roman"/>
                <w:sz w:val="24"/>
                <w:szCs w:val="24"/>
              </w:rPr>
              <w:t xml:space="preserve"> з оптичним роз’ємом SC-</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10 км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44BB3FC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5E8AF63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54CF7331" w14:textId="77777777" w:rsidTr="00C83701">
        <w:tc>
          <w:tcPr>
            <w:tcW w:w="568" w:type="dxa"/>
            <w:shd w:val="clear" w:color="auto" w:fill="auto"/>
          </w:tcPr>
          <w:p w14:paraId="0B223220"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8" w:name="_Hlk178180109"/>
            <w:r w:rsidRPr="00AC0B29">
              <w:rPr>
                <w:rFonts w:ascii="Times New Roman" w:hAnsi="Times New Roman" w:cs="Times New Roman"/>
                <w:sz w:val="24"/>
                <w:szCs w:val="24"/>
              </w:rPr>
              <w:t>5.</w:t>
            </w:r>
          </w:p>
        </w:tc>
        <w:tc>
          <w:tcPr>
            <w:tcW w:w="9491" w:type="dxa"/>
            <w:gridSpan w:val="3"/>
            <w:shd w:val="clear" w:color="auto" w:fill="auto"/>
          </w:tcPr>
          <w:p w14:paraId="39E9AE4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Суми</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№5)</w:t>
            </w:r>
          </w:p>
        </w:tc>
      </w:tr>
      <w:tr w:rsidR="00AC0B29" w:rsidRPr="00AC0B29" w14:paraId="6C237671" w14:textId="77777777" w:rsidTr="00C83701">
        <w:tc>
          <w:tcPr>
            <w:tcW w:w="568" w:type="dxa"/>
            <w:shd w:val="clear" w:color="auto" w:fill="auto"/>
          </w:tcPr>
          <w:p w14:paraId="35830EBF" w14:textId="77777777" w:rsidR="00AC0B29" w:rsidRPr="00AC0B29" w:rsidRDefault="00AC0B29" w:rsidP="00AC0B29">
            <w:pPr>
              <w:pStyle w:val="a3"/>
              <w:spacing w:after="0" w:line="240" w:lineRule="auto"/>
              <w:ind w:left="0"/>
              <w:rPr>
                <w:rFonts w:ascii="Times New Roman" w:hAnsi="Times New Roman" w:cs="Times New Roman"/>
                <w:sz w:val="24"/>
                <w:szCs w:val="24"/>
              </w:rPr>
            </w:pPr>
            <w:bookmarkStart w:id="9" w:name="_Hlk178181560"/>
            <w:r w:rsidRPr="00AC0B29">
              <w:rPr>
                <w:rFonts w:ascii="Times New Roman" w:hAnsi="Times New Roman" w:cs="Times New Roman"/>
                <w:sz w:val="24"/>
                <w:szCs w:val="24"/>
              </w:rPr>
              <w:t>5.1</w:t>
            </w:r>
          </w:p>
        </w:tc>
        <w:tc>
          <w:tcPr>
            <w:tcW w:w="6803" w:type="dxa"/>
            <w:shd w:val="clear" w:color="auto" w:fill="auto"/>
          </w:tcPr>
          <w:p w14:paraId="7FD9771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Магістральний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FinMark</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LT024-SM-05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та грунт </w:t>
            </w:r>
            <w:proofErr w:type="spellStart"/>
            <w:r w:rsidRPr="00AC0B29">
              <w:rPr>
                <w:rFonts w:ascii="Times New Roman" w:hAnsi="Times New Roman" w:cs="Times New Roman"/>
                <w:sz w:val="24"/>
                <w:szCs w:val="24"/>
              </w:rPr>
              <w:t>діаметром</w:t>
            </w:r>
            <w:proofErr w:type="spellEnd"/>
            <w:r w:rsidRPr="00AC0B29">
              <w:rPr>
                <w:rFonts w:ascii="Times New Roman" w:hAnsi="Times New Roman" w:cs="Times New Roman"/>
                <w:sz w:val="24"/>
                <w:szCs w:val="24"/>
              </w:rPr>
              <w:t xml:space="preserve"> до 12мм.</w:t>
            </w:r>
          </w:p>
        </w:tc>
        <w:tc>
          <w:tcPr>
            <w:tcW w:w="1559" w:type="dxa"/>
            <w:shd w:val="clear" w:color="auto" w:fill="auto"/>
          </w:tcPr>
          <w:p w14:paraId="54BADF6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2018A29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2585</w:t>
            </w:r>
          </w:p>
        </w:tc>
      </w:tr>
      <w:tr w:rsidR="00AC0B29" w:rsidRPr="00AC0B29" w14:paraId="16542435" w14:textId="77777777" w:rsidTr="00C83701">
        <w:tc>
          <w:tcPr>
            <w:tcW w:w="568" w:type="dxa"/>
            <w:shd w:val="clear" w:color="auto" w:fill="auto"/>
          </w:tcPr>
          <w:p w14:paraId="2783AE3C"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2</w:t>
            </w:r>
          </w:p>
        </w:tc>
        <w:tc>
          <w:tcPr>
            <w:tcW w:w="6803" w:type="dxa"/>
            <w:shd w:val="clear" w:color="auto" w:fill="auto"/>
          </w:tcPr>
          <w:p w14:paraId="01BFFDE8" w14:textId="77777777" w:rsidR="00AC0B29" w:rsidRPr="00AC0B29" w:rsidRDefault="00AC0B29" w:rsidP="00AC0B29">
            <w:pPr>
              <w:pStyle w:val="a3"/>
              <w:spacing w:after="0" w:line="240" w:lineRule="auto"/>
              <w:ind w:left="0"/>
              <w:jc w:val="both"/>
              <w:rPr>
                <w:rFonts w:ascii="Times New Roman" w:hAnsi="Times New Roman" w:cs="Times New Roman"/>
                <w:sz w:val="24"/>
                <w:szCs w:val="24"/>
              </w:rPr>
            </w:pPr>
            <w:proofErr w:type="spellStart"/>
            <w:r w:rsidRPr="00AC0B29">
              <w:rPr>
                <w:rFonts w:ascii="Times New Roman" w:hAnsi="Times New Roman" w:cs="Times New Roman"/>
                <w:sz w:val="24"/>
                <w:szCs w:val="24"/>
              </w:rPr>
              <w:t>Станційний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FinMark</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LT</w:t>
            </w:r>
            <w:r w:rsidRPr="00AC0B29">
              <w:rPr>
                <w:rFonts w:ascii="Times New Roman" w:hAnsi="Times New Roman" w:cs="Times New Roman"/>
                <w:sz w:val="24"/>
                <w:szCs w:val="24"/>
              </w:rPr>
              <w:t>024-SM-25-</w:t>
            </w:r>
            <w:r w:rsidRPr="00AC0B29">
              <w:rPr>
                <w:rFonts w:ascii="Times New Roman" w:hAnsi="Times New Roman" w:cs="Times New Roman"/>
                <w:sz w:val="24"/>
                <w:szCs w:val="24"/>
                <w:lang w:val="en-US"/>
              </w:rPr>
              <w:t>LSZH</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w:t>
            </w:r>
            <w:proofErr w:type="gramStart"/>
            <w:r w:rsidRPr="00AC0B29">
              <w:rPr>
                <w:rFonts w:ascii="Times New Roman" w:hAnsi="Times New Roman" w:cs="Times New Roman"/>
                <w:sz w:val="24"/>
                <w:szCs w:val="24"/>
              </w:rPr>
              <w:t xml:space="preserve">в </w:t>
            </w:r>
            <w:proofErr w:type="spellStart"/>
            <w:r w:rsidRPr="00AC0B29">
              <w:rPr>
                <w:rFonts w:ascii="Times New Roman" w:hAnsi="Times New Roman" w:cs="Times New Roman"/>
                <w:sz w:val="24"/>
                <w:szCs w:val="24"/>
              </w:rPr>
              <w:t>в</w:t>
            </w:r>
            <w:proofErr w:type="spellEnd"/>
            <w:proofErr w:type="gram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будівлях</w:t>
            </w:r>
            <w:proofErr w:type="spellEnd"/>
            <w:r w:rsidRPr="00AC0B29">
              <w:rPr>
                <w:rFonts w:ascii="Times New Roman" w:hAnsi="Times New Roman" w:cs="Times New Roman"/>
                <w:sz w:val="24"/>
                <w:szCs w:val="24"/>
              </w:rPr>
              <w:t xml:space="preserve"> не горючий</w:t>
            </w:r>
          </w:p>
        </w:tc>
        <w:tc>
          <w:tcPr>
            <w:tcW w:w="1559" w:type="dxa"/>
            <w:shd w:val="clear" w:color="auto" w:fill="auto"/>
          </w:tcPr>
          <w:p w14:paraId="3D7C530C"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658ABBD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270</w:t>
            </w:r>
          </w:p>
        </w:tc>
      </w:tr>
      <w:bookmarkEnd w:id="9"/>
      <w:tr w:rsidR="00AC0B29" w:rsidRPr="00AC0B29" w14:paraId="646D9AAB" w14:textId="77777777" w:rsidTr="00C83701">
        <w:tc>
          <w:tcPr>
            <w:tcW w:w="568" w:type="dxa"/>
            <w:shd w:val="clear" w:color="auto" w:fill="auto"/>
          </w:tcPr>
          <w:p w14:paraId="34FDD29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5.3</w:t>
            </w:r>
          </w:p>
        </w:tc>
        <w:tc>
          <w:tcPr>
            <w:tcW w:w="6803" w:type="dxa"/>
            <w:shd w:val="clear" w:color="auto" w:fill="auto"/>
          </w:tcPr>
          <w:p w14:paraId="088462F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з адаптерами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19” та </w:t>
            </w:r>
            <w:proofErr w:type="spellStart"/>
            <w:r w:rsidRPr="00AC0B29">
              <w:rPr>
                <w:rFonts w:ascii="Times New Roman" w:hAnsi="Times New Roman" w:cs="Times New Roman"/>
                <w:sz w:val="24"/>
                <w:szCs w:val="24"/>
              </w:rPr>
              <w:t>пігтейлами</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SM</w:t>
            </w:r>
            <w:r w:rsidRPr="00AC0B29">
              <w:rPr>
                <w:rFonts w:ascii="Times New Roman" w:hAnsi="Times New Roman" w:cs="Times New Roman"/>
                <w:sz w:val="24"/>
                <w:szCs w:val="24"/>
              </w:rPr>
              <w:t xml:space="preserve">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59D65AF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0F6D0536"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2</w:t>
            </w:r>
          </w:p>
        </w:tc>
      </w:tr>
      <w:tr w:rsidR="00AC0B29" w:rsidRPr="00AC0B29" w14:paraId="26302001" w14:textId="77777777" w:rsidTr="00C83701">
        <w:tc>
          <w:tcPr>
            <w:tcW w:w="568" w:type="dxa"/>
            <w:shd w:val="clear" w:color="auto" w:fill="auto"/>
          </w:tcPr>
          <w:p w14:paraId="5BD378D9"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4</w:t>
            </w:r>
          </w:p>
        </w:tc>
        <w:tc>
          <w:tcPr>
            <w:tcW w:w="6803" w:type="dxa"/>
            <w:shd w:val="clear" w:color="auto" w:fill="auto"/>
          </w:tcPr>
          <w:p w14:paraId="5ACFF7CB"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Simplex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lang w:val="en-US"/>
              </w:rPr>
              <w:t>SC</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2 </w:t>
            </w:r>
            <w:proofErr w:type="spellStart"/>
            <w:r w:rsidRPr="00AC0B29">
              <w:rPr>
                <w:rFonts w:ascii="Times New Roman" w:hAnsi="Times New Roman" w:cs="Times New Roman"/>
                <w:sz w:val="24"/>
                <w:szCs w:val="24"/>
              </w:rPr>
              <w:t>метри</w:t>
            </w:r>
            <w:proofErr w:type="spellEnd"/>
            <w:r w:rsidRPr="00AC0B29">
              <w:rPr>
                <w:rFonts w:ascii="Times New Roman" w:hAnsi="Times New Roman" w:cs="Times New Roman"/>
                <w:sz w:val="24"/>
                <w:szCs w:val="24"/>
              </w:rPr>
              <w:t>)</w:t>
            </w:r>
          </w:p>
        </w:tc>
        <w:tc>
          <w:tcPr>
            <w:tcW w:w="1559" w:type="dxa"/>
            <w:shd w:val="clear" w:color="auto" w:fill="auto"/>
          </w:tcPr>
          <w:p w14:paraId="7762143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08AE6A4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06337DA4" w14:textId="77777777" w:rsidTr="00C83701">
        <w:tc>
          <w:tcPr>
            <w:tcW w:w="568" w:type="dxa"/>
            <w:shd w:val="clear" w:color="auto" w:fill="auto"/>
          </w:tcPr>
          <w:p w14:paraId="1F4883A8"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rPr>
              <w:t>5.</w:t>
            </w:r>
            <w:r w:rsidRPr="00AC0B29">
              <w:rPr>
                <w:rFonts w:ascii="Times New Roman" w:hAnsi="Times New Roman" w:cs="Times New Roman"/>
                <w:sz w:val="24"/>
                <w:szCs w:val="24"/>
                <w:lang w:val="en-US"/>
              </w:rPr>
              <w:t>5</w:t>
            </w:r>
          </w:p>
        </w:tc>
        <w:tc>
          <w:tcPr>
            <w:tcW w:w="6803" w:type="dxa"/>
            <w:shd w:val="clear" w:color="auto" w:fill="auto"/>
          </w:tcPr>
          <w:p w14:paraId="3BEF8DD6"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 xml:space="preserve">Симплексний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SFP- модуль 1.25 </w:t>
            </w:r>
            <w:r w:rsidRPr="00AC0B29">
              <w:rPr>
                <w:rFonts w:ascii="Times New Roman" w:hAnsi="Times New Roman" w:cs="Times New Roman"/>
                <w:sz w:val="24"/>
                <w:szCs w:val="24"/>
                <w:lang w:val="en-US"/>
              </w:rPr>
              <w:t>Gbps</w:t>
            </w:r>
            <w:r w:rsidRPr="00AC0B29">
              <w:rPr>
                <w:rFonts w:ascii="Times New Roman" w:hAnsi="Times New Roman" w:cs="Times New Roman"/>
                <w:sz w:val="24"/>
                <w:szCs w:val="24"/>
              </w:rPr>
              <w:t xml:space="preserve"> з оптичним роз’ємом SC-</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20 км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7021215B"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42099F5D"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2</w:t>
            </w:r>
          </w:p>
        </w:tc>
      </w:tr>
      <w:tr w:rsidR="00AC0B29" w:rsidRPr="00AC0B29" w14:paraId="1D5E4703" w14:textId="77777777" w:rsidTr="00C83701">
        <w:tc>
          <w:tcPr>
            <w:tcW w:w="568" w:type="dxa"/>
            <w:shd w:val="clear" w:color="auto" w:fill="auto"/>
          </w:tcPr>
          <w:p w14:paraId="0067C1AB"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5</w:t>
            </w:r>
            <w:r w:rsidRPr="00AC0B29">
              <w:rPr>
                <w:rFonts w:ascii="Times New Roman" w:hAnsi="Times New Roman" w:cs="Times New Roman"/>
                <w:sz w:val="24"/>
                <w:szCs w:val="24"/>
              </w:rPr>
              <w:t>.</w:t>
            </w:r>
            <w:r w:rsidRPr="00AC0B29">
              <w:rPr>
                <w:rFonts w:ascii="Times New Roman" w:hAnsi="Times New Roman" w:cs="Times New Roman"/>
                <w:sz w:val="24"/>
                <w:szCs w:val="24"/>
                <w:lang w:val="en-US"/>
              </w:rPr>
              <w:t>6</w:t>
            </w:r>
          </w:p>
        </w:tc>
        <w:tc>
          <w:tcPr>
            <w:tcW w:w="6803" w:type="dxa"/>
            <w:shd w:val="clear" w:color="auto" w:fill="auto"/>
          </w:tcPr>
          <w:p w14:paraId="277D5C5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Муфта </w:t>
            </w: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24 волокон з </w:t>
            </w:r>
            <w:proofErr w:type="spellStart"/>
            <w:r w:rsidRPr="00AC0B29">
              <w:rPr>
                <w:rFonts w:ascii="Times New Roman" w:hAnsi="Times New Roman" w:cs="Times New Roman"/>
                <w:sz w:val="24"/>
                <w:szCs w:val="24"/>
              </w:rPr>
              <w:t>касетою</w:t>
            </w:r>
            <w:proofErr w:type="spellEnd"/>
          </w:p>
        </w:tc>
        <w:tc>
          <w:tcPr>
            <w:tcW w:w="1559" w:type="dxa"/>
            <w:shd w:val="clear" w:color="auto" w:fill="auto"/>
          </w:tcPr>
          <w:p w14:paraId="0F4D522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245649E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3</w:t>
            </w:r>
          </w:p>
        </w:tc>
      </w:tr>
      <w:tr w:rsidR="00AC0B29" w:rsidRPr="00AC0B29" w14:paraId="06CB3456" w14:textId="77777777" w:rsidTr="00C83701">
        <w:tc>
          <w:tcPr>
            <w:tcW w:w="568" w:type="dxa"/>
            <w:shd w:val="clear" w:color="auto" w:fill="auto"/>
          </w:tcPr>
          <w:p w14:paraId="44D70FF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6.</w:t>
            </w:r>
          </w:p>
        </w:tc>
        <w:tc>
          <w:tcPr>
            <w:tcW w:w="9491" w:type="dxa"/>
            <w:gridSpan w:val="3"/>
            <w:shd w:val="clear" w:color="auto" w:fill="auto"/>
          </w:tcPr>
          <w:p w14:paraId="098D24D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bookmarkStart w:id="10" w:name="_Hlk172734052"/>
            <w:r w:rsidRPr="00AC0B29">
              <w:rPr>
                <w:rFonts w:ascii="Times New Roman" w:hAnsi="Times New Roman" w:cs="Times New Roman"/>
                <w:b/>
                <w:bCs/>
                <w:sz w:val="24"/>
                <w:szCs w:val="24"/>
              </w:rPr>
              <w:t xml:space="preserve">Одеса </w:t>
            </w:r>
            <w:bookmarkEnd w:id="10"/>
            <w:r w:rsidRPr="00AC0B29">
              <w:rPr>
                <w:rFonts w:ascii="Times New Roman" w:hAnsi="Times New Roman" w:cs="Times New Roman"/>
                <w:b/>
                <w:bCs/>
                <w:sz w:val="24"/>
                <w:szCs w:val="24"/>
              </w:rPr>
              <w:t>(</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№6)</w:t>
            </w:r>
          </w:p>
        </w:tc>
      </w:tr>
      <w:tr w:rsidR="00AC0B29" w:rsidRPr="00AC0B29" w14:paraId="6079FC14" w14:textId="77777777" w:rsidTr="00C83701">
        <w:tc>
          <w:tcPr>
            <w:tcW w:w="568" w:type="dxa"/>
            <w:shd w:val="clear" w:color="auto" w:fill="auto"/>
          </w:tcPr>
          <w:p w14:paraId="3CA36DC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6</w:t>
            </w:r>
            <w:r w:rsidRPr="00AC0B29">
              <w:rPr>
                <w:rFonts w:ascii="Times New Roman" w:hAnsi="Times New Roman" w:cs="Times New Roman"/>
                <w:sz w:val="24"/>
                <w:szCs w:val="24"/>
              </w:rPr>
              <w:t>.1</w:t>
            </w:r>
          </w:p>
        </w:tc>
        <w:tc>
          <w:tcPr>
            <w:tcW w:w="6803" w:type="dxa"/>
            <w:shd w:val="clear" w:color="auto" w:fill="auto"/>
          </w:tcPr>
          <w:p w14:paraId="64B66CE3" w14:textId="77777777" w:rsidR="00AC0B29" w:rsidRPr="00AC0B29" w:rsidRDefault="00AC0B29" w:rsidP="00AC0B29">
            <w:pPr>
              <w:pStyle w:val="a3"/>
              <w:spacing w:after="0" w:line="240" w:lineRule="auto"/>
              <w:ind w:left="0"/>
              <w:rPr>
                <w:rFonts w:ascii="Times New Roman" w:hAnsi="Times New Roman" w:cs="Times New Roman"/>
                <w:sz w:val="24"/>
                <w:szCs w:val="24"/>
                <w:highlight w:val="green"/>
              </w:rPr>
            </w:pPr>
            <w:proofErr w:type="spellStart"/>
            <w:r w:rsidRPr="00AC0B29">
              <w:rPr>
                <w:rFonts w:ascii="Times New Roman" w:hAnsi="Times New Roman" w:cs="Times New Roman"/>
                <w:sz w:val="24"/>
                <w:szCs w:val="24"/>
              </w:rPr>
              <w:t>Магістральний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LT08-SM-05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та грунт </w:t>
            </w:r>
            <w:proofErr w:type="spellStart"/>
            <w:r w:rsidRPr="00AC0B29">
              <w:rPr>
                <w:rFonts w:ascii="Times New Roman" w:hAnsi="Times New Roman" w:cs="Times New Roman"/>
                <w:sz w:val="24"/>
                <w:szCs w:val="24"/>
              </w:rPr>
              <w:t>діаметром</w:t>
            </w:r>
            <w:proofErr w:type="spellEnd"/>
            <w:r w:rsidRPr="00AC0B29">
              <w:rPr>
                <w:rFonts w:ascii="Times New Roman" w:hAnsi="Times New Roman" w:cs="Times New Roman"/>
                <w:sz w:val="24"/>
                <w:szCs w:val="24"/>
              </w:rPr>
              <w:t xml:space="preserve"> до 9,5мм.</w:t>
            </w:r>
          </w:p>
        </w:tc>
        <w:tc>
          <w:tcPr>
            <w:tcW w:w="1559" w:type="dxa"/>
            <w:shd w:val="clear" w:color="auto" w:fill="auto"/>
          </w:tcPr>
          <w:p w14:paraId="457C304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48542E1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2257</w:t>
            </w:r>
          </w:p>
        </w:tc>
      </w:tr>
      <w:tr w:rsidR="00AC0B29" w:rsidRPr="00AC0B29" w14:paraId="672D5246" w14:textId="77777777" w:rsidTr="00C83701">
        <w:tc>
          <w:tcPr>
            <w:tcW w:w="568" w:type="dxa"/>
            <w:shd w:val="clear" w:color="auto" w:fill="auto"/>
          </w:tcPr>
          <w:p w14:paraId="42C87A8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6</w:t>
            </w:r>
            <w:r w:rsidRPr="00AC0B29">
              <w:rPr>
                <w:rFonts w:ascii="Times New Roman" w:hAnsi="Times New Roman" w:cs="Times New Roman"/>
                <w:sz w:val="24"/>
                <w:szCs w:val="24"/>
              </w:rPr>
              <w:t>.2</w:t>
            </w:r>
          </w:p>
        </w:tc>
        <w:tc>
          <w:tcPr>
            <w:tcW w:w="6803" w:type="dxa"/>
            <w:shd w:val="clear" w:color="auto" w:fill="auto"/>
          </w:tcPr>
          <w:p w14:paraId="2011A97F"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з адаптерами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60A02AC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7B96E71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w:t>
            </w:r>
          </w:p>
        </w:tc>
      </w:tr>
      <w:tr w:rsidR="00AC0B29" w:rsidRPr="00AC0B29" w14:paraId="0B980233" w14:textId="77777777" w:rsidTr="00C83701">
        <w:tc>
          <w:tcPr>
            <w:tcW w:w="568" w:type="dxa"/>
            <w:shd w:val="clear" w:color="auto" w:fill="auto"/>
          </w:tcPr>
          <w:p w14:paraId="50BA2251"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6</w:t>
            </w:r>
            <w:r w:rsidRPr="00AC0B29">
              <w:rPr>
                <w:rFonts w:ascii="Times New Roman" w:hAnsi="Times New Roman" w:cs="Times New Roman"/>
                <w:sz w:val="24"/>
                <w:szCs w:val="24"/>
              </w:rPr>
              <w:t>.3</w:t>
            </w:r>
          </w:p>
        </w:tc>
        <w:tc>
          <w:tcPr>
            <w:tcW w:w="6803" w:type="dxa"/>
            <w:shd w:val="clear" w:color="auto" w:fill="auto"/>
          </w:tcPr>
          <w:p w14:paraId="0FC363EE"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Duplex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-L</w:t>
            </w:r>
            <w:r w:rsidRPr="00AC0B29">
              <w:rPr>
                <w:rFonts w:ascii="Times New Roman" w:hAnsi="Times New Roman" w:cs="Times New Roman"/>
                <w:sz w:val="24"/>
                <w:szCs w:val="24"/>
                <w:lang w:val="en-US"/>
              </w:rPr>
              <w:t>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5 </w:t>
            </w:r>
            <w:proofErr w:type="spellStart"/>
            <w:r w:rsidRPr="00AC0B29">
              <w:rPr>
                <w:rFonts w:ascii="Times New Roman" w:hAnsi="Times New Roman" w:cs="Times New Roman"/>
                <w:sz w:val="24"/>
                <w:szCs w:val="24"/>
              </w:rPr>
              <w:t>метри</w:t>
            </w:r>
            <w:proofErr w:type="spellEnd"/>
            <w:r w:rsidRPr="00AC0B29">
              <w:rPr>
                <w:rFonts w:ascii="Times New Roman" w:hAnsi="Times New Roman" w:cs="Times New Roman"/>
                <w:sz w:val="24"/>
                <w:szCs w:val="24"/>
              </w:rPr>
              <w:t>)</w:t>
            </w:r>
          </w:p>
        </w:tc>
        <w:tc>
          <w:tcPr>
            <w:tcW w:w="1559" w:type="dxa"/>
            <w:shd w:val="clear" w:color="auto" w:fill="auto"/>
          </w:tcPr>
          <w:p w14:paraId="55DD678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29D92CC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517DBA06" w14:textId="77777777" w:rsidTr="00C83701">
        <w:tc>
          <w:tcPr>
            <w:tcW w:w="568" w:type="dxa"/>
            <w:shd w:val="clear" w:color="auto" w:fill="auto"/>
          </w:tcPr>
          <w:p w14:paraId="6199169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6</w:t>
            </w:r>
            <w:r w:rsidRPr="00AC0B29">
              <w:rPr>
                <w:rFonts w:ascii="Times New Roman" w:hAnsi="Times New Roman" w:cs="Times New Roman"/>
                <w:sz w:val="24"/>
                <w:szCs w:val="24"/>
              </w:rPr>
              <w:t>.4</w:t>
            </w:r>
          </w:p>
        </w:tc>
        <w:tc>
          <w:tcPr>
            <w:tcW w:w="6803" w:type="dxa"/>
            <w:shd w:val="clear" w:color="auto" w:fill="auto"/>
          </w:tcPr>
          <w:p w14:paraId="4903DA25"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 xml:space="preserve">Дуплексний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SFP- модуль 1,25</w:t>
            </w:r>
            <w:r w:rsidRPr="00AC0B29">
              <w:rPr>
                <w:rFonts w:ascii="Times New Roman" w:hAnsi="Times New Roman" w:cs="Times New Roman"/>
                <w:sz w:val="24"/>
                <w:szCs w:val="24"/>
                <w:lang w:val="en-US"/>
              </w:rPr>
              <w:t>Gbps</w:t>
            </w:r>
            <w:r w:rsidRPr="00AC0B29">
              <w:rPr>
                <w:rFonts w:ascii="Times New Roman" w:hAnsi="Times New Roman" w:cs="Times New Roman"/>
                <w:sz w:val="24"/>
                <w:szCs w:val="24"/>
              </w:rPr>
              <w:t xml:space="preserve"> з оптичним роз’ємом </w:t>
            </w:r>
            <w:r w:rsidRPr="00AC0B29">
              <w:rPr>
                <w:rFonts w:ascii="Times New Roman" w:hAnsi="Times New Roman" w:cs="Times New Roman"/>
                <w:sz w:val="24"/>
                <w:szCs w:val="24"/>
                <w:lang w:val="en-US"/>
              </w:rPr>
              <w:t>L</w:t>
            </w:r>
            <w:r w:rsidRPr="00AC0B29">
              <w:rPr>
                <w:rFonts w:ascii="Times New Roman" w:hAnsi="Times New Roman" w:cs="Times New Roman"/>
                <w:sz w:val="24"/>
                <w:szCs w:val="24"/>
              </w:rPr>
              <w:t>C 10 км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33D4A7F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003D79FE"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2</w:t>
            </w:r>
          </w:p>
        </w:tc>
      </w:tr>
      <w:bookmarkEnd w:id="7"/>
      <w:bookmarkEnd w:id="8"/>
      <w:tr w:rsidR="00AC0B29" w:rsidRPr="00AC0B29" w14:paraId="267111F8" w14:textId="77777777" w:rsidTr="00C83701">
        <w:tc>
          <w:tcPr>
            <w:tcW w:w="568" w:type="dxa"/>
            <w:shd w:val="clear" w:color="auto" w:fill="auto"/>
          </w:tcPr>
          <w:p w14:paraId="5F564D39"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w:t>
            </w:r>
          </w:p>
        </w:tc>
        <w:tc>
          <w:tcPr>
            <w:tcW w:w="9491" w:type="dxa"/>
            <w:gridSpan w:val="3"/>
            <w:shd w:val="clear" w:color="auto" w:fill="auto"/>
          </w:tcPr>
          <w:p w14:paraId="0CDD7228"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b/>
                <w:bCs/>
                <w:sz w:val="24"/>
                <w:szCs w:val="24"/>
              </w:rPr>
              <w:t>Послуги</w:t>
            </w:r>
            <w:proofErr w:type="spellEnd"/>
            <w:r w:rsidRPr="00AC0B29">
              <w:rPr>
                <w:rFonts w:ascii="Times New Roman" w:hAnsi="Times New Roman" w:cs="Times New Roman"/>
                <w:b/>
                <w:bCs/>
                <w:sz w:val="24"/>
                <w:szCs w:val="24"/>
              </w:rPr>
              <w:t xml:space="preserve"> з </w:t>
            </w:r>
            <w:proofErr w:type="spellStart"/>
            <w:r w:rsidRPr="00AC0B29">
              <w:rPr>
                <w:rFonts w:ascii="Times New Roman" w:hAnsi="Times New Roman" w:cs="Times New Roman"/>
                <w:b/>
                <w:bCs/>
                <w:sz w:val="24"/>
                <w:szCs w:val="24"/>
              </w:rPr>
              <w:t>прокладання</w:t>
            </w:r>
            <w:proofErr w:type="spellEnd"/>
            <w:r w:rsidRPr="00AC0B29">
              <w:rPr>
                <w:rFonts w:ascii="Times New Roman" w:hAnsi="Times New Roman" w:cs="Times New Roman"/>
                <w:b/>
                <w:bCs/>
                <w:sz w:val="24"/>
                <w:szCs w:val="24"/>
              </w:rPr>
              <w:t xml:space="preserve"> волоконно-</w:t>
            </w:r>
            <w:proofErr w:type="spellStart"/>
            <w:r w:rsidRPr="00AC0B29">
              <w:rPr>
                <w:rFonts w:ascii="Times New Roman" w:hAnsi="Times New Roman" w:cs="Times New Roman"/>
                <w:b/>
                <w:bCs/>
                <w:sz w:val="24"/>
                <w:szCs w:val="24"/>
              </w:rPr>
              <w:t>оптичної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лінії</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зв’язку</w:t>
            </w:r>
            <w:proofErr w:type="spellEnd"/>
            <w:r w:rsidRPr="00AC0B29">
              <w:rPr>
                <w:rFonts w:ascii="Times New Roman" w:hAnsi="Times New Roman" w:cs="Times New Roman"/>
                <w:b/>
                <w:bCs/>
                <w:sz w:val="24"/>
                <w:szCs w:val="24"/>
              </w:rPr>
              <w:t xml:space="preserve"> за </w:t>
            </w:r>
            <w:proofErr w:type="spellStart"/>
            <w:r w:rsidRPr="00AC0B29">
              <w:rPr>
                <w:rFonts w:ascii="Times New Roman" w:hAnsi="Times New Roman" w:cs="Times New Roman"/>
                <w:b/>
                <w:bCs/>
                <w:sz w:val="24"/>
                <w:szCs w:val="24"/>
              </w:rPr>
              <w:t>адресою</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«А» ЕКМ – </w:t>
            </w:r>
            <w:proofErr w:type="spellStart"/>
            <w:r w:rsidRPr="00AC0B29">
              <w:rPr>
                <w:rFonts w:ascii="Times New Roman" w:hAnsi="Times New Roman" w:cs="Times New Roman"/>
                <w:b/>
                <w:bCs/>
                <w:sz w:val="24"/>
                <w:szCs w:val="24"/>
              </w:rPr>
              <w:t>вузол</w:t>
            </w:r>
            <w:proofErr w:type="spellEnd"/>
            <w:r w:rsidRPr="00AC0B29">
              <w:rPr>
                <w:rFonts w:ascii="Times New Roman" w:hAnsi="Times New Roman" w:cs="Times New Roman"/>
                <w:b/>
                <w:bCs/>
                <w:sz w:val="24"/>
                <w:szCs w:val="24"/>
              </w:rPr>
              <w:t xml:space="preserve"> «Б» ЕКМ у м. </w:t>
            </w:r>
            <w:proofErr w:type="spellStart"/>
            <w:r w:rsidRPr="00AC0B29">
              <w:rPr>
                <w:rFonts w:ascii="Times New Roman" w:hAnsi="Times New Roman" w:cs="Times New Roman"/>
                <w:b/>
                <w:bCs/>
                <w:sz w:val="24"/>
                <w:szCs w:val="24"/>
              </w:rPr>
              <w:t>Кропивницький</w:t>
            </w:r>
            <w:proofErr w:type="spellEnd"/>
            <w:r w:rsidRPr="00AC0B29">
              <w:rPr>
                <w:rFonts w:ascii="Times New Roman" w:hAnsi="Times New Roman" w:cs="Times New Roman"/>
                <w:b/>
                <w:bCs/>
                <w:sz w:val="24"/>
                <w:szCs w:val="24"/>
              </w:rPr>
              <w:t xml:space="preserve"> (</w:t>
            </w:r>
            <w:proofErr w:type="spellStart"/>
            <w:r w:rsidRPr="00AC0B29">
              <w:rPr>
                <w:rFonts w:ascii="Times New Roman" w:hAnsi="Times New Roman" w:cs="Times New Roman"/>
                <w:b/>
                <w:bCs/>
                <w:sz w:val="24"/>
                <w:szCs w:val="24"/>
              </w:rPr>
              <w:t>підключення</w:t>
            </w:r>
            <w:proofErr w:type="spellEnd"/>
            <w:r w:rsidRPr="00AC0B29">
              <w:rPr>
                <w:rFonts w:ascii="Times New Roman" w:hAnsi="Times New Roman" w:cs="Times New Roman"/>
                <w:b/>
                <w:bCs/>
                <w:sz w:val="24"/>
                <w:szCs w:val="24"/>
              </w:rPr>
              <w:t xml:space="preserve"> №7)</w:t>
            </w:r>
          </w:p>
        </w:tc>
      </w:tr>
      <w:tr w:rsidR="00AC0B29" w:rsidRPr="00AC0B29" w14:paraId="2A795565" w14:textId="77777777" w:rsidTr="00C83701">
        <w:tc>
          <w:tcPr>
            <w:tcW w:w="568" w:type="dxa"/>
            <w:shd w:val="clear" w:color="auto" w:fill="auto"/>
          </w:tcPr>
          <w:p w14:paraId="5ACB1BB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7.1</w:t>
            </w:r>
          </w:p>
        </w:tc>
        <w:tc>
          <w:tcPr>
            <w:tcW w:w="6803" w:type="dxa"/>
            <w:shd w:val="clear" w:color="auto" w:fill="auto"/>
          </w:tcPr>
          <w:p w14:paraId="3CF39719"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Магістральний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LT024-SM-05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та грунт </w:t>
            </w:r>
            <w:proofErr w:type="spellStart"/>
            <w:r w:rsidRPr="00AC0B29">
              <w:rPr>
                <w:rFonts w:ascii="Times New Roman" w:hAnsi="Times New Roman" w:cs="Times New Roman"/>
                <w:sz w:val="24"/>
                <w:szCs w:val="24"/>
              </w:rPr>
              <w:t>діаметром</w:t>
            </w:r>
            <w:proofErr w:type="spellEnd"/>
            <w:r w:rsidRPr="00AC0B29">
              <w:rPr>
                <w:rFonts w:ascii="Times New Roman" w:hAnsi="Times New Roman" w:cs="Times New Roman"/>
                <w:sz w:val="24"/>
                <w:szCs w:val="24"/>
              </w:rPr>
              <w:t xml:space="preserve"> до 12мм.</w:t>
            </w:r>
          </w:p>
        </w:tc>
        <w:tc>
          <w:tcPr>
            <w:tcW w:w="1559" w:type="dxa"/>
            <w:shd w:val="clear" w:color="auto" w:fill="auto"/>
          </w:tcPr>
          <w:p w14:paraId="67F85C77"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3E003EE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4226</w:t>
            </w:r>
          </w:p>
        </w:tc>
      </w:tr>
      <w:tr w:rsidR="00AC0B29" w:rsidRPr="00AC0B29" w14:paraId="08EFF6B5" w14:textId="77777777" w:rsidTr="00C83701">
        <w:tc>
          <w:tcPr>
            <w:tcW w:w="568" w:type="dxa"/>
            <w:shd w:val="clear" w:color="auto" w:fill="auto"/>
          </w:tcPr>
          <w:p w14:paraId="0BCDCFBF"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lastRenderedPageBreak/>
              <w:t>7</w:t>
            </w:r>
            <w:r w:rsidRPr="00AC0B29">
              <w:rPr>
                <w:rFonts w:ascii="Times New Roman" w:hAnsi="Times New Roman" w:cs="Times New Roman"/>
                <w:sz w:val="24"/>
                <w:szCs w:val="24"/>
              </w:rPr>
              <w:t>.2</w:t>
            </w:r>
          </w:p>
        </w:tc>
        <w:tc>
          <w:tcPr>
            <w:tcW w:w="6803" w:type="dxa"/>
            <w:shd w:val="clear" w:color="auto" w:fill="auto"/>
          </w:tcPr>
          <w:p w14:paraId="71A793DF"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Станційний</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кабель марки </w:t>
            </w:r>
            <w:r w:rsidRPr="00AC0B29">
              <w:rPr>
                <w:rFonts w:ascii="Times New Roman" w:hAnsi="Times New Roman" w:cs="Times New Roman"/>
                <w:sz w:val="24"/>
                <w:szCs w:val="24"/>
                <w:lang w:val="en-US"/>
              </w:rPr>
              <w:t>Finmark</w:t>
            </w:r>
            <w:r w:rsidRPr="00AC0B29">
              <w:rPr>
                <w:rFonts w:ascii="Times New Roman" w:hAnsi="Times New Roman" w:cs="Times New Roman"/>
                <w:sz w:val="24"/>
                <w:szCs w:val="24"/>
              </w:rPr>
              <w:t xml:space="preserve"> LT024-SM-25 </w:t>
            </w:r>
            <w:r w:rsidRPr="00AC0B29">
              <w:rPr>
                <w:rFonts w:ascii="Times New Roman" w:hAnsi="Times New Roman" w:cs="Times New Roman"/>
                <w:sz w:val="24"/>
                <w:szCs w:val="24"/>
                <w:lang w:val="en-US"/>
              </w:rPr>
              <w:t>LSZH</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аналогічний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будівлях</w:t>
            </w:r>
            <w:proofErr w:type="spellEnd"/>
            <w:r w:rsidRPr="00AC0B29">
              <w:rPr>
                <w:rFonts w:ascii="Times New Roman" w:hAnsi="Times New Roman" w:cs="Times New Roman"/>
                <w:sz w:val="24"/>
                <w:szCs w:val="24"/>
              </w:rPr>
              <w:t xml:space="preserve"> не горючий</w:t>
            </w:r>
          </w:p>
        </w:tc>
        <w:tc>
          <w:tcPr>
            <w:tcW w:w="1559" w:type="dxa"/>
            <w:shd w:val="clear" w:color="auto" w:fill="auto"/>
          </w:tcPr>
          <w:p w14:paraId="44E0C8C6"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E832A05"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110</w:t>
            </w:r>
          </w:p>
        </w:tc>
      </w:tr>
      <w:tr w:rsidR="00AC0B29" w:rsidRPr="00AC0B29" w14:paraId="31AADCB2" w14:textId="77777777" w:rsidTr="00C83701">
        <w:tc>
          <w:tcPr>
            <w:tcW w:w="568" w:type="dxa"/>
            <w:shd w:val="clear" w:color="auto" w:fill="auto"/>
          </w:tcPr>
          <w:p w14:paraId="78D83F0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7</w:t>
            </w:r>
            <w:r w:rsidRPr="00AC0B29">
              <w:rPr>
                <w:rFonts w:ascii="Times New Roman" w:hAnsi="Times New Roman" w:cs="Times New Roman"/>
                <w:sz w:val="24"/>
                <w:szCs w:val="24"/>
              </w:rPr>
              <w:t>.3</w:t>
            </w:r>
          </w:p>
        </w:tc>
        <w:tc>
          <w:tcPr>
            <w:tcW w:w="6803" w:type="dxa"/>
            <w:shd w:val="clear" w:color="auto" w:fill="auto"/>
          </w:tcPr>
          <w:p w14:paraId="1AF65E5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 xml:space="preserve">Муфта </w:t>
            </w: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24 волокна з </w:t>
            </w:r>
            <w:proofErr w:type="spellStart"/>
            <w:r w:rsidRPr="00AC0B29">
              <w:rPr>
                <w:rFonts w:ascii="Times New Roman" w:hAnsi="Times New Roman" w:cs="Times New Roman"/>
                <w:sz w:val="24"/>
                <w:szCs w:val="24"/>
              </w:rPr>
              <w:t>касетою</w:t>
            </w:r>
            <w:proofErr w:type="spellEnd"/>
          </w:p>
        </w:tc>
        <w:tc>
          <w:tcPr>
            <w:tcW w:w="1559" w:type="dxa"/>
            <w:shd w:val="clear" w:color="auto" w:fill="auto"/>
          </w:tcPr>
          <w:p w14:paraId="788CDF3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4F5CAEC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2A0BB5EB" w14:textId="77777777" w:rsidTr="00C83701">
        <w:tc>
          <w:tcPr>
            <w:tcW w:w="568" w:type="dxa"/>
            <w:shd w:val="clear" w:color="auto" w:fill="auto"/>
          </w:tcPr>
          <w:p w14:paraId="02E15390"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7</w:t>
            </w:r>
            <w:r w:rsidRPr="00AC0B29">
              <w:rPr>
                <w:rFonts w:ascii="Times New Roman" w:hAnsi="Times New Roman" w:cs="Times New Roman"/>
                <w:sz w:val="24"/>
                <w:szCs w:val="24"/>
              </w:rPr>
              <w:t>.4</w:t>
            </w:r>
          </w:p>
        </w:tc>
        <w:tc>
          <w:tcPr>
            <w:tcW w:w="6803" w:type="dxa"/>
            <w:shd w:val="clear" w:color="auto" w:fill="auto"/>
          </w:tcPr>
          <w:p w14:paraId="194F65F3"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Оптична</w:t>
            </w:r>
            <w:proofErr w:type="spellEnd"/>
            <w:r w:rsidRPr="00AC0B29">
              <w:rPr>
                <w:rFonts w:ascii="Times New Roman" w:hAnsi="Times New Roman" w:cs="Times New Roman"/>
                <w:sz w:val="24"/>
                <w:szCs w:val="24"/>
              </w:rPr>
              <w:t xml:space="preserve"> патч-панель з адаптерами типу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повній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комплектації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кількість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адаптерів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залежності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типу ВОК)</w:t>
            </w:r>
          </w:p>
        </w:tc>
        <w:tc>
          <w:tcPr>
            <w:tcW w:w="1559" w:type="dxa"/>
            <w:shd w:val="clear" w:color="auto" w:fill="auto"/>
          </w:tcPr>
          <w:p w14:paraId="1606DC5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203EF362"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37C464D0" w14:textId="77777777" w:rsidTr="00C83701">
        <w:tc>
          <w:tcPr>
            <w:tcW w:w="568" w:type="dxa"/>
            <w:shd w:val="clear" w:color="auto" w:fill="auto"/>
          </w:tcPr>
          <w:p w14:paraId="1E4EBE82" w14:textId="77777777" w:rsidR="00AC0B29" w:rsidRPr="00AC0B29" w:rsidRDefault="00AC0B29" w:rsidP="00AC0B29">
            <w:pPr>
              <w:pStyle w:val="a3"/>
              <w:spacing w:after="0" w:line="240" w:lineRule="auto"/>
              <w:ind w:left="0"/>
              <w:rPr>
                <w:rFonts w:ascii="Times New Roman" w:hAnsi="Times New Roman" w:cs="Times New Roman"/>
                <w:sz w:val="24"/>
                <w:szCs w:val="24"/>
                <w:lang w:val="en-US"/>
              </w:rPr>
            </w:pPr>
            <w:r w:rsidRPr="00AC0B29">
              <w:rPr>
                <w:rFonts w:ascii="Times New Roman" w:hAnsi="Times New Roman" w:cs="Times New Roman"/>
                <w:sz w:val="24"/>
                <w:szCs w:val="24"/>
                <w:lang w:val="en-US"/>
              </w:rPr>
              <w:t>7</w:t>
            </w:r>
            <w:r w:rsidRPr="00AC0B29">
              <w:rPr>
                <w:rFonts w:ascii="Times New Roman" w:hAnsi="Times New Roman" w:cs="Times New Roman"/>
                <w:sz w:val="24"/>
                <w:szCs w:val="24"/>
              </w:rPr>
              <w:t>.5</w:t>
            </w:r>
          </w:p>
        </w:tc>
        <w:tc>
          <w:tcPr>
            <w:tcW w:w="6803" w:type="dxa"/>
            <w:shd w:val="clear" w:color="auto" w:fill="auto"/>
          </w:tcPr>
          <w:p w14:paraId="4DEF354D"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Оптичний</w:t>
            </w:r>
            <w:proofErr w:type="spellEnd"/>
            <w:r w:rsidRPr="00AC0B29">
              <w:rPr>
                <w:rFonts w:ascii="Times New Roman" w:hAnsi="Times New Roman" w:cs="Times New Roman"/>
                <w:sz w:val="24"/>
                <w:szCs w:val="24"/>
              </w:rPr>
              <w:t xml:space="preserve"> патч-корд типа </w:t>
            </w:r>
            <w:proofErr w:type="spellStart"/>
            <w:r w:rsidRPr="00AC0B29">
              <w:rPr>
                <w:rFonts w:ascii="Times New Roman" w:hAnsi="Times New Roman" w:cs="Times New Roman"/>
                <w:sz w:val="24"/>
                <w:szCs w:val="24"/>
              </w:rPr>
              <w:t>Duplex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SC</w:t>
            </w:r>
            <w:r w:rsidRPr="00AC0B29">
              <w:rPr>
                <w:rFonts w:ascii="Times New Roman" w:hAnsi="Times New Roman" w:cs="Times New Roman"/>
                <w:sz w:val="24"/>
                <w:szCs w:val="24"/>
              </w:rPr>
              <w:t xml:space="preserve"> – </w:t>
            </w:r>
            <w:r w:rsidRPr="00AC0B29">
              <w:rPr>
                <w:rFonts w:ascii="Times New Roman" w:hAnsi="Times New Roman" w:cs="Times New Roman"/>
                <w:sz w:val="24"/>
                <w:szCs w:val="24"/>
                <w:lang w:val="en-US"/>
              </w:rPr>
              <w:t>LC</w:t>
            </w:r>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довжина</w:t>
            </w:r>
            <w:proofErr w:type="spellEnd"/>
            <w:r w:rsidRPr="00AC0B29">
              <w:rPr>
                <w:rFonts w:ascii="Times New Roman" w:hAnsi="Times New Roman" w:cs="Times New Roman"/>
                <w:sz w:val="24"/>
                <w:szCs w:val="24"/>
              </w:rPr>
              <w:t xml:space="preserve"> 10 </w:t>
            </w:r>
            <w:proofErr w:type="spellStart"/>
            <w:r w:rsidRPr="00AC0B29">
              <w:rPr>
                <w:rFonts w:ascii="Times New Roman" w:hAnsi="Times New Roman" w:cs="Times New Roman"/>
                <w:sz w:val="24"/>
                <w:szCs w:val="24"/>
              </w:rPr>
              <w:t>метри</w:t>
            </w:r>
            <w:proofErr w:type="spellEnd"/>
            <w:r w:rsidRPr="00AC0B29">
              <w:rPr>
                <w:rFonts w:ascii="Times New Roman" w:hAnsi="Times New Roman" w:cs="Times New Roman"/>
                <w:sz w:val="24"/>
                <w:szCs w:val="24"/>
              </w:rPr>
              <w:t>)</w:t>
            </w:r>
          </w:p>
        </w:tc>
        <w:tc>
          <w:tcPr>
            <w:tcW w:w="1559" w:type="dxa"/>
            <w:shd w:val="clear" w:color="auto" w:fill="auto"/>
          </w:tcPr>
          <w:p w14:paraId="6CDCAE07"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690D215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6FD43AEA" w14:textId="77777777" w:rsidTr="00C83701">
        <w:tc>
          <w:tcPr>
            <w:tcW w:w="568" w:type="dxa"/>
            <w:shd w:val="clear" w:color="auto" w:fill="auto"/>
          </w:tcPr>
          <w:p w14:paraId="045C5C7A"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lang w:val="en-US"/>
              </w:rPr>
              <w:t>7</w:t>
            </w:r>
            <w:r w:rsidRPr="00AC0B29">
              <w:rPr>
                <w:rFonts w:ascii="Times New Roman" w:hAnsi="Times New Roman" w:cs="Times New Roman"/>
                <w:sz w:val="24"/>
                <w:szCs w:val="24"/>
              </w:rPr>
              <w:t>.</w:t>
            </w:r>
            <w:r w:rsidRPr="00AC0B29">
              <w:rPr>
                <w:rFonts w:ascii="Times New Roman" w:hAnsi="Times New Roman" w:cs="Times New Roman"/>
                <w:sz w:val="24"/>
                <w:szCs w:val="24"/>
                <w:lang w:val="en-US"/>
              </w:rPr>
              <w:t>6</w:t>
            </w:r>
          </w:p>
        </w:tc>
        <w:tc>
          <w:tcPr>
            <w:tcW w:w="6803" w:type="dxa"/>
            <w:shd w:val="clear" w:color="auto" w:fill="auto"/>
          </w:tcPr>
          <w:p w14:paraId="665470C9" w14:textId="77777777" w:rsidR="00AC0B29" w:rsidRPr="00AC0B29" w:rsidRDefault="00AC0B29" w:rsidP="00AC0B29">
            <w:pPr>
              <w:rPr>
                <w:rFonts w:ascii="Times New Roman" w:hAnsi="Times New Roman" w:cs="Times New Roman"/>
                <w:sz w:val="24"/>
                <w:szCs w:val="24"/>
              </w:rPr>
            </w:pPr>
            <w:proofErr w:type="spellStart"/>
            <w:r w:rsidRPr="00AC0B29">
              <w:rPr>
                <w:rFonts w:ascii="Times New Roman" w:hAnsi="Times New Roman" w:cs="Times New Roman"/>
                <w:sz w:val="24"/>
                <w:szCs w:val="24"/>
              </w:rPr>
              <w:t>Одномодовий</w:t>
            </w:r>
            <w:proofErr w:type="spellEnd"/>
            <w:r w:rsidRPr="00AC0B29">
              <w:rPr>
                <w:rFonts w:ascii="Times New Roman" w:hAnsi="Times New Roman" w:cs="Times New Roman"/>
                <w:sz w:val="24"/>
                <w:szCs w:val="24"/>
              </w:rPr>
              <w:t xml:space="preserve"> SFP- модуль </w:t>
            </w:r>
            <w:proofErr w:type="spellStart"/>
            <w:r w:rsidRPr="00AC0B29">
              <w:rPr>
                <w:rFonts w:ascii="Times New Roman" w:hAnsi="Times New Roman" w:cs="Times New Roman"/>
                <w:sz w:val="24"/>
                <w:szCs w:val="24"/>
              </w:rPr>
              <w:t>типа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Duplex</w:t>
            </w:r>
            <w:proofErr w:type="spellEnd"/>
            <w:r w:rsidRPr="00AC0B29">
              <w:rPr>
                <w:rFonts w:ascii="Times New Roman" w:hAnsi="Times New Roman" w:cs="Times New Roman"/>
                <w:sz w:val="24"/>
                <w:szCs w:val="24"/>
              </w:rPr>
              <w:t xml:space="preserve"> </w:t>
            </w:r>
            <w:r w:rsidRPr="00AC0B29">
              <w:rPr>
                <w:rFonts w:ascii="Times New Roman" w:hAnsi="Times New Roman" w:cs="Times New Roman"/>
                <w:sz w:val="24"/>
                <w:szCs w:val="24"/>
                <w:lang w:val="en-US"/>
              </w:rPr>
              <w:t>LC</w:t>
            </w:r>
            <w:r w:rsidRPr="00AC0B29">
              <w:rPr>
                <w:rFonts w:ascii="Times New Roman" w:hAnsi="Times New Roman" w:cs="Times New Roman"/>
                <w:sz w:val="24"/>
                <w:szCs w:val="24"/>
              </w:rPr>
              <w:t xml:space="preserve"> 1,25</w:t>
            </w:r>
            <w:r w:rsidRPr="00AC0B29">
              <w:rPr>
                <w:rFonts w:ascii="Times New Roman" w:hAnsi="Times New Roman" w:cs="Times New Roman"/>
                <w:sz w:val="24"/>
                <w:szCs w:val="24"/>
                <w:lang w:val="en-US"/>
              </w:rPr>
              <w:t>Gbps</w:t>
            </w:r>
            <w:r w:rsidRPr="00AC0B29">
              <w:rPr>
                <w:rFonts w:ascii="Times New Roman" w:hAnsi="Times New Roman" w:cs="Times New Roman"/>
                <w:sz w:val="24"/>
                <w:szCs w:val="24"/>
              </w:rPr>
              <w:t xml:space="preserve"> 10 км сумісний з обладнанням C</w:t>
            </w:r>
            <w:proofErr w:type="spellStart"/>
            <w:r w:rsidRPr="00AC0B29">
              <w:rPr>
                <w:rFonts w:ascii="Times New Roman" w:hAnsi="Times New Roman" w:cs="Times New Roman"/>
                <w:sz w:val="24"/>
                <w:szCs w:val="24"/>
                <w:lang w:val="en-US"/>
              </w:rPr>
              <w:t>isco</w:t>
            </w:r>
            <w:proofErr w:type="spellEnd"/>
          </w:p>
        </w:tc>
        <w:tc>
          <w:tcPr>
            <w:tcW w:w="1559" w:type="dxa"/>
            <w:shd w:val="clear" w:color="auto" w:fill="auto"/>
          </w:tcPr>
          <w:p w14:paraId="5077BF43"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штук</w:t>
            </w:r>
          </w:p>
        </w:tc>
        <w:tc>
          <w:tcPr>
            <w:tcW w:w="1129" w:type="dxa"/>
            <w:shd w:val="clear" w:color="auto" w:fill="auto"/>
          </w:tcPr>
          <w:p w14:paraId="1CF14AEE"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2</w:t>
            </w:r>
          </w:p>
        </w:tc>
      </w:tr>
      <w:tr w:rsidR="00AC0B29" w:rsidRPr="00AC0B29" w14:paraId="397833BD" w14:textId="77777777" w:rsidTr="00C83701">
        <w:tc>
          <w:tcPr>
            <w:tcW w:w="568" w:type="dxa"/>
            <w:shd w:val="clear" w:color="auto" w:fill="auto"/>
          </w:tcPr>
          <w:p w14:paraId="3BE51486"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7.7</w:t>
            </w:r>
          </w:p>
        </w:tc>
        <w:tc>
          <w:tcPr>
            <w:tcW w:w="6803" w:type="dxa"/>
            <w:shd w:val="clear" w:color="auto" w:fill="auto"/>
          </w:tcPr>
          <w:p w14:paraId="5E5139B6" w14:textId="77777777" w:rsidR="00AC0B29" w:rsidRPr="00AC0B29" w:rsidRDefault="00AC0B29" w:rsidP="00AC0B29">
            <w:pPr>
              <w:rPr>
                <w:rFonts w:ascii="Times New Roman" w:hAnsi="Times New Roman" w:cs="Times New Roman"/>
                <w:sz w:val="24"/>
                <w:szCs w:val="24"/>
              </w:rPr>
            </w:pPr>
            <w:r w:rsidRPr="00AC0B29">
              <w:rPr>
                <w:rFonts w:ascii="Times New Roman" w:hAnsi="Times New Roman" w:cs="Times New Roman"/>
                <w:sz w:val="24"/>
                <w:szCs w:val="24"/>
              </w:rPr>
              <w:t>Труба гофрована діаметром до 25 мм що не підтримує горіння</w:t>
            </w:r>
          </w:p>
        </w:tc>
        <w:tc>
          <w:tcPr>
            <w:tcW w:w="1559" w:type="dxa"/>
            <w:shd w:val="clear" w:color="auto" w:fill="auto"/>
          </w:tcPr>
          <w:p w14:paraId="6D1FDD92" w14:textId="77777777" w:rsidR="00AC0B29" w:rsidRPr="00AC0B29" w:rsidRDefault="00AC0B29" w:rsidP="00AC0B29">
            <w:pPr>
              <w:pStyle w:val="a3"/>
              <w:spacing w:after="0" w:line="240" w:lineRule="auto"/>
              <w:ind w:left="0"/>
              <w:rPr>
                <w:rFonts w:ascii="Times New Roman" w:hAnsi="Times New Roman" w:cs="Times New Roman"/>
                <w:sz w:val="24"/>
                <w:szCs w:val="24"/>
              </w:rPr>
            </w:pPr>
            <w:proofErr w:type="spellStart"/>
            <w:r w:rsidRPr="00AC0B29">
              <w:rPr>
                <w:rFonts w:ascii="Times New Roman" w:hAnsi="Times New Roman" w:cs="Times New Roman"/>
                <w:sz w:val="24"/>
                <w:szCs w:val="24"/>
              </w:rPr>
              <w:t>метрів</w:t>
            </w:r>
            <w:proofErr w:type="spellEnd"/>
          </w:p>
        </w:tc>
        <w:tc>
          <w:tcPr>
            <w:tcW w:w="1129" w:type="dxa"/>
            <w:shd w:val="clear" w:color="auto" w:fill="auto"/>
          </w:tcPr>
          <w:p w14:paraId="7A841DCD" w14:textId="77777777" w:rsidR="00AC0B29" w:rsidRPr="00AC0B29" w:rsidRDefault="00AC0B29" w:rsidP="00AC0B29">
            <w:pPr>
              <w:pStyle w:val="a3"/>
              <w:spacing w:after="0" w:line="240" w:lineRule="auto"/>
              <w:ind w:left="0"/>
              <w:rPr>
                <w:rFonts w:ascii="Times New Roman" w:hAnsi="Times New Roman" w:cs="Times New Roman"/>
                <w:sz w:val="24"/>
                <w:szCs w:val="24"/>
              </w:rPr>
            </w:pPr>
            <w:r w:rsidRPr="00AC0B29">
              <w:rPr>
                <w:rFonts w:ascii="Times New Roman" w:hAnsi="Times New Roman" w:cs="Times New Roman"/>
                <w:sz w:val="24"/>
                <w:szCs w:val="24"/>
              </w:rPr>
              <w:t>100</w:t>
            </w:r>
          </w:p>
        </w:tc>
      </w:tr>
    </w:tbl>
    <w:p w14:paraId="5365B3A6" w14:textId="77777777" w:rsidR="00AC0B29" w:rsidRPr="00AC0B29" w:rsidRDefault="00AC0B29" w:rsidP="00AC0B29">
      <w:pPr>
        <w:pStyle w:val="a3"/>
        <w:spacing w:after="0" w:line="240" w:lineRule="auto"/>
        <w:ind w:left="-426" w:firstLine="1134"/>
        <w:rPr>
          <w:rFonts w:ascii="Times New Roman" w:hAnsi="Times New Roman" w:cs="Times New Roman"/>
          <w:sz w:val="24"/>
          <w:szCs w:val="24"/>
        </w:rPr>
      </w:pPr>
    </w:p>
    <w:p w14:paraId="7FA9C6E9" w14:textId="77777777" w:rsidR="00AC0B29" w:rsidRPr="00AC0B29" w:rsidRDefault="00AC0B29" w:rsidP="00AC0B29">
      <w:pPr>
        <w:pStyle w:val="a3"/>
        <w:numPr>
          <w:ilvl w:val="0"/>
          <w:numId w:val="45"/>
        </w:numPr>
        <w:suppressAutoHyphens w:val="0"/>
        <w:spacing w:after="0" w:line="240" w:lineRule="auto"/>
        <w:contextualSpacing w:val="0"/>
        <w:jc w:val="both"/>
        <w:rPr>
          <w:rFonts w:ascii="Times New Roman" w:hAnsi="Times New Roman" w:cs="Times New Roman"/>
          <w:sz w:val="24"/>
          <w:szCs w:val="24"/>
          <w:lang w:val="en-US"/>
        </w:rPr>
      </w:pPr>
      <w:proofErr w:type="spellStart"/>
      <w:r w:rsidRPr="00AC0B29">
        <w:rPr>
          <w:rFonts w:ascii="Times New Roman" w:hAnsi="Times New Roman" w:cs="Times New Roman"/>
          <w:sz w:val="24"/>
          <w:szCs w:val="24"/>
        </w:rPr>
        <w:t>Етапи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виконання</w:t>
      </w:r>
      <w:proofErr w:type="spellEnd"/>
      <w:r w:rsidRPr="00AC0B29">
        <w:rPr>
          <w:rFonts w:ascii="Times New Roman" w:hAnsi="Times New Roman" w:cs="Times New Roman"/>
          <w:sz w:val="24"/>
          <w:szCs w:val="24"/>
        </w:rPr>
        <w:t>:</w:t>
      </w:r>
    </w:p>
    <w:p w14:paraId="2F40D028"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I </w:t>
      </w:r>
      <w:proofErr w:type="spellStart"/>
      <w:r w:rsidRPr="00AC0B29">
        <w:rPr>
          <w:rFonts w:ascii="Times New Roman" w:hAnsi="Times New Roman" w:cs="Times New Roman"/>
          <w:sz w:val="24"/>
          <w:szCs w:val="24"/>
        </w:rPr>
        <w:t>етап</w:t>
      </w:r>
      <w:proofErr w:type="spellEnd"/>
      <w:r w:rsidRPr="00AC0B29">
        <w:rPr>
          <w:rFonts w:ascii="Times New Roman" w:hAnsi="Times New Roman" w:cs="Times New Roman"/>
          <w:sz w:val="24"/>
          <w:szCs w:val="24"/>
        </w:rPr>
        <w:t xml:space="preserve"> - </w:t>
      </w:r>
      <w:proofErr w:type="spellStart"/>
      <w:r w:rsidRPr="00AC0B29">
        <w:rPr>
          <w:rFonts w:ascii="Times New Roman" w:hAnsi="Times New Roman" w:cs="Times New Roman"/>
          <w:sz w:val="24"/>
          <w:szCs w:val="24"/>
        </w:rPr>
        <w:t>відповідно</w:t>
      </w:r>
      <w:proofErr w:type="spellEnd"/>
      <w:r w:rsidRPr="00AC0B29">
        <w:rPr>
          <w:rFonts w:ascii="Times New Roman" w:hAnsi="Times New Roman" w:cs="Times New Roman"/>
          <w:sz w:val="24"/>
          <w:szCs w:val="24"/>
        </w:rPr>
        <w:t xml:space="preserve"> до </w:t>
      </w:r>
      <w:proofErr w:type="spellStart"/>
      <w:r w:rsidRPr="00AC0B29">
        <w:rPr>
          <w:rFonts w:ascii="Times New Roman" w:hAnsi="Times New Roman" w:cs="Times New Roman"/>
          <w:sz w:val="24"/>
          <w:szCs w:val="24"/>
        </w:rPr>
        <w:t>Технічних</w:t>
      </w:r>
      <w:proofErr w:type="spellEnd"/>
      <w:r w:rsidRPr="00AC0B29">
        <w:rPr>
          <w:rFonts w:ascii="Times New Roman" w:hAnsi="Times New Roman" w:cs="Times New Roman"/>
          <w:sz w:val="24"/>
          <w:szCs w:val="24"/>
        </w:rPr>
        <w:t xml:space="preserve"> умов, на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електрозв’язку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отриманих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Замовником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АТ «Укртелеком», (</w:t>
      </w:r>
      <w:proofErr w:type="spellStart"/>
      <w:r w:rsidRPr="00AC0B29">
        <w:rPr>
          <w:rFonts w:ascii="Times New Roman" w:hAnsi="Times New Roman" w:cs="Times New Roman"/>
          <w:sz w:val="24"/>
          <w:szCs w:val="24"/>
        </w:rPr>
        <w:t>надаються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переможцю</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торгів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розробити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проєктні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одностадійне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проєктування</w:t>
      </w:r>
      <w:proofErr w:type="spellEnd"/>
      <w:r w:rsidRPr="00AC0B29">
        <w:rPr>
          <w:rFonts w:ascii="Times New Roman" w:hAnsi="Times New Roman" w:cs="Times New Roman"/>
          <w:sz w:val="24"/>
          <w:szCs w:val="24"/>
        </w:rPr>
        <w:t xml:space="preserve"> - </w:t>
      </w:r>
      <w:proofErr w:type="spellStart"/>
      <w:r w:rsidRPr="00AC0B29">
        <w:rPr>
          <w:rFonts w:ascii="Times New Roman" w:hAnsi="Times New Roman" w:cs="Times New Roman"/>
          <w:sz w:val="24"/>
          <w:szCs w:val="24"/>
        </w:rPr>
        <w:t>Робочий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проєкт</w:t>
      </w:r>
      <w:proofErr w:type="spellEnd"/>
      <w:r w:rsidRPr="00AC0B29">
        <w:rPr>
          <w:rFonts w:ascii="Times New Roman" w:hAnsi="Times New Roman" w:cs="Times New Roman"/>
          <w:sz w:val="24"/>
          <w:szCs w:val="24"/>
        </w:rPr>
        <w:t xml:space="preserve">) на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волоконно-</w:t>
      </w:r>
      <w:proofErr w:type="spellStart"/>
      <w:r w:rsidRPr="00AC0B29">
        <w:rPr>
          <w:rFonts w:ascii="Times New Roman" w:hAnsi="Times New Roman" w:cs="Times New Roman"/>
          <w:sz w:val="24"/>
          <w:szCs w:val="24"/>
        </w:rPr>
        <w:t>оптичної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лінії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зв’язку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далі</w:t>
      </w:r>
      <w:proofErr w:type="spellEnd"/>
      <w:r w:rsidRPr="00AC0B29">
        <w:rPr>
          <w:rFonts w:ascii="Times New Roman" w:hAnsi="Times New Roman" w:cs="Times New Roman"/>
          <w:sz w:val="24"/>
          <w:szCs w:val="24"/>
        </w:rPr>
        <w:t xml:space="preserve"> - ВОЛЗ) </w:t>
      </w:r>
      <w:proofErr w:type="spellStart"/>
      <w:r w:rsidRPr="00AC0B29">
        <w:rPr>
          <w:rFonts w:ascii="Times New Roman" w:hAnsi="Times New Roman" w:cs="Times New Roman"/>
          <w:sz w:val="24"/>
          <w:szCs w:val="24"/>
        </w:rPr>
        <w:t>між</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вузлами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електронно-комунікаційної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мережі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далі</w:t>
      </w:r>
      <w:proofErr w:type="spellEnd"/>
      <w:r w:rsidRPr="00AC0B29">
        <w:rPr>
          <w:rFonts w:ascii="Times New Roman" w:hAnsi="Times New Roman" w:cs="Times New Roman"/>
          <w:sz w:val="24"/>
          <w:szCs w:val="24"/>
        </w:rPr>
        <w:t xml:space="preserve"> - ЕКМ) за </w:t>
      </w:r>
      <w:proofErr w:type="spellStart"/>
      <w:r w:rsidRPr="00AC0B29">
        <w:rPr>
          <w:rFonts w:ascii="Times New Roman" w:hAnsi="Times New Roman" w:cs="Times New Roman"/>
          <w:sz w:val="24"/>
          <w:szCs w:val="24"/>
        </w:rPr>
        <w:t>переліком</w:t>
      </w:r>
      <w:proofErr w:type="spellEnd"/>
      <w:r w:rsidRPr="00AC0B29">
        <w:rPr>
          <w:rFonts w:ascii="Times New Roman" w:hAnsi="Times New Roman" w:cs="Times New Roman"/>
          <w:sz w:val="24"/>
          <w:szCs w:val="24"/>
        </w:rPr>
        <w:t xml:space="preserve"> адрес: (</w:t>
      </w:r>
      <w:proofErr w:type="spellStart"/>
      <w:r w:rsidRPr="00AC0B29">
        <w:rPr>
          <w:rFonts w:ascii="Times New Roman" w:hAnsi="Times New Roman" w:cs="Times New Roman"/>
          <w:sz w:val="24"/>
          <w:szCs w:val="24"/>
        </w:rPr>
        <w:t>далі</w:t>
      </w:r>
      <w:proofErr w:type="spellEnd"/>
      <w:r w:rsidRPr="00AC0B29">
        <w:rPr>
          <w:rFonts w:ascii="Times New Roman" w:hAnsi="Times New Roman" w:cs="Times New Roman"/>
          <w:sz w:val="24"/>
          <w:szCs w:val="24"/>
        </w:rPr>
        <w:t xml:space="preserve"> – </w:t>
      </w:r>
      <w:proofErr w:type="spellStart"/>
      <w:r w:rsidRPr="00AC0B29">
        <w:rPr>
          <w:rFonts w:ascii="Times New Roman" w:hAnsi="Times New Roman" w:cs="Times New Roman"/>
          <w:sz w:val="24"/>
          <w:szCs w:val="24"/>
        </w:rPr>
        <w:t>Об’єкт</w:t>
      </w:r>
      <w:proofErr w:type="spellEnd"/>
      <w:r w:rsidRPr="00AC0B29">
        <w:rPr>
          <w:rFonts w:ascii="Times New Roman" w:hAnsi="Times New Roman" w:cs="Times New Roman"/>
          <w:sz w:val="24"/>
          <w:szCs w:val="24"/>
        </w:rPr>
        <w:t xml:space="preserve">) на </w:t>
      </w:r>
      <w:proofErr w:type="spellStart"/>
      <w:r w:rsidRPr="00AC0B29">
        <w:rPr>
          <w:rFonts w:ascii="Times New Roman" w:hAnsi="Times New Roman" w:cs="Times New Roman"/>
          <w:sz w:val="24"/>
          <w:szCs w:val="24"/>
        </w:rPr>
        <w:t>відрізках</w:t>
      </w:r>
      <w:proofErr w:type="spellEnd"/>
      <w:r w:rsidRPr="00AC0B29">
        <w:rPr>
          <w:rFonts w:ascii="Times New Roman" w:hAnsi="Times New Roman" w:cs="Times New Roman"/>
          <w:sz w:val="24"/>
          <w:szCs w:val="24"/>
        </w:rPr>
        <w:t>*:</w:t>
      </w:r>
    </w:p>
    <w:p w14:paraId="647E5D94"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w:t>
      </w:r>
      <w:proofErr w:type="spellStart"/>
      <w:r w:rsidRPr="00AC0B29">
        <w:rPr>
          <w:rFonts w:ascii="Times New Roman" w:hAnsi="Times New Roman" w:cs="Times New Roman"/>
          <w:sz w:val="24"/>
          <w:szCs w:val="24"/>
        </w:rPr>
        <w:t>Запоріжжя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№1);</w:t>
      </w:r>
    </w:p>
    <w:p w14:paraId="5ED8E8CE"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Херсон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№2);</w:t>
      </w:r>
    </w:p>
    <w:p w14:paraId="42681235"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w:t>
      </w:r>
      <w:proofErr w:type="spellStart"/>
      <w:r w:rsidRPr="00AC0B29">
        <w:rPr>
          <w:rFonts w:ascii="Times New Roman" w:hAnsi="Times New Roman" w:cs="Times New Roman"/>
          <w:sz w:val="24"/>
          <w:szCs w:val="24"/>
        </w:rPr>
        <w:t>Миколаїв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№3);</w:t>
      </w:r>
    </w:p>
    <w:p w14:paraId="2D8F6042"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w:t>
      </w:r>
      <w:proofErr w:type="spellStart"/>
      <w:r w:rsidRPr="00AC0B29">
        <w:rPr>
          <w:rFonts w:ascii="Times New Roman" w:hAnsi="Times New Roman" w:cs="Times New Roman"/>
          <w:sz w:val="24"/>
          <w:szCs w:val="24"/>
        </w:rPr>
        <w:t>Дніпро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№4).</w:t>
      </w:r>
    </w:p>
    <w:p w14:paraId="706C981E"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w:t>
      </w:r>
      <w:proofErr w:type="spellStart"/>
      <w:r w:rsidRPr="00AC0B29">
        <w:rPr>
          <w:rFonts w:ascii="Times New Roman" w:hAnsi="Times New Roman" w:cs="Times New Roman"/>
          <w:sz w:val="24"/>
          <w:szCs w:val="24"/>
        </w:rPr>
        <w:t>Суми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№5).</w:t>
      </w:r>
    </w:p>
    <w:p w14:paraId="1114B66E"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Одеса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№6).</w:t>
      </w:r>
    </w:p>
    <w:p w14:paraId="62A7536E"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"А" ЕКМ - </w:t>
      </w:r>
      <w:proofErr w:type="spellStart"/>
      <w:r w:rsidRPr="00AC0B29">
        <w:rPr>
          <w:rFonts w:ascii="Times New Roman" w:hAnsi="Times New Roman" w:cs="Times New Roman"/>
          <w:sz w:val="24"/>
          <w:szCs w:val="24"/>
        </w:rPr>
        <w:t>вузол</w:t>
      </w:r>
      <w:proofErr w:type="spellEnd"/>
      <w:r w:rsidRPr="00AC0B29">
        <w:rPr>
          <w:rFonts w:ascii="Times New Roman" w:hAnsi="Times New Roman" w:cs="Times New Roman"/>
          <w:sz w:val="24"/>
          <w:szCs w:val="24"/>
        </w:rPr>
        <w:t xml:space="preserve"> "В" ЕКМ у м. </w:t>
      </w:r>
      <w:proofErr w:type="spellStart"/>
      <w:r w:rsidRPr="00AC0B29">
        <w:rPr>
          <w:rFonts w:ascii="Times New Roman" w:hAnsi="Times New Roman" w:cs="Times New Roman"/>
          <w:sz w:val="24"/>
          <w:szCs w:val="24"/>
        </w:rPr>
        <w:t>Кропивницький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підключення</w:t>
      </w:r>
      <w:proofErr w:type="spellEnd"/>
      <w:r w:rsidRPr="00AC0B29">
        <w:rPr>
          <w:rFonts w:ascii="Times New Roman" w:hAnsi="Times New Roman" w:cs="Times New Roman"/>
          <w:sz w:val="24"/>
          <w:szCs w:val="24"/>
        </w:rPr>
        <w:t xml:space="preserve"> №7).</w:t>
      </w:r>
    </w:p>
    <w:p w14:paraId="48388903" w14:textId="77777777" w:rsidR="00AC0B29" w:rsidRPr="00AC0B29" w:rsidRDefault="00AC0B29" w:rsidP="00AC0B29">
      <w:pPr>
        <w:pStyle w:val="a3"/>
        <w:spacing w:after="0" w:line="240" w:lineRule="auto"/>
        <w:ind w:left="-426"/>
        <w:jc w:val="both"/>
        <w:rPr>
          <w:rFonts w:ascii="Times New Roman" w:hAnsi="Times New Roman" w:cs="Times New Roman"/>
          <w:sz w:val="24"/>
          <w:szCs w:val="24"/>
        </w:rPr>
      </w:pPr>
      <w:r w:rsidRPr="00AC0B29">
        <w:rPr>
          <w:rFonts w:ascii="Times New Roman" w:hAnsi="Times New Roman" w:cs="Times New Roman"/>
          <w:sz w:val="24"/>
          <w:szCs w:val="24"/>
        </w:rPr>
        <w:t xml:space="preserve">та подальше </w:t>
      </w:r>
      <w:proofErr w:type="spellStart"/>
      <w:r w:rsidRPr="00AC0B29">
        <w:rPr>
          <w:rFonts w:ascii="Times New Roman" w:hAnsi="Times New Roman" w:cs="Times New Roman"/>
          <w:sz w:val="24"/>
          <w:szCs w:val="24"/>
        </w:rPr>
        <w:t>узгодження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проектів</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відповідними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підрозділами</w:t>
      </w:r>
      <w:proofErr w:type="spellEnd"/>
      <w:r w:rsidRPr="00AC0B29">
        <w:rPr>
          <w:rFonts w:ascii="Times New Roman" w:hAnsi="Times New Roman" w:cs="Times New Roman"/>
          <w:sz w:val="24"/>
          <w:szCs w:val="24"/>
        </w:rPr>
        <w:t xml:space="preserve"> АТ «Укртелеком» та</w:t>
      </w:r>
    </w:p>
    <w:p w14:paraId="3BED2111" w14:textId="77777777" w:rsidR="00AC0B29" w:rsidRPr="00AC0B29" w:rsidRDefault="00AC0B29" w:rsidP="00AC0B29">
      <w:pPr>
        <w:pStyle w:val="a3"/>
        <w:spacing w:after="0" w:line="240" w:lineRule="auto"/>
        <w:ind w:left="-426"/>
        <w:jc w:val="both"/>
        <w:rPr>
          <w:rFonts w:ascii="Times New Roman" w:hAnsi="Times New Roman" w:cs="Times New Roman"/>
          <w:sz w:val="24"/>
          <w:szCs w:val="24"/>
        </w:rPr>
      </w:pPr>
      <w:proofErr w:type="spellStart"/>
      <w:r w:rsidRPr="00AC0B29">
        <w:rPr>
          <w:rFonts w:ascii="Times New Roman" w:hAnsi="Times New Roman" w:cs="Times New Roman"/>
          <w:sz w:val="24"/>
          <w:szCs w:val="24"/>
        </w:rPr>
        <w:t>іншими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установами</w:t>
      </w:r>
      <w:proofErr w:type="spellEnd"/>
      <w:r w:rsidRPr="00AC0B29">
        <w:rPr>
          <w:rFonts w:ascii="Times New Roman" w:hAnsi="Times New Roman" w:cs="Times New Roman"/>
          <w:sz w:val="24"/>
          <w:szCs w:val="24"/>
        </w:rPr>
        <w:t xml:space="preserve"> (особами </w:t>
      </w:r>
      <w:proofErr w:type="spellStart"/>
      <w:r w:rsidRPr="00AC0B29">
        <w:rPr>
          <w:rFonts w:ascii="Times New Roman" w:hAnsi="Times New Roman" w:cs="Times New Roman"/>
          <w:sz w:val="24"/>
          <w:szCs w:val="24"/>
        </w:rPr>
        <w:t>тощо</w:t>
      </w:r>
      <w:proofErr w:type="spellEnd"/>
      <w:r w:rsidRPr="00AC0B29">
        <w:rPr>
          <w:rFonts w:ascii="Times New Roman" w:hAnsi="Times New Roman" w:cs="Times New Roman"/>
          <w:sz w:val="24"/>
          <w:szCs w:val="24"/>
        </w:rPr>
        <w:t>).</w:t>
      </w:r>
    </w:p>
    <w:p w14:paraId="131A4F03"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 </w:t>
      </w:r>
      <w:proofErr w:type="spellStart"/>
      <w:r w:rsidRPr="00AC0B29">
        <w:rPr>
          <w:rFonts w:ascii="Times New Roman" w:hAnsi="Times New Roman" w:cs="Times New Roman"/>
          <w:i/>
          <w:iCs/>
          <w:sz w:val="24"/>
          <w:szCs w:val="24"/>
        </w:rPr>
        <w:t>Точні</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адреси</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вузлів</w:t>
      </w:r>
      <w:proofErr w:type="spellEnd"/>
      <w:r w:rsidRPr="00AC0B29">
        <w:rPr>
          <w:rFonts w:ascii="Times New Roman" w:hAnsi="Times New Roman" w:cs="Times New Roman"/>
          <w:i/>
          <w:iCs/>
          <w:sz w:val="24"/>
          <w:szCs w:val="24"/>
        </w:rPr>
        <w:t xml:space="preserve"> ЕКМ </w:t>
      </w:r>
      <w:proofErr w:type="spellStart"/>
      <w:r w:rsidRPr="00AC0B29">
        <w:rPr>
          <w:rFonts w:ascii="Times New Roman" w:hAnsi="Times New Roman" w:cs="Times New Roman"/>
          <w:i/>
          <w:iCs/>
          <w:sz w:val="24"/>
          <w:szCs w:val="24"/>
        </w:rPr>
        <w:t>відносяться</w:t>
      </w:r>
      <w:proofErr w:type="spellEnd"/>
      <w:r w:rsidRPr="00AC0B29">
        <w:rPr>
          <w:rFonts w:ascii="Times New Roman" w:hAnsi="Times New Roman" w:cs="Times New Roman"/>
          <w:i/>
          <w:iCs/>
          <w:sz w:val="24"/>
          <w:szCs w:val="24"/>
        </w:rPr>
        <w:t xml:space="preserve"> до </w:t>
      </w:r>
      <w:proofErr w:type="spellStart"/>
      <w:r w:rsidRPr="00AC0B29">
        <w:rPr>
          <w:rFonts w:ascii="Times New Roman" w:hAnsi="Times New Roman" w:cs="Times New Roman"/>
          <w:i/>
          <w:iCs/>
          <w:sz w:val="24"/>
          <w:szCs w:val="24"/>
        </w:rPr>
        <w:t>конфіденційної</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інформації</w:t>
      </w:r>
      <w:proofErr w:type="spellEnd"/>
      <w:r w:rsidRPr="00AC0B29">
        <w:rPr>
          <w:rFonts w:ascii="Times New Roman" w:hAnsi="Times New Roman" w:cs="Times New Roman"/>
          <w:i/>
          <w:iCs/>
          <w:sz w:val="24"/>
          <w:szCs w:val="24"/>
        </w:rPr>
        <w:t xml:space="preserve"> і </w:t>
      </w:r>
      <w:proofErr w:type="spellStart"/>
      <w:r w:rsidRPr="00AC0B29">
        <w:rPr>
          <w:rFonts w:ascii="Times New Roman" w:hAnsi="Times New Roman" w:cs="Times New Roman"/>
          <w:i/>
          <w:iCs/>
          <w:sz w:val="24"/>
          <w:szCs w:val="24"/>
        </w:rPr>
        <w:t>розголосу</w:t>
      </w:r>
      <w:proofErr w:type="spellEnd"/>
      <w:r w:rsidRPr="00AC0B29">
        <w:rPr>
          <w:rFonts w:ascii="Times New Roman" w:hAnsi="Times New Roman" w:cs="Times New Roman"/>
          <w:i/>
          <w:iCs/>
          <w:sz w:val="24"/>
          <w:szCs w:val="24"/>
        </w:rPr>
        <w:t xml:space="preserve"> не </w:t>
      </w:r>
      <w:proofErr w:type="spellStart"/>
      <w:r w:rsidRPr="00AC0B29">
        <w:rPr>
          <w:rFonts w:ascii="Times New Roman" w:hAnsi="Times New Roman" w:cs="Times New Roman"/>
          <w:i/>
          <w:iCs/>
          <w:sz w:val="24"/>
          <w:szCs w:val="24"/>
        </w:rPr>
        <w:t>підлягають</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Надалі</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точні</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адреси</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вузлів</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передаються</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виконавцю</w:t>
      </w:r>
      <w:proofErr w:type="spellEnd"/>
      <w:r w:rsidRPr="00AC0B29">
        <w:rPr>
          <w:rFonts w:ascii="Times New Roman" w:hAnsi="Times New Roman" w:cs="Times New Roman"/>
          <w:i/>
          <w:iCs/>
          <w:sz w:val="24"/>
          <w:szCs w:val="24"/>
        </w:rPr>
        <w:t xml:space="preserve"> </w:t>
      </w:r>
      <w:proofErr w:type="spellStart"/>
      <w:r w:rsidRPr="00AC0B29">
        <w:rPr>
          <w:rFonts w:ascii="Times New Roman" w:hAnsi="Times New Roman" w:cs="Times New Roman"/>
          <w:i/>
          <w:iCs/>
          <w:sz w:val="24"/>
          <w:szCs w:val="24"/>
        </w:rPr>
        <w:t>Послуг</w:t>
      </w:r>
      <w:proofErr w:type="spellEnd"/>
      <w:r w:rsidRPr="00AC0B29">
        <w:rPr>
          <w:rFonts w:ascii="Times New Roman" w:hAnsi="Times New Roman" w:cs="Times New Roman"/>
          <w:i/>
          <w:iCs/>
          <w:sz w:val="24"/>
          <w:szCs w:val="24"/>
        </w:rPr>
        <w:t>.</w:t>
      </w:r>
    </w:p>
    <w:p w14:paraId="7355E4A7"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Робочі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проекти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повинні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відповідати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вимогам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Технічних</w:t>
      </w:r>
      <w:proofErr w:type="spellEnd"/>
      <w:r w:rsidRPr="00AC0B29">
        <w:rPr>
          <w:rFonts w:ascii="Times New Roman" w:hAnsi="Times New Roman" w:cs="Times New Roman"/>
          <w:sz w:val="24"/>
          <w:szCs w:val="24"/>
        </w:rPr>
        <w:t xml:space="preserve"> умов, ГБН В.2.2-</w:t>
      </w:r>
      <w:proofErr w:type="gramStart"/>
      <w:r w:rsidRPr="00AC0B29">
        <w:rPr>
          <w:rFonts w:ascii="Times New Roman" w:hAnsi="Times New Roman" w:cs="Times New Roman"/>
          <w:sz w:val="24"/>
          <w:szCs w:val="24"/>
        </w:rPr>
        <w:t>34620942-002</w:t>
      </w:r>
      <w:proofErr w:type="gramEnd"/>
      <w:r w:rsidRPr="00AC0B29">
        <w:rPr>
          <w:rFonts w:ascii="Times New Roman" w:hAnsi="Times New Roman" w:cs="Times New Roman"/>
          <w:sz w:val="24"/>
          <w:szCs w:val="24"/>
        </w:rPr>
        <w:t>:2015 «</w:t>
      </w:r>
      <w:proofErr w:type="spellStart"/>
      <w:r w:rsidRPr="00AC0B29">
        <w:rPr>
          <w:rFonts w:ascii="Times New Roman" w:hAnsi="Times New Roman" w:cs="Times New Roman"/>
          <w:sz w:val="24"/>
          <w:szCs w:val="24"/>
        </w:rPr>
        <w:t>Лінійно-кабельні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споруди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телекомунікацій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Проектування</w:t>
      </w:r>
      <w:proofErr w:type="spellEnd"/>
      <w:r w:rsidRPr="00AC0B29">
        <w:rPr>
          <w:rFonts w:ascii="Times New Roman" w:hAnsi="Times New Roman" w:cs="Times New Roman"/>
          <w:sz w:val="24"/>
          <w:szCs w:val="24"/>
        </w:rPr>
        <w:t xml:space="preserve">» та </w:t>
      </w:r>
      <w:proofErr w:type="spellStart"/>
      <w:r w:rsidRPr="00AC0B29">
        <w:rPr>
          <w:rFonts w:ascii="Times New Roman" w:hAnsi="Times New Roman" w:cs="Times New Roman"/>
          <w:sz w:val="24"/>
          <w:szCs w:val="24"/>
        </w:rPr>
        <w:t>включати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всі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необхідні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погодження</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підрозділами</w:t>
      </w:r>
      <w:proofErr w:type="spellEnd"/>
      <w:r w:rsidRPr="00AC0B29">
        <w:rPr>
          <w:rFonts w:ascii="Times New Roman" w:hAnsi="Times New Roman" w:cs="Times New Roman"/>
          <w:sz w:val="24"/>
          <w:szCs w:val="24"/>
        </w:rPr>
        <w:t xml:space="preserve"> АТ «Укртелеком», КП ШЕУ та </w:t>
      </w:r>
      <w:proofErr w:type="spellStart"/>
      <w:r w:rsidRPr="00AC0B29">
        <w:rPr>
          <w:rFonts w:ascii="Times New Roman" w:hAnsi="Times New Roman" w:cs="Times New Roman"/>
          <w:sz w:val="24"/>
          <w:szCs w:val="24"/>
        </w:rPr>
        <w:t>іншими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установами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тощо</w:t>
      </w:r>
      <w:proofErr w:type="spellEnd"/>
      <w:r w:rsidRPr="00AC0B29">
        <w:rPr>
          <w:rFonts w:ascii="Times New Roman" w:hAnsi="Times New Roman" w:cs="Times New Roman"/>
          <w:sz w:val="24"/>
          <w:szCs w:val="24"/>
        </w:rPr>
        <w:t>.</w:t>
      </w:r>
    </w:p>
    <w:p w14:paraId="4131CE35"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II </w:t>
      </w:r>
      <w:proofErr w:type="spellStart"/>
      <w:r w:rsidRPr="00AC0B29">
        <w:rPr>
          <w:rFonts w:ascii="Times New Roman" w:hAnsi="Times New Roman" w:cs="Times New Roman"/>
          <w:sz w:val="24"/>
          <w:szCs w:val="24"/>
        </w:rPr>
        <w:t>етап</w:t>
      </w:r>
      <w:proofErr w:type="spellEnd"/>
      <w:r w:rsidRPr="00AC0B29">
        <w:rPr>
          <w:rFonts w:ascii="Times New Roman" w:hAnsi="Times New Roman" w:cs="Times New Roman"/>
          <w:sz w:val="24"/>
          <w:szCs w:val="24"/>
        </w:rPr>
        <w:t xml:space="preserve"> - </w:t>
      </w:r>
      <w:proofErr w:type="spellStart"/>
      <w:r w:rsidRPr="00AC0B29">
        <w:rPr>
          <w:rFonts w:ascii="Times New Roman" w:hAnsi="Times New Roman" w:cs="Times New Roman"/>
          <w:sz w:val="24"/>
          <w:szCs w:val="24"/>
        </w:rPr>
        <w:t>отримання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дозволів</w:t>
      </w:r>
      <w:proofErr w:type="spellEnd"/>
      <w:r w:rsidRPr="00AC0B29">
        <w:rPr>
          <w:rFonts w:ascii="Times New Roman" w:hAnsi="Times New Roman" w:cs="Times New Roman"/>
          <w:sz w:val="24"/>
          <w:szCs w:val="24"/>
        </w:rPr>
        <w:t xml:space="preserve"> на право </w:t>
      </w:r>
      <w:proofErr w:type="spellStart"/>
      <w:r w:rsidRPr="00AC0B29">
        <w:rPr>
          <w:rFonts w:ascii="Times New Roman" w:hAnsi="Times New Roman" w:cs="Times New Roman"/>
          <w:sz w:val="24"/>
          <w:szCs w:val="24"/>
        </w:rPr>
        <w:t>проведення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підземних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кабельних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спорудах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зв’язку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будівельних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по </w:t>
      </w:r>
      <w:proofErr w:type="spellStart"/>
      <w:r w:rsidRPr="00AC0B29">
        <w:rPr>
          <w:rFonts w:ascii="Times New Roman" w:hAnsi="Times New Roman" w:cs="Times New Roman"/>
          <w:sz w:val="24"/>
          <w:szCs w:val="24"/>
        </w:rPr>
        <w:t>Об’єкту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згідно</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розробленою</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проєктною</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документацією</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здійснюється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Учасником</w:t>
      </w:r>
      <w:proofErr w:type="spellEnd"/>
      <w:r w:rsidRPr="00AC0B29">
        <w:rPr>
          <w:rFonts w:ascii="Times New Roman" w:hAnsi="Times New Roman" w:cs="Times New Roman"/>
          <w:sz w:val="24"/>
          <w:szCs w:val="24"/>
        </w:rPr>
        <w:t xml:space="preserve"> за </w:t>
      </w:r>
      <w:proofErr w:type="spellStart"/>
      <w:r w:rsidRPr="00AC0B29">
        <w:rPr>
          <w:rFonts w:ascii="Times New Roman" w:hAnsi="Times New Roman" w:cs="Times New Roman"/>
          <w:sz w:val="24"/>
          <w:szCs w:val="24"/>
        </w:rPr>
        <w:t>власний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рахунок</w:t>
      </w:r>
      <w:proofErr w:type="spellEnd"/>
      <w:r w:rsidRPr="00AC0B29">
        <w:rPr>
          <w:rFonts w:ascii="Times New Roman" w:hAnsi="Times New Roman" w:cs="Times New Roman"/>
          <w:sz w:val="24"/>
          <w:szCs w:val="24"/>
        </w:rPr>
        <w:t>.</w:t>
      </w:r>
    </w:p>
    <w:p w14:paraId="2EC0A4B1"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Строк </w:t>
      </w:r>
      <w:proofErr w:type="spellStart"/>
      <w:r w:rsidRPr="00AC0B29">
        <w:rPr>
          <w:rFonts w:ascii="Times New Roman" w:hAnsi="Times New Roman" w:cs="Times New Roman"/>
          <w:sz w:val="24"/>
          <w:szCs w:val="24"/>
        </w:rPr>
        <w:t>виконання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проектування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Об’єкта</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включає</w:t>
      </w:r>
      <w:proofErr w:type="spellEnd"/>
      <w:r w:rsidRPr="00AC0B29">
        <w:rPr>
          <w:rFonts w:ascii="Times New Roman" w:hAnsi="Times New Roman" w:cs="Times New Roman"/>
          <w:sz w:val="24"/>
          <w:szCs w:val="24"/>
        </w:rPr>
        <w:t xml:space="preserve"> строк, </w:t>
      </w:r>
      <w:proofErr w:type="spellStart"/>
      <w:r w:rsidRPr="00AC0B29">
        <w:rPr>
          <w:rFonts w:ascii="Times New Roman" w:hAnsi="Times New Roman" w:cs="Times New Roman"/>
          <w:sz w:val="24"/>
          <w:szCs w:val="24"/>
        </w:rPr>
        <w:t>необхідний</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узгодження</w:t>
      </w:r>
      <w:proofErr w:type="spellEnd"/>
      <w:r w:rsidRPr="00AC0B29">
        <w:rPr>
          <w:rFonts w:ascii="Times New Roman" w:hAnsi="Times New Roman" w:cs="Times New Roman"/>
          <w:sz w:val="24"/>
          <w:szCs w:val="24"/>
        </w:rPr>
        <w:t xml:space="preserve"> проекту </w:t>
      </w:r>
      <w:proofErr w:type="spellStart"/>
      <w:r w:rsidRPr="00AC0B29">
        <w:rPr>
          <w:rFonts w:ascii="Times New Roman" w:hAnsi="Times New Roman" w:cs="Times New Roman"/>
          <w:sz w:val="24"/>
          <w:szCs w:val="24"/>
        </w:rPr>
        <w:t>Об’єкта</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відповідними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підрозділами</w:t>
      </w:r>
      <w:proofErr w:type="spellEnd"/>
      <w:r w:rsidRPr="00AC0B29">
        <w:rPr>
          <w:rFonts w:ascii="Times New Roman" w:hAnsi="Times New Roman" w:cs="Times New Roman"/>
          <w:sz w:val="24"/>
          <w:szCs w:val="24"/>
        </w:rPr>
        <w:t xml:space="preserve"> АТ «Укртелеком», </w:t>
      </w:r>
      <w:proofErr w:type="spellStart"/>
      <w:r w:rsidRPr="00AC0B29">
        <w:rPr>
          <w:rFonts w:ascii="Times New Roman" w:hAnsi="Times New Roman" w:cs="Times New Roman"/>
          <w:sz w:val="24"/>
          <w:szCs w:val="24"/>
        </w:rPr>
        <w:t>відповідними</w:t>
      </w:r>
      <w:proofErr w:type="spellEnd"/>
      <w:r w:rsidRPr="00AC0B29">
        <w:rPr>
          <w:rFonts w:ascii="Times New Roman" w:hAnsi="Times New Roman" w:cs="Times New Roman"/>
          <w:sz w:val="24"/>
          <w:szCs w:val="24"/>
        </w:rPr>
        <w:t xml:space="preserve"> службами </w:t>
      </w:r>
      <w:proofErr w:type="spellStart"/>
      <w:r w:rsidRPr="00AC0B29">
        <w:rPr>
          <w:rFonts w:ascii="Times New Roman" w:hAnsi="Times New Roman" w:cs="Times New Roman"/>
          <w:sz w:val="24"/>
          <w:szCs w:val="24"/>
        </w:rPr>
        <w:t>Замовника</w:t>
      </w:r>
      <w:proofErr w:type="spellEnd"/>
      <w:r w:rsidRPr="00AC0B29">
        <w:rPr>
          <w:rFonts w:ascii="Times New Roman" w:hAnsi="Times New Roman" w:cs="Times New Roman"/>
          <w:sz w:val="24"/>
          <w:szCs w:val="24"/>
        </w:rPr>
        <w:t xml:space="preserve"> та </w:t>
      </w:r>
      <w:proofErr w:type="spellStart"/>
      <w:r w:rsidRPr="00AC0B29">
        <w:rPr>
          <w:rFonts w:ascii="Times New Roman" w:hAnsi="Times New Roman" w:cs="Times New Roman"/>
          <w:sz w:val="24"/>
          <w:szCs w:val="24"/>
        </w:rPr>
        <w:t>іншими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установами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тощо</w:t>
      </w:r>
      <w:proofErr w:type="spellEnd"/>
      <w:r w:rsidRPr="00AC0B29">
        <w:rPr>
          <w:rFonts w:ascii="Times New Roman" w:hAnsi="Times New Roman" w:cs="Times New Roman"/>
          <w:sz w:val="24"/>
          <w:szCs w:val="24"/>
        </w:rPr>
        <w:t>)</w:t>
      </w:r>
      <w:r w:rsidRPr="00AC0B29">
        <w:rPr>
          <w:rFonts w:ascii="Times New Roman" w:hAnsi="Times New Roman" w:cs="Times New Roman"/>
          <w:sz w:val="24"/>
          <w:szCs w:val="24"/>
          <w:lang w:val="uk-UA"/>
        </w:rPr>
        <w:t xml:space="preserve"> входить </w:t>
      </w:r>
      <w:proofErr w:type="gramStart"/>
      <w:r w:rsidRPr="00AC0B29">
        <w:rPr>
          <w:rFonts w:ascii="Times New Roman" w:hAnsi="Times New Roman" w:cs="Times New Roman"/>
          <w:sz w:val="24"/>
          <w:szCs w:val="24"/>
          <w:lang w:val="uk-UA"/>
        </w:rPr>
        <w:t>до строку</w:t>
      </w:r>
      <w:proofErr w:type="gramEnd"/>
      <w:r w:rsidRPr="00AC0B29">
        <w:rPr>
          <w:rFonts w:ascii="Times New Roman" w:hAnsi="Times New Roman" w:cs="Times New Roman"/>
          <w:sz w:val="24"/>
          <w:szCs w:val="24"/>
          <w:lang w:val="uk-UA"/>
        </w:rPr>
        <w:t xml:space="preserve"> виконання умов Договору (Додаток 3 </w:t>
      </w:r>
      <w:proofErr w:type="spellStart"/>
      <w:r w:rsidRPr="00AC0B29">
        <w:rPr>
          <w:rFonts w:ascii="Times New Roman" w:hAnsi="Times New Roman" w:cs="Times New Roman"/>
          <w:sz w:val="24"/>
          <w:szCs w:val="24"/>
          <w:lang w:val="uk-UA"/>
        </w:rPr>
        <w:t>Проєкт</w:t>
      </w:r>
      <w:proofErr w:type="spellEnd"/>
      <w:r w:rsidRPr="00AC0B29">
        <w:rPr>
          <w:rFonts w:ascii="Times New Roman" w:hAnsi="Times New Roman" w:cs="Times New Roman"/>
          <w:sz w:val="24"/>
          <w:szCs w:val="24"/>
          <w:lang w:val="uk-UA"/>
        </w:rPr>
        <w:t xml:space="preserve"> договору)</w:t>
      </w:r>
      <w:r w:rsidRPr="00AC0B29">
        <w:rPr>
          <w:rFonts w:ascii="Times New Roman" w:hAnsi="Times New Roman" w:cs="Times New Roman"/>
          <w:sz w:val="24"/>
          <w:szCs w:val="24"/>
        </w:rPr>
        <w:t>.</w:t>
      </w:r>
    </w:p>
    <w:p w14:paraId="2F7AE12F"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На </w:t>
      </w:r>
      <w:proofErr w:type="spellStart"/>
      <w:r w:rsidRPr="00AC0B29">
        <w:rPr>
          <w:rFonts w:ascii="Times New Roman" w:hAnsi="Times New Roman" w:cs="Times New Roman"/>
          <w:sz w:val="24"/>
          <w:szCs w:val="24"/>
        </w:rPr>
        <w:t>послуги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що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надаються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згідно</w:t>
      </w:r>
      <w:proofErr w:type="spellEnd"/>
      <w:r w:rsidRPr="00AC0B29">
        <w:rPr>
          <w:rFonts w:ascii="Times New Roman" w:hAnsi="Times New Roman" w:cs="Times New Roman"/>
          <w:sz w:val="24"/>
          <w:szCs w:val="24"/>
        </w:rPr>
        <w:t xml:space="preserve"> з Договором, </w:t>
      </w:r>
      <w:proofErr w:type="spellStart"/>
      <w:r w:rsidRPr="00AC0B29">
        <w:rPr>
          <w:rFonts w:ascii="Times New Roman" w:hAnsi="Times New Roman" w:cs="Times New Roman"/>
          <w:sz w:val="24"/>
          <w:szCs w:val="24"/>
        </w:rPr>
        <w:t>Виконавцем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встановлюється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гарантійний</w:t>
      </w:r>
      <w:proofErr w:type="spellEnd"/>
      <w:r w:rsidRPr="00AC0B29">
        <w:rPr>
          <w:rFonts w:ascii="Times New Roman" w:hAnsi="Times New Roman" w:cs="Times New Roman"/>
          <w:sz w:val="24"/>
          <w:szCs w:val="24"/>
        </w:rPr>
        <w:t xml:space="preserve"> строк, </w:t>
      </w:r>
      <w:proofErr w:type="spellStart"/>
      <w:r w:rsidRPr="00AC0B29">
        <w:rPr>
          <w:rFonts w:ascii="Times New Roman" w:hAnsi="Times New Roman" w:cs="Times New Roman"/>
          <w:sz w:val="24"/>
          <w:szCs w:val="24"/>
        </w:rPr>
        <w:t>що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дорівнює</w:t>
      </w:r>
      <w:proofErr w:type="spellEnd"/>
      <w:r w:rsidRPr="00AC0B29">
        <w:rPr>
          <w:rFonts w:ascii="Times New Roman" w:hAnsi="Times New Roman" w:cs="Times New Roman"/>
          <w:sz w:val="24"/>
          <w:szCs w:val="24"/>
        </w:rPr>
        <w:t xml:space="preserve"> 12 (</w:t>
      </w:r>
      <w:proofErr w:type="spellStart"/>
      <w:r w:rsidRPr="00AC0B29">
        <w:rPr>
          <w:rFonts w:ascii="Times New Roman" w:hAnsi="Times New Roman" w:cs="Times New Roman"/>
          <w:sz w:val="24"/>
          <w:szCs w:val="24"/>
        </w:rPr>
        <w:t>дванадцятьом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місяцям</w:t>
      </w:r>
      <w:proofErr w:type="spellEnd"/>
      <w:r w:rsidRPr="00AC0B29">
        <w:rPr>
          <w:rFonts w:ascii="Times New Roman" w:hAnsi="Times New Roman" w:cs="Times New Roman"/>
          <w:sz w:val="24"/>
          <w:szCs w:val="24"/>
        </w:rPr>
        <w:t>.</w:t>
      </w:r>
    </w:p>
    <w:p w14:paraId="181D9B79"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Гарантійний</w:t>
      </w:r>
      <w:proofErr w:type="spellEnd"/>
      <w:r w:rsidRPr="00AC0B29">
        <w:rPr>
          <w:rFonts w:ascii="Times New Roman" w:hAnsi="Times New Roman" w:cs="Times New Roman"/>
          <w:sz w:val="24"/>
          <w:szCs w:val="24"/>
        </w:rPr>
        <w:t xml:space="preserve"> строк </w:t>
      </w:r>
      <w:proofErr w:type="spellStart"/>
      <w:r w:rsidRPr="00AC0B29">
        <w:rPr>
          <w:rFonts w:ascii="Times New Roman" w:hAnsi="Times New Roman" w:cs="Times New Roman"/>
          <w:sz w:val="24"/>
          <w:szCs w:val="24"/>
        </w:rPr>
        <w:t>обчислюється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підписання</w:t>
      </w:r>
      <w:proofErr w:type="spellEnd"/>
      <w:r w:rsidRPr="00AC0B29">
        <w:rPr>
          <w:rFonts w:ascii="Times New Roman" w:hAnsi="Times New Roman" w:cs="Times New Roman"/>
          <w:sz w:val="24"/>
          <w:szCs w:val="24"/>
        </w:rPr>
        <w:t xml:space="preserve"> Сторонами Акту </w:t>
      </w:r>
      <w:proofErr w:type="spellStart"/>
      <w:r w:rsidRPr="00AC0B29">
        <w:rPr>
          <w:rFonts w:ascii="Times New Roman" w:hAnsi="Times New Roman" w:cs="Times New Roman"/>
          <w:sz w:val="24"/>
          <w:szCs w:val="24"/>
        </w:rPr>
        <w:t>приймання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наданих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послуг</w:t>
      </w:r>
      <w:proofErr w:type="spellEnd"/>
      <w:r w:rsidRPr="00AC0B29">
        <w:rPr>
          <w:rFonts w:ascii="Times New Roman" w:hAnsi="Times New Roman" w:cs="Times New Roman"/>
          <w:sz w:val="24"/>
          <w:szCs w:val="24"/>
        </w:rPr>
        <w:t xml:space="preserve"> по </w:t>
      </w:r>
      <w:proofErr w:type="spellStart"/>
      <w:r w:rsidRPr="00AC0B29">
        <w:rPr>
          <w:rFonts w:ascii="Times New Roman" w:hAnsi="Times New Roman" w:cs="Times New Roman"/>
          <w:sz w:val="24"/>
          <w:szCs w:val="24"/>
        </w:rPr>
        <w:t>Об’єкту</w:t>
      </w:r>
      <w:proofErr w:type="spellEnd"/>
      <w:r w:rsidRPr="00AC0B29">
        <w:rPr>
          <w:rFonts w:ascii="Times New Roman" w:hAnsi="Times New Roman" w:cs="Times New Roman"/>
          <w:sz w:val="24"/>
          <w:szCs w:val="24"/>
        </w:rPr>
        <w:t>.</w:t>
      </w:r>
    </w:p>
    <w:p w14:paraId="42E22ACD"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Виконавець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зобов’язується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усунути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всі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дефекти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які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мають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вплив</w:t>
      </w:r>
      <w:proofErr w:type="spellEnd"/>
      <w:r w:rsidRPr="00AC0B29">
        <w:rPr>
          <w:rFonts w:ascii="Times New Roman" w:hAnsi="Times New Roman" w:cs="Times New Roman"/>
          <w:sz w:val="24"/>
          <w:szCs w:val="24"/>
        </w:rPr>
        <w:t xml:space="preserve"> на </w:t>
      </w:r>
      <w:proofErr w:type="spellStart"/>
      <w:r w:rsidRPr="00AC0B29">
        <w:rPr>
          <w:rFonts w:ascii="Times New Roman" w:hAnsi="Times New Roman" w:cs="Times New Roman"/>
          <w:sz w:val="24"/>
          <w:szCs w:val="24"/>
        </w:rPr>
        <w:t>працездатність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збудованих</w:t>
      </w:r>
      <w:proofErr w:type="spellEnd"/>
      <w:r w:rsidRPr="00AC0B29">
        <w:rPr>
          <w:rFonts w:ascii="Times New Roman" w:hAnsi="Times New Roman" w:cs="Times New Roman"/>
          <w:sz w:val="24"/>
          <w:szCs w:val="24"/>
        </w:rPr>
        <w:t xml:space="preserve"> ВОЛЗ, та </w:t>
      </w:r>
      <w:proofErr w:type="spellStart"/>
      <w:r w:rsidRPr="00AC0B29">
        <w:rPr>
          <w:rFonts w:ascii="Times New Roman" w:hAnsi="Times New Roman" w:cs="Times New Roman"/>
          <w:sz w:val="24"/>
          <w:szCs w:val="24"/>
        </w:rPr>
        <w:t>пов’язані</w:t>
      </w:r>
      <w:proofErr w:type="spellEnd"/>
      <w:r w:rsidRPr="00AC0B29">
        <w:rPr>
          <w:rFonts w:ascii="Times New Roman" w:hAnsi="Times New Roman" w:cs="Times New Roman"/>
          <w:sz w:val="24"/>
          <w:szCs w:val="24"/>
        </w:rPr>
        <w:t xml:space="preserve"> з дефектом </w:t>
      </w:r>
      <w:proofErr w:type="spellStart"/>
      <w:r w:rsidRPr="00AC0B29">
        <w:rPr>
          <w:rFonts w:ascii="Times New Roman" w:hAnsi="Times New Roman" w:cs="Times New Roman"/>
          <w:sz w:val="24"/>
          <w:szCs w:val="24"/>
        </w:rPr>
        <w:t>її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частин</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вузлів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матеріалів</w:t>
      </w:r>
      <w:proofErr w:type="spellEnd"/>
      <w:r w:rsidRPr="00AC0B29">
        <w:rPr>
          <w:rFonts w:ascii="Times New Roman" w:hAnsi="Times New Roman" w:cs="Times New Roman"/>
          <w:sz w:val="24"/>
          <w:szCs w:val="24"/>
        </w:rPr>
        <w:t xml:space="preserve"> та/</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неякісним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наданням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послуг</w:t>
      </w:r>
      <w:proofErr w:type="spellEnd"/>
      <w:r w:rsidRPr="00AC0B29">
        <w:rPr>
          <w:rFonts w:ascii="Times New Roman" w:hAnsi="Times New Roman" w:cs="Times New Roman"/>
          <w:sz w:val="24"/>
          <w:szCs w:val="24"/>
        </w:rPr>
        <w:t xml:space="preserve"> за Договором.</w:t>
      </w:r>
    </w:p>
    <w:p w14:paraId="7990DD00"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Усі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витрати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пов'язані</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усуненням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виявлених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дефектів</w:t>
      </w:r>
      <w:proofErr w:type="spellEnd"/>
      <w:r w:rsidRPr="00AC0B29">
        <w:rPr>
          <w:rFonts w:ascii="Times New Roman" w:hAnsi="Times New Roman" w:cs="Times New Roman"/>
          <w:sz w:val="24"/>
          <w:szCs w:val="24"/>
        </w:rPr>
        <w:t xml:space="preserve"> та/</w:t>
      </w:r>
      <w:proofErr w:type="spellStart"/>
      <w:r w:rsidRPr="00AC0B29">
        <w:rPr>
          <w:rFonts w:ascii="Times New Roman" w:hAnsi="Times New Roman" w:cs="Times New Roman"/>
          <w:sz w:val="24"/>
          <w:szCs w:val="24"/>
        </w:rPr>
        <w:t>або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наслідків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неякісного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здійснюються</w:t>
      </w:r>
      <w:proofErr w:type="spellEnd"/>
      <w:r w:rsidRPr="00AC0B29">
        <w:rPr>
          <w:rFonts w:ascii="Times New Roman" w:hAnsi="Times New Roman" w:cs="Times New Roman"/>
          <w:sz w:val="24"/>
          <w:szCs w:val="24"/>
        </w:rPr>
        <w:t xml:space="preserve"> за </w:t>
      </w:r>
      <w:proofErr w:type="spellStart"/>
      <w:r w:rsidRPr="00AC0B29">
        <w:rPr>
          <w:rFonts w:ascii="Times New Roman" w:hAnsi="Times New Roman" w:cs="Times New Roman"/>
          <w:sz w:val="24"/>
          <w:szCs w:val="24"/>
        </w:rPr>
        <w:t>рахунок</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Виконавця</w:t>
      </w:r>
      <w:proofErr w:type="spellEnd"/>
      <w:r w:rsidRPr="00AC0B29">
        <w:rPr>
          <w:rFonts w:ascii="Times New Roman" w:hAnsi="Times New Roman" w:cs="Times New Roman"/>
          <w:sz w:val="24"/>
          <w:szCs w:val="24"/>
        </w:rPr>
        <w:t>.</w:t>
      </w:r>
    </w:p>
    <w:p w14:paraId="457B43BC"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Термін</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гарантійних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зобов'язань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протягом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якого</w:t>
      </w:r>
      <w:proofErr w:type="spellEnd"/>
      <w:r w:rsidRPr="00AC0B29">
        <w:rPr>
          <w:rFonts w:ascii="Times New Roman" w:hAnsi="Times New Roman" w:cs="Times New Roman"/>
          <w:sz w:val="24"/>
          <w:szCs w:val="24"/>
        </w:rPr>
        <w:t xml:space="preserve"> ВОЛЗ не </w:t>
      </w:r>
      <w:proofErr w:type="spellStart"/>
      <w:r w:rsidRPr="00AC0B29">
        <w:rPr>
          <w:rFonts w:ascii="Times New Roman" w:hAnsi="Times New Roman" w:cs="Times New Roman"/>
          <w:sz w:val="24"/>
          <w:szCs w:val="24"/>
        </w:rPr>
        <w:t>використовувалася</w:t>
      </w:r>
      <w:proofErr w:type="spellEnd"/>
      <w:r w:rsidRPr="00AC0B29">
        <w:rPr>
          <w:rFonts w:ascii="Times New Roman" w:hAnsi="Times New Roman" w:cs="Times New Roman"/>
          <w:sz w:val="24"/>
          <w:szCs w:val="24"/>
        </w:rPr>
        <w:t xml:space="preserve"> за </w:t>
      </w:r>
      <w:proofErr w:type="spellStart"/>
      <w:r w:rsidRPr="00AC0B29">
        <w:rPr>
          <w:rFonts w:ascii="Times New Roman" w:hAnsi="Times New Roman" w:cs="Times New Roman"/>
          <w:sz w:val="24"/>
          <w:szCs w:val="24"/>
        </w:rPr>
        <w:t>призначенням</w:t>
      </w:r>
      <w:proofErr w:type="spellEnd"/>
      <w:r w:rsidRPr="00AC0B29">
        <w:rPr>
          <w:rFonts w:ascii="Times New Roman" w:hAnsi="Times New Roman" w:cs="Times New Roman"/>
          <w:sz w:val="24"/>
          <w:szCs w:val="24"/>
        </w:rPr>
        <w:t xml:space="preserve"> через </w:t>
      </w:r>
      <w:proofErr w:type="spellStart"/>
      <w:r w:rsidRPr="00AC0B29">
        <w:rPr>
          <w:rFonts w:ascii="Times New Roman" w:hAnsi="Times New Roman" w:cs="Times New Roman"/>
          <w:sz w:val="24"/>
          <w:szCs w:val="24"/>
        </w:rPr>
        <w:t>наявність</w:t>
      </w:r>
      <w:proofErr w:type="spellEnd"/>
      <w:r w:rsidRPr="00AC0B29">
        <w:rPr>
          <w:rFonts w:ascii="Times New Roman" w:hAnsi="Times New Roman" w:cs="Times New Roman"/>
          <w:sz w:val="24"/>
          <w:szCs w:val="24"/>
        </w:rPr>
        <w:t xml:space="preserve"> дефекту, у </w:t>
      </w:r>
      <w:proofErr w:type="spellStart"/>
      <w:r w:rsidRPr="00AC0B29">
        <w:rPr>
          <w:rFonts w:ascii="Times New Roman" w:hAnsi="Times New Roman" w:cs="Times New Roman"/>
          <w:sz w:val="24"/>
          <w:szCs w:val="24"/>
        </w:rPr>
        <w:t>гарантійний</w:t>
      </w:r>
      <w:proofErr w:type="spellEnd"/>
      <w:r w:rsidRPr="00AC0B29">
        <w:rPr>
          <w:rFonts w:ascii="Times New Roman" w:hAnsi="Times New Roman" w:cs="Times New Roman"/>
          <w:sz w:val="24"/>
          <w:szCs w:val="24"/>
        </w:rPr>
        <w:t xml:space="preserve"> строк </w:t>
      </w:r>
      <w:proofErr w:type="spellStart"/>
      <w:r w:rsidRPr="00AC0B29">
        <w:rPr>
          <w:rFonts w:ascii="Times New Roman" w:hAnsi="Times New Roman" w:cs="Times New Roman"/>
          <w:sz w:val="24"/>
          <w:szCs w:val="24"/>
        </w:rPr>
        <w:t>експлуатації</w:t>
      </w:r>
      <w:proofErr w:type="spellEnd"/>
      <w:r w:rsidRPr="00AC0B29">
        <w:rPr>
          <w:rFonts w:ascii="Times New Roman" w:hAnsi="Times New Roman" w:cs="Times New Roman"/>
          <w:sz w:val="24"/>
          <w:szCs w:val="24"/>
        </w:rPr>
        <w:t xml:space="preserve"> не </w:t>
      </w:r>
      <w:proofErr w:type="spellStart"/>
      <w:r w:rsidRPr="00AC0B29">
        <w:rPr>
          <w:rFonts w:ascii="Times New Roman" w:hAnsi="Times New Roman" w:cs="Times New Roman"/>
          <w:sz w:val="24"/>
          <w:szCs w:val="24"/>
        </w:rPr>
        <w:t>зараховується</w:t>
      </w:r>
      <w:proofErr w:type="spellEnd"/>
      <w:r w:rsidRPr="00AC0B29">
        <w:rPr>
          <w:rFonts w:ascii="Times New Roman" w:hAnsi="Times New Roman" w:cs="Times New Roman"/>
          <w:sz w:val="24"/>
          <w:szCs w:val="24"/>
        </w:rPr>
        <w:t>.</w:t>
      </w:r>
    </w:p>
    <w:p w14:paraId="24E24B28"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Після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усунення</w:t>
      </w:r>
      <w:proofErr w:type="spellEnd"/>
      <w:r w:rsidRPr="00AC0B29">
        <w:rPr>
          <w:rFonts w:ascii="Times New Roman" w:hAnsi="Times New Roman" w:cs="Times New Roman"/>
          <w:sz w:val="24"/>
          <w:szCs w:val="24"/>
        </w:rPr>
        <w:t xml:space="preserve"> дефекту </w:t>
      </w:r>
      <w:proofErr w:type="spellStart"/>
      <w:r w:rsidRPr="00AC0B29">
        <w:rPr>
          <w:rFonts w:ascii="Times New Roman" w:hAnsi="Times New Roman" w:cs="Times New Roman"/>
          <w:sz w:val="24"/>
          <w:szCs w:val="24"/>
        </w:rPr>
        <w:t>гарантійний</w:t>
      </w:r>
      <w:proofErr w:type="spellEnd"/>
      <w:r w:rsidRPr="00AC0B29">
        <w:rPr>
          <w:rFonts w:ascii="Times New Roman" w:hAnsi="Times New Roman" w:cs="Times New Roman"/>
          <w:sz w:val="24"/>
          <w:szCs w:val="24"/>
        </w:rPr>
        <w:t xml:space="preserve"> строк </w:t>
      </w:r>
      <w:proofErr w:type="spellStart"/>
      <w:r w:rsidRPr="00AC0B29">
        <w:rPr>
          <w:rFonts w:ascii="Times New Roman" w:hAnsi="Times New Roman" w:cs="Times New Roman"/>
          <w:sz w:val="24"/>
          <w:szCs w:val="24"/>
        </w:rPr>
        <w:t>експлуатації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продовжується</w:t>
      </w:r>
      <w:proofErr w:type="spellEnd"/>
      <w:r w:rsidRPr="00AC0B29">
        <w:rPr>
          <w:rFonts w:ascii="Times New Roman" w:hAnsi="Times New Roman" w:cs="Times New Roman"/>
          <w:sz w:val="24"/>
          <w:szCs w:val="24"/>
        </w:rPr>
        <w:t xml:space="preserve"> на час, </w:t>
      </w:r>
      <w:proofErr w:type="spellStart"/>
      <w:r w:rsidRPr="00AC0B29">
        <w:rPr>
          <w:rFonts w:ascii="Times New Roman" w:hAnsi="Times New Roman" w:cs="Times New Roman"/>
          <w:sz w:val="24"/>
          <w:szCs w:val="24"/>
        </w:rPr>
        <w:t>витрачений</w:t>
      </w:r>
      <w:proofErr w:type="spellEnd"/>
      <w:r w:rsidRPr="00AC0B29">
        <w:rPr>
          <w:rFonts w:ascii="Times New Roman" w:hAnsi="Times New Roman" w:cs="Times New Roman"/>
          <w:sz w:val="24"/>
          <w:szCs w:val="24"/>
        </w:rPr>
        <w:t xml:space="preserve"> на </w:t>
      </w:r>
      <w:proofErr w:type="spellStart"/>
      <w:r w:rsidRPr="00AC0B29">
        <w:rPr>
          <w:rFonts w:ascii="Times New Roman" w:hAnsi="Times New Roman" w:cs="Times New Roman"/>
          <w:sz w:val="24"/>
          <w:szCs w:val="24"/>
        </w:rPr>
        <w:t>усунення</w:t>
      </w:r>
      <w:proofErr w:type="spellEnd"/>
      <w:r w:rsidRPr="00AC0B29">
        <w:rPr>
          <w:rFonts w:ascii="Times New Roman" w:hAnsi="Times New Roman" w:cs="Times New Roman"/>
          <w:sz w:val="24"/>
          <w:szCs w:val="24"/>
        </w:rPr>
        <w:t xml:space="preserve"> дефекту.</w:t>
      </w:r>
    </w:p>
    <w:p w14:paraId="1869F86D"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Гарантійний</w:t>
      </w:r>
      <w:proofErr w:type="spellEnd"/>
      <w:r w:rsidRPr="00AC0B29">
        <w:rPr>
          <w:rFonts w:ascii="Times New Roman" w:hAnsi="Times New Roman" w:cs="Times New Roman"/>
          <w:sz w:val="24"/>
          <w:szCs w:val="24"/>
        </w:rPr>
        <w:t xml:space="preserve"> ремонт </w:t>
      </w:r>
      <w:proofErr w:type="spellStart"/>
      <w:r w:rsidRPr="00AC0B29">
        <w:rPr>
          <w:rFonts w:ascii="Times New Roman" w:hAnsi="Times New Roman" w:cs="Times New Roman"/>
          <w:sz w:val="24"/>
          <w:szCs w:val="24"/>
        </w:rPr>
        <w:t>збудованої</w:t>
      </w:r>
      <w:proofErr w:type="spellEnd"/>
      <w:r w:rsidRPr="00AC0B29">
        <w:rPr>
          <w:rFonts w:ascii="Times New Roman" w:hAnsi="Times New Roman" w:cs="Times New Roman"/>
          <w:sz w:val="24"/>
          <w:szCs w:val="24"/>
        </w:rPr>
        <w:t xml:space="preserve"> ВОЛЗ </w:t>
      </w:r>
      <w:proofErr w:type="spellStart"/>
      <w:r w:rsidRPr="00AC0B29">
        <w:rPr>
          <w:rFonts w:ascii="Times New Roman" w:hAnsi="Times New Roman" w:cs="Times New Roman"/>
          <w:sz w:val="24"/>
          <w:szCs w:val="24"/>
        </w:rPr>
        <w:t>здійснюється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Виконавцем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безпосередньо</w:t>
      </w:r>
      <w:proofErr w:type="spellEnd"/>
      <w:r w:rsidRPr="00AC0B29">
        <w:rPr>
          <w:rFonts w:ascii="Times New Roman" w:hAnsi="Times New Roman" w:cs="Times New Roman"/>
          <w:sz w:val="24"/>
          <w:szCs w:val="24"/>
        </w:rPr>
        <w:t xml:space="preserve"> по </w:t>
      </w:r>
      <w:proofErr w:type="spellStart"/>
      <w:r w:rsidRPr="00AC0B29">
        <w:rPr>
          <w:rFonts w:ascii="Times New Roman" w:hAnsi="Times New Roman" w:cs="Times New Roman"/>
          <w:sz w:val="24"/>
          <w:szCs w:val="24"/>
        </w:rPr>
        <w:t>трасі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її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прокладення</w:t>
      </w:r>
      <w:proofErr w:type="spellEnd"/>
      <w:r w:rsidRPr="00AC0B29">
        <w:rPr>
          <w:rFonts w:ascii="Times New Roman" w:hAnsi="Times New Roman" w:cs="Times New Roman"/>
          <w:sz w:val="24"/>
          <w:szCs w:val="24"/>
        </w:rPr>
        <w:t xml:space="preserve">. При </w:t>
      </w:r>
      <w:proofErr w:type="spellStart"/>
      <w:r w:rsidRPr="00AC0B29">
        <w:rPr>
          <w:rFonts w:ascii="Times New Roman" w:hAnsi="Times New Roman" w:cs="Times New Roman"/>
          <w:sz w:val="24"/>
          <w:szCs w:val="24"/>
        </w:rPr>
        <w:t>цьому</w:t>
      </w:r>
      <w:proofErr w:type="spellEnd"/>
      <w:r w:rsidRPr="00AC0B29">
        <w:rPr>
          <w:rFonts w:ascii="Times New Roman" w:hAnsi="Times New Roman" w:cs="Times New Roman"/>
          <w:sz w:val="24"/>
          <w:szCs w:val="24"/>
        </w:rPr>
        <w:t xml:space="preserve"> строк </w:t>
      </w:r>
      <w:proofErr w:type="spellStart"/>
      <w:r w:rsidRPr="00AC0B29">
        <w:rPr>
          <w:rFonts w:ascii="Times New Roman" w:hAnsi="Times New Roman" w:cs="Times New Roman"/>
          <w:sz w:val="24"/>
          <w:szCs w:val="24"/>
        </w:rPr>
        <w:t>гарантійного</w:t>
      </w:r>
      <w:proofErr w:type="spellEnd"/>
      <w:r w:rsidRPr="00AC0B29">
        <w:rPr>
          <w:rFonts w:ascii="Times New Roman" w:hAnsi="Times New Roman" w:cs="Times New Roman"/>
          <w:sz w:val="24"/>
          <w:szCs w:val="24"/>
        </w:rPr>
        <w:t xml:space="preserve"> ремонту не повинен </w:t>
      </w:r>
      <w:proofErr w:type="spellStart"/>
      <w:r w:rsidRPr="00AC0B29">
        <w:rPr>
          <w:rFonts w:ascii="Times New Roman" w:hAnsi="Times New Roman" w:cs="Times New Roman"/>
          <w:sz w:val="24"/>
          <w:szCs w:val="24"/>
        </w:rPr>
        <w:t>перевищувати</w:t>
      </w:r>
      <w:proofErr w:type="spellEnd"/>
      <w:r w:rsidRPr="00AC0B29">
        <w:rPr>
          <w:rFonts w:ascii="Times New Roman" w:hAnsi="Times New Roman" w:cs="Times New Roman"/>
          <w:sz w:val="24"/>
          <w:szCs w:val="24"/>
        </w:rPr>
        <w:t xml:space="preserve"> 5 (</w:t>
      </w:r>
      <w:proofErr w:type="spellStart"/>
      <w:r w:rsidRPr="00AC0B29">
        <w:rPr>
          <w:rFonts w:ascii="Times New Roman" w:hAnsi="Times New Roman" w:cs="Times New Roman"/>
          <w:sz w:val="24"/>
          <w:szCs w:val="24"/>
        </w:rPr>
        <w:t>п’яти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робочих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днів</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дати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отримання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Виконавцем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повідомлення</w:t>
      </w:r>
      <w:proofErr w:type="spellEnd"/>
      <w:r w:rsidRPr="00AC0B29">
        <w:rPr>
          <w:rFonts w:ascii="Times New Roman" w:hAnsi="Times New Roman" w:cs="Times New Roman"/>
          <w:sz w:val="24"/>
          <w:szCs w:val="24"/>
        </w:rPr>
        <w:t xml:space="preserve"> про дефект. </w:t>
      </w:r>
      <w:proofErr w:type="spellStart"/>
      <w:r w:rsidRPr="00AC0B29">
        <w:rPr>
          <w:rFonts w:ascii="Times New Roman" w:hAnsi="Times New Roman" w:cs="Times New Roman"/>
          <w:sz w:val="24"/>
          <w:szCs w:val="24"/>
        </w:rPr>
        <w:t>Після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закінчення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lastRenderedPageBreak/>
        <w:t>гарантійного</w:t>
      </w:r>
      <w:proofErr w:type="spellEnd"/>
      <w:r w:rsidRPr="00AC0B29">
        <w:rPr>
          <w:rFonts w:ascii="Times New Roman" w:hAnsi="Times New Roman" w:cs="Times New Roman"/>
          <w:sz w:val="24"/>
          <w:szCs w:val="24"/>
        </w:rPr>
        <w:t xml:space="preserve"> ремонту </w:t>
      </w:r>
      <w:proofErr w:type="spellStart"/>
      <w:r w:rsidRPr="00AC0B29">
        <w:rPr>
          <w:rFonts w:ascii="Times New Roman" w:hAnsi="Times New Roman" w:cs="Times New Roman"/>
          <w:sz w:val="24"/>
          <w:szCs w:val="24"/>
        </w:rPr>
        <w:t>Виконавець</w:t>
      </w:r>
      <w:proofErr w:type="spellEnd"/>
      <w:r w:rsidRPr="00AC0B29">
        <w:rPr>
          <w:rFonts w:ascii="Times New Roman" w:hAnsi="Times New Roman" w:cs="Times New Roman"/>
          <w:sz w:val="24"/>
          <w:szCs w:val="24"/>
        </w:rPr>
        <w:t xml:space="preserve"> проводить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ВОЛЗ на </w:t>
      </w:r>
      <w:proofErr w:type="spellStart"/>
      <w:r w:rsidRPr="00AC0B29">
        <w:rPr>
          <w:rFonts w:ascii="Times New Roman" w:hAnsi="Times New Roman" w:cs="Times New Roman"/>
          <w:sz w:val="24"/>
          <w:szCs w:val="24"/>
        </w:rPr>
        <w:t>відповідність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технічних</w:t>
      </w:r>
      <w:proofErr w:type="spellEnd"/>
      <w:r w:rsidRPr="00AC0B29">
        <w:rPr>
          <w:rFonts w:ascii="Times New Roman" w:hAnsi="Times New Roman" w:cs="Times New Roman"/>
          <w:sz w:val="24"/>
          <w:szCs w:val="24"/>
        </w:rPr>
        <w:t xml:space="preserve"> характеристик </w:t>
      </w:r>
      <w:proofErr w:type="spellStart"/>
      <w:r w:rsidRPr="00AC0B29">
        <w:rPr>
          <w:rFonts w:ascii="Times New Roman" w:hAnsi="Times New Roman" w:cs="Times New Roman"/>
          <w:sz w:val="24"/>
          <w:szCs w:val="24"/>
        </w:rPr>
        <w:t>чинним</w:t>
      </w:r>
      <w:proofErr w:type="spellEnd"/>
      <w:r w:rsidRPr="00AC0B29">
        <w:rPr>
          <w:rFonts w:ascii="Times New Roman" w:hAnsi="Times New Roman" w:cs="Times New Roman"/>
          <w:sz w:val="24"/>
          <w:szCs w:val="24"/>
        </w:rPr>
        <w:t xml:space="preserve"> нормам з </w:t>
      </w:r>
      <w:proofErr w:type="spellStart"/>
      <w:r w:rsidRPr="00AC0B29">
        <w:rPr>
          <w:rFonts w:ascii="Times New Roman" w:hAnsi="Times New Roman" w:cs="Times New Roman"/>
          <w:sz w:val="24"/>
          <w:szCs w:val="24"/>
        </w:rPr>
        <w:t>наданням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Замовнику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відповідного</w:t>
      </w:r>
      <w:proofErr w:type="spellEnd"/>
      <w:r w:rsidRPr="00AC0B29">
        <w:rPr>
          <w:rFonts w:ascii="Times New Roman" w:hAnsi="Times New Roman" w:cs="Times New Roman"/>
          <w:sz w:val="24"/>
          <w:szCs w:val="24"/>
        </w:rPr>
        <w:t xml:space="preserve"> Акту.</w:t>
      </w:r>
    </w:p>
    <w:p w14:paraId="346C3E99"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
    <w:p w14:paraId="37AA349F"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4. </w:t>
      </w:r>
      <w:proofErr w:type="spellStart"/>
      <w:r w:rsidRPr="00AC0B29">
        <w:rPr>
          <w:rFonts w:ascii="Times New Roman" w:hAnsi="Times New Roman" w:cs="Times New Roman"/>
          <w:sz w:val="24"/>
          <w:szCs w:val="24"/>
        </w:rPr>
        <w:t>Учасник</w:t>
      </w:r>
      <w:proofErr w:type="spellEnd"/>
      <w:r w:rsidRPr="00AC0B29">
        <w:rPr>
          <w:rFonts w:ascii="Times New Roman" w:hAnsi="Times New Roman" w:cs="Times New Roman"/>
          <w:sz w:val="24"/>
          <w:szCs w:val="24"/>
        </w:rPr>
        <w:t xml:space="preserve"> повинен:</w:t>
      </w:r>
    </w:p>
    <w:p w14:paraId="17B184B7"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Здійснити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попереднє</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обстеження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ділянки</w:t>
      </w:r>
      <w:proofErr w:type="spellEnd"/>
      <w:r w:rsidRPr="00AC0B29">
        <w:rPr>
          <w:rFonts w:ascii="Times New Roman" w:hAnsi="Times New Roman" w:cs="Times New Roman"/>
          <w:sz w:val="24"/>
          <w:szCs w:val="24"/>
        </w:rPr>
        <w:t xml:space="preserve"> перед </w:t>
      </w:r>
      <w:proofErr w:type="spellStart"/>
      <w:r w:rsidRPr="00AC0B29">
        <w:rPr>
          <w:rFonts w:ascii="Times New Roman" w:hAnsi="Times New Roman" w:cs="Times New Roman"/>
          <w:sz w:val="24"/>
          <w:szCs w:val="24"/>
        </w:rPr>
        <w:t>прокладанням</w:t>
      </w:r>
      <w:proofErr w:type="spellEnd"/>
      <w:r w:rsidRPr="00AC0B29">
        <w:rPr>
          <w:rFonts w:ascii="Times New Roman" w:hAnsi="Times New Roman" w:cs="Times New Roman"/>
          <w:sz w:val="24"/>
          <w:szCs w:val="24"/>
        </w:rPr>
        <w:t xml:space="preserve"> та </w:t>
      </w:r>
      <w:proofErr w:type="spellStart"/>
      <w:r w:rsidRPr="00AC0B29">
        <w:rPr>
          <w:rFonts w:ascii="Times New Roman" w:hAnsi="Times New Roman" w:cs="Times New Roman"/>
          <w:sz w:val="24"/>
          <w:szCs w:val="24"/>
        </w:rPr>
        <w:t>монтажем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ВОЛЗ </w:t>
      </w:r>
      <w:proofErr w:type="spellStart"/>
      <w:r w:rsidRPr="00AC0B29">
        <w:rPr>
          <w:rFonts w:ascii="Times New Roman" w:hAnsi="Times New Roman" w:cs="Times New Roman"/>
          <w:sz w:val="24"/>
          <w:szCs w:val="24"/>
        </w:rPr>
        <w:t>згідно</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розробленим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Робочим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проєктом</w:t>
      </w:r>
      <w:proofErr w:type="spellEnd"/>
      <w:r w:rsidRPr="00AC0B29">
        <w:rPr>
          <w:rFonts w:ascii="Times New Roman" w:hAnsi="Times New Roman" w:cs="Times New Roman"/>
          <w:sz w:val="24"/>
          <w:szCs w:val="24"/>
        </w:rPr>
        <w:t xml:space="preserve"> на </w:t>
      </w:r>
      <w:proofErr w:type="spellStart"/>
      <w:r w:rsidRPr="00AC0B29">
        <w:rPr>
          <w:rFonts w:ascii="Times New Roman" w:hAnsi="Times New Roman" w:cs="Times New Roman"/>
          <w:sz w:val="24"/>
          <w:szCs w:val="24"/>
        </w:rPr>
        <w:t>Об’єкті</w:t>
      </w:r>
      <w:proofErr w:type="spellEnd"/>
      <w:r w:rsidRPr="00AC0B29">
        <w:rPr>
          <w:rFonts w:ascii="Times New Roman" w:hAnsi="Times New Roman" w:cs="Times New Roman"/>
          <w:sz w:val="24"/>
          <w:szCs w:val="24"/>
        </w:rPr>
        <w:t xml:space="preserve">. При </w:t>
      </w:r>
      <w:proofErr w:type="spellStart"/>
      <w:r w:rsidRPr="00AC0B29">
        <w:rPr>
          <w:rFonts w:ascii="Times New Roman" w:hAnsi="Times New Roman" w:cs="Times New Roman"/>
          <w:sz w:val="24"/>
          <w:szCs w:val="24"/>
        </w:rPr>
        <w:t>виконанні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монтажних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слід</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дотримуватися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вимог</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Положення</w:t>
      </w:r>
      <w:proofErr w:type="spellEnd"/>
      <w:r w:rsidRPr="00AC0B29">
        <w:rPr>
          <w:rFonts w:ascii="Times New Roman" w:hAnsi="Times New Roman" w:cs="Times New Roman"/>
          <w:sz w:val="24"/>
          <w:szCs w:val="24"/>
        </w:rPr>
        <w:t xml:space="preserve"> про </w:t>
      </w:r>
      <w:proofErr w:type="spellStart"/>
      <w:r w:rsidRPr="00AC0B29">
        <w:rPr>
          <w:rFonts w:ascii="Times New Roman" w:hAnsi="Times New Roman" w:cs="Times New Roman"/>
          <w:sz w:val="24"/>
          <w:szCs w:val="24"/>
        </w:rPr>
        <w:t>кабельну</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каналізацію</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електронних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комунікаційних</w:t>
      </w:r>
      <w:proofErr w:type="spellEnd"/>
      <w:r w:rsidRPr="00AC0B29">
        <w:rPr>
          <w:rFonts w:ascii="Times New Roman" w:hAnsi="Times New Roman" w:cs="Times New Roman"/>
          <w:sz w:val="24"/>
          <w:szCs w:val="24"/>
        </w:rPr>
        <w:t xml:space="preserve"> мереж, </w:t>
      </w:r>
      <w:proofErr w:type="spellStart"/>
      <w:r w:rsidRPr="00AC0B29">
        <w:rPr>
          <w:rFonts w:ascii="Times New Roman" w:hAnsi="Times New Roman" w:cs="Times New Roman"/>
          <w:sz w:val="24"/>
          <w:szCs w:val="24"/>
        </w:rPr>
        <w:t>затверджених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Постановою</w:t>
      </w:r>
      <w:proofErr w:type="spellEnd"/>
      <w:r w:rsidRPr="00AC0B29">
        <w:rPr>
          <w:rFonts w:ascii="Times New Roman" w:hAnsi="Times New Roman" w:cs="Times New Roman"/>
          <w:sz w:val="24"/>
          <w:szCs w:val="24"/>
        </w:rPr>
        <w:t xml:space="preserve"> НКРЗІ </w:t>
      </w:r>
      <w:proofErr w:type="spellStart"/>
      <w:r w:rsidRPr="00AC0B29">
        <w:rPr>
          <w:rFonts w:ascii="Times New Roman" w:hAnsi="Times New Roman" w:cs="Times New Roman"/>
          <w:sz w:val="24"/>
          <w:szCs w:val="24"/>
        </w:rPr>
        <w:t>від</w:t>
      </w:r>
      <w:proofErr w:type="spellEnd"/>
      <w:r w:rsidRPr="00AC0B29">
        <w:rPr>
          <w:rFonts w:ascii="Times New Roman" w:hAnsi="Times New Roman" w:cs="Times New Roman"/>
          <w:sz w:val="24"/>
          <w:szCs w:val="24"/>
        </w:rPr>
        <w:t xml:space="preserve"> 06.09.2023 № 342. </w:t>
      </w:r>
      <w:proofErr w:type="spellStart"/>
      <w:r w:rsidRPr="00AC0B29">
        <w:rPr>
          <w:rFonts w:ascii="Times New Roman" w:hAnsi="Times New Roman" w:cs="Times New Roman"/>
          <w:sz w:val="24"/>
          <w:szCs w:val="24"/>
        </w:rPr>
        <w:t>Виконання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та монтажу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ВОЛЗ </w:t>
      </w:r>
      <w:proofErr w:type="spellStart"/>
      <w:r w:rsidRPr="00AC0B29">
        <w:rPr>
          <w:rFonts w:ascii="Times New Roman" w:hAnsi="Times New Roman" w:cs="Times New Roman"/>
          <w:sz w:val="24"/>
          <w:szCs w:val="24"/>
        </w:rPr>
        <w:t>передбачає</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придбання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Учасником</w:t>
      </w:r>
      <w:proofErr w:type="spellEnd"/>
      <w:r w:rsidRPr="00AC0B29">
        <w:rPr>
          <w:rFonts w:ascii="Times New Roman" w:hAnsi="Times New Roman" w:cs="Times New Roman"/>
          <w:sz w:val="24"/>
          <w:szCs w:val="24"/>
        </w:rPr>
        <w:t xml:space="preserve"> за </w:t>
      </w:r>
      <w:proofErr w:type="spellStart"/>
      <w:r w:rsidRPr="00AC0B29">
        <w:rPr>
          <w:rFonts w:ascii="Times New Roman" w:hAnsi="Times New Roman" w:cs="Times New Roman"/>
          <w:sz w:val="24"/>
          <w:szCs w:val="24"/>
        </w:rPr>
        <w:t>власний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рахунок</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усіх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матеріалів</w:t>
      </w:r>
      <w:proofErr w:type="spellEnd"/>
      <w:r w:rsidRPr="00AC0B29">
        <w:rPr>
          <w:rFonts w:ascii="Times New Roman" w:hAnsi="Times New Roman" w:cs="Times New Roman"/>
          <w:sz w:val="24"/>
          <w:szCs w:val="24"/>
        </w:rPr>
        <w:t xml:space="preserve"> та </w:t>
      </w:r>
      <w:proofErr w:type="spellStart"/>
      <w:r w:rsidRPr="00AC0B29">
        <w:rPr>
          <w:rFonts w:ascii="Times New Roman" w:hAnsi="Times New Roman" w:cs="Times New Roman"/>
          <w:sz w:val="24"/>
          <w:szCs w:val="24"/>
        </w:rPr>
        <w:t>комплектуючих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необхідних</w:t>
      </w:r>
      <w:proofErr w:type="spellEnd"/>
      <w:r w:rsidRPr="00AC0B29">
        <w:rPr>
          <w:rFonts w:ascii="Times New Roman" w:hAnsi="Times New Roman" w:cs="Times New Roman"/>
          <w:sz w:val="24"/>
          <w:szCs w:val="24"/>
        </w:rPr>
        <w:t xml:space="preserve"> для </w:t>
      </w:r>
      <w:proofErr w:type="spellStart"/>
      <w:r w:rsidRPr="00AC0B29">
        <w:rPr>
          <w:rFonts w:ascii="Times New Roman" w:hAnsi="Times New Roman" w:cs="Times New Roman"/>
          <w:sz w:val="24"/>
          <w:szCs w:val="24"/>
        </w:rPr>
        <w:t>реалізації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Робочого</w:t>
      </w:r>
      <w:proofErr w:type="spellEnd"/>
      <w:r w:rsidRPr="00AC0B29">
        <w:rPr>
          <w:rFonts w:ascii="Times New Roman" w:hAnsi="Times New Roman" w:cs="Times New Roman"/>
          <w:sz w:val="24"/>
          <w:szCs w:val="24"/>
        </w:rPr>
        <w:t xml:space="preserve"> проекту.</w:t>
      </w:r>
    </w:p>
    <w:p w14:paraId="103D28DD"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r w:rsidRPr="00AC0B29">
        <w:rPr>
          <w:rFonts w:ascii="Times New Roman" w:hAnsi="Times New Roman" w:cs="Times New Roman"/>
          <w:sz w:val="24"/>
          <w:szCs w:val="24"/>
        </w:rPr>
        <w:t xml:space="preserve">провести </w:t>
      </w:r>
      <w:proofErr w:type="spellStart"/>
      <w:r w:rsidRPr="00AC0B29">
        <w:rPr>
          <w:rFonts w:ascii="Times New Roman" w:hAnsi="Times New Roman" w:cs="Times New Roman"/>
          <w:sz w:val="24"/>
          <w:szCs w:val="24"/>
        </w:rPr>
        <w:t>вимірювання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параметрів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ВОЛЗ на </w:t>
      </w:r>
      <w:proofErr w:type="spellStart"/>
      <w:r w:rsidRPr="00AC0B29">
        <w:rPr>
          <w:rFonts w:ascii="Times New Roman" w:hAnsi="Times New Roman" w:cs="Times New Roman"/>
          <w:sz w:val="24"/>
          <w:szCs w:val="24"/>
        </w:rPr>
        <w:t>відповідність</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технічних</w:t>
      </w:r>
      <w:proofErr w:type="spellEnd"/>
      <w:r w:rsidRPr="00AC0B29">
        <w:rPr>
          <w:rFonts w:ascii="Times New Roman" w:hAnsi="Times New Roman" w:cs="Times New Roman"/>
          <w:sz w:val="24"/>
          <w:szCs w:val="24"/>
        </w:rPr>
        <w:t xml:space="preserve"> характеристик </w:t>
      </w:r>
      <w:proofErr w:type="spellStart"/>
      <w:r w:rsidRPr="00AC0B29">
        <w:rPr>
          <w:rFonts w:ascii="Times New Roman" w:hAnsi="Times New Roman" w:cs="Times New Roman"/>
          <w:sz w:val="24"/>
          <w:szCs w:val="24"/>
        </w:rPr>
        <w:t>чинним</w:t>
      </w:r>
      <w:proofErr w:type="spellEnd"/>
      <w:r w:rsidRPr="00AC0B29">
        <w:rPr>
          <w:rFonts w:ascii="Times New Roman" w:hAnsi="Times New Roman" w:cs="Times New Roman"/>
          <w:sz w:val="24"/>
          <w:szCs w:val="24"/>
        </w:rPr>
        <w:t xml:space="preserve"> нормам з </w:t>
      </w:r>
      <w:proofErr w:type="spellStart"/>
      <w:r w:rsidRPr="00AC0B29">
        <w:rPr>
          <w:rFonts w:ascii="Times New Roman" w:hAnsi="Times New Roman" w:cs="Times New Roman"/>
          <w:sz w:val="24"/>
          <w:szCs w:val="24"/>
        </w:rPr>
        <w:t>наданням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відповідних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протоколів</w:t>
      </w:r>
      <w:proofErr w:type="spellEnd"/>
      <w:r w:rsidRPr="00AC0B29">
        <w:rPr>
          <w:rFonts w:ascii="Times New Roman" w:hAnsi="Times New Roman" w:cs="Times New Roman"/>
          <w:sz w:val="24"/>
          <w:szCs w:val="24"/>
        </w:rPr>
        <w:t xml:space="preserve"> та </w:t>
      </w:r>
      <w:proofErr w:type="spellStart"/>
      <w:r w:rsidRPr="00AC0B29">
        <w:rPr>
          <w:rFonts w:ascii="Times New Roman" w:hAnsi="Times New Roman" w:cs="Times New Roman"/>
          <w:sz w:val="24"/>
          <w:szCs w:val="24"/>
        </w:rPr>
        <w:t>актів</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Надати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паспорти</w:t>
      </w:r>
      <w:proofErr w:type="spellEnd"/>
      <w:r w:rsidRPr="00AC0B29">
        <w:rPr>
          <w:rFonts w:ascii="Times New Roman" w:hAnsi="Times New Roman" w:cs="Times New Roman"/>
          <w:sz w:val="24"/>
          <w:szCs w:val="24"/>
        </w:rPr>
        <w:t xml:space="preserve"> ВОЛЗ.</w:t>
      </w:r>
    </w:p>
    <w:p w14:paraId="15556B99" w14:textId="77777777" w:rsidR="00AC0B29" w:rsidRPr="00AC0B29" w:rsidRDefault="00AC0B29" w:rsidP="00AC0B29">
      <w:pPr>
        <w:pStyle w:val="a3"/>
        <w:spacing w:after="0" w:line="240" w:lineRule="auto"/>
        <w:ind w:left="-426" w:firstLine="1134"/>
        <w:jc w:val="both"/>
        <w:rPr>
          <w:rFonts w:ascii="Times New Roman" w:hAnsi="Times New Roman" w:cs="Times New Roman"/>
          <w:sz w:val="24"/>
          <w:szCs w:val="24"/>
        </w:rPr>
      </w:pPr>
      <w:proofErr w:type="spellStart"/>
      <w:r w:rsidRPr="00AC0B29">
        <w:rPr>
          <w:rFonts w:ascii="Times New Roman" w:hAnsi="Times New Roman" w:cs="Times New Roman"/>
          <w:sz w:val="24"/>
          <w:szCs w:val="24"/>
        </w:rPr>
        <w:t>після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робіт</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відповідно</w:t>
      </w:r>
      <w:proofErr w:type="spellEnd"/>
      <w:r w:rsidRPr="00AC0B29">
        <w:rPr>
          <w:rFonts w:ascii="Times New Roman" w:hAnsi="Times New Roman" w:cs="Times New Roman"/>
          <w:sz w:val="24"/>
          <w:szCs w:val="24"/>
        </w:rPr>
        <w:t xml:space="preserve"> до </w:t>
      </w:r>
      <w:proofErr w:type="spellStart"/>
      <w:r w:rsidRPr="00AC0B29">
        <w:rPr>
          <w:rFonts w:ascii="Times New Roman" w:hAnsi="Times New Roman" w:cs="Times New Roman"/>
          <w:sz w:val="24"/>
          <w:szCs w:val="24"/>
        </w:rPr>
        <w:t>погодженої</w:t>
      </w:r>
      <w:proofErr w:type="spellEnd"/>
      <w:r w:rsidRPr="00AC0B29">
        <w:rPr>
          <w:rFonts w:ascii="Times New Roman" w:hAnsi="Times New Roman" w:cs="Times New Roman"/>
          <w:sz w:val="24"/>
          <w:szCs w:val="24"/>
        </w:rPr>
        <w:t xml:space="preserve"> АТ «Укртелеком» та </w:t>
      </w:r>
      <w:proofErr w:type="spellStart"/>
      <w:r w:rsidRPr="00AC0B29">
        <w:rPr>
          <w:rFonts w:ascii="Times New Roman" w:hAnsi="Times New Roman" w:cs="Times New Roman"/>
          <w:sz w:val="24"/>
          <w:szCs w:val="24"/>
        </w:rPr>
        <w:t>іншими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установами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проєктної</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документації</w:t>
      </w:r>
      <w:proofErr w:type="spellEnd"/>
      <w:r w:rsidRPr="00AC0B29">
        <w:rPr>
          <w:rFonts w:ascii="Times New Roman" w:hAnsi="Times New Roman" w:cs="Times New Roman"/>
          <w:sz w:val="24"/>
          <w:szCs w:val="24"/>
        </w:rPr>
        <w:t xml:space="preserve"> з </w:t>
      </w:r>
      <w:proofErr w:type="spellStart"/>
      <w:r w:rsidRPr="00AC0B29">
        <w:rPr>
          <w:rFonts w:ascii="Times New Roman" w:hAnsi="Times New Roman" w:cs="Times New Roman"/>
          <w:sz w:val="24"/>
          <w:szCs w:val="24"/>
        </w:rPr>
        <w:t>прокладання</w:t>
      </w:r>
      <w:proofErr w:type="spellEnd"/>
      <w:r w:rsidRPr="00AC0B29">
        <w:rPr>
          <w:rFonts w:ascii="Times New Roman" w:hAnsi="Times New Roman" w:cs="Times New Roman"/>
          <w:sz w:val="24"/>
          <w:szCs w:val="24"/>
        </w:rPr>
        <w:t xml:space="preserve"> та монтажу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ВОЛЗ, </w:t>
      </w:r>
      <w:proofErr w:type="spellStart"/>
      <w:r w:rsidRPr="00AC0B29">
        <w:rPr>
          <w:rFonts w:ascii="Times New Roman" w:hAnsi="Times New Roman" w:cs="Times New Roman"/>
          <w:sz w:val="24"/>
          <w:szCs w:val="24"/>
        </w:rPr>
        <w:t>оформити</w:t>
      </w:r>
      <w:proofErr w:type="spellEnd"/>
      <w:r w:rsidRPr="00AC0B29">
        <w:rPr>
          <w:rFonts w:ascii="Times New Roman" w:hAnsi="Times New Roman" w:cs="Times New Roman"/>
          <w:sz w:val="24"/>
          <w:szCs w:val="24"/>
        </w:rPr>
        <w:t xml:space="preserve"> акт </w:t>
      </w:r>
      <w:proofErr w:type="spellStart"/>
      <w:r w:rsidRPr="00AC0B29">
        <w:rPr>
          <w:rFonts w:ascii="Times New Roman" w:hAnsi="Times New Roman" w:cs="Times New Roman"/>
          <w:sz w:val="24"/>
          <w:szCs w:val="24"/>
        </w:rPr>
        <w:t>опосвідчення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до </w:t>
      </w:r>
      <w:proofErr w:type="spellStart"/>
      <w:r w:rsidRPr="00AC0B29">
        <w:rPr>
          <w:rFonts w:ascii="Times New Roman" w:hAnsi="Times New Roman" w:cs="Times New Roman"/>
          <w:sz w:val="24"/>
          <w:szCs w:val="24"/>
        </w:rPr>
        <w:t>якого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обов’язково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додати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виконавче</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креслення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проходження</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кабелів</w:t>
      </w:r>
      <w:proofErr w:type="spellEnd"/>
      <w:r w:rsidRPr="00AC0B29">
        <w:rPr>
          <w:rFonts w:ascii="Times New Roman" w:hAnsi="Times New Roman" w:cs="Times New Roman"/>
          <w:sz w:val="24"/>
          <w:szCs w:val="24"/>
        </w:rPr>
        <w:t xml:space="preserve"> ВОЛЗ в каналах ККЕ з </w:t>
      </w:r>
      <w:proofErr w:type="spellStart"/>
      <w:r w:rsidRPr="00AC0B29">
        <w:rPr>
          <w:rFonts w:ascii="Times New Roman" w:hAnsi="Times New Roman" w:cs="Times New Roman"/>
          <w:sz w:val="24"/>
          <w:szCs w:val="24"/>
        </w:rPr>
        <w:t>відображенням</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інформації</w:t>
      </w:r>
      <w:proofErr w:type="spellEnd"/>
      <w:r w:rsidRPr="00AC0B29">
        <w:rPr>
          <w:rFonts w:ascii="Times New Roman" w:hAnsi="Times New Roman" w:cs="Times New Roman"/>
          <w:sz w:val="24"/>
          <w:szCs w:val="24"/>
        </w:rPr>
        <w:t xml:space="preserve"> про тип, марку, </w:t>
      </w:r>
      <w:proofErr w:type="spellStart"/>
      <w:r w:rsidRPr="00AC0B29">
        <w:rPr>
          <w:rFonts w:ascii="Times New Roman" w:hAnsi="Times New Roman" w:cs="Times New Roman"/>
          <w:sz w:val="24"/>
          <w:szCs w:val="24"/>
        </w:rPr>
        <w:t>зовнішній</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діаметр</w:t>
      </w:r>
      <w:proofErr w:type="spellEnd"/>
      <w:r w:rsidRPr="00AC0B29">
        <w:rPr>
          <w:rFonts w:ascii="Times New Roman" w:hAnsi="Times New Roman" w:cs="Times New Roman"/>
          <w:sz w:val="24"/>
          <w:szCs w:val="24"/>
        </w:rPr>
        <w:t xml:space="preserve"> кабелю, </w:t>
      </w:r>
      <w:proofErr w:type="spellStart"/>
      <w:r w:rsidRPr="00AC0B29">
        <w:rPr>
          <w:rFonts w:ascii="Times New Roman" w:hAnsi="Times New Roman" w:cs="Times New Roman"/>
          <w:sz w:val="24"/>
          <w:szCs w:val="24"/>
        </w:rPr>
        <w:t>номери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колодязів</w:t>
      </w:r>
      <w:proofErr w:type="spellEnd"/>
      <w:r w:rsidRPr="00AC0B29">
        <w:rPr>
          <w:rFonts w:ascii="Times New Roman" w:hAnsi="Times New Roman" w:cs="Times New Roman"/>
          <w:sz w:val="24"/>
          <w:szCs w:val="24"/>
        </w:rPr>
        <w:t xml:space="preserve"> та </w:t>
      </w:r>
      <w:proofErr w:type="spellStart"/>
      <w:r w:rsidRPr="00AC0B29">
        <w:rPr>
          <w:rFonts w:ascii="Times New Roman" w:hAnsi="Times New Roman" w:cs="Times New Roman"/>
          <w:sz w:val="24"/>
          <w:szCs w:val="24"/>
        </w:rPr>
        <w:t>номери</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каналів</w:t>
      </w:r>
      <w:proofErr w:type="spellEnd"/>
      <w:r w:rsidRPr="00AC0B29">
        <w:rPr>
          <w:rFonts w:ascii="Times New Roman" w:hAnsi="Times New Roman" w:cs="Times New Roman"/>
          <w:sz w:val="24"/>
          <w:szCs w:val="24"/>
        </w:rPr>
        <w:t xml:space="preserve">, в </w:t>
      </w:r>
      <w:proofErr w:type="spellStart"/>
      <w:r w:rsidRPr="00AC0B29">
        <w:rPr>
          <w:rFonts w:ascii="Times New Roman" w:hAnsi="Times New Roman" w:cs="Times New Roman"/>
          <w:sz w:val="24"/>
          <w:szCs w:val="24"/>
        </w:rPr>
        <w:t>яких</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прокладено</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ці</w:t>
      </w:r>
      <w:proofErr w:type="spellEnd"/>
      <w:r w:rsidRPr="00AC0B29">
        <w:rPr>
          <w:rFonts w:ascii="Times New Roman" w:hAnsi="Times New Roman" w:cs="Times New Roman"/>
          <w:sz w:val="24"/>
          <w:szCs w:val="24"/>
        </w:rPr>
        <w:t xml:space="preserve"> </w:t>
      </w:r>
      <w:proofErr w:type="spellStart"/>
      <w:r w:rsidRPr="00AC0B29">
        <w:rPr>
          <w:rFonts w:ascii="Times New Roman" w:hAnsi="Times New Roman" w:cs="Times New Roman"/>
          <w:sz w:val="24"/>
          <w:szCs w:val="24"/>
        </w:rPr>
        <w:t>кабелі</w:t>
      </w:r>
      <w:proofErr w:type="spellEnd"/>
      <w:r w:rsidRPr="00AC0B29">
        <w:rPr>
          <w:rFonts w:ascii="Times New Roman" w:hAnsi="Times New Roman" w:cs="Times New Roman"/>
          <w:sz w:val="24"/>
          <w:szCs w:val="24"/>
        </w:rPr>
        <w:t>.</w:t>
      </w: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7684431"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C0B29">
        <w:rPr>
          <w:rFonts w:ascii="Times New Roman" w:eastAsia="Times New Roman" w:hAnsi="Times New Roman" w:cs="Times New Roman"/>
          <w:sz w:val="24"/>
          <w:szCs w:val="24"/>
          <w:lang w:eastAsia="ru-RU"/>
        </w:rPr>
        <w:t>2 306 110,33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C0B29">
        <w:rPr>
          <w:rFonts w:ascii="Times New Roman" w:eastAsia="Times New Roman" w:hAnsi="Times New Roman" w:cs="Times New Roman"/>
          <w:sz w:val="24"/>
          <w:szCs w:val="24"/>
          <w:lang w:eastAsia="ru-RU"/>
        </w:rPr>
        <w:t>два мільйони триста шість тисяч сто десять гривень</w:t>
      </w:r>
      <w:r w:rsidR="001D3B60">
        <w:rPr>
          <w:rFonts w:ascii="Times New Roman" w:eastAsia="Times New Roman" w:hAnsi="Times New Roman" w:cs="Times New Roman"/>
          <w:sz w:val="24"/>
          <w:szCs w:val="24"/>
          <w:lang w:eastAsia="ru-RU"/>
        </w:rPr>
        <w:t xml:space="preserve"> </w:t>
      </w:r>
      <w:r w:rsidR="00AC0B29">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9"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6"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8"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29"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1"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3"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4"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8"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0"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1"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3"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6"/>
  </w:num>
  <w:num w:numId="2" w16cid:durableId="480387807">
    <w:abstractNumId w:val="21"/>
  </w:num>
  <w:num w:numId="3" w16cid:durableId="733427319">
    <w:abstractNumId w:val="9"/>
  </w:num>
  <w:num w:numId="4" w16cid:durableId="1267881391">
    <w:abstractNumId w:val="29"/>
  </w:num>
  <w:num w:numId="5" w16cid:durableId="190925026">
    <w:abstractNumId w:val="8"/>
  </w:num>
  <w:num w:numId="6" w16cid:durableId="2106802123">
    <w:abstractNumId w:val="37"/>
  </w:num>
  <w:num w:numId="7" w16cid:durableId="1124497173">
    <w:abstractNumId w:val="14"/>
  </w:num>
  <w:num w:numId="8" w16cid:durableId="1008024176">
    <w:abstractNumId w:val="39"/>
  </w:num>
  <w:num w:numId="9" w16cid:durableId="1616980084">
    <w:abstractNumId w:val="3"/>
  </w:num>
  <w:num w:numId="10" w16cid:durableId="402677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6"/>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8"/>
  </w:num>
  <w:num w:numId="17" w16cid:durableId="1883251069">
    <w:abstractNumId w:val="2"/>
  </w:num>
  <w:num w:numId="18" w16cid:durableId="1914507053">
    <w:abstractNumId w:val="43"/>
  </w:num>
  <w:num w:numId="19" w16cid:durableId="1175221666">
    <w:abstractNumId w:val="30"/>
  </w:num>
  <w:num w:numId="20" w16cid:durableId="1234858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5"/>
  </w:num>
  <w:num w:numId="24" w16cid:durableId="450905945">
    <w:abstractNumId w:val="31"/>
  </w:num>
  <w:num w:numId="25" w16cid:durableId="1178153638">
    <w:abstractNumId w:val="23"/>
  </w:num>
  <w:num w:numId="26" w16cid:durableId="885331650">
    <w:abstractNumId w:val="26"/>
  </w:num>
  <w:num w:numId="27" w16cid:durableId="339813322">
    <w:abstractNumId w:val="34"/>
  </w:num>
  <w:num w:numId="28" w16cid:durableId="1955094530">
    <w:abstractNumId w:val="24"/>
  </w:num>
  <w:num w:numId="29" w16cid:durableId="1972708781">
    <w:abstractNumId w:val="35"/>
  </w:num>
  <w:num w:numId="30" w16cid:durableId="2082093354">
    <w:abstractNumId w:val="20"/>
  </w:num>
  <w:num w:numId="31" w16cid:durableId="313028612">
    <w:abstractNumId w:val="4"/>
  </w:num>
  <w:num w:numId="32" w16cid:durableId="1826124239">
    <w:abstractNumId w:val="22"/>
  </w:num>
  <w:num w:numId="33" w16cid:durableId="1457674559">
    <w:abstractNumId w:val="19"/>
  </w:num>
  <w:num w:numId="34" w16cid:durableId="1374574636">
    <w:abstractNumId w:val="17"/>
  </w:num>
  <w:num w:numId="35" w16cid:durableId="1027634394">
    <w:abstractNumId w:val="41"/>
  </w:num>
  <w:num w:numId="36" w16cid:durableId="1961497236">
    <w:abstractNumId w:val="6"/>
  </w:num>
  <w:num w:numId="37" w16cid:durableId="19765223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2"/>
  </w:num>
  <w:num w:numId="40" w16cid:durableId="14446865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3"/>
  </w:num>
  <w:num w:numId="42" w16cid:durableId="267003632">
    <w:abstractNumId w:val="1"/>
  </w:num>
  <w:num w:numId="43" w16cid:durableId="2093548609">
    <w:abstractNumId w:val="10"/>
  </w:num>
  <w:num w:numId="44" w16cid:durableId="1423339280">
    <w:abstractNumId w:val="32"/>
  </w:num>
  <w:num w:numId="45" w16cid:durableId="15954354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15F47"/>
    <w:rsid w:val="00A52138"/>
    <w:rsid w:val="00AA379B"/>
    <w:rsid w:val="00AC0933"/>
    <w:rsid w:val="00AC0B29"/>
    <w:rsid w:val="00AC6621"/>
    <w:rsid w:val="00AF3F5D"/>
    <w:rsid w:val="00B0193C"/>
    <w:rsid w:val="00B02667"/>
    <w:rsid w:val="00B05D8C"/>
    <w:rsid w:val="00B2511F"/>
    <w:rsid w:val="00B56048"/>
    <w:rsid w:val="00B873C2"/>
    <w:rsid w:val="00BA2C84"/>
    <w:rsid w:val="00BA612B"/>
    <w:rsid w:val="00BE44D5"/>
    <w:rsid w:val="00BE5D0B"/>
    <w:rsid w:val="00C66F3C"/>
    <w:rsid w:val="00C92558"/>
    <w:rsid w:val="00CC015E"/>
    <w:rsid w:val="00CF3B29"/>
    <w:rsid w:val="00D13D9F"/>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6</Pages>
  <Words>10648</Words>
  <Characters>6070</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172</cp:revision>
  <dcterms:created xsi:type="dcterms:W3CDTF">2022-11-01T12:47:00Z</dcterms:created>
  <dcterms:modified xsi:type="dcterms:W3CDTF">2024-10-15T14:21:00Z</dcterms:modified>
</cp:coreProperties>
</file>