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2504184F"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FC2730" w:rsidRPr="00FC2730">
        <w:rPr>
          <w:b w:val="0"/>
          <w:bCs w:val="0"/>
          <w:sz w:val="24"/>
          <w:szCs w:val="24"/>
        </w:rPr>
        <w:t xml:space="preserve">Закупівля реагенту </w:t>
      </w:r>
      <w:proofErr w:type="spellStart"/>
      <w:r w:rsidR="00FC2730" w:rsidRPr="00FC2730">
        <w:rPr>
          <w:b w:val="0"/>
          <w:bCs w:val="0"/>
          <w:sz w:val="24"/>
          <w:szCs w:val="24"/>
        </w:rPr>
        <w:t>протиожеледного</w:t>
      </w:r>
      <w:proofErr w:type="spellEnd"/>
      <w:r w:rsidR="00FC2730" w:rsidRPr="00FC2730">
        <w:rPr>
          <w:b w:val="0"/>
          <w:bCs w:val="0"/>
          <w:sz w:val="24"/>
          <w:szCs w:val="24"/>
        </w:rPr>
        <w:t xml:space="preserve"> за кодом CPV за ЄЗС ДК 021:2015: 24950000-8 Спеціалізована хімічна продукція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31560F4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01</w:t>
      </w:r>
      <w:r w:rsidR="001944C8">
        <w:rPr>
          <w:rFonts w:ascii="Times New Roman" w:hAnsi="Times New Roman" w:cs="Times New Roman"/>
          <w:sz w:val="24"/>
          <w:szCs w:val="24"/>
        </w:rPr>
        <w:t>-</w:t>
      </w:r>
      <w:r w:rsidR="00E1484E">
        <w:rPr>
          <w:rFonts w:ascii="Times New Roman" w:hAnsi="Times New Roman" w:cs="Times New Roman"/>
          <w:sz w:val="24"/>
          <w:szCs w:val="24"/>
        </w:rPr>
        <w:t>15</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FC2730">
        <w:rPr>
          <w:rFonts w:ascii="Times New Roman" w:hAnsi="Times New Roman" w:cs="Times New Roman"/>
          <w:sz w:val="24"/>
          <w:szCs w:val="24"/>
        </w:rPr>
        <w:t>3900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6036F19B" w:rsidR="0086417F" w:rsidRPr="00FC2730"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FC2730" w:rsidRPr="00FC2730">
        <w:rPr>
          <w:b w:val="0"/>
          <w:bCs w:val="0"/>
          <w:sz w:val="24"/>
          <w:szCs w:val="24"/>
        </w:rPr>
        <w:t xml:space="preserve">Закупівля реагенту </w:t>
      </w:r>
      <w:proofErr w:type="spellStart"/>
      <w:r w:rsidR="00FC2730" w:rsidRPr="00FC2730">
        <w:rPr>
          <w:b w:val="0"/>
          <w:bCs w:val="0"/>
          <w:sz w:val="24"/>
          <w:szCs w:val="24"/>
        </w:rPr>
        <w:t>протиожеледного</w:t>
      </w:r>
      <w:proofErr w:type="spellEnd"/>
      <w:r w:rsidR="00FC2730" w:rsidRPr="00FC2730">
        <w:rPr>
          <w:b w:val="0"/>
          <w:bCs w:val="0"/>
          <w:sz w:val="24"/>
          <w:szCs w:val="24"/>
        </w:rPr>
        <w:t xml:space="preserve"> за кодом CPV за ЄЗС ДК 021:2015: 24950000-8 Спеціалізована хімічна продукція</w:t>
      </w:r>
    </w:p>
    <w:p w14:paraId="552B83FE" w14:textId="77777777" w:rsidR="00FC2730" w:rsidRPr="00FC2730" w:rsidRDefault="00FC2730" w:rsidP="00FC2730">
      <w:pPr>
        <w:spacing w:after="0" w:line="240" w:lineRule="auto"/>
        <w:ind w:firstLine="357"/>
        <w:jc w:val="center"/>
        <w:rPr>
          <w:rFonts w:ascii="Times New Roman" w:hAnsi="Times New Roman" w:cs="Times New Roman"/>
          <w:b/>
          <w:color w:val="000000"/>
          <w:sz w:val="24"/>
          <w:szCs w:val="24"/>
        </w:rPr>
      </w:pPr>
      <w:r w:rsidRPr="00FC2730">
        <w:rPr>
          <w:rFonts w:ascii="Times New Roman" w:hAnsi="Times New Roman" w:cs="Times New Roman"/>
          <w:b/>
          <w:color w:val="000000"/>
          <w:sz w:val="24"/>
          <w:szCs w:val="24"/>
        </w:rPr>
        <w:t>ТЕХНІЧНІ ВИМОГИ</w:t>
      </w:r>
    </w:p>
    <w:p w14:paraId="017393D9" w14:textId="77777777" w:rsidR="00FC2730" w:rsidRPr="00FC2730" w:rsidRDefault="00FC2730" w:rsidP="00FC2730">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FC2730" w:rsidRPr="00FC2730" w14:paraId="42C468BC" w14:textId="77777777" w:rsidTr="00AB4822">
        <w:trPr>
          <w:trHeight w:val="780"/>
        </w:trPr>
        <w:tc>
          <w:tcPr>
            <w:tcW w:w="562" w:type="dxa"/>
          </w:tcPr>
          <w:p w14:paraId="49FBA6E0" w14:textId="77777777" w:rsidR="00FC2730" w:rsidRPr="00FC2730" w:rsidRDefault="00FC2730" w:rsidP="00FC2730">
            <w:pPr>
              <w:pStyle w:val="a6"/>
              <w:jc w:val="center"/>
              <w:rPr>
                <w:b/>
                <w:bCs/>
              </w:rPr>
            </w:pPr>
            <w:bookmarkStart w:id="0" w:name="_Hlk217644891"/>
            <w:r w:rsidRPr="00FC2730">
              <w:rPr>
                <w:b/>
                <w:bCs/>
              </w:rPr>
              <w:t>№ п/п</w:t>
            </w:r>
          </w:p>
        </w:tc>
        <w:tc>
          <w:tcPr>
            <w:tcW w:w="5670" w:type="dxa"/>
          </w:tcPr>
          <w:p w14:paraId="563DBE4F" w14:textId="77777777" w:rsidR="00FC2730" w:rsidRPr="00FC2730" w:rsidRDefault="00FC2730" w:rsidP="00FC2730">
            <w:pPr>
              <w:pStyle w:val="a6"/>
              <w:jc w:val="center"/>
              <w:rPr>
                <w:b/>
                <w:bCs/>
              </w:rPr>
            </w:pPr>
            <w:r w:rsidRPr="00FC2730">
              <w:rPr>
                <w:b/>
                <w:bCs/>
              </w:rPr>
              <w:t>Назва товару</w:t>
            </w:r>
          </w:p>
        </w:tc>
        <w:tc>
          <w:tcPr>
            <w:tcW w:w="1701" w:type="dxa"/>
          </w:tcPr>
          <w:p w14:paraId="19BAC753" w14:textId="77777777" w:rsidR="00FC2730" w:rsidRPr="00FC2730" w:rsidRDefault="00FC2730" w:rsidP="00FC2730">
            <w:pPr>
              <w:pStyle w:val="a6"/>
              <w:jc w:val="center"/>
              <w:rPr>
                <w:b/>
                <w:bCs/>
              </w:rPr>
            </w:pPr>
            <w:r w:rsidRPr="00FC2730">
              <w:rPr>
                <w:b/>
                <w:bCs/>
              </w:rPr>
              <w:t>Одиниця виміру</w:t>
            </w:r>
          </w:p>
        </w:tc>
        <w:tc>
          <w:tcPr>
            <w:tcW w:w="1701" w:type="dxa"/>
          </w:tcPr>
          <w:p w14:paraId="2D7D80D6" w14:textId="77777777" w:rsidR="00FC2730" w:rsidRPr="00FC2730" w:rsidRDefault="00FC2730" w:rsidP="00FC2730">
            <w:pPr>
              <w:pStyle w:val="a6"/>
              <w:jc w:val="center"/>
              <w:rPr>
                <w:b/>
                <w:bCs/>
              </w:rPr>
            </w:pPr>
            <w:r w:rsidRPr="00FC2730">
              <w:rPr>
                <w:b/>
                <w:bCs/>
              </w:rPr>
              <w:t>Кількість</w:t>
            </w:r>
          </w:p>
        </w:tc>
      </w:tr>
      <w:tr w:rsidR="00FC2730" w:rsidRPr="00FC2730" w14:paraId="214D0B81" w14:textId="77777777" w:rsidTr="00AB4822">
        <w:trPr>
          <w:trHeight w:val="788"/>
        </w:trPr>
        <w:tc>
          <w:tcPr>
            <w:tcW w:w="562" w:type="dxa"/>
            <w:vAlign w:val="center"/>
          </w:tcPr>
          <w:p w14:paraId="03F2C9B8" w14:textId="77777777" w:rsidR="00FC2730" w:rsidRPr="00FC2730" w:rsidRDefault="00FC2730" w:rsidP="00FC2730">
            <w:pPr>
              <w:pStyle w:val="a6"/>
              <w:jc w:val="center"/>
            </w:pPr>
            <w:r w:rsidRPr="00FC2730">
              <w:rPr>
                <w:b/>
                <w:bCs/>
              </w:rPr>
              <w:t>1</w:t>
            </w:r>
          </w:p>
        </w:tc>
        <w:tc>
          <w:tcPr>
            <w:tcW w:w="5670" w:type="dxa"/>
            <w:vAlign w:val="center"/>
          </w:tcPr>
          <w:p w14:paraId="14314E05" w14:textId="77777777" w:rsidR="00FC2730" w:rsidRPr="00FC2730" w:rsidRDefault="00FC2730" w:rsidP="00FC2730">
            <w:pPr>
              <w:pStyle w:val="ae"/>
              <w:rPr>
                <w:rFonts w:ascii="Times New Roman" w:hAnsi="Times New Roman" w:cs="Times New Roman"/>
                <w:b/>
                <w:bCs/>
                <w:sz w:val="24"/>
                <w:szCs w:val="24"/>
              </w:rPr>
            </w:pPr>
            <w:r w:rsidRPr="00FC2730">
              <w:rPr>
                <w:rFonts w:ascii="Times New Roman" w:hAnsi="Times New Roman" w:cs="Times New Roman"/>
                <w:b/>
                <w:bCs/>
                <w:color w:val="000000" w:themeColor="text1"/>
                <w:sz w:val="24"/>
                <w:szCs w:val="24"/>
              </w:rPr>
              <w:t xml:space="preserve">Реагент </w:t>
            </w:r>
            <w:proofErr w:type="spellStart"/>
            <w:r w:rsidRPr="00FC2730">
              <w:rPr>
                <w:rFonts w:ascii="Times New Roman" w:hAnsi="Times New Roman" w:cs="Times New Roman"/>
                <w:b/>
                <w:bCs/>
                <w:color w:val="000000" w:themeColor="text1"/>
                <w:sz w:val="24"/>
                <w:szCs w:val="24"/>
              </w:rPr>
              <w:t>протиожеледний</w:t>
            </w:r>
            <w:proofErr w:type="spellEnd"/>
          </w:p>
        </w:tc>
        <w:tc>
          <w:tcPr>
            <w:tcW w:w="1701" w:type="dxa"/>
            <w:vAlign w:val="center"/>
          </w:tcPr>
          <w:p w14:paraId="428AD5CE" w14:textId="77777777" w:rsidR="00FC2730" w:rsidRPr="00FC2730" w:rsidRDefault="00FC2730" w:rsidP="00FC2730">
            <w:pPr>
              <w:pStyle w:val="a6"/>
              <w:jc w:val="center"/>
            </w:pPr>
            <w:r w:rsidRPr="00FC2730">
              <w:rPr>
                <w:b/>
              </w:rPr>
              <w:t>кг</w:t>
            </w:r>
          </w:p>
        </w:tc>
        <w:tc>
          <w:tcPr>
            <w:tcW w:w="1701" w:type="dxa"/>
            <w:vAlign w:val="center"/>
          </w:tcPr>
          <w:p w14:paraId="63391E52" w14:textId="77777777" w:rsidR="00FC2730" w:rsidRPr="00FC2730" w:rsidRDefault="00FC2730" w:rsidP="00FC2730">
            <w:pPr>
              <w:pStyle w:val="a6"/>
              <w:jc w:val="center"/>
              <w:rPr>
                <w:b/>
                <w:bCs/>
              </w:rPr>
            </w:pPr>
            <w:r w:rsidRPr="00FC2730">
              <w:rPr>
                <w:b/>
                <w:bCs/>
              </w:rPr>
              <w:t>100</w:t>
            </w:r>
          </w:p>
        </w:tc>
      </w:tr>
    </w:tbl>
    <w:p w14:paraId="23BF13EE" w14:textId="77777777" w:rsidR="00FC2730" w:rsidRPr="00FC2730" w:rsidRDefault="00FC2730" w:rsidP="00FC2730">
      <w:pPr>
        <w:pStyle w:val="a6"/>
        <w:spacing w:after="0" w:line="240" w:lineRule="auto"/>
        <w:jc w:val="both"/>
        <w:rPr>
          <w:b/>
          <w:bCs/>
          <w:i/>
          <w:iCs/>
          <w:lang w:eastAsia="ru-RU"/>
        </w:rPr>
      </w:pPr>
    </w:p>
    <w:p w14:paraId="746C508C" w14:textId="77777777" w:rsidR="00FC2730" w:rsidRPr="00FC2730" w:rsidRDefault="00FC2730" w:rsidP="00FC2730">
      <w:pPr>
        <w:pStyle w:val="a6"/>
        <w:spacing w:after="0" w:line="240" w:lineRule="auto"/>
        <w:jc w:val="both"/>
        <w:rPr>
          <w:b/>
          <w:bCs/>
          <w:i/>
          <w:iCs/>
          <w:lang w:eastAsia="ru-RU"/>
        </w:rPr>
      </w:pPr>
      <w:r w:rsidRPr="00FC2730">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FC2730">
        <w:rPr>
          <w:b/>
          <w:bCs/>
          <w:i/>
          <w:iCs/>
        </w:rPr>
        <w:t xml:space="preserve">. Також до супутніх послуг входять послуги з монтажу та </w:t>
      </w:r>
      <w:proofErr w:type="spellStart"/>
      <w:r w:rsidRPr="00FC2730">
        <w:rPr>
          <w:b/>
          <w:bCs/>
          <w:i/>
          <w:iCs/>
        </w:rPr>
        <w:t>пусконалагоджування</w:t>
      </w:r>
      <w:proofErr w:type="spellEnd"/>
      <w:r w:rsidRPr="00FC2730">
        <w:rPr>
          <w:b/>
          <w:bCs/>
          <w:i/>
          <w:iCs/>
        </w:rPr>
        <w:t xml:space="preserve"> Товару.</w:t>
      </w:r>
    </w:p>
    <w:bookmarkEnd w:id="0"/>
    <w:p w14:paraId="7A5B08D0" w14:textId="77777777" w:rsidR="00FC2730" w:rsidRPr="00FC2730" w:rsidRDefault="00FC2730" w:rsidP="00FC2730">
      <w:pPr>
        <w:spacing w:after="0" w:line="240" w:lineRule="auto"/>
        <w:rPr>
          <w:rFonts w:ascii="Times New Roman" w:hAnsi="Times New Roman" w:cs="Times New Roman"/>
          <w:b/>
          <w:sz w:val="24"/>
          <w:szCs w:val="24"/>
        </w:rPr>
      </w:pPr>
    </w:p>
    <w:p w14:paraId="116DFA71" w14:textId="77777777" w:rsidR="00FC2730" w:rsidRPr="00FC2730" w:rsidRDefault="00FC2730" w:rsidP="00FC2730">
      <w:pPr>
        <w:spacing w:after="0" w:line="240" w:lineRule="auto"/>
        <w:rPr>
          <w:rFonts w:ascii="Times New Roman" w:hAnsi="Times New Roman" w:cs="Times New Roman"/>
          <w:sz w:val="24"/>
          <w:szCs w:val="24"/>
        </w:rPr>
      </w:pPr>
    </w:p>
    <w:p w14:paraId="432D83AA" w14:textId="77777777" w:rsidR="00FC2730" w:rsidRPr="00FC2730" w:rsidRDefault="00FC2730" w:rsidP="00FC2730">
      <w:pPr>
        <w:spacing w:after="0" w:line="240" w:lineRule="auto"/>
        <w:jc w:val="center"/>
        <w:rPr>
          <w:rFonts w:ascii="Times New Roman" w:hAnsi="Times New Roman" w:cs="Times New Roman"/>
          <w:b/>
          <w:bCs/>
          <w:sz w:val="24"/>
          <w:szCs w:val="24"/>
        </w:rPr>
      </w:pPr>
      <w:r w:rsidRPr="00FC2730">
        <w:rPr>
          <w:rFonts w:ascii="Times New Roman" w:hAnsi="Times New Roman" w:cs="Times New Roman"/>
          <w:b/>
          <w:bCs/>
          <w:sz w:val="24"/>
          <w:szCs w:val="24"/>
        </w:rPr>
        <w:t>СПЕЦИФІКАЦІЯ:</w:t>
      </w:r>
    </w:p>
    <w:p w14:paraId="4420D697" w14:textId="77777777" w:rsidR="00FC2730" w:rsidRPr="00FC2730" w:rsidRDefault="00FC2730" w:rsidP="00FC2730">
      <w:pPr>
        <w:spacing w:after="0" w:line="240" w:lineRule="auto"/>
        <w:rPr>
          <w:rFonts w:ascii="Times New Roman" w:hAnsi="Times New Roman" w:cs="Times New Roman"/>
          <w:sz w:val="24"/>
          <w:szCs w:val="24"/>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5954"/>
        <w:gridCol w:w="1275"/>
        <w:gridCol w:w="1418"/>
      </w:tblGrid>
      <w:tr w:rsidR="00FC2730" w:rsidRPr="00FC2730" w14:paraId="2F9081F3" w14:textId="77777777" w:rsidTr="00AB4822">
        <w:trPr>
          <w:trHeight w:val="1082"/>
        </w:trPr>
        <w:tc>
          <w:tcPr>
            <w:tcW w:w="601" w:type="dxa"/>
          </w:tcPr>
          <w:p w14:paraId="3AD543C9" w14:textId="77777777" w:rsidR="00FC2730" w:rsidRPr="00FC2730" w:rsidRDefault="00FC2730" w:rsidP="00FC2730">
            <w:pPr>
              <w:spacing w:after="0" w:line="240" w:lineRule="auto"/>
              <w:contextualSpacing/>
              <w:rPr>
                <w:rFonts w:ascii="Times New Roman" w:hAnsi="Times New Roman" w:cs="Times New Roman"/>
                <w:b/>
                <w:bCs/>
                <w:sz w:val="24"/>
                <w:szCs w:val="24"/>
              </w:rPr>
            </w:pPr>
            <w:r w:rsidRPr="00FC2730">
              <w:rPr>
                <w:rFonts w:ascii="Times New Roman" w:eastAsia="Aptos" w:hAnsi="Times New Roman" w:cs="Times New Roman"/>
                <w:b/>
                <w:bCs/>
                <w:sz w:val="24"/>
                <w:szCs w:val="24"/>
              </w:rPr>
              <w:t>№ з/п</w:t>
            </w:r>
          </w:p>
        </w:tc>
        <w:tc>
          <w:tcPr>
            <w:tcW w:w="5954" w:type="dxa"/>
          </w:tcPr>
          <w:p w14:paraId="22964333" w14:textId="77777777" w:rsidR="00FC2730" w:rsidRPr="00FC2730" w:rsidRDefault="00FC2730" w:rsidP="00FC2730">
            <w:pPr>
              <w:spacing w:after="0" w:line="240" w:lineRule="auto"/>
              <w:contextualSpacing/>
              <w:rPr>
                <w:rFonts w:ascii="Times New Roman" w:eastAsia="Aptos" w:hAnsi="Times New Roman" w:cs="Times New Roman"/>
                <w:sz w:val="24"/>
                <w:szCs w:val="24"/>
              </w:rPr>
            </w:pPr>
          </w:p>
          <w:p w14:paraId="799CB272" w14:textId="77777777" w:rsidR="00FC2730" w:rsidRPr="00FC2730" w:rsidRDefault="00FC2730" w:rsidP="00FC2730">
            <w:pPr>
              <w:spacing w:after="0" w:line="240" w:lineRule="auto"/>
              <w:contextualSpacing/>
              <w:jc w:val="center"/>
              <w:rPr>
                <w:rFonts w:ascii="Times New Roman" w:hAnsi="Times New Roman" w:cs="Times New Roman"/>
                <w:b/>
                <w:bCs/>
                <w:sz w:val="24"/>
                <w:szCs w:val="24"/>
              </w:rPr>
            </w:pPr>
            <w:r w:rsidRPr="00FC2730">
              <w:rPr>
                <w:rFonts w:ascii="Times New Roman" w:eastAsia="Aptos" w:hAnsi="Times New Roman" w:cs="Times New Roman"/>
                <w:b/>
                <w:bCs/>
                <w:sz w:val="24"/>
                <w:szCs w:val="24"/>
              </w:rPr>
              <w:t>Найменування товару</w:t>
            </w:r>
          </w:p>
          <w:p w14:paraId="0B76C517" w14:textId="77777777" w:rsidR="00FC2730" w:rsidRPr="00FC2730" w:rsidRDefault="00FC2730" w:rsidP="00FC2730">
            <w:pPr>
              <w:spacing w:after="0" w:line="240" w:lineRule="auto"/>
              <w:contextualSpacing/>
              <w:rPr>
                <w:rFonts w:ascii="Times New Roman" w:hAnsi="Times New Roman" w:cs="Times New Roman"/>
                <w:sz w:val="24"/>
                <w:szCs w:val="24"/>
              </w:rPr>
            </w:pPr>
          </w:p>
        </w:tc>
        <w:tc>
          <w:tcPr>
            <w:tcW w:w="1275" w:type="dxa"/>
          </w:tcPr>
          <w:p w14:paraId="6673B8A1" w14:textId="77777777" w:rsidR="00FC2730" w:rsidRPr="00FC2730" w:rsidRDefault="00FC2730" w:rsidP="00FC2730">
            <w:pPr>
              <w:spacing w:after="0" w:line="240" w:lineRule="auto"/>
              <w:contextualSpacing/>
              <w:jc w:val="center"/>
              <w:rPr>
                <w:rFonts w:ascii="Times New Roman" w:eastAsia="Aptos" w:hAnsi="Times New Roman" w:cs="Times New Roman"/>
                <w:b/>
                <w:bCs/>
                <w:sz w:val="24"/>
                <w:szCs w:val="24"/>
              </w:rPr>
            </w:pPr>
          </w:p>
          <w:p w14:paraId="007ED7F3" w14:textId="77777777" w:rsidR="00FC2730" w:rsidRPr="00FC2730" w:rsidRDefault="00FC2730" w:rsidP="00FC2730">
            <w:pPr>
              <w:spacing w:after="0" w:line="240" w:lineRule="auto"/>
              <w:contextualSpacing/>
              <w:jc w:val="center"/>
              <w:rPr>
                <w:rFonts w:ascii="Times New Roman" w:hAnsi="Times New Roman" w:cs="Times New Roman"/>
                <w:b/>
                <w:bCs/>
                <w:sz w:val="24"/>
                <w:szCs w:val="24"/>
              </w:rPr>
            </w:pPr>
            <w:r w:rsidRPr="00FC2730">
              <w:rPr>
                <w:rFonts w:ascii="Times New Roman" w:eastAsia="Aptos" w:hAnsi="Times New Roman" w:cs="Times New Roman"/>
                <w:b/>
                <w:bCs/>
                <w:sz w:val="24"/>
                <w:szCs w:val="24"/>
              </w:rPr>
              <w:t>Одиниця  виміру</w:t>
            </w:r>
          </w:p>
        </w:tc>
        <w:tc>
          <w:tcPr>
            <w:tcW w:w="1418" w:type="dxa"/>
          </w:tcPr>
          <w:p w14:paraId="1D2F487E" w14:textId="77777777" w:rsidR="00FC2730" w:rsidRPr="00FC2730" w:rsidRDefault="00FC2730" w:rsidP="00FC2730">
            <w:pPr>
              <w:spacing w:after="0" w:line="240" w:lineRule="auto"/>
              <w:contextualSpacing/>
              <w:jc w:val="center"/>
              <w:rPr>
                <w:rFonts w:ascii="Times New Roman" w:eastAsia="Aptos" w:hAnsi="Times New Roman" w:cs="Times New Roman"/>
                <w:b/>
                <w:bCs/>
                <w:sz w:val="24"/>
                <w:szCs w:val="24"/>
              </w:rPr>
            </w:pPr>
          </w:p>
          <w:p w14:paraId="39FCBAA1" w14:textId="77777777" w:rsidR="00FC2730" w:rsidRPr="00FC2730" w:rsidRDefault="00FC2730" w:rsidP="00FC2730">
            <w:pPr>
              <w:spacing w:after="0" w:line="240" w:lineRule="auto"/>
              <w:contextualSpacing/>
              <w:jc w:val="center"/>
              <w:rPr>
                <w:rFonts w:ascii="Times New Roman" w:hAnsi="Times New Roman" w:cs="Times New Roman"/>
                <w:b/>
                <w:bCs/>
                <w:sz w:val="24"/>
                <w:szCs w:val="24"/>
              </w:rPr>
            </w:pPr>
            <w:r w:rsidRPr="00FC2730">
              <w:rPr>
                <w:rFonts w:ascii="Times New Roman" w:eastAsia="Aptos" w:hAnsi="Times New Roman" w:cs="Times New Roman"/>
                <w:b/>
                <w:bCs/>
                <w:sz w:val="24"/>
                <w:szCs w:val="24"/>
              </w:rPr>
              <w:t>Кількість</w:t>
            </w:r>
          </w:p>
        </w:tc>
      </w:tr>
      <w:tr w:rsidR="00FC2730" w:rsidRPr="00FC2730" w14:paraId="2205E41E" w14:textId="77777777" w:rsidTr="00AB4822">
        <w:tc>
          <w:tcPr>
            <w:tcW w:w="601" w:type="dxa"/>
            <w:shd w:val="clear" w:color="auto" w:fill="F2F2F2"/>
          </w:tcPr>
          <w:p w14:paraId="55D62623" w14:textId="77777777" w:rsidR="00FC2730" w:rsidRPr="00FC2730" w:rsidRDefault="00FC2730" w:rsidP="00FC2730">
            <w:pPr>
              <w:spacing w:after="0" w:line="240" w:lineRule="auto"/>
              <w:contextualSpacing/>
              <w:rPr>
                <w:rFonts w:ascii="Times New Roman" w:hAnsi="Times New Roman" w:cs="Times New Roman"/>
                <w:sz w:val="24"/>
                <w:szCs w:val="24"/>
              </w:rPr>
            </w:pPr>
            <w:r w:rsidRPr="00FC2730">
              <w:rPr>
                <w:rFonts w:ascii="Times New Roman" w:eastAsia="Aptos" w:hAnsi="Times New Roman" w:cs="Times New Roman"/>
                <w:sz w:val="24"/>
                <w:szCs w:val="24"/>
              </w:rPr>
              <w:t>1.</w:t>
            </w:r>
          </w:p>
        </w:tc>
        <w:tc>
          <w:tcPr>
            <w:tcW w:w="5954" w:type="dxa"/>
            <w:shd w:val="clear" w:color="auto" w:fill="F2F2F2"/>
          </w:tcPr>
          <w:p w14:paraId="1381E4E9" w14:textId="77777777" w:rsidR="00FC2730" w:rsidRPr="00FC2730" w:rsidRDefault="00FC2730" w:rsidP="00FC2730">
            <w:pPr>
              <w:spacing w:after="0" w:line="240" w:lineRule="auto"/>
              <w:contextualSpacing/>
              <w:rPr>
                <w:rFonts w:ascii="Times New Roman" w:eastAsia="Calibri" w:hAnsi="Times New Roman" w:cs="Times New Roman"/>
                <w:b/>
                <w:bCs/>
                <w:sz w:val="24"/>
                <w:szCs w:val="24"/>
              </w:rPr>
            </w:pPr>
            <w:r w:rsidRPr="00FC2730">
              <w:rPr>
                <w:rFonts w:ascii="Times New Roman" w:eastAsia="Calibri" w:hAnsi="Times New Roman" w:cs="Times New Roman"/>
                <w:b/>
                <w:bCs/>
                <w:sz w:val="24"/>
                <w:szCs w:val="24"/>
              </w:rPr>
              <w:t xml:space="preserve">Реагент </w:t>
            </w:r>
            <w:proofErr w:type="spellStart"/>
            <w:r w:rsidRPr="00FC2730">
              <w:rPr>
                <w:rFonts w:ascii="Times New Roman" w:eastAsia="Calibri" w:hAnsi="Times New Roman" w:cs="Times New Roman"/>
                <w:b/>
                <w:bCs/>
                <w:sz w:val="24"/>
                <w:szCs w:val="24"/>
              </w:rPr>
              <w:t>протиожеледний</w:t>
            </w:r>
            <w:proofErr w:type="spellEnd"/>
          </w:p>
          <w:p w14:paraId="79376A1A" w14:textId="77777777" w:rsidR="00FC2730" w:rsidRPr="00FC2730" w:rsidRDefault="00FC2730" w:rsidP="00FC2730">
            <w:pPr>
              <w:spacing w:after="0" w:line="240" w:lineRule="auto"/>
              <w:contextualSpacing/>
              <w:rPr>
                <w:rFonts w:ascii="Times New Roman" w:eastAsia="Calibri" w:hAnsi="Times New Roman" w:cs="Times New Roman"/>
                <w:b/>
                <w:bCs/>
                <w:sz w:val="24"/>
                <w:szCs w:val="24"/>
              </w:rPr>
            </w:pPr>
          </w:p>
          <w:p w14:paraId="5DEE4EC5" w14:textId="77777777" w:rsidR="00FC2730" w:rsidRPr="00FC2730" w:rsidRDefault="00FC2730" w:rsidP="00FC2730">
            <w:pPr>
              <w:spacing w:after="0" w:line="240" w:lineRule="auto"/>
              <w:contextualSpacing/>
              <w:rPr>
                <w:rFonts w:ascii="Times New Roman" w:eastAsia="Calibri" w:hAnsi="Times New Roman" w:cs="Times New Roman"/>
                <w:sz w:val="24"/>
                <w:szCs w:val="24"/>
              </w:rPr>
            </w:pPr>
            <w:r w:rsidRPr="00FC2730">
              <w:rPr>
                <w:rFonts w:ascii="Times New Roman" w:eastAsia="Calibri" w:hAnsi="Times New Roman" w:cs="Times New Roman"/>
                <w:sz w:val="24"/>
                <w:szCs w:val="24"/>
              </w:rPr>
              <w:t xml:space="preserve">Склад: хлористий магній (хлорид магнію, </w:t>
            </w:r>
            <w:proofErr w:type="spellStart"/>
            <w:r w:rsidRPr="00FC2730">
              <w:rPr>
                <w:rFonts w:ascii="Times New Roman" w:eastAsia="Calibri" w:hAnsi="Times New Roman" w:cs="Times New Roman"/>
                <w:sz w:val="24"/>
                <w:szCs w:val="24"/>
              </w:rPr>
              <w:t>бішофіт</w:t>
            </w:r>
            <w:proofErr w:type="spellEnd"/>
            <w:r w:rsidRPr="00FC2730">
              <w:rPr>
                <w:rFonts w:ascii="Times New Roman" w:eastAsia="Calibri" w:hAnsi="Times New Roman" w:cs="Times New Roman"/>
                <w:sz w:val="24"/>
                <w:szCs w:val="24"/>
              </w:rPr>
              <w:t>, MgCl2*6H2O)</w:t>
            </w:r>
          </w:p>
          <w:p w14:paraId="1A50C7FE" w14:textId="77777777" w:rsidR="00FC2730" w:rsidRPr="00FC2730" w:rsidRDefault="00FC2730" w:rsidP="00FC2730">
            <w:pPr>
              <w:spacing w:after="0" w:line="240" w:lineRule="auto"/>
              <w:contextualSpacing/>
              <w:rPr>
                <w:rFonts w:ascii="Times New Roman" w:eastAsia="Calibri" w:hAnsi="Times New Roman" w:cs="Times New Roman"/>
                <w:sz w:val="24"/>
                <w:szCs w:val="24"/>
              </w:rPr>
            </w:pPr>
            <w:r w:rsidRPr="00FC2730">
              <w:rPr>
                <w:rFonts w:ascii="Times New Roman" w:eastAsia="Calibri" w:hAnsi="Times New Roman" w:cs="Times New Roman"/>
                <w:sz w:val="24"/>
                <w:szCs w:val="24"/>
              </w:rPr>
              <w:lastRenderedPageBreak/>
              <w:t>країна-виробник: Україна.</w:t>
            </w:r>
          </w:p>
          <w:p w14:paraId="28150862" w14:textId="77777777" w:rsidR="00FC2730" w:rsidRPr="00FC2730" w:rsidRDefault="00FC2730" w:rsidP="00FC2730">
            <w:pPr>
              <w:spacing w:after="0" w:line="240" w:lineRule="auto"/>
              <w:contextualSpacing/>
              <w:rPr>
                <w:rFonts w:ascii="Times New Roman" w:hAnsi="Times New Roman" w:cs="Times New Roman"/>
                <w:sz w:val="24"/>
                <w:szCs w:val="24"/>
              </w:rPr>
            </w:pPr>
          </w:p>
        </w:tc>
        <w:tc>
          <w:tcPr>
            <w:tcW w:w="1275" w:type="dxa"/>
            <w:shd w:val="clear" w:color="auto" w:fill="F2F2F2"/>
          </w:tcPr>
          <w:p w14:paraId="49EF586A" w14:textId="77777777" w:rsidR="00FC2730" w:rsidRPr="00FC2730" w:rsidRDefault="00FC2730" w:rsidP="00FC2730">
            <w:pPr>
              <w:spacing w:after="0" w:line="240" w:lineRule="auto"/>
              <w:contextualSpacing/>
              <w:jc w:val="center"/>
              <w:rPr>
                <w:rFonts w:ascii="Times New Roman" w:hAnsi="Times New Roman" w:cs="Times New Roman"/>
                <w:sz w:val="24"/>
                <w:szCs w:val="24"/>
              </w:rPr>
            </w:pPr>
            <w:r w:rsidRPr="00FC2730">
              <w:rPr>
                <w:rFonts w:ascii="Times New Roman" w:eastAsia="Aptos" w:hAnsi="Times New Roman" w:cs="Times New Roman"/>
                <w:sz w:val="24"/>
                <w:szCs w:val="24"/>
              </w:rPr>
              <w:lastRenderedPageBreak/>
              <w:t>кг</w:t>
            </w:r>
          </w:p>
        </w:tc>
        <w:tc>
          <w:tcPr>
            <w:tcW w:w="1418" w:type="dxa"/>
            <w:shd w:val="clear" w:color="auto" w:fill="F2F2F2"/>
          </w:tcPr>
          <w:p w14:paraId="7E1FB8EA" w14:textId="77777777" w:rsidR="00FC2730" w:rsidRPr="00FC2730" w:rsidRDefault="00FC2730" w:rsidP="00FC2730">
            <w:pPr>
              <w:spacing w:after="0" w:line="240" w:lineRule="auto"/>
              <w:contextualSpacing/>
              <w:jc w:val="center"/>
              <w:rPr>
                <w:rFonts w:ascii="Times New Roman" w:hAnsi="Times New Roman" w:cs="Times New Roman"/>
                <w:sz w:val="24"/>
                <w:szCs w:val="24"/>
              </w:rPr>
            </w:pPr>
            <w:r w:rsidRPr="00FC2730">
              <w:rPr>
                <w:rFonts w:ascii="Times New Roman" w:eastAsia="Aptos" w:hAnsi="Times New Roman" w:cs="Times New Roman"/>
                <w:sz w:val="24"/>
                <w:szCs w:val="24"/>
              </w:rPr>
              <w:t>100</w:t>
            </w:r>
          </w:p>
        </w:tc>
      </w:tr>
    </w:tbl>
    <w:p w14:paraId="570D1728" w14:textId="77777777" w:rsidR="00FC2730" w:rsidRPr="00FC2730" w:rsidRDefault="00FC2730" w:rsidP="00FC2730">
      <w:pPr>
        <w:spacing w:after="0" w:line="240" w:lineRule="auto"/>
        <w:jc w:val="center"/>
        <w:rPr>
          <w:rFonts w:ascii="Times New Roman" w:hAnsi="Times New Roman" w:cs="Times New Roman"/>
          <w:color w:val="000000" w:themeColor="text1"/>
          <w:sz w:val="24"/>
          <w:szCs w:val="24"/>
        </w:rPr>
      </w:pPr>
    </w:p>
    <w:p w14:paraId="2C3E4594" w14:textId="77777777" w:rsidR="00FC2730" w:rsidRPr="00FC2730" w:rsidRDefault="00FC2730" w:rsidP="00FC2730">
      <w:pPr>
        <w:spacing w:after="0" w:line="240" w:lineRule="auto"/>
        <w:ind w:firstLine="263"/>
        <w:jc w:val="both"/>
        <w:rPr>
          <w:rFonts w:ascii="Times New Roman" w:hAnsi="Times New Roman" w:cs="Times New Roman"/>
          <w:i/>
          <w:sz w:val="24"/>
          <w:szCs w:val="24"/>
        </w:rPr>
      </w:pPr>
      <w:r w:rsidRPr="00FC2730">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6C0015C1" w14:textId="77777777" w:rsidR="00FC2730" w:rsidRPr="00FC2730" w:rsidRDefault="00FC2730" w:rsidP="00FC2730">
      <w:pPr>
        <w:spacing w:after="0" w:line="240" w:lineRule="auto"/>
        <w:ind w:firstLine="263"/>
        <w:jc w:val="both"/>
        <w:rPr>
          <w:rFonts w:ascii="Times New Roman" w:hAnsi="Times New Roman" w:cs="Times New Roman"/>
          <w:i/>
          <w:sz w:val="24"/>
          <w:szCs w:val="24"/>
        </w:rPr>
      </w:pPr>
      <w:r w:rsidRPr="00FC2730">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A4F88E5" w14:textId="77777777" w:rsidR="00FC2730" w:rsidRPr="00FC2730" w:rsidRDefault="00FC2730" w:rsidP="00FC2730">
      <w:pPr>
        <w:spacing w:after="0" w:line="240" w:lineRule="auto"/>
        <w:jc w:val="both"/>
        <w:rPr>
          <w:rFonts w:ascii="Times New Roman" w:hAnsi="Times New Roman" w:cs="Times New Roman"/>
          <w:i/>
          <w:sz w:val="24"/>
          <w:szCs w:val="24"/>
        </w:rPr>
      </w:pPr>
      <w:r w:rsidRPr="00FC2730">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84395BB" w14:textId="77777777" w:rsidR="00FC2730" w:rsidRDefault="00FC2730" w:rsidP="00FC2730">
      <w:pPr>
        <w:spacing w:after="0" w:line="240" w:lineRule="auto"/>
        <w:ind w:firstLine="567"/>
        <w:jc w:val="both"/>
        <w:rPr>
          <w:rFonts w:ascii="Times New Roman" w:hAnsi="Times New Roman" w:cs="Times New Roman"/>
          <w:bCs/>
          <w:i/>
          <w:iCs/>
          <w:sz w:val="24"/>
          <w:szCs w:val="24"/>
        </w:rPr>
      </w:pPr>
      <w:r w:rsidRPr="00FC2730">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04225911" w14:textId="77777777" w:rsidR="00FC2730" w:rsidRPr="00FC2730" w:rsidRDefault="00FC2730" w:rsidP="00FC2730">
      <w:pPr>
        <w:spacing w:after="0" w:line="240" w:lineRule="auto"/>
        <w:ind w:firstLine="567"/>
        <w:jc w:val="both"/>
        <w:rPr>
          <w:rFonts w:ascii="Times New Roman" w:hAnsi="Times New Roman" w:cs="Times New Roman"/>
          <w:bCs/>
          <w:i/>
          <w:iCs/>
          <w:sz w:val="24"/>
          <w:szCs w:val="24"/>
        </w:rPr>
      </w:pPr>
    </w:p>
    <w:p w14:paraId="13D3E6ED" w14:textId="77777777" w:rsidR="00FC2730" w:rsidRPr="00FC2730" w:rsidRDefault="00FC2730" w:rsidP="00FC2730">
      <w:pPr>
        <w:spacing w:after="0" w:line="240" w:lineRule="auto"/>
        <w:ind w:firstLine="567"/>
        <w:jc w:val="both"/>
        <w:rPr>
          <w:rFonts w:ascii="Times New Roman" w:hAnsi="Times New Roman" w:cs="Times New Roman"/>
          <w:sz w:val="24"/>
          <w:szCs w:val="24"/>
        </w:rPr>
      </w:pPr>
      <w:r w:rsidRPr="00FC2730">
        <w:rPr>
          <w:rFonts w:ascii="Times New Roman" w:hAnsi="Times New Roman" w:cs="Times New Roman"/>
          <w:bCs/>
          <w:iCs/>
          <w:sz w:val="24"/>
          <w:szCs w:val="24"/>
        </w:rPr>
        <w:t>У разі якщо технічні характеристики товару, що пропонується Учасником не відповідає технічним вимогам Замовника або Учасник не в змозі виконати умови поставки, які визначені Замовником, Тендерна пропозиція Учасника відхиляється (дискваліфікується).</w:t>
      </w:r>
    </w:p>
    <w:p w14:paraId="434ECA38" w14:textId="77777777" w:rsidR="00FC2730" w:rsidRPr="00FC2730" w:rsidRDefault="00FC2730" w:rsidP="00FC2730">
      <w:pPr>
        <w:spacing w:after="0" w:line="240" w:lineRule="auto"/>
        <w:ind w:firstLine="567"/>
        <w:jc w:val="both"/>
        <w:rPr>
          <w:rFonts w:ascii="Times New Roman" w:hAnsi="Times New Roman" w:cs="Times New Roman"/>
          <w:b/>
          <w:bCs/>
          <w:sz w:val="24"/>
          <w:szCs w:val="24"/>
        </w:rPr>
      </w:pPr>
    </w:p>
    <w:p w14:paraId="40B0A20E" w14:textId="77777777" w:rsidR="00FC2730" w:rsidRPr="00FC2730" w:rsidRDefault="00FC2730" w:rsidP="00FC2730">
      <w:pPr>
        <w:spacing w:after="0" w:line="240" w:lineRule="auto"/>
        <w:ind w:firstLine="567"/>
        <w:jc w:val="both"/>
        <w:rPr>
          <w:rFonts w:ascii="Times New Roman" w:hAnsi="Times New Roman" w:cs="Times New Roman"/>
          <w:sz w:val="24"/>
          <w:szCs w:val="24"/>
        </w:rPr>
      </w:pPr>
      <w:r w:rsidRPr="00FC2730">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FC2730">
        <w:rPr>
          <w:rFonts w:ascii="Times New Roman" w:hAnsi="Times New Roman" w:cs="Times New Roman"/>
          <w:sz w:val="24"/>
          <w:szCs w:val="24"/>
        </w:rPr>
        <w:t>ів</w:t>
      </w:r>
      <w:proofErr w:type="spellEnd"/>
      <w:r w:rsidRPr="00FC2730">
        <w:rPr>
          <w:rFonts w:ascii="Times New Roman" w:hAnsi="Times New Roman" w:cs="Times New Roman"/>
          <w:sz w:val="24"/>
          <w:szCs w:val="24"/>
        </w:rPr>
        <w:t>) іноземною мовою, цей лист повинен супроводжуватись перекладом на українську мову.</w:t>
      </w:r>
    </w:p>
    <w:p w14:paraId="5345D983" w14:textId="77777777" w:rsidR="00FC2730" w:rsidRPr="00FC2730" w:rsidRDefault="00FC2730" w:rsidP="00FC2730">
      <w:pPr>
        <w:spacing w:after="0" w:line="240" w:lineRule="auto"/>
        <w:ind w:firstLine="567"/>
        <w:jc w:val="both"/>
        <w:rPr>
          <w:rFonts w:ascii="Times New Roman" w:hAnsi="Times New Roman" w:cs="Times New Roman"/>
          <w:sz w:val="24"/>
          <w:szCs w:val="24"/>
        </w:rPr>
      </w:pPr>
    </w:p>
    <w:p w14:paraId="39B65C0B" w14:textId="77777777" w:rsidR="00FC2730" w:rsidRPr="00FC2730" w:rsidRDefault="00FC2730" w:rsidP="00FC2730">
      <w:pPr>
        <w:spacing w:after="0" w:line="240" w:lineRule="auto"/>
        <w:ind w:firstLine="567"/>
        <w:jc w:val="both"/>
        <w:rPr>
          <w:rFonts w:ascii="Times New Roman" w:hAnsi="Times New Roman" w:cs="Times New Roman"/>
          <w:sz w:val="24"/>
          <w:szCs w:val="24"/>
        </w:rPr>
      </w:pPr>
      <w:r w:rsidRPr="00FC2730">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3F5E997" w14:textId="77777777" w:rsidR="00FC2730" w:rsidRPr="00FC2730" w:rsidRDefault="00FC2730" w:rsidP="00FC2730">
      <w:pPr>
        <w:spacing w:after="0" w:line="240" w:lineRule="auto"/>
        <w:ind w:firstLine="567"/>
        <w:jc w:val="both"/>
        <w:rPr>
          <w:rFonts w:ascii="Times New Roman" w:hAnsi="Times New Roman" w:cs="Times New Roman"/>
          <w:sz w:val="24"/>
          <w:szCs w:val="24"/>
        </w:rPr>
      </w:pPr>
    </w:p>
    <w:p w14:paraId="2C0F064C" w14:textId="77777777" w:rsidR="00FC2730" w:rsidRPr="00FC2730" w:rsidRDefault="00FC2730" w:rsidP="00FC2730">
      <w:pPr>
        <w:spacing w:after="0" w:line="240" w:lineRule="auto"/>
        <w:ind w:firstLine="567"/>
        <w:jc w:val="both"/>
        <w:rPr>
          <w:rFonts w:ascii="Times New Roman" w:hAnsi="Times New Roman" w:cs="Times New Roman"/>
          <w:bCs/>
          <w:iCs/>
          <w:sz w:val="24"/>
          <w:szCs w:val="24"/>
        </w:rPr>
      </w:pPr>
      <w:r w:rsidRPr="00FC2730">
        <w:rPr>
          <w:rFonts w:ascii="Times New Roman" w:hAnsi="Times New Roman" w:cs="Times New Roman"/>
          <w:bCs/>
          <w:iCs/>
          <w:sz w:val="24"/>
          <w:szCs w:val="24"/>
        </w:rPr>
        <w:t>Товар повинен відповідати вимогам:</w:t>
      </w:r>
    </w:p>
    <w:p w14:paraId="57714D2D" w14:textId="77777777" w:rsidR="00FC2730" w:rsidRPr="00FC2730" w:rsidRDefault="00FC2730" w:rsidP="00FC2730">
      <w:pPr>
        <w:spacing w:after="0" w:line="240" w:lineRule="auto"/>
        <w:ind w:firstLine="567"/>
        <w:jc w:val="both"/>
        <w:rPr>
          <w:rFonts w:ascii="Times New Roman" w:hAnsi="Times New Roman" w:cs="Times New Roman"/>
          <w:bCs/>
          <w:iCs/>
          <w:sz w:val="24"/>
          <w:szCs w:val="24"/>
        </w:rPr>
      </w:pPr>
      <w:r w:rsidRPr="00FC2730">
        <w:rPr>
          <w:rFonts w:ascii="Times New Roman" w:hAnsi="Times New Roman" w:cs="Times New Roman"/>
          <w:bCs/>
          <w:iCs/>
          <w:sz w:val="24"/>
          <w:szCs w:val="24"/>
        </w:rPr>
        <w:t>- Закону України від 14.08.2014р. № 1644-VІІ «Про санкції»,</w:t>
      </w:r>
    </w:p>
    <w:p w14:paraId="30AAA0B3" w14:textId="77777777" w:rsidR="00FC2730" w:rsidRPr="00FC2730" w:rsidRDefault="00FC2730" w:rsidP="00FC2730">
      <w:pPr>
        <w:spacing w:after="0" w:line="240" w:lineRule="auto"/>
        <w:ind w:firstLine="567"/>
        <w:jc w:val="both"/>
        <w:rPr>
          <w:rFonts w:ascii="Times New Roman" w:hAnsi="Times New Roman" w:cs="Times New Roman"/>
          <w:bCs/>
          <w:iCs/>
          <w:sz w:val="24"/>
          <w:szCs w:val="24"/>
        </w:rPr>
      </w:pPr>
      <w:r w:rsidRPr="00FC2730">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1CE3B557" w14:textId="77777777" w:rsidR="00FC2730" w:rsidRPr="00FC2730" w:rsidRDefault="00FC2730" w:rsidP="00FC2730">
      <w:pPr>
        <w:spacing w:after="0" w:line="240" w:lineRule="auto"/>
        <w:ind w:firstLine="567"/>
        <w:jc w:val="both"/>
        <w:rPr>
          <w:rFonts w:ascii="Times New Roman" w:hAnsi="Times New Roman" w:cs="Times New Roman"/>
          <w:bCs/>
          <w:iCs/>
          <w:sz w:val="24"/>
          <w:szCs w:val="24"/>
        </w:rPr>
      </w:pPr>
      <w:r w:rsidRPr="00FC2730">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FC2730">
        <w:rPr>
          <w:rFonts w:ascii="Times New Roman" w:hAnsi="Times New Roman" w:cs="Times New Roman"/>
          <w:bCs/>
          <w:iCs/>
          <w:sz w:val="24"/>
          <w:szCs w:val="24"/>
        </w:rPr>
        <w:t>закупівель</w:t>
      </w:r>
      <w:proofErr w:type="spellEnd"/>
      <w:r w:rsidRPr="00FC2730">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w:t>
      </w:r>
      <w:r w:rsidR="00632F6D">
        <w:rPr>
          <w:rFonts w:ascii="Times New Roman" w:eastAsia="Times New Roman" w:hAnsi="Times New Roman" w:cs="Times New Roman"/>
          <w:sz w:val="24"/>
          <w:szCs w:val="24"/>
          <w:lang w:eastAsia="ru-RU"/>
        </w:rPr>
        <w:lastRenderedPageBreak/>
        <w:t>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722A0B0"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6 390</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FC2730">
        <w:rPr>
          <w:rFonts w:ascii="Times New Roman" w:eastAsia="Times New Roman" w:hAnsi="Times New Roman" w:cs="Times New Roman"/>
          <w:sz w:val="24"/>
          <w:szCs w:val="24"/>
          <w:lang w:eastAsia="ru-RU"/>
        </w:rPr>
        <w:t>шість тисяч триста дев’яносто</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ADF30" w14:textId="77777777" w:rsidR="00C324DD" w:rsidRDefault="00C324DD">
      <w:pPr>
        <w:spacing w:after="0" w:line="240" w:lineRule="auto"/>
      </w:pPr>
      <w:r>
        <w:separator/>
      </w:r>
    </w:p>
  </w:endnote>
  <w:endnote w:type="continuationSeparator" w:id="0">
    <w:p w14:paraId="1B312E2F" w14:textId="77777777" w:rsidR="00C324DD" w:rsidRDefault="00C32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953FF" w14:textId="77777777" w:rsidR="00C324DD" w:rsidRDefault="00C324DD">
      <w:pPr>
        <w:spacing w:after="0" w:line="240" w:lineRule="auto"/>
      </w:pPr>
      <w:r>
        <w:separator/>
      </w:r>
    </w:p>
  </w:footnote>
  <w:footnote w:type="continuationSeparator" w:id="0">
    <w:p w14:paraId="640AB3B3" w14:textId="77777777" w:rsidR="00C324DD" w:rsidRDefault="00C32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Pages>
  <Words>884</Words>
  <Characters>6174</Characters>
  <Application>Microsoft Office Word</Application>
  <DocSecurity>0</DocSecurity>
  <Lines>166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2026-01-15T10:18:00Z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