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DD8F71C"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2127D" w:rsidRPr="0022127D">
        <w:rPr>
          <w:b w:val="0"/>
          <w:bCs w:val="0"/>
          <w:sz w:val="24"/>
          <w:szCs w:val="24"/>
        </w:rPr>
        <w:t xml:space="preserve">Закупівля автомобільного </w:t>
      </w:r>
      <w:proofErr w:type="spellStart"/>
      <w:r w:rsidR="0022127D" w:rsidRPr="0022127D">
        <w:rPr>
          <w:b w:val="0"/>
          <w:bCs w:val="0"/>
          <w:sz w:val="24"/>
          <w:szCs w:val="24"/>
        </w:rPr>
        <w:t>відеореєстратора</w:t>
      </w:r>
      <w:proofErr w:type="spellEnd"/>
      <w:r w:rsidR="0022127D" w:rsidRPr="0022127D">
        <w:rPr>
          <w:b w:val="0"/>
          <w:bCs w:val="0"/>
          <w:sz w:val="24"/>
          <w:szCs w:val="24"/>
        </w:rPr>
        <w:t xml:space="preserve"> за кодом CPV за ДК 021:2015: 32330000-5 Апаратура для запису та відтворення аудіо- та відеоматеріалу</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484068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8C5652">
        <w:rPr>
          <w:rFonts w:ascii="Times New Roman" w:hAnsi="Times New Roman" w:cs="Times New Roman"/>
          <w:sz w:val="24"/>
          <w:szCs w:val="24"/>
        </w:rPr>
        <w:t>23</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w:t>
      </w:r>
      <w:r w:rsidR="008C5652">
        <w:rPr>
          <w:rFonts w:ascii="Times New Roman" w:hAnsi="Times New Roman" w:cs="Times New Roman"/>
          <w:sz w:val="24"/>
          <w:szCs w:val="24"/>
        </w:rPr>
        <w:t>0</w:t>
      </w:r>
      <w:r w:rsidR="0022127D">
        <w:rPr>
          <w:rFonts w:ascii="Times New Roman" w:hAnsi="Times New Roman" w:cs="Times New Roman"/>
          <w:sz w:val="24"/>
          <w:szCs w:val="24"/>
        </w:rPr>
        <w:t>6792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612A185" w:rsidR="0084770C" w:rsidRPr="0022127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22127D" w:rsidRPr="0022127D">
        <w:rPr>
          <w:rFonts w:ascii="Times New Roman" w:hAnsi="Times New Roman" w:cs="Times New Roman"/>
          <w:sz w:val="24"/>
          <w:szCs w:val="24"/>
        </w:rPr>
        <w:t xml:space="preserve">Закупівля автомобільного </w:t>
      </w:r>
      <w:proofErr w:type="spellStart"/>
      <w:r w:rsidR="0022127D" w:rsidRPr="0022127D">
        <w:rPr>
          <w:rFonts w:ascii="Times New Roman" w:hAnsi="Times New Roman" w:cs="Times New Roman"/>
          <w:sz w:val="24"/>
          <w:szCs w:val="24"/>
        </w:rPr>
        <w:t>відеореєстратора</w:t>
      </w:r>
      <w:proofErr w:type="spellEnd"/>
      <w:r w:rsidR="0022127D" w:rsidRPr="0022127D">
        <w:rPr>
          <w:rFonts w:ascii="Times New Roman" w:hAnsi="Times New Roman" w:cs="Times New Roman"/>
          <w:sz w:val="24"/>
          <w:szCs w:val="24"/>
        </w:rPr>
        <w:t xml:space="preserve"> за кодом CPV за ДК 021:2015: 32330000-5 Апаратура для запису та відтворення аудіо- та відеоматеріалу</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3B6B7481" w14:textId="77777777" w:rsidR="0022127D" w:rsidRPr="0022127D" w:rsidRDefault="0022127D" w:rsidP="0022127D">
      <w:pPr>
        <w:spacing w:after="0" w:line="240" w:lineRule="auto"/>
        <w:ind w:firstLine="357"/>
        <w:jc w:val="center"/>
        <w:rPr>
          <w:rFonts w:ascii="Times New Roman" w:hAnsi="Times New Roman" w:cs="Times New Roman"/>
          <w:b/>
          <w:color w:val="000000"/>
          <w:sz w:val="24"/>
          <w:szCs w:val="24"/>
        </w:rPr>
      </w:pPr>
      <w:r w:rsidRPr="0022127D">
        <w:rPr>
          <w:rFonts w:ascii="Times New Roman" w:hAnsi="Times New Roman" w:cs="Times New Roman"/>
          <w:b/>
          <w:color w:val="000000"/>
          <w:sz w:val="24"/>
          <w:szCs w:val="24"/>
        </w:rPr>
        <w:t>ТЕХНІЧНІ ВИМОГИ</w:t>
      </w:r>
    </w:p>
    <w:p w14:paraId="24613FF9" w14:textId="77777777" w:rsidR="0022127D" w:rsidRPr="0022127D" w:rsidRDefault="0022127D" w:rsidP="0022127D">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22127D" w:rsidRPr="0022127D" w14:paraId="3AAC5F1C" w14:textId="77777777" w:rsidTr="00AC1345">
        <w:tc>
          <w:tcPr>
            <w:tcW w:w="562" w:type="dxa"/>
          </w:tcPr>
          <w:p w14:paraId="41DFF565" w14:textId="77777777" w:rsidR="0022127D" w:rsidRPr="0022127D" w:rsidRDefault="0022127D" w:rsidP="0022127D">
            <w:pPr>
              <w:pStyle w:val="a6"/>
              <w:jc w:val="center"/>
              <w:rPr>
                <w:b/>
                <w:bCs/>
              </w:rPr>
            </w:pPr>
            <w:r w:rsidRPr="0022127D">
              <w:rPr>
                <w:b/>
                <w:bCs/>
              </w:rPr>
              <w:t>№ п/п</w:t>
            </w:r>
          </w:p>
        </w:tc>
        <w:tc>
          <w:tcPr>
            <w:tcW w:w="5670" w:type="dxa"/>
          </w:tcPr>
          <w:p w14:paraId="47D5F789" w14:textId="77777777" w:rsidR="0022127D" w:rsidRPr="0022127D" w:rsidRDefault="0022127D" w:rsidP="0022127D">
            <w:pPr>
              <w:pStyle w:val="a6"/>
              <w:jc w:val="center"/>
              <w:rPr>
                <w:b/>
                <w:bCs/>
              </w:rPr>
            </w:pPr>
            <w:r w:rsidRPr="0022127D">
              <w:rPr>
                <w:b/>
                <w:bCs/>
              </w:rPr>
              <w:t>Назва товару</w:t>
            </w:r>
          </w:p>
        </w:tc>
        <w:tc>
          <w:tcPr>
            <w:tcW w:w="1701" w:type="dxa"/>
          </w:tcPr>
          <w:p w14:paraId="7686266C" w14:textId="77777777" w:rsidR="0022127D" w:rsidRPr="0022127D" w:rsidRDefault="0022127D" w:rsidP="0022127D">
            <w:pPr>
              <w:pStyle w:val="a6"/>
              <w:jc w:val="center"/>
              <w:rPr>
                <w:b/>
                <w:bCs/>
              </w:rPr>
            </w:pPr>
            <w:r w:rsidRPr="0022127D">
              <w:rPr>
                <w:b/>
                <w:bCs/>
              </w:rPr>
              <w:t>Одиниця виміру</w:t>
            </w:r>
          </w:p>
        </w:tc>
        <w:tc>
          <w:tcPr>
            <w:tcW w:w="1701" w:type="dxa"/>
          </w:tcPr>
          <w:p w14:paraId="137CED68" w14:textId="77777777" w:rsidR="0022127D" w:rsidRPr="0022127D" w:rsidRDefault="0022127D" w:rsidP="0022127D">
            <w:pPr>
              <w:pStyle w:val="a6"/>
              <w:jc w:val="center"/>
              <w:rPr>
                <w:b/>
                <w:bCs/>
              </w:rPr>
            </w:pPr>
            <w:r w:rsidRPr="0022127D">
              <w:rPr>
                <w:b/>
                <w:bCs/>
              </w:rPr>
              <w:t>Кількість</w:t>
            </w:r>
          </w:p>
        </w:tc>
      </w:tr>
      <w:tr w:rsidR="0022127D" w:rsidRPr="0022127D" w14:paraId="74A2E254" w14:textId="77777777" w:rsidTr="00AC1345">
        <w:tc>
          <w:tcPr>
            <w:tcW w:w="562" w:type="dxa"/>
            <w:vAlign w:val="center"/>
          </w:tcPr>
          <w:p w14:paraId="01C99516" w14:textId="77777777" w:rsidR="0022127D" w:rsidRPr="0022127D" w:rsidRDefault="0022127D" w:rsidP="0022127D">
            <w:pPr>
              <w:pStyle w:val="a6"/>
              <w:jc w:val="center"/>
            </w:pPr>
            <w:r w:rsidRPr="0022127D">
              <w:rPr>
                <w:b/>
                <w:bCs/>
              </w:rPr>
              <w:t>1</w:t>
            </w:r>
          </w:p>
        </w:tc>
        <w:tc>
          <w:tcPr>
            <w:tcW w:w="5670" w:type="dxa"/>
            <w:vAlign w:val="center"/>
          </w:tcPr>
          <w:p w14:paraId="2D690D4A" w14:textId="77777777" w:rsidR="0022127D" w:rsidRPr="0022127D" w:rsidRDefault="0022127D" w:rsidP="0022127D">
            <w:pPr>
              <w:pStyle w:val="ae"/>
              <w:rPr>
                <w:rFonts w:ascii="Times New Roman" w:hAnsi="Times New Roman" w:cs="Times New Roman"/>
                <w:b/>
                <w:bCs/>
                <w:sz w:val="24"/>
                <w:szCs w:val="24"/>
              </w:rPr>
            </w:pPr>
            <w:proofErr w:type="spellStart"/>
            <w:r w:rsidRPr="0022127D">
              <w:rPr>
                <w:rFonts w:ascii="Times New Roman" w:hAnsi="Times New Roman" w:cs="Times New Roman"/>
                <w:b/>
                <w:bCs/>
                <w:sz w:val="24"/>
                <w:szCs w:val="24"/>
                <w:lang w:eastAsia="ru-RU"/>
              </w:rPr>
              <w:t>Автомобільний</w:t>
            </w:r>
            <w:proofErr w:type="spellEnd"/>
            <w:r w:rsidRPr="0022127D">
              <w:rPr>
                <w:rFonts w:ascii="Times New Roman" w:hAnsi="Times New Roman" w:cs="Times New Roman"/>
                <w:b/>
                <w:bCs/>
                <w:sz w:val="24"/>
                <w:szCs w:val="24"/>
                <w:lang w:eastAsia="ru-RU"/>
              </w:rPr>
              <w:t xml:space="preserve"> </w:t>
            </w:r>
            <w:proofErr w:type="spellStart"/>
            <w:r w:rsidRPr="0022127D">
              <w:rPr>
                <w:rFonts w:ascii="Times New Roman" w:hAnsi="Times New Roman" w:cs="Times New Roman"/>
                <w:b/>
                <w:bCs/>
                <w:sz w:val="24"/>
                <w:szCs w:val="24"/>
                <w:lang w:eastAsia="ru-RU"/>
              </w:rPr>
              <w:t>відеореєстратор</w:t>
            </w:r>
            <w:proofErr w:type="spellEnd"/>
            <w:r w:rsidRPr="0022127D">
              <w:rPr>
                <w:rFonts w:ascii="Times New Roman" w:hAnsi="Times New Roman" w:cs="Times New Roman"/>
                <w:b/>
                <w:bCs/>
                <w:sz w:val="24"/>
                <w:szCs w:val="24"/>
                <w:lang w:eastAsia="ru-RU"/>
              </w:rPr>
              <w:t xml:space="preserve"> </w:t>
            </w:r>
          </w:p>
        </w:tc>
        <w:tc>
          <w:tcPr>
            <w:tcW w:w="1701" w:type="dxa"/>
            <w:vAlign w:val="center"/>
          </w:tcPr>
          <w:p w14:paraId="322F8E60" w14:textId="77777777" w:rsidR="0022127D" w:rsidRPr="0022127D" w:rsidRDefault="0022127D" w:rsidP="0022127D">
            <w:pPr>
              <w:pStyle w:val="a6"/>
              <w:jc w:val="center"/>
            </w:pPr>
            <w:r w:rsidRPr="0022127D">
              <w:t>шт.</w:t>
            </w:r>
          </w:p>
        </w:tc>
        <w:tc>
          <w:tcPr>
            <w:tcW w:w="1701" w:type="dxa"/>
            <w:vAlign w:val="center"/>
          </w:tcPr>
          <w:p w14:paraId="6575D615" w14:textId="77777777" w:rsidR="0022127D" w:rsidRPr="0022127D" w:rsidRDefault="0022127D" w:rsidP="0022127D">
            <w:pPr>
              <w:pStyle w:val="a6"/>
              <w:jc w:val="center"/>
              <w:rPr>
                <w:b/>
                <w:bCs/>
              </w:rPr>
            </w:pPr>
            <w:r w:rsidRPr="0022127D">
              <w:rPr>
                <w:b/>
                <w:bCs/>
              </w:rPr>
              <w:t>2</w:t>
            </w:r>
          </w:p>
        </w:tc>
      </w:tr>
    </w:tbl>
    <w:p w14:paraId="27D1B6A4" w14:textId="77777777" w:rsidR="0022127D" w:rsidRPr="0022127D" w:rsidRDefault="0022127D" w:rsidP="0022127D">
      <w:pPr>
        <w:pStyle w:val="a6"/>
        <w:spacing w:after="0" w:line="240" w:lineRule="auto"/>
        <w:jc w:val="both"/>
        <w:rPr>
          <w:b/>
          <w:bCs/>
          <w:i/>
          <w:iCs/>
          <w:lang w:eastAsia="ru-RU"/>
        </w:rPr>
      </w:pPr>
    </w:p>
    <w:p w14:paraId="33586A73" w14:textId="77777777" w:rsidR="0022127D" w:rsidRPr="0022127D" w:rsidRDefault="0022127D" w:rsidP="0022127D">
      <w:pPr>
        <w:pStyle w:val="a6"/>
        <w:spacing w:after="0" w:line="240" w:lineRule="auto"/>
        <w:jc w:val="both"/>
        <w:rPr>
          <w:b/>
          <w:bCs/>
          <w:i/>
          <w:iCs/>
          <w:lang w:eastAsia="ru-RU"/>
        </w:rPr>
      </w:pPr>
      <w:r w:rsidRPr="0022127D">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22127D">
        <w:rPr>
          <w:b/>
          <w:bCs/>
          <w:i/>
          <w:iCs/>
          <w:lang w:eastAsia="ru-RU"/>
        </w:rPr>
        <w:t>проєкту</w:t>
      </w:r>
      <w:proofErr w:type="spellEnd"/>
      <w:r w:rsidRPr="0022127D">
        <w:rPr>
          <w:b/>
          <w:bCs/>
          <w:i/>
          <w:iCs/>
          <w:lang w:eastAsia="ru-RU"/>
        </w:rPr>
        <w:t xml:space="preserve"> Договору до моменту його повного завершення</w:t>
      </w:r>
      <w:r w:rsidRPr="0022127D">
        <w:rPr>
          <w:b/>
          <w:bCs/>
          <w:i/>
          <w:iCs/>
        </w:rPr>
        <w:t>;</w:t>
      </w:r>
    </w:p>
    <w:p w14:paraId="61F89272" w14:textId="77777777" w:rsidR="0022127D" w:rsidRPr="0022127D" w:rsidRDefault="0022127D" w:rsidP="0022127D">
      <w:pPr>
        <w:spacing w:after="0" w:line="240" w:lineRule="auto"/>
        <w:rPr>
          <w:rFonts w:ascii="Times New Roman" w:hAnsi="Times New Roman" w:cs="Times New Roman"/>
          <w:b/>
          <w:sz w:val="24"/>
          <w:szCs w:val="24"/>
        </w:rPr>
      </w:pPr>
    </w:p>
    <w:p w14:paraId="181702FF" w14:textId="77777777" w:rsidR="0022127D" w:rsidRPr="0022127D" w:rsidRDefault="0022127D" w:rsidP="0022127D">
      <w:pPr>
        <w:spacing w:after="0" w:line="240" w:lineRule="auto"/>
        <w:ind w:firstLine="567"/>
        <w:jc w:val="both"/>
        <w:rPr>
          <w:rFonts w:ascii="Times New Roman" w:hAnsi="Times New Roman" w:cs="Times New Roman"/>
          <w:sz w:val="24"/>
          <w:szCs w:val="24"/>
          <w:lang w:eastAsia="uk-UA"/>
        </w:rPr>
      </w:pPr>
      <w:bookmarkStart w:id="0" w:name="_Hlk175217186"/>
      <w:r w:rsidRPr="0022127D">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22127D">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45DAB379" w14:textId="77777777" w:rsidR="0022127D" w:rsidRPr="0022127D" w:rsidRDefault="0022127D" w:rsidP="0022127D">
      <w:pPr>
        <w:spacing w:after="0" w:line="240" w:lineRule="auto"/>
        <w:ind w:left="14" w:firstLine="538"/>
        <w:jc w:val="both"/>
        <w:rPr>
          <w:rFonts w:ascii="Times New Roman" w:hAnsi="Times New Roman" w:cs="Times New Roman"/>
          <w:sz w:val="24"/>
          <w:szCs w:val="24"/>
          <w:lang w:eastAsia="ar-SA"/>
        </w:rPr>
      </w:pPr>
      <w:r w:rsidRPr="0022127D">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22403B1" w14:textId="77777777" w:rsidR="0022127D" w:rsidRPr="0022127D" w:rsidRDefault="0022127D" w:rsidP="0022127D">
      <w:pPr>
        <w:spacing w:after="0" w:line="240" w:lineRule="auto"/>
        <w:ind w:firstLine="567"/>
        <w:jc w:val="both"/>
        <w:rPr>
          <w:rFonts w:ascii="Times New Roman" w:hAnsi="Times New Roman" w:cs="Times New Roman"/>
          <w:bCs/>
          <w:i/>
          <w:iCs/>
          <w:sz w:val="24"/>
          <w:szCs w:val="24"/>
        </w:rPr>
      </w:pPr>
    </w:p>
    <w:p w14:paraId="6AAE9C3A" w14:textId="77777777" w:rsidR="0022127D" w:rsidRPr="0022127D" w:rsidRDefault="0022127D" w:rsidP="0022127D">
      <w:pPr>
        <w:suppressAutoHyphens/>
        <w:spacing w:after="0" w:line="240" w:lineRule="auto"/>
        <w:ind w:firstLine="567"/>
        <w:jc w:val="both"/>
        <w:rPr>
          <w:rFonts w:ascii="Times New Roman" w:hAnsi="Times New Roman" w:cs="Times New Roman"/>
          <w:b/>
          <w:bCs/>
          <w:sz w:val="24"/>
          <w:szCs w:val="24"/>
        </w:rPr>
      </w:pPr>
      <w:r w:rsidRPr="0022127D">
        <w:rPr>
          <w:rFonts w:ascii="Times New Roman" w:hAnsi="Times New Roman" w:cs="Times New Roman"/>
          <w:b/>
          <w:bCs/>
          <w:sz w:val="24"/>
          <w:szCs w:val="24"/>
        </w:rPr>
        <w:t>Таблиця відповідності</w:t>
      </w:r>
    </w:p>
    <w:p w14:paraId="47AC51E2" w14:textId="77777777" w:rsidR="0022127D" w:rsidRPr="0022127D" w:rsidRDefault="0022127D" w:rsidP="0022127D">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22127D" w:rsidRPr="0022127D" w14:paraId="7B49FD07" w14:textId="77777777" w:rsidTr="00AC1345">
        <w:tc>
          <w:tcPr>
            <w:tcW w:w="520" w:type="dxa"/>
            <w:tcBorders>
              <w:top w:val="single" w:sz="4" w:space="0" w:color="auto"/>
              <w:left w:val="single" w:sz="4" w:space="0" w:color="auto"/>
              <w:bottom w:val="single" w:sz="4" w:space="0" w:color="auto"/>
              <w:right w:val="single" w:sz="4" w:space="0" w:color="auto"/>
            </w:tcBorders>
            <w:vAlign w:val="center"/>
            <w:hideMark/>
          </w:tcPr>
          <w:p w14:paraId="38CE2BC3" w14:textId="77777777" w:rsidR="0022127D" w:rsidRPr="0022127D" w:rsidRDefault="0022127D" w:rsidP="0022127D">
            <w:pPr>
              <w:suppressAutoHyphens/>
              <w:spacing w:after="0" w:line="240" w:lineRule="auto"/>
              <w:ind w:firstLine="567"/>
              <w:jc w:val="both"/>
              <w:rPr>
                <w:rFonts w:ascii="Times New Roman" w:hAnsi="Times New Roman" w:cs="Times New Roman"/>
                <w:sz w:val="24"/>
                <w:szCs w:val="24"/>
              </w:rPr>
            </w:pPr>
            <w:r w:rsidRPr="0022127D">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8719774" w14:textId="77777777" w:rsidR="0022127D" w:rsidRPr="0022127D" w:rsidRDefault="0022127D" w:rsidP="0022127D">
            <w:pPr>
              <w:suppressAutoHyphens/>
              <w:spacing w:after="0" w:line="240" w:lineRule="auto"/>
              <w:ind w:firstLine="567"/>
              <w:jc w:val="both"/>
              <w:rPr>
                <w:rFonts w:ascii="Times New Roman" w:hAnsi="Times New Roman" w:cs="Times New Roman"/>
                <w:bCs/>
                <w:sz w:val="24"/>
                <w:szCs w:val="24"/>
              </w:rPr>
            </w:pPr>
            <w:r w:rsidRPr="0022127D">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18CC1F26" w14:textId="77777777" w:rsidR="0022127D" w:rsidRPr="0022127D" w:rsidRDefault="0022127D" w:rsidP="0022127D">
            <w:pPr>
              <w:suppressAutoHyphens/>
              <w:spacing w:after="0" w:line="240" w:lineRule="auto"/>
              <w:ind w:firstLine="567"/>
              <w:jc w:val="both"/>
              <w:rPr>
                <w:rFonts w:ascii="Times New Roman" w:hAnsi="Times New Roman" w:cs="Times New Roman"/>
                <w:sz w:val="24"/>
                <w:szCs w:val="24"/>
              </w:rPr>
            </w:pPr>
            <w:r w:rsidRPr="0022127D">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9D3BEC2" w14:textId="77777777" w:rsidR="0022127D" w:rsidRPr="0022127D" w:rsidRDefault="0022127D" w:rsidP="0022127D">
            <w:pPr>
              <w:suppressAutoHyphens/>
              <w:spacing w:after="0" w:line="240" w:lineRule="auto"/>
              <w:ind w:firstLine="567"/>
              <w:jc w:val="both"/>
              <w:rPr>
                <w:rFonts w:ascii="Times New Roman" w:hAnsi="Times New Roman" w:cs="Times New Roman"/>
                <w:sz w:val="24"/>
                <w:szCs w:val="24"/>
              </w:rPr>
            </w:pPr>
            <w:r w:rsidRPr="0022127D">
              <w:rPr>
                <w:rFonts w:ascii="Times New Roman" w:hAnsi="Times New Roman" w:cs="Times New Roman"/>
                <w:bCs/>
                <w:sz w:val="24"/>
                <w:szCs w:val="24"/>
              </w:rPr>
              <w:t>Опис технічних вимог, які  пропонуються Учасником</w:t>
            </w:r>
          </w:p>
        </w:tc>
      </w:tr>
    </w:tbl>
    <w:p w14:paraId="607CEC9A" w14:textId="77777777" w:rsidR="0022127D" w:rsidRPr="0022127D" w:rsidRDefault="0022127D" w:rsidP="0022127D">
      <w:pPr>
        <w:suppressAutoHyphens/>
        <w:spacing w:after="0" w:line="240" w:lineRule="auto"/>
        <w:ind w:firstLine="567"/>
        <w:jc w:val="both"/>
        <w:rPr>
          <w:rFonts w:ascii="Times New Roman" w:hAnsi="Times New Roman" w:cs="Times New Roman"/>
          <w:bCs/>
          <w:iCs/>
          <w:sz w:val="24"/>
          <w:szCs w:val="24"/>
        </w:rPr>
      </w:pPr>
      <w:r w:rsidRPr="0022127D">
        <w:rPr>
          <w:rFonts w:ascii="Times New Roman" w:hAnsi="Times New Roman" w:cs="Times New Roman"/>
          <w:bCs/>
          <w:iCs/>
          <w:sz w:val="24"/>
          <w:szCs w:val="24"/>
        </w:rPr>
        <w:lastRenderedPageBreak/>
        <w:t>Товар повинен відповідати вимогам:</w:t>
      </w:r>
    </w:p>
    <w:p w14:paraId="338DC1EA" w14:textId="77777777" w:rsidR="0022127D" w:rsidRPr="0022127D" w:rsidRDefault="0022127D" w:rsidP="0022127D">
      <w:pPr>
        <w:suppressAutoHyphens/>
        <w:spacing w:after="0" w:line="240" w:lineRule="auto"/>
        <w:ind w:firstLine="567"/>
        <w:jc w:val="both"/>
        <w:rPr>
          <w:rFonts w:ascii="Times New Roman" w:hAnsi="Times New Roman" w:cs="Times New Roman"/>
          <w:bCs/>
          <w:iCs/>
          <w:sz w:val="24"/>
          <w:szCs w:val="24"/>
        </w:rPr>
      </w:pPr>
      <w:r w:rsidRPr="0022127D">
        <w:rPr>
          <w:rFonts w:ascii="Times New Roman" w:hAnsi="Times New Roman" w:cs="Times New Roman"/>
          <w:bCs/>
          <w:iCs/>
          <w:sz w:val="24"/>
          <w:szCs w:val="24"/>
        </w:rPr>
        <w:t>- Закону України від 14.08.2014р. № 1644-VІІ «Про санкції»,</w:t>
      </w:r>
    </w:p>
    <w:p w14:paraId="6054EC0C" w14:textId="77777777" w:rsidR="0022127D" w:rsidRPr="0022127D" w:rsidRDefault="0022127D" w:rsidP="0022127D">
      <w:pPr>
        <w:suppressAutoHyphens/>
        <w:spacing w:after="0" w:line="240" w:lineRule="auto"/>
        <w:ind w:firstLine="567"/>
        <w:jc w:val="both"/>
        <w:rPr>
          <w:rFonts w:ascii="Times New Roman" w:hAnsi="Times New Roman" w:cs="Times New Roman"/>
          <w:bCs/>
          <w:iCs/>
          <w:sz w:val="24"/>
          <w:szCs w:val="24"/>
        </w:rPr>
      </w:pPr>
      <w:r w:rsidRPr="0022127D">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4F0717C" w14:textId="77777777" w:rsidR="0022127D" w:rsidRPr="0022127D" w:rsidRDefault="0022127D" w:rsidP="0022127D">
      <w:pPr>
        <w:suppressAutoHyphens/>
        <w:spacing w:after="0" w:line="240" w:lineRule="auto"/>
        <w:ind w:firstLine="567"/>
        <w:jc w:val="both"/>
        <w:rPr>
          <w:rFonts w:ascii="Times New Roman" w:hAnsi="Times New Roman" w:cs="Times New Roman"/>
          <w:bCs/>
          <w:iCs/>
          <w:sz w:val="24"/>
          <w:szCs w:val="24"/>
        </w:rPr>
      </w:pPr>
      <w:r w:rsidRPr="0022127D">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22127D">
        <w:rPr>
          <w:rFonts w:ascii="Times New Roman" w:hAnsi="Times New Roman" w:cs="Times New Roman"/>
          <w:bCs/>
          <w:iCs/>
          <w:sz w:val="24"/>
          <w:szCs w:val="24"/>
        </w:rPr>
        <w:t>закупівель</w:t>
      </w:r>
      <w:proofErr w:type="spellEnd"/>
      <w:r w:rsidRPr="0022127D">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073E75D2" w14:textId="77777777" w:rsidR="0022127D" w:rsidRPr="0022127D" w:rsidRDefault="0022127D" w:rsidP="0022127D">
      <w:pPr>
        <w:suppressAutoHyphens/>
        <w:spacing w:after="0" w:line="240" w:lineRule="auto"/>
        <w:ind w:firstLine="567"/>
        <w:jc w:val="both"/>
        <w:rPr>
          <w:rFonts w:ascii="Times New Roman" w:hAnsi="Times New Roman" w:cs="Times New Roman"/>
          <w:bCs/>
          <w:iCs/>
          <w:sz w:val="24"/>
          <w:szCs w:val="24"/>
        </w:rPr>
      </w:pPr>
      <w:r w:rsidRPr="0022127D">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23AAF9E" w14:textId="77777777" w:rsidR="0022127D" w:rsidRPr="0022127D" w:rsidRDefault="0022127D" w:rsidP="0022127D">
      <w:pPr>
        <w:spacing w:after="0" w:line="240" w:lineRule="auto"/>
        <w:ind w:firstLine="567"/>
        <w:jc w:val="both"/>
        <w:rPr>
          <w:rFonts w:ascii="Times New Roman" w:hAnsi="Times New Roman" w:cs="Times New Roman"/>
          <w:sz w:val="24"/>
          <w:szCs w:val="24"/>
        </w:rPr>
      </w:pPr>
    </w:p>
    <w:p w14:paraId="206FE7F6" w14:textId="77777777" w:rsidR="0022127D" w:rsidRPr="0022127D" w:rsidRDefault="0022127D" w:rsidP="0022127D">
      <w:pPr>
        <w:spacing w:after="0" w:line="240" w:lineRule="auto"/>
        <w:ind w:firstLine="567"/>
        <w:jc w:val="center"/>
        <w:rPr>
          <w:rFonts w:ascii="Times New Roman" w:hAnsi="Times New Roman" w:cs="Times New Roman"/>
          <w:b/>
          <w:bCs/>
          <w:sz w:val="24"/>
          <w:szCs w:val="24"/>
        </w:rPr>
      </w:pPr>
      <w:r w:rsidRPr="0022127D">
        <w:rPr>
          <w:rFonts w:ascii="Times New Roman" w:hAnsi="Times New Roman" w:cs="Times New Roman"/>
          <w:b/>
          <w:bCs/>
          <w:sz w:val="24"/>
          <w:szCs w:val="24"/>
        </w:rPr>
        <w:t xml:space="preserve">СПЕЦИФІКАЦІЯ ТОВАРУ: </w:t>
      </w:r>
    </w:p>
    <w:p w14:paraId="00229E9E" w14:textId="77777777" w:rsidR="0022127D" w:rsidRPr="0022127D" w:rsidRDefault="0022127D" w:rsidP="0022127D">
      <w:pPr>
        <w:spacing w:after="0" w:line="240" w:lineRule="auto"/>
        <w:ind w:firstLine="263"/>
        <w:jc w:val="both"/>
        <w:rPr>
          <w:rFonts w:ascii="Times New Roman" w:hAnsi="Times New Roman" w:cs="Times New Roman"/>
          <w:i/>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11"/>
        <w:gridCol w:w="3260"/>
        <w:gridCol w:w="1843"/>
      </w:tblGrid>
      <w:tr w:rsidR="0022127D" w:rsidRPr="0022127D" w14:paraId="3D81C2AD" w14:textId="77777777" w:rsidTr="00AC1345">
        <w:trPr>
          <w:trHeight w:val="354"/>
        </w:trPr>
        <w:tc>
          <w:tcPr>
            <w:tcW w:w="4537" w:type="dxa"/>
            <w:gridSpan w:val="2"/>
            <w:tcBorders>
              <w:top w:val="single" w:sz="4" w:space="0" w:color="auto"/>
              <w:left w:val="single" w:sz="4" w:space="0" w:color="auto"/>
              <w:bottom w:val="single" w:sz="4" w:space="0" w:color="auto"/>
              <w:right w:val="single" w:sz="4" w:space="0" w:color="auto"/>
            </w:tcBorders>
            <w:vAlign w:val="center"/>
          </w:tcPr>
          <w:p w14:paraId="4B2BBA23" w14:textId="77777777" w:rsidR="0022127D" w:rsidRPr="0022127D" w:rsidRDefault="0022127D" w:rsidP="0022127D">
            <w:pPr>
              <w:spacing w:after="0" w:line="240" w:lineRule="auto"/>
              <w:jc w:val="center"/>
              <w:rPr>
                <w:rFonts w:ascii="Times New Roman" w:hAnsi="Times New Roman" w:cs="Times New Roman"/>
                <w:b/>
                <w:bCs/>
                <w:sz w:val="24"/>
                <w:szCs w:val="24"/>
              </w:rPr>
            </w:pPr>
            <w:r w:rsidRPr="0022127D">
              <w:rPr>
                <w:rFonts w:ascii="Times New Roman" w:hAnsi="Times New Roman" w:cs="Times New Roman"/>
                <w:b/>
                <w:bCs/>
                <w:sz w:val="24"/>
                <w:szCs w:val="24"/>
              </w:rPr>
              <w:t>Найменування товару</w:t>
            </w:r>
          </w:p>
        </w:tc>
        <w:tc>
          <w:tcPr>
            <w:tcW w:w="3260" w:type="dxa"/>
            <w:tcBorders>
              <w:top w:val="single" w:sz="4" w:space="0" w:color="auto"/>
              <w:left w:val="single" w:sz="4" w:space="0" w:color="auto"/>
              <w:bottom w:val="single" w:sz="4" w:space="0" w:color="auto"/>
              <w:right w:val="single" w:sz="4" w:space="0" w:color="auto"/>
            </w:tcBorders>
            <w:vAlign w:val="center"/>
          </w:tcPr>
          <w:p w14:paraId="6790A708" w14:textId="77777777" w:rsidR="0022127D" w:rsidRPr="0022127D" w:rsidRDefault="0022127D" w:rsidP="0022127D">
            <w:pPr>
              <w:spacing w:after="0" w:line="240" w:lineRule="auto"/>
              <w:jc w:val="center"/>
              <w:rPr>
                <w:rFonts w:ascii="Times New Roman" w:hAnsi="Times New Roman" w:cs="Times New Roman"/>
                <w:b/>
                <w:bCs/>
                <w:sz w:val="24"/>
                <w:szCs w:val="24"/>
              </w:rPr>
            </w:pPr>
            <w:r w:rsidRPr="0022127D">
              <w:rPr>
                <w:rFonts w:ascii="Times New Roman" w:hAnsi="Times New Roman" w:cs="Times New Roman"/>
                <w:b/>
                <w:bCs/>
                <w:sz w:val="24"/>
                <w:szCs w:val="24"/>
              </w:rPr>
              <w:t>Одиниця виміру</w:t>
            </w:r>
          </w:p>
        </w:tc>
        <w:tc>
          <w:tcPr>
            <w:tcW w:w="1843" w:type="dxa"/>
            <w:tcBorders>
              <w:top w:val="single" w:sz="4" w:space="0" w:color="auto"/>
              <w:left w:val="single" w:sz="4" w:space="0" w:color="auto"/>
              <w:bottom w:val="single" w:sz="4" w:space="0" w:color="auto"/>
              <w:right w:val="single" w:sz="4" w:space="0" w:color="auto"/>
            </w:tcBorders>
            <w:vAlign w:val="center"/>
          </w:tcPr>
          <w:p w14:paraId="3364CFB9" w14:textId="77777777" w:rsidR="0022127D" w:rsidRPr="0022127D" w:rsidRDefault="0022127D" w:rsidP="0022127D">
            <w:pPr>
              <w:spacing w:after="0" w:line="240" w:lineRule="auto"/>
              <w:jc w:val="center"/>
              <w:rPr>
                <w:rFonts w:ascii="Times New Roman" w:hAnsi="Times New Roman" w:cs="Times New Roman"/>
                <w:b/>
                <w:bCs/>
                <w:sz w:val="24"/>
                <w:szCs w:val="24"/>
              </w:rPr>
            </w:pPr>
            <w:r w:rsidRPr="0022127D">
              <w:rPr>
                <w:rFonts w:ascii="Times New Roman" w:hAnsi="Times New Roman" w:cs="Times New Roman"/>
                <w:b/>
                <w:bCs/>
                <w:sz w:val="24"/>
                <w:szCs w:val="24"/>
              </w:rPr>
              <w:t>Кількість</w:t>
            </w:r>
          </w:p>
        </w:tc>
      </w:tr>
      <w:tr w:rsidR="0022127D" w:rsidRPr="0022127D" w14:paraId="0A1F5B54" w14:textId="77777777" w:rsidTr="00AC1345">
        <w:trPr>
          <w:trHeight w:val="433"/>
        </w:trPr>
        <w:tc>
          <w:tcPr>
            <w:tcW w:w="426" w:type="dxa"/>
            <w:tcBorders>
              <w:top w:val="single" w:sz="4" w:space="0" w:color="auto"/>
              <w:left w:val="single" w:sz="4" w:space="0" w:color="auto"/>
              <w:bottom w:val="single" w:sz="4" w:space="0" w:color="auto"/>
              <w:right w:val="single" w:sz="4" w:space="0" w:color="auto"/>
            </w:tcBorders>
            <w:vAlign w:val="center"/>
          </w:tcPr>
          <w:p w14:paraId="361631DA" w14:textId="77777777" w:rsidR="0022127D" w:rsidRPr="0022127D" w:rsidRDefault="0022127D" w:rsidP="0022127D">
            <w:pPr>
              <w:spacing w:after="0" w:line="240" w:lineRule="auto"/>
              <w:rPr>
                <w:rFonts w:ascii="Times New Roman" w:hAnsi="Times New Roman" w:cs="Times New Roman"/>
                <w:sz w:val="24"/>
                <w:szCs w:val="24"/>
              </w:rPr>
            </w:pPr>
            <w:r w:rsidRPr="0022127D">
              <w:rPr>
                <w:rFonts w:ascii="Times New Roman" w:hAnsi="Times New Roman" w:cs="Times New Roman"/>
                <w:b/>
                <w:bCs/>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tcPr>
          <w:p w14:paraId="0C834B38" w14:textId="77777777" w:rsidR="0022127D" w:rsidRPr="0022127D" w:rsidRDefault="0022127D" w:rsidP="0022127D">
            <w:pPr>
              <w:pStyle w:val="ae"/>
              <w:rPr>
                <w:rFonts w:ascii="Times New Roman" w:hAnsi="Times New Roman" w:cs="Times New Roman"/>
                <w:b/>
                <w:bCs/>
                <w:sz w:val="24"/>
                <w:szCs w:val="24"/>
              </w:rPr>
            </w:pPr>
            <w:proofErr w:type="spellStart"/>
            <w:r w:rsidRPr="0022127D">
              <w:rPr>
                <w:rFonts w:ascii="Times New Roman" w:hAnsi="Times New Roman" w:cs="Times New Roman"/>
                <w:b/>
                <w:bCs/>
                <w:sz w:val="24"/>
                <w:szCs w:val="24"/>
                <w:lang w:eastAsia="ru-RU"/>
              </w:rPr>
              <w:t>Автомобільний</w:t>
            </w:r>
            <w:proofErr w:type="spellEnd"/>
            <w:r w:rsidRPr="0022127D">
              <w:rPr>
                <w:rFonts w:ascii="Times New Roman" w:hAnsi="Times New Roman" w:cs="Times New Roman"/>
                <w:b/>
                <w:bCs/>
                <w:sz w:val="24"/>
                <w:szCs w:val="24"/>
                <w:lang w:eastAsia="ru-RU"/>
              </w:rPr>
              <w:t xml:space="preserve"> </w:t>
            </w:r>
            <w:proofErr w:type="spellStart"/>
            <w:r w:rsidRPr="0022127D">
              <w:rPr>
                <w:rFonts w:ascii="Times New Roman" w:hAnsi="Times New Roman" w:cs="Times New Roman"/>
                <w:b/>
                <w:bCs/>
                <w:sz w:val="24"/>
                <w:szCs w:val="24"/>
                <w:lang w:eastAsia="ru-RU"/>
              </w:rPr>
              <w:t>відеореєстратор</w:t>
            </w:r>
            <w:proofErr w:type="spellEnd"/>
            <w:r w:rsidRPr="0022127D">
              <w:rPr>
                <w:rFonts w:ascii="Times New Roman" w:hAnsi="Times New Roman" w:cs="Times New Roman"/>
                <w:b/>
                <w:bCs/>
                <w:sz w:val="24"/>
                <w:szCs w:val="24"/>
                <w:lang w:eastAsia="ru-RU"/>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23E960B6"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hAnsi="Times New Roman" w:cs="Times New Roman"/>
                <w:sz w:val="24"/>
                <w:szCs w:val="24"/>
              </w:rPr>
              <w:t>шт.</w:t>
            </w:r>
          </w:p>
        </w:tc>
        <w:tc>
          <w:tcPr>
            <w:tcW w:w="1843" w:type="dxa"/>
            <w:tcBorders>
              <w:top w:val="single" w:sz="4" w:space="0" w:color="auto"/>
              <w:left w:val="single" w:sz="4" w:space="0" w:color="auto"/>
              <w:bottom w:val="single" w:sz="4" w:space="0" w:color="auto"/>
              <w:right w:val="single" w:sz="4" w:space="0" w:color="auto"/>
            </w:tcBorders>
            <w:vAlign w:val="center"/>
          </w:tcPr>
          <w:p w14:paraId="4B2FF6E4"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hAnsi="Times New Roman" w:cs="Times New Roman"/>
                <w:b/>
                <w:bCs/>
                <w:sz w:val="24"/>
                <w:szCs w:val="24"/>
              </w:rPr>
              <w:t>2</w:t>
            </w:r>
          </w:p>
        </w:tc>
      </w:tr>
      <w:tr w:rsidR="0022127D" w:rsidRPr="0022127D" w14:paraId="31F1BADA" w14:textId="77777777" w:rsidTr="00AC1345">
        <w:trPr>
          <w:trHeight w:val="433"/>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FFF5877"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hAnsi="Times New Roman" w:cs="Times New Roman"/>
                <w:sz w:val="24"/>
                <w:szCs w:val="24"/>
              </w:rPr>
              <w:t>Характеристики</w:t>
            </w:r>
          </w:p>
        </w:tc>
      </w:tr>
      <w:tr w:rsidR="0022127D" w:rsidRPr="0022127D" w14:paraId="7B3AAE5F" w14:textId="77777777" w:rsidTr="00AC1345">
        <w:trPr>
          <w:trHeight w:val="440"/>
        </w:trPr>
        <w:tc>
          <w:tcPr>
            <w:tcW w:w="4537" w:type="dxa"/>
            <w:gridSpan w:val="2"/>
            <w:tcBorders>
              <w:top w:val="single" w:sz="4" w:space="0" w:color="auto"/>
              <w:left w:val="single" w:sz="4" w:space="0" w:color="auto"/>
              <w:bottom w:val="single" w:sz="4" w:space="0" w:color="auto"/>
              <w:right w:val="single" w:sz="4" w:space="0" w:color="auto"/>
            </w:tcBorders>
          </w:tcPr>
          <w:p w14:paraId="219A0D25"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eastAsia="Calibri" w:hAnsi="Times New Roman" w:cs="Times New Roman"/>
                <w:sz w:val="24"/>
                <w:szCs w:val="24"/>
              </w:rPr>
              <w:t>Тип</w:t>
            </w:r>
          </w:p>
        </w:tc>
        <w:tc>
          <w:tcPr>
            <w:tcW w:w="5103" w:type="dxa"/>
            <w:gridSpan w:val="2"/>
            <w:tcBorders>
              <w:top w:val="single" w:sz="4" w:space="0" w:color="auto"/>
              <w:left w:val="single" w:sz="4" w:space="0" w:color="auto"/>
              <w:bottom w:val="single" w:sz="4" w:space="0" w:color="auto"/>
              <w:right w:val="single" w:sz="4" w:space="0" w:color="auto"/>
            </w:tcBorders>
          </w:tcPr>
          <w:p w14:paraId="2DF71704"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eastAsia="Calibri" w:hAnsi="Times New Roman" w:cs="Times New Roman"/>
                <w:sz w:val="24"/>
                <w:szCs w:val="24"/>
              </w:rPr>
              <w:t xml:space="preserve">Автомобільний </w:t>
            </w:r>
            <w:proofErr w:type="spellStart"/>
            <w:r w:rsidRPr="0022127D">
              <w:rPr>
                <w:rFonts w:ascii="Times New Roman" w:eastAsia="Calibri" w:hAnsi="Times New Roman" w:cs="Times New Roman"/>
                <w:sz w:val="24"/>
                <w:szCs w:val="24"/>
              </w:rPr>
              <w:t>відеореєстратор</w:t>
            </w:r>
            <w:proofErr w:type="spellEnd"/>
          </w:p>
        </w:tc>
      </w:tr>
      <w:tr w:rsidR="0022127D" w:rsidRPr="0022127D" w14:paraId="3E5164B0" w14:textId="77777777" w:rsidTr="00AC1345">
        <w:trPr>
          <w:trHeight w:val="440"/>
        </w:trPr>
        <w:tc>
          <w:tcPr>
            <w:tcW w:w="4537" w:type="dxa"/>
            <w:gridSpan w:val="2"/>
            <w:tcBorders>
              <w:top w:val="single" w:sz="4" w:space="0" w:color="auto"/>
              <w:left w:val="single" w:sz="4" w:space="0" w:color="auto"/>
              <w:bottom w:val="single" w:sz="4" w:space="0" w:color="auto"/>
              <w:right w:val="single" w:sz="4" w:space="0" w:color="auto"/>
            </w:tcBorders>
          </w:tcPr>
          <w:p w14:paraId="15405C04"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eastAsia="Calibri" w:hAnsi="Times New Roman" w:cs="Times New Roman"/>
                <w:sz w:val="24"/>
                <w:szCs w:val="24"/>
              </w:rPr>
              <w:t>Роздільна здатність картинки, точок:</w:t>
            </w:r>
          </w:p>
        </w:tc>
        <w:tc>
          <w:tcPr>
            <w:tcW w:w="5103" w:type="dxa"/>
            <w:gridSpan w:val="2"/>
            <w:tcBorders>
              <w:top w:val="single" w:sz="4" w:space="0" w:color="auto"/>
              <w:left w:val="single" w:sz="4" w:space="0" w:color="auto"/>
              <w:bottom w:val="single" w:sz="4" w:space="0" w:color="auto"/>
              <w:right w:val="single" w:sz="4" w:space="0" w:color="auto"/>
            </w:tcBorders>
          </w:tcPr>
          <w:p w14:paraId="6116AF56"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eastAsia="Calibri" w:hAnsi="Times New Roman" w:cs="Times New Roman"/>
                <w:sz w:val="24"/>
                <w:szCs w:val="24"/>
              </w:rPr>
              <w:t>1920x1080</w:t>
            </w:r>
          </w:p>
        </w:tc>
      </w:tr>
      <w:tr w:rsidR="0022127D" w:rsidRPr="0022127D" w14:paraId="1C9D5BC6" w14:textId="77777777" w:rsidTr="00AC1345">
        <w:trPr>
          <w:trHeight w:val="440"/>
        </w:trPr>
        <w:tc>
          <w:tcPr>
            <w:tcW w:w="4537" w:type="dxa"/>
            <w:gridSpan w:val="2"/>
            <w:tcBorders>
              <w:top w:val="single" w:sz="4" w:space="0" w:color="auto"/>
              <w:left w:val="single" w:sz="4" w:space="0" w:color="auto"/>
              <w:bottom w:val="single" w:sz="4" w:space="0" w:color="auto"/>
              <w:right w:val="single" w:sz="4" w:space="0" w:color="auto"/>
            </w:tcBorders>
          </w:tcPr>
          <w:p w14:paraId="539083BC"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eastAsia="Calibri" w:hAnsi="Times New Roman" w:cs="Times New Roman"/>
                <w:sz w:val="24"/>
                <w:szCs w:val="24"/>
              </w:rPr>
              <w:t>Частота запису, кадр/</w:t>
            </w:r>
            <w:proofErr w:type="spellStart"/>
            <w:r w:rsidRPr="0022127D">
              <w:rPr>
                <w:rFonts w:ascii="Times New Roman" w:eastAsia="Calibri" w:hAnsi="Times New Roman" w:cs="Times New Roman"/>
                <w:sz w:val="24"/>
                <w:szCs w:val="24"/>
              </w:rPr>
              <w:t>сек</w:t>
            </w:r>
            <w:proofErr w:type="spellEnd"/>
            <w:r w:rsidRPr="0022127D">
              <w:rPr>
                <w:rFonts w:ascii="Times New Roman" w:eastAsia="Calibri" w:hAnsi="Times New Roman" w:cs="Times New Roman"/>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14:paraId="6A1AAE4B"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eastAsia="Calibri" w:hAnsi="Times New Roman" w:cs="Times New Roman"/>
                <w:sz w:val="24"/>
                <w:szCs w:val="24"/>
              </w:rPr>
              <w:t>30</w:t>
            </w:r>
          </w:p>
        </w:tc>
      </w:tr>
      <w:tr w:rsidR="0022127D" w:rsidRPr="0022127D" w14:paraId="610854C5" w14:textId="77777777" w:rsidTr="00AC1345">
        <w:trPr>
          <w:trHeight w:val="440"/>
        </w:trPr>
        <w:tc>
          <w:tcPr>
            <w:tcW w:w="4537" w:type="dxa"/>
            <w:gridSpan w:val="2"/>
            <w:tcBorders>
              <w:top w:val="single" w:sz="4" w:space="0" w:color="auto"/>
              <w:left w:val="single" w:sz="4" w:space="0" w:color="auto"/>
              <w:right w:val="single" w:sz="4" w:space="0" w:color="auto"/>
            </w:tcBorders>
          </w:tcPr>
          <w:p w14:paraId="5BD67D51"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eastAsia="Calibri" w:hAnsi="Times New Roman" w:cs="Times New Roman"/>
                <w:sz w:val="24"/>
                <w:szCs w:val="24"/>
              </w:rPr>
              <w:t>Тип і об'єм карти пам'яті:</w:t>
            </w:r>
          </w:p>
        </w:tc>
        <w:tc>
          <w:tcPr>
            <w:tcW w:w="5103" w:type="dxa"/>
            <w:gridSpan w:val="2"/>
            <w:tcBorders>
              <w:top w:val="single" w:sz="4" w:space="0" w:color="auto"/>
              <w:left w:val="single" w:sz="4" w:space="0" w:color="auto"/>
              <w:right w:val="single" w:sz="4" w:space="0" w:color="auto"/>
            </w:tcBorders>
          </w:tcPr>
          <w:p w14:paraId="4E9263B7" w14:textId="77777777" w:rsidR="0022127D" w:rsidRPr="0022127D" w:rsidRDefault="0022127D" w:rsidP="0022127D">
            <w:pPr>
              <w:spacing w:after="0" w:line="240" w:lineRule="auto"/>
              <w:jc w:val="center"/>
              <w:rPr>
                <w:rFonts w:ascii="Times New Roman" w:hAnsi="Times New Roman" w:cs="Times New Roman"/>
                <w:sz w:val="24"/>
                <w:szCs w:val="24"/>
              </w:rPr>
            </w:pPr>
            <w:proofErr w:type="spellStart"/>
            <w:r w:rsidRPr="0022127D">
              <w:rPr>
                <w:rFonts w:ascii="Times New Roman" w:eastAsia="Calibri" w:hAnsi="Times New Roman" w:cs="Times New Roman"/>
                <w:sz w:val="24"/>
                <w:szCs w:val="24"/>
              </w:rPr>
              <w:t>microSD</w:t>
            </w:r>
            <w:proofErr w:type="spellEnd"/>
            <w:r w:rsidRPr="0022127D">
              <w:rPr>
                <w:rFonts w:ascii="Times New Roman" w:eastAsia="Calibri" w:hAnsi="Times New Roman" w:cs="Times New Roman"/>
                <w:sz w:val="24"/>
                <w:szCs w:val="24"/>
              </w:rPr>
              <w:t>, до 128 ГБ</w:t>
            </w:r>
          </w:p>
        </w:tc>
      </w:tr>
      <w:tr w:rsidR="0022127D" w:rsidRPr="0022127D" w14:paraId="16228DAC" w14:textId="77777777" w:rsidTr="00AC1345">
        <w:trPr>
          <w:trHeight w:val="440"/>
        </w:trPr>
        <w:tc>
          <w:tcPr>
            <w:tcW w:w="4537" w:type="dxa"/>
            <w:gridSpan w:val="2"/>
            <w:tcBorders>
              <w:top w:val="single" w:sz="4" w:space="0" w:color="auto"/>
              <w:left w:val="single" w:sz="4" w:space="0" w:color="auto"/>
              <w:right w:val="single" w:sz="4" w:space="0" w:color="auto"/>
            </w:tcBorders>
          </w:tcPr>
          <w:p w14:paraId="17A8FBFC"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eastAsia="Calibri" w:hAnsi="Times New Roman" w:cs="Times New Roman"/>
                <w:sz w:val="24"/>
                <w:szCs w:val="24"/>
              </w:rPr>
              <w:t>Живлення:</w:t>
            </w:r>
          </w:p>
        </w:tc>
        <w:tc>
          <w:tcPr>
            <w:tcW w:w="5103" w:type="dxa"/>
            <w:gridSpan w:val="2"/>
            <w:tcBorders>
              <w:top w:val="single" w:sz="4" w:space="0" w:color="auto"/>
              <w:left w:val="single" w:sz="4" w:space="0" w:color="auto"/>
              <w:right w:val="single" w:sz="4" w:space="0" w:color="auto"/>
            </w:tcBorders>
          </w:tcPr>
          <w:p w14:paraId="48D7B409" w14:textId="77777777" w:rsidR="0022127D" w:rsidRPr="0022127D" w:rsidRDefault="0022127D" w:rsidP="0022127D">
            <w:pPr>
              <w:spacing w:after="0" w:line="240" w:lineRule="auto"/>
              <w:jc w:val="center"/>
              <w:rPr>
                <w:rFonts w:ascii="Times New Roman" w:hAnsi="Times New Roman" w:cs="Times New Roman"/>
                <w:sz w:val="24"/>
                <w:szCs w:val="24"/>
              </w:rPr>
            </w:pPr>
            <w:r w:rsidRPr="0022127D">
              <w:rPr>
                <w:rFonts w:ascii="Times New Roman" w:eastAsia="Calibri" w:hAnsi="Times New Roman" w:cs="Times New Roman"/>
                <w:sz w:val="24"/>
                <w:szCs w:val="24"/>
              </w:rPr>
              <w:t>5 В</w:t>
            </w:r>
          </w:p>
        </w:tc>
      </w:tr>
    </w:tbl>
    <w:p w14:paraId="46A1AF24" w14:textId="77777777" w:rsidR="0022127D" w:rsidRPr="0022127D" w:rsidRDefault="0022127D" w:rsidP="0022127D">
      <w:pPr>
        <w:spacing w:after="0" w:line="240" w:lineRule="auto"/>
        <w:ind w:firstLine="567"/>
        <w:jc w:val="both"/>
        <w:rPr>
          <w:rFonts w:ascii="Times New Roman" w:hAnsi="Times New Roman" w:cs="Times New Roman"/>
          <w:i/>
          <w:sz w:val="24"/>
          <w:szCs w:val="24"/>
        </w:rPr>
      </w:pPr>
    </w:p>
    <w:p w14:paraId="43C8BFA2" w14:textId="77777777" w:rsidR="0022127D" w:rsidRPr="0022127D" w:rsidRDefault="0022127D" w:rsidP="0022127D">
      <w:pPr>
        <w:spacing w:after="0" w:line="240" w:lineRule="auto"/>
        <w:ind w:firstLine="263"/>
        <w:jc w:val="both"/>
        <w:rPr>
          <w:rFonts w:ascii="Times New Roman" w:hAnsi="Times New Roman" w:cs="Times New Roman"/>
          <w:i/>
          <w:sz w:val="24"/>
          <w:szCs w:val="24"/>
        </w:rPr>
      </w:pPr>
      <w:r w:rsidRPr="0022127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76C959A" w14:textId="77777777" w:rsidR="0022127D" w:rsidRPr="0022127D" w:rsidRDefault="0022127D" w:rsidP="0022127D">
      <w:pPr>
        <w:spacing w:after="0" w:line="240" w:lineRule="auto"/>
        <w:ind w:firstLine="263"/>
        <w:jc w:val="both"/>
        <w:rPr>
          <w:rFonts w:ascii="Times New Roman" w:hAnsi="Times New Roman" w:cs="Times New Roman"/>
          <w:i/>
          <w:sz w:val="24"/>
          <w:szCs w:val="24"/>
        </w:rPr>
      </w:pPr>
      <w:r w:rsidRPr="0022127D">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BB3F010" w14:textId="77777777" w:rsidR="0022127D" w:rsidRPr="0022127D" w:rsidRDefault="0022127D" w:rsidP="0022127D">
      <w:pPr>
        <w:spacing w:after="0" w:line="240" w:lineRule="auto"/>
        <w:jc w:val="both"/>
        <w:rPr>
          <w:rFonts w:ascii="Times New Roman" w:hAnsi="Times New Roman" w:cs="Times New Roman"/>
          <w:i/>
          <w:sz w:val="24"/>
          <w:szCs w:val="24"/>
        </w:rPr>
      </w:pPr>
      <w:r w:rsidRPr="0022127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10D7BB6" w14:textId="77777777" w:rsidR="0022127D" w:rsidRPr="0022127D" w:rsidRDefault="0022127D" w:rsidP="0022127D">
      <w:pPr>
        <w:spacing w:after="0" w:line="240" w:lineRule="auto"/>
        <w:ind w:firstLine="567"/>
        <w:jc w:val="both"/>
        <w:rPr>
          <w:rFonts w:ascii="Times New Roman" w:hAnsi="Times New Roman" w:cs="Times New Roman"/>
          <w:bCs/>
          <w:i/>
          <w:iCs/>
          <w:sz w:val="24"/>
          <w:szCs w:val="24"/>
        </w:rPr>
      </w:pPr>
      <w:r w:rsidRPr="0022127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D4FF685" w14:textId="77777777" w:rsidR="0022127D" w:rsidRPr="0022127D" w:rsidRDefault="0022127D" w:rsidP="0022127D">
      <w:pPr>
        <w:spacing w:after="0" w:line="240" w:lineRule="auto"/>
        <w:ind w:firstLine="567"/>
        <w:jc w:val="both"/>
        <w:rPr>
          <w:rFonts w:ascii="Times New Roman" w:hAnsi="Times New Roman" w:cs="Times New Roman"/>
          <w:b/>
          <w:sz w:val="24"/>
          <w:szCs w:val="24"/>
        </w:rPr>
      </w:pPr>
      <w:r w:rsidRPr="0022127D">
        <w:rPr>
          <w:rFonts w:ascii="Times New Roman" w:hAnsi="Times New Roman" w:cs="Times New Roman"/>
          <w:b/>
          <w:sz w:val="24"/>
          <w:szCs w:val="24"/>
        </w:rPr>
        <w:t>Вимоги до якості предмета закупівлі:</w:t>
      </w:r>
    </w:p>
    <w:p w14:paraId="6FB11A77" w14:textId="77777777" w:rsidR="0022127D" w:rsidRPr="0022127D" w:rsidRDefault="0022127D" w:rsidP="0022127D">
      <w:pPr>
        <w:spacing w:after="0" w:line="240" w:lineRule="auto"/>
        <w:ind w:firstLine="567"/>
        <w:jc w:val="both"/>
        <w:rPr>
          <w:rFonts w:ascii="Times New Roman" w:hAnsi="Times New Roman" w:cs="Times New Roman"/>
          <w:sz w:val="24"/>
          <w:szCs w:val="24"/>
          <w:lang w:eastAsia="uk-UA"/>
        </w:rPr>
      </w:pPr>
      <w:r w:rsidRPr="0022127D">
        <w:rPr>
          <w:rFonts w:ascii="Times New Roman" w:hAnsi="Times New Roman" w:cs="Times New Roman"/>
          <w:sz w:val="24"/>
          <w:szCs w:val="24"/>
          <w:lang w:eastAsia="uk-UA"/>
        </w:rPr>
        <w:t xml:space="preserve">Товар, що постачається повинен бути новим та мати необхідні копії сертифікатів якості виробника товару. Упаковка, в якій постачається товар, повинна відповідати </w:t>
      </w:r>
      <w:r w:rsidRPr="0022127D">
        <w:rPr>
          <w:rFonts w:ascii="Times New Roman" w:hAnsi="Times New Roman" w:cs="Times New Roman"/>
          <w:sz w:val="24"/>
          <w:szCs w:val="24"/>
          <w:lang w:eastAsia="uk-UA"/>
        </w:rPr>
        <w:lastRenderedPageBreak/>
        <w:t>загальноприйнятим стандартам та технічним умовам, забезпечувати зберігання товару, та/або його неушкодженість при транспортуванні.</w:t>
      </w:r>
    </w:p>
    <w:p w14:paraId="78513260" w14:textId="77777777" w:rsidR="0022127D" w:rsidRPr="0022127D" w:rsidRDefault="0022127D" w:rsidP="0022127D">
      <w:pPr>
        <w:spacing w:after="0" w:line="240" w:lineRule="auto"/>
        <w:ind w:firstLine="567"/>
        <w:jc w:val="both"/>
        <w:rPr>
          <w:rFonts w:ascii="Times New Roman" w:hAnsi="Times New Roman" w:cs="Times New Roman"/>
          <w:sz w:val="24"/>
          <w:szCs w:val="24"/>
          <w:lang w:eastAsia="uk-UA"/>
        </w:rPr>
      </w:pPr>
      <w:r w:rsidRPr="0022127D">
        <w:rPr>
          <w:rFonts w:ascii="Times New Roman" w:hAnsi="Times New Roman" w:cs="Times New Roman"/>
          <w:sz w:val="24"/>
          <w:szCs w:val="24"/>
          <w:lang w:eastAsia="uk-UA"/>
        </w:rPr>
        <w:t xml:space="preserve">Умови поставки: продавець зобов’язаний забезпечити поставку Товару, а також нести усі витрати і ризики, пов’язані з загрузкою, розгрузкою та транспортуванням Товару. Поставка товару, розвантаження до місця зберігання матеріальних цінностей Замовника здійснюється персоналом, транспортом і за рахунок Учасника за адресами: м. Київ, вул. Володимира </w:t>
      </w:r>
      <w:proofErr w:type="spellStart"/>
      <w:r w:rsidRPr="0022127D">
        <w:rPr>
          <w:rFonts w:ascii="Times New Roman" w:hAnsi="Times New Roman" w:cs="Times New Roman"/>
          <w:sz w:val="24"/>
          <w:szCs w:val="24"/>
          <w:lang w:eastAsia="uk-UA"/>
        </w:rPr>
        <w:t>Сікевича</w:t>
      </w:r>
      <w:proofErr w:type="spellEnd"/>
      <w:r w:rsidRPr="0022127D">
        <w:rPr>
          <w:rFonts w:ascii="Times New Roman" w:hAnsi="Times New Roman" w:cs="Times New Roman"/>
          <w:sz w:val="24"/>
          <w:szCs w:val="24"/>
          <w:lang w:eastAsia="uk-UA"/>
        </w:rPr>
        <w:t xml:space="preserve"> (Молодогвардійська), буд. 28.</w:t>
      </w:r>
    </w:p>
    <w:p w14:paraId="5E06837C" w14:textId="77777777" w:rsidR="0022127D" w:rsidRPr="0022127D" w:rsidRDefault="0022127D" w:rsidP="0022127D">
      <w:pPr>
        <w:spacing w:after="0" w:line="240" w:lineRule="auto"/>
        <w:ind w:firstLine="567"/>
        <w:jc w:val="both"/>
        <w:rPr>
          <w:rFonts w:ascii="Times New Roman" w:hAnsi="Times New Roman" w:cs="Times New Roman"/>
          <w:sz w:val="24"/>
          <w:szCs w:val="24"/>
          <w:lang w:eastAsia="uk-UA"/>
        </w:rPr>
      </w:pPr>
      <w:r w:rsidRPr="0022127D">
        <w:rPr>
          <w:rFonts w:ascii="Times New Roman" w:hAnsi="Times New Roman" w:cs="Times New Roman"/>
          <w:sz w:val="24"/>
          <w:szCs w:val="24"/>
          <w:lang w:eastAsia="uk-UA"/>
        </w:rPr>
        <w:t>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FE955B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2127D">
        <w:rPr>
          <w:rFonts w:ascii="Times New Roman" w:eastAsia="Times New Roman" w:hAnsi="Times New Roman" w:cs="Times New Roman"/>
          <w:sz w:val="24"/>
          <w:szCs w:val="24"/>
          <w:lang w:eastAsia="ru-RU"/>
        </w:rPr>
        <w:t>6 610,13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2127D">
        <w:rPr>
          <w:rFonts w:ascii="Times New Roman" w:eastAsia="Times New Roman" w:hAnsi="Times New Roman" w:cs="Times New Roman"/>
          <w:sz w:val="24"/>
          <w:szCs w:val="24"/>
          <w:lang w:eastAsia="ru-RU"/>
        </w:rPr>
        <w:t>шість тисяч шістсот десять</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w:t>
      </w:r>
      <w:r w:rsidR="00400F22">
        <w:rPr>
          <w:rFonts w:ascii="Times New Roman" w:eastAsia="Times New Roman" w:hAnsi="Times New Roman" w:cs="Times New Roman"/>
          <w:sz w:val="24"/>
          <w:szCs w:val="24"/>
          <w:lang w:eastAsia="ru-RU"/>
        </w:rPr>
        <w:t>е</w:t>
      </w:r>
      <w:r w:rsidR="0069723D">
        <w:rPr>
          <w:rFonts w:ascii="Times New Roman" w:eastAsia="Times New Roman" w:hAnsi="Times New Roman" w:cs="Times New Roman"/>
          <w:sz w:val="24"/>
          <w:szCs w:val="24"/>
          <w:lang w:eastAsia="ru-RU"/>
        </w:rPr>
        <w:t>н</w:t>
      </w:r>
      <w:r w:rsidR="00400F22">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22127D">
        <w:rPr>
          <w:rFonts w:ascii="Times New Roman" w:eastAsia="Times New Roman" w:hAnsi="Times New Roman" w:cs="Times New Roman"/>
          <w:sz w:val="24"/>
          <w:szCs w:val="24"/>
          <w:lang w:eastAsia="ru-RU"/>
        </w:rPr>
        <w:t>13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545F"/>
    <w:rsid w:val="001C6354"/>
    <w:rsid w:val="001D3B60"/>
    <w:rsid w:val="001D46A6"/>
    <w:rsid w:val="001F1E18"/>
    <w:rsid w:val="0022127D"/>
    <w:rsid w:val="002352AF"/>
    <w:rsid w:val="00245020"/>
    <w:rsid w:val="002924C8"/>
    <w:rsid w:val="00295ECA"/>
    <w:rsid w:val="002D01D5"/>
    <w:rsid w:val="002D4BAA"/>
    <w:rsid w:val="00317AB4"/>
    <w:rsid w:val="00330018"/>
    <w:rsid w:val="00362DEB"/>
    <w:rsid w:val="00372714"/>
    <w:rsid w:val="003819AD"/>
    <w:rsid w:val="00381FCE"/>
    <w:rsid w:val="003B0ECA"/>
    <w:rsid w:val="003E2EF7"/>
    <w:rsid w:val="00400F22"/>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9723D"/>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D3CDB"/>
    <w:rsid w:val="007E7B59"/>
    <w:rsid w:val="008016BE"/>
    <w:rsid w:val="00811CA9"/>
    <w:rsid w:val="008404B8"/>
    <w:rsid w:val="00844742"/>
    <w:rsid w:val="008471EC"/>
    <w:rsid w:val="0084770C"/>
    <w:rsid w:val="008909A3"/>
    <w:rsid w:val="008C5652"/>
    <w:rsid w:val="008D4BA3"/>
    <w:rsid w:val="008F15D1"/>
    <w:rsid w:val="008F6ABC"/>
    <w:rsid w:val="00920A2E"/>
    <w:rsid w:val="0094712E"/>
    <w:rsid w:val="009656F2"/>
    <w:rsid w:val="009A2978"/>
    <w:rsid w:val="009A3150"/>
    <w:rsid w:val="009D1AE9"/>
    <w:rsid w:val="009D2593"/>
    <w:rsid w:val="00A11ED7"/>
    <w:rsid w:val="00A15F47"/>
    <w:rsid w:val="00A20E61"/>
    <w:rsid w:val="00A23920"/>
    <w:rsid w:val="00A52138"/>
    <w:rsid w:val="00A55C03"/>
    <w:rsid w:val="00AB679A"/>
    <w:rsid w:val="00AC0933"/>
    <w:rsid w:val="00AC6621"/>
    <w:rsid w:val="00AE0C18"/>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4773</Words>
  <Characters>2722</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217</cp:revision>
  <dcterms:created xsi:type="dcterms:W3CDTF">2022-11-01T12:47:00Z</dcterms:created>
  <dcterms:modified xsi:type="dcterms:W3CDTF">2025-04-23T12:20:00Z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