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5BD65E9" w:rsidR="00F90C90" w:rsidRPr="00130D41"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4A7BA6" w:rsidRPr="004A7BA6">
        <w:rPr>
          <w:b w:val="0"/>
          <w:bCs w:val="0"/>
          <w:sz w:val="24"/>
          <w:szCs w:val="24"/>
        </w:rPr>
        <w:t xml:space="preserve">Послуги з відновлення працездатності комплексів автоматичної фото-/відеофіксації правопорушень у сфері безпеки дорожнього руху «КАСКАД» із серійними номерами 023-1219, 036-1219, 044-1219, 058-1120, 116-1120, 125-1120, 151-1220, 166-1220, 176-1220, 219-1220, 243-1220, 260-1220, 080-1120, </w:t>
      </w:r>
      <w:r w:rsidR="004A7BA6" w:rsidRPr="004A7BA6">
        <w:rPr>
          <w:b w:val="0"/>
          <w:bCs w:val="0"/>
          <w:sz w:val="24"/>
          <w:szCs w:val="24"/>
          <w:lang w:eastAsia="en-US" w:bidi="en-US"/>
        </w:rPr>
        <w:t>081</w:t>
      </w:r>
      <w:r w:rsidR="004A7BA6" w:rsidRPr="004A7BA6">
        <w:rPr>
          <w:b w:val="0"/>
          <w:bCs w:val="0"/>
          <w:sz w:val="24"/>
          <w:szCs w:val="24"/>
          <w:lang w:eastAsia="en-US" w:bidi="en-US"/>
        </w:rPr>
        <w:softHyphen/>
        <w:t>-1120,</w:t>
      </w:r>
      <w:r w:rsidR="004A7BA6" w:rsidRPr="004A7BA6">
        <w:rPr>
          <w:b w:val="0"/>
          <w:bCs w:val="0"/>
          <w:sz w:val="24"/>
          <w:szCs w:val="24"/>
        </w:rPr>
        <w:t xml:space="preserve"> 082-1120, 083-1120, 084-1120, 085-1120, 087-1120, 088-1120, 126-1120, 127-1120, 128-1120, </w:t>
      </w:r>
      <w:r w:rsidR="004A7BA6" w:rsidRPr="004A7BA6">
        <w:rPr>
          <w:b w:val="0"/>
          <w:bCs w:val="0"/>
          <w:sz w:val="24"/>
          <w:szCs w:val="24"/>
          <w:lang w:eastAsia="en-US" w:bidi="en-US"/>
        </w:rPr>
        <w:t>131</w:t>
      </w:r>
      <w:r w:rsidR="004A7BA6" w:rsidRPr="004A7BA6">
        <w:rPr>
          <w:b w:val="0"/>
          <w:bCs w:val="0"/>
          <w:sz w:val="24"/>
          <w:szCs w:val="24"/>
          <w:lang w:eastAsia="en-US" w:bidi="en-US"/>
        </w:rPr>
        <w:softHyphen/>
        <w:t>-1120,</w:t>
      </w:r>
      <w:r w:rsidR="004A7BA6" w:rsidRPr="004A7BA6">
        <w:rPr>
          <w:b w:val="0"/>
          <w:bCs w:val="0"/>
          <w:sz w:val="24"/>
          <w:szCs w:val="24"/>
        </w:rPr>
        <w:t xml:space="preserve"> 132-1120, 134-1120, 135-1120, 025-1219, 032-1219, 133-1120, 234-1220, 231-1220 за ДК 021:2015 : 50230000-6 Послуги з ремонту, технічного обслуговування дорожньої інфраструктури і пов’язаного обладнання та супутні послуги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5FBF400"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BD31D1">
        <w:rPr>
          <w:rFonts w:ascii="Times New Roman" w:hAnsi="Times New Roman" w:cs="Times New Roman"/>
          <w:sz w:val="24"/>
          <w:szCs w:val="24"/>
        </w:rPr>
        <w:t>1</w:t>
      </w:r>
      <w:r w:rsidR="00F60A0F" w:rsidRPr="00F90C90">
        <w:rPr>
          <w:rFonts w:ascii="Times New Roman" w:hAnsi="Times New Roman" w:cs="Times New Roman"/>
          <w:sz w:val="24"/>
          <w:szCs w:val="24"/>
        </w:rPr>
        <w:t>-</w:t>
      </w:r>
      <w:r w:rsidR="00BD31D1">
        <w:rPr>
          <w:rFonts w:ascii="Times New Roman" w:hAnsi="Times New Roman" w:cs="Times New Roman"/>
          <w:sz w:val="24"/>
          <w:szCs w:val="24"/>
        </w:rPr>
        <w:t>06</w:t>
      </w:r>
      <w:r w:rsidR="00F60A0F" w:rsidRPr="00F90C90">
        <w:rPr>
          <w:rFonts w:ascii="Times New Roman" w:hAnsi="Times New Roman" w:cs="Times New Roman"/>
          <w:sz w:val="24"/>
          <w:szCs w:val="24"/>
        </w:rPr>
        <w:t>-</w:t>
      </w:r>
      <w:r w:rsidR="004A7BA6">
        <w:rPr>
          <w:rFonts w:ascii="Times New Roman" w:hAnsi="Times New Roman" w:cs="Times New Roman"/>
          <w:sz w:val="24"/>
          <w:szCs w:val="24"/>
        </w:rPr>
        <w:t>012522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5ED85943" w14:textId="13F5330C" w:rsidR="00130D41" w:rsidRPr="00130D41" w:rsidRDefault="009D1AE9" w:rsidP="00130D41">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002E68F7" w:rsidRPr="002E68F7">
        <w:rPr>
          <w:sz w:val="24"/>
          <w:szCs w:val="24"/>
        </w:rPr>
        <w:t xml:space="preserve"> </w:t>
      </w:r>
      <w:r w:rsidR="004A7BA6" w:rsidRPr="004A7BA6">
        <w:rPr>
          <w:b w:val="0"/>
          <w:bCs w:val="0"/>
          <w:sz w:val="24"/>
          <w:szCs w:val="24"/>
        </w:rPr>
        <w:t xml:space="preserve">Послуги з відновлення працездатності комплексів автоматичної фото-/відеофіксації правопорушень у сфері безпеки дорожнього руху «КАСКАД» із серійними номерами 023-1219, 036-1219, 044-1219, 058-1120, 116-1120, 125-1120, 151-1220, 166-1220, 176-1220, 219-1220, 243-1220, 260-1220, 080-1120, </w:t>
      </w:r>
      <w:r w:rsidR="004A7BA6" w:rsidRPr="004A7BA6">
        <w:rPr>
          <w:b w:val="0"/>
          <w:bCs w:val="0"/>
          <w:sz w:val="24"/>
          <w:szCs w:val="24"/>
          <w:lang w:eastAsia="en-US" w:bidi="en-US"/>
        </w:rPr>
        <w:t>081</w:t>
      </w:r>
      <w:r w:rsidR="004A7BA6" w:rsidRPr="004A7BA6">
        <w:rPr>
          <w:b w:val="0"/>
          <w:bCs w:val="0"/>
          <w:sz w:val="24"/>
          <w:szCs w:val="24"/>
          <w:lang w:eastAsia="en-US" w:bidi="en-US"/>
        </w:rPr>
        <w:softHyphen/>
        <w:t>-1120,</w:t>
      </w:r>
      <w:r w:rsidR="004A7BA6" w:rsidRPr="004A7BA6">
        <w:rPr>
          <w:b w:val="0"/>
          <w:bCs w:val="0"/>
          <w:sz w:val="24"/>
          <w:szCs w:val="24"/>
        </w:rPr>
        <w:t xml:space="preserve"> 082-1120, 083-1120, 084-1120, 085-1120, 087-1120, 088-1120, 126-1120, 127-1120, 128-1120, </w:t>
      </w:r>
      <w:r w:rsidR="004A7BA6" w:rsidRPr="004A7BA6">
        <w:rPr>
          <w:b w:val="0"/>
          <w:bCs w:val="0"/>
          <w:sz w:val="24"/>
          <w:szCs w:val="24"/>
          <w:lang w:eastAsia="en-US" w:bidi="en-US"/>
        </w:rPr>
        <w:t>131</w:t>
      </w:r>
      <w:r w:rsidR="004A7BA6" w:rsidRPr="004A7BA6">
        <w:rPr>
          <w:b w:val="0"/>
          <w:bCs w:val="0"/>
          <w:sz w:val="24"/>
          <w:szCs w:val="24"/>
          <w:lang w:eastAsia="en-US" w:bidi="en-US"/>
        </w:rPr>
        <w:softHyphen/>
        <w:t>-1120,</w:t>
      </w:r>
      <w:r w:rsidR="004A7BA6" w:rsidRPr="004A7BA6">
        <w:rPr>
          <w:b w:val="0"/>
          <w:bCs w:val="0"/>
          <w:sz w:val="24"/>
          <w:szCs w:val="24"/>
        </w:rPr>
        <w:t xml:space="preserve"> 132-1120, 134-1120, 135-1120, 025-1219, 032-1219, 133-1120, 234-1220, 231-1220 за ДК 021:2015 : 50230000-6 Послуги з ремонту, технічного обслуговування дорожньої інфраструктури і пов’язаного обладнання та супутні послуги</w:t>
      </w:r>
    </w:p>
    <w:p w14:paraId="50CF941B" w14:textId="77777777" w:rsidR="004A7BA6" w:rsidRDefault="004A7BA6" w:rsidP="004A7BA6">
      <w:pPr>
        <w:jc w:val="center"/>
        <w:rPr>
          <w:b/>
        </w:rPr>
      </w:pPr>
    </w:p>
    <w:p w14:paraId="183E9478" w14:textId="63445DCE" w:rsidR="004A7BA6" w:rsidRPr="004A7BA6" w:rsidRDefault="004A7BA6" w:rsidP="004A7BA6">
      <w:pPr>
        <w:jc w:val="center"/>
        <w:rPr>
          <w:rFonts w:ascii="Times New Roman" w:hAnsi="Times New Roman" w:cs="Times New Roman"/>
          <w:b/>
          <w:sz w:val="24"/>
          <w:szCs w:val="24"/>
        </w:rPr>
      </w:pPr>
      <w:r w:rsidRPr="004A7BA6">
        <w:rPr>
          <w:rFonts w:ascii="Times New Roman" w:hAnsi="Times New Roman" w:cs="Times New Roman"/>
          <w:b/>
          <w:sz w:val="24"/>
          <w:szCs w:val="24"/>
        </w:rPr>
        <w:t xml:space="preserve">ІНФОРМАЦІЯ ПРО НЕОБХІДНІ ТЕХНІЧНІ, ЯКІСНІ ТА КІЛЬКІСНІ ХАРАКТЕРИСТИКИ ПРЕДМЕТА ЗАКУПІВЛІ </w:t>
      </w:r>
    </w:p>
    <w:p w14:paraId="33D28DAC" w14:textId="77777777" w:rsidR="004A7BA6" w:rsidRPr="004A7BA6" w:rsidRDefault="004A7BA6" w:rsidP="004A7BA6">
      <w:pPr>
        <w:jc w:val="center"/>
        <w:rPr>
          <w:rFonts w:ascii="Times New Roman" w:hAnsi="Times New Roman" w:cs="Times New Roman"/>
          <w:b/>
          <w:sz w:val="24"/>
          <w:szCs w:val="24"/>
          <w:lang w:eastAsia="ar-SA"/>
        </w:rPr>
      </w:pPr>
    </w:p>
    <w:p w14:paraId="2F91BD4D" w14:textId="77777777" w:rsidR="004A7BA6" w:rsidRPr="004A7BA6" w:rsidRDefault="004A7BA6" w:rsidP="004A7BA6">
      <w:pPr>
        <w:pStyle w:val="2"/>
        <w:shd w:val="clear" w:color="auto" w:fill="FFFFFF" w:themeFill="background1"/>
        <w:jc w:val="center"/>
        <w:rPr>
          <w:color w:val="585858"/>
          <w:sz w:val="24"/>
          <w:szCs w:val="24"/>
        </w:rPr>
      </w:pPr>
      <w:r w:rsidRPr="004A7BA6">
        <w:rPr>
          <w:sz w:val="24"/>
          <w:szCs w:val="24"/>
        </w:rPr>
        <w:t xml:space="preserve">Послуги з відновлення працездатності комплексів автоматичної фото-/відеофіксації правопорушень у сфері безпеки дорожнього руху «КАСКАД» із серійними номерами 023-1219, 036-1219, 044-1219, 058-1120, 116-1120, 125-1120, 151-1220, 166-1220, 176-1220, 219-1220, 243-1220, 260-1220, 080-1120, </w:t>
      </w:r>
      <w:r w:rsidRPr="004A7BA6">
        <w:rPr>
          <w:sz w:val="24"/>
          <w:szCs w:val="24"/>
          <w:lang w:eastAsia="en-US" w:bidi="en-US"/>
        </w:rPr>
        <w:t>081</w:t>
      </w:r>
      <w:r w:rsidRPr="004A7BA6">
        <w:rPr>
          <w:sz w:val="24"/>
          <w:szCs w:val="24"/>
          <w:lang w:eastAsia="en-US" w:bidi="en-US"/>
        </w:rPr>
        <w:softHyphen/>
        <w:t>-1120,</w:t>
      </w:r>
      <w:r w:rsidRPr="004A7BA6">
        <w:rPr>
          <w:sz w:val="24"/>
          <w:szCs w:val="24"/>
        </w:rPr>
        <w:t xml:space="preserve"> 082-1120, 083-1120, 084-1120, 085-1120, 087-1120, 088-1120, 126-1120, 127-1120, 128-1120, </w:t>
      </w:r>
      <w:r w:rsidRPr="004A7BA6">
        <w:rPr>
          <w:sz w:val="24"/>
          <w:szCs w:val="24"/>
          <w:lang w:eastAsia="en-US" w:bidi="en-US"/>
        </w:rPr>
        <w:t>131</w:t>
      </w:r>
      <w:r w:rsidRPr="004A7BA6">
        <w:rPr>
          <w:sz w:val="24"/>
          <w:szCs w:val="24"/>
          <w:lang w:eastAsia="en-US" w:bidi="en-US"/>
        </w:rPr>
        <w:softHyphen/>
        <w:t>-1120,</w:t>
      </w:r>
      <w:r w:rsidRPr="004A7BA6">
        <w:rPr>
          <w:sz w:val="24"/>
          <w:szCs w:val="24"/>
        </w:rPr>
        <w:t xml:space="preserve"> 132-1120, 134-1120, 135-1120, 025-1219, 032-1219, 133-1120, 234-1220, 231-1220 за ДК 021:2015 : 50230000-6 Послуги з ремонту, технічного обслуговування дорожньої інфраструктури і пов’язаного обладнання та супутні послуги</w:t>
      </w:r>
    </w:p>
    <w:p w14:paraId="05D8C2F0" w14:textId="77777777" w:rsidR="004A7BA6" w:rsidRPr="0044686D" w:rsidRDefault="004A7BA6" w:rsidP="004A7BA6">
      <w:pPr>
        <w:contextualSpacing/>
        <w:jc w:val="center"/>
        <w:rPr>
          <w:rFonts w:ascii="Times New Roman" w:eastAsia="Calibri" w:hAnsi="Times New Roman"/>
          <w:b/>
        </w:rPr>
      </w:pPr>
      <w:r w:rsidRPr="0044686D">
        <w:rPr>
          <w:rFonts w:ascii="Times New Roman" w:eastAsia="Calibri" w:hAnsi="Times New Roman"/>
          <w:b/>
        </w:rPr>
        <w:t>Загальна інформація</w:t>
      </w:r>
    </w:p>
    <w:p w14:paraId="11BC7C75" w14:textId="77777777" w:rsidR="004A7BA6" w:rsidRPr="0044686D" w:rsidRDefault="004A7BA6" w:rsidP="004A7BA6">
      <w:pPr>
        <w:ind w:firstLine="709"/>
        <w:contextualSpacing/>
        <w:jc w:val="both"/>
        <w:rPr>
          <w:rFonts w:ascii="Times New Roman" w:eastAsia="Calibri" w:hAnsi="Times New Roman"/>
          <w:bCs/>
        </w:rPr>
      </w:pPr>
      <w:r w:rsidRPr="0044686D">
        <w:rPr>
          <w:rFonts w:ascii="Times New Roman" w:eastAsia="Calibri" w:hAnsi="Times New Roman"/>
          <w:bCs/>
        </w:rPr>
        <w:t xml:space="preserve">Предметом закупівлі є послуги організаційних та технічних заходів, пов'язаних із забезпеченням працездатного стану «Комплексів автоматичної фото/відеофіксації правопорушень у сфері безпеки дорожнього руху “КАСКАД”» (далі – Комплекс «КАСКАД»), які здійснюються шляхом надання послуг з ремонту відповідно до експлуатаційної документації та згідно «Порядку технічної </w:t>
      </w:r>
      <w:r w:rsidRPr="0044686D">
        <w:rPr>
          <w:rFonts w:ascii="Times New Roman" w:eastAsia="Calibri" w:hAnsi="Times New Roman"/>
          <w:bCs/>
        </w:rPr>
        <w:lastRenderedPageBreak/>
        <w:t>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справ України від 06 квітня 2020 року № 326.</w:t>
      </w:r>
    </w:p>
    <w:p w14:paraId="06FF5BD7" w14:textId="77777777" w:rsidR="004A7BA6" w:rsidRPr="0044686D" w:rsidRDefault="004A7BA6" w:rsidP="004A7BA6">
      <w:pPr>
        <w:ind w:firstLine="720"/>
        <w:jc w:val="both"/>
        <w:rPr>
          <w:rFonts w:ascii="Times New Roman" w:hAnsi="Times New Roman"/>
          <w:lang w:eastAsia="uk-UA"/>
        </w:rPr>
      </w:pPr>
      <w:r w:rsidRPr="0044686D">
        <w:rPr>
          <w:rFonts w:ascii="Times New Roman" w:hAnsi="Times New Roman"/>
          <w:lang w:eastAsia="uk-UA"/>
        </w:rPr>
        <w:t xml:space="preserve">Комплекс «КАСКАД» вироблений ТОВ «Українські системні інновації» та забезпечує в автоматичному режимі фотозйомку та відеозапис подій, що містять ознаки адміністративних правопорушень у сфері забезпечення безпеки дорожнього руху, розпізнавання номерних знаків транспортних засобів та передачу інформації про зафіксовані події комунікаційними мережами до автоматизованої системи обробки даних МВС. </w:t>
      </w:r>
    </w:p>
    <w:p w14:paraId="0D72F796" w14:textId="77777777" w:rsidR="004A7BA6" w:rsidRPr="0044686D" w:rsidRDefault="004A7BA6" w:rsidP="004A7BA6">
      <w:pPr>
        <w:jc w:val="both"/>
        <w:rPr>
          <w:rFonts w:ascii="Times New Roman" w:hAnsi="Times New Roman"/>
          <w:lang w:eastAsia="uk-UA"/>
        </w:rPr>
      </w:pPr>
      <w:r w:rsidRPr="0044686D">
        <w:rPr>
          <w:rFonts w:ascii="Times New Roman" w:hAnsi="Times New Roman"/>
          <w:lang w:eastAsia="uk-UA"/>
        </w:rPr>
        <w:t>Ремонт проводиться з метою підтримання працездатного стану Комплексів «КАСКАД».</w:t>
      </w:r>
    </w:p>
    <w:p w14:paraId="0E90FCFA" w14:textId="77777777" w:rsidR="004A7BA6" w:rsidRPr="0044686D" w:rsidRDefault="004A7BA6" w:rsidP="004A7BA6">
      <w:pPr>
        <w:ind w:firstLine="567"/>
        <w:rPr>
          <w:rFonts w:ascii="Times New Roman" w:eastAsia="Calibri" w:hAnsi="Times New Roman"/>
          <w:u w:val="single"/>
        </w:rPr>
      </w:pPr>
      <w:r w:rsidRPr="0044686D">
        <w:rPr>
          <w:rFonts w:ascii="Times New Roman" w:eastAsia="Calibri" w:hAnsi="Times New Roman"/>
          <w:u w:val="single"/>
        </w:rPr>
        <w:t>Умови виконання робіт: в сервісному центрі, на місці встановлення.</w:t>
      </w:r>
    </w:p>
    <w:p w14:paraId="6B45C13C" w14:textId="77777777" w:rsidR="004A7BA6" w:rsidRPr="0044686D" w:rsidRDefault="004A7BA6" w:rsidP="004A7BA6">
      <w:pPr>
        <w:ind w:firstLine="567"/>
        <w:rPr>
          <w:rFonts w:ascii="Times New Roman" w:eastAsia="Calibri" w:hAnsi="Times New Roman"/>
          <w:u w:val="single"/>
        </w:rPr>
      </w:pPr>
      <w:r w:rsidRPr="0044686D">
        <w:rPr>
          <w:rFonts w:ascii="Times New Roman" w:eastAsia="Calibri" w:hAnsi="Times New Roman"/>
          <w:u w:val="single"/>
        </w:rPr>
        <w:t>Етапи виконання робіт:</w:t>
      </w:r>
    </w:p>
    <w:p w14:paraId="6E130066" w14:textId="77777777" w:rsidR="004A7BA6" w:rsidRPr="0044686D" w:rsidRDefault="004A7BA6" w:rsidP="004A7BA6">
      <w:pPr>
        <w:ind w:firstLine="567"/>
        <w:rPr>
          <w:rFonts w:ascii="Times New Roman" w:hAnsi="Times New Roman"/>
        </w:rPr>
      </w:pPr>
      <w:r w:rsidRPr="0044686D">
        <w:rPr>
          <w:rFonts w:ascii="Times New Roman" w:eastAsia="Calibri" w:hAnsi="Times New Roman"/>
        </w:rPr>
        <w:t>Перший етап включає відновлення працездатності комплексів з серійними номерами:</w:t>
      </w:r>
      <w:r w:rsidRPr="0044686D">
        <w:rPr>
          <w:rFonts w:ascii="Times New Roman" w:eastAsia="Calibri" w:hAnsi="Times New Roman"/>
          <w:u w:val="single"/>
        </w:rPr>
        <w:t xml:space="preserve"> </w:t>
      </w:r>
      <w:r w:rsidRPr="0044686D">
        <w:rPr>
          <w:rFonts w:ascii="Times New Roman" w:hAnsi="Times New Roman"/>
        </w:rPr>
        <w:t xml:space="preserve">023-1219, 036-1219, 044-1219, 058-1120, 116-1120, 125-1120, 151-1220, 166-1220, 176-1220, 219-1220, 243-1220, 260-1220, 080-1120, </w:t>
      </w:r>
      <w:r w:rsidRPr="0044686D">
        <w:rPr>
          <w:rFonts w:ascii="Times New Roman" w:hAnsi="Times New Roman"/>
          <w:lang w:bidi="en-US"/>
        </w:rPr>
        <w:t>081</w:t>
      </w:r>
      <w:r w:rsidRPr="0044686D">
        <w:rPr>
          <w:rFonts w:ascii="Times New Roman" w:hAnsi="Times New Roman"/>
          <w:lang w:bidi="en-US"/>
        </w:rPr>
        <w:softHyphen/>
        <w:t>-1120,</w:t>
      </w:r>
      <w:r w:rsidRPr="0044686D">
        <w:rPr>
          <w:rFonts w:ascii="Times New Roman" w:hAnsi="Times New Roman"/>
        </w:rPr>
        <w:t xml:space="preserve"> 082-1120, 083-1120, 084-1120, 085-1120, 087-1120, з терміном надання послуг </w:t>
      </w:r>
      <w:r>
        <w:rPr>
          <w:rFonts w:ascii="Times New Roman" w:eastAsia="Calibri" w:hAnsi="Times New Roman"/>
        </w:rPr>
        <w:t>26</w:t>
      </w:r>
      <w:r w:rsidRPr="0044686D">
        <w:rPr>
          <w:rFonts w:ascii="Times New Roman" w:eastAsia="Calibri" w:hAnsi="Times New Roman"/>
          <w:lang w:val="en-US"/>
        </w:rPr>
        <w:t xml:space="preserve"> </w:t>
      </w:r>
      <w:r w:rsidRPr="0044686D">
        <w:rPr>
          <w:rFonts w:ascii="Times New Roman" w:eastAsia="Calibri" w:hAnsi="Times New Roman"/>
        </w:rPr>
        <w:t>грудня 2024 року.</w:t>
      </w:r>
    </w:p>
    <w:p w14:paraId="6A032E95" w14:textId="77777777" w:rsidR="004A7BA6" w:rsidRPr="0044686D" w:rsidRDefault="004A7BA6" w:rsidP="004A7BA6">
      <w:pPr>
        <w:ind w:firstLine="567"/>
        <w:rPr>
          <w:rFonts w:ascii="Times New Roman" w:eastAsia="Calibri" w:hAnsi="Times New Roman"/>
        </w:rPr>
      </w:pPr>
      <w:r w:rsidRPr="0044686D">
        <w:rPr>
          <w:rFonts w:ascii="Times New Roman" w:eastAsia="Calibri" w:hAnsi="Times New Roman"/>
        </w:rPr>
        <w:t xml:space="preserve">Другий етап включає  відновлення працездатності комплексів з серійними номерами: </w:t>
      </w:r>
      <w:r w:rsidRPr="0044686D">
        <w:rPr>
          <w:rFonts w:ascii="Times New Roman" w:hAnsi="Times New Roman"/>
        </w:rPr>
        <w:t xml:space="preserve">088-1120, 126-1120, 127-1120, 128-1120, </w:t>
      </w:r>
      <w:r w:rsidRPr="0044686D">
        <w:rPr>
          <w:rFonts w:ascii="Times New Roman" w:hAnsi="Times New Roman"/>
          <w:lang w:bidi="en-US"/>
        </w:rPr>
        <w:t>131</w:t>
      </w:r>
      <w:r w:rsidRPr="0044686D">
        <w:rPr>
          <w:rFonts w:ascii="Times New Roman" w:hAnsi="Times New Roman"/>
          <w:lang w:bidi="en-US"/>
        </w:rPr>
        <w:softHyphen/>
        <w:t>-1120,</w:t>
      </w:r>
      <w:r w:rsidRPr="0044686D">
        <w:rPr>
          <w:rFonts w:ascii="Times New Roman" w:hAnsi="Times New Roman"/>
        </w:rPr>
        <w:t xml:space="preserve"> 132-1120, 134-1120, 135-1120, 025-1219, 032-1219, 133-1120, 234-1220, 231-1120 з терміном надання послуг </w:t>
      </w:r>
      <w:r w:rsidRPr="0044686D">
        <w:rPr>
          <w:rFonts w:ascii="Times New Roman" w:eastAsia="Calibri" w:hAnsi="Times New Roman"/>
        </w:rPr>
        <w:t>01</w:t>
      </w:r>
      <w:r w:rsidRPr="0044686D">
        <w:rPr>
          <w:rFonts w:ascii="Times New Roman" w:eastAsia="Calibri" w:hAnsi="Times New Roman"/>
          <w:lang w:val="en-US"/>
        </w:rPr>
        <w:t xml:space="preserve"> </w:t>
      </w:r>
      <w:r w:rsidRPr="0044686D">
        <w:rPr>
          <w:rFonts w:ascii="Times New Roman" w:eastAsia="Calibri" w:hAnsi="Times New Roman"/>
        </w:rPr>
        <w:t>червня 2025 року.</w:t>
      </w:r>
    </w:p>
    <w:p w14:paraId="171EE8C4" w14:textId="77777777" w:rsidR="004A7BA6" w:rsidRPr="0044686D" w:rsidRDefault="004A7BA6" w:rsidP="004A7BA6">
      <w:pPr>
        <w:ind w:firstLine="567"/>
        <w:jc w:val="both"/>
        <w:rPr>
          <w:rFonts w:ascii="Times New Roman" w:eastAsia="Calibri" w:hAnsi="Times New Roman"/>
          <w:u w:val="single"/>
        </w:rPr>
      </w:pPr>
      <w:bookmarkStart w:id="0" w:name="_Hlk148428207"/>
      <w:r w:rsidRPr="0044686D">
        <w:rPr>
          <w:rFonts w:ascii="Times New Roman" w:eastAsia="Calibri" w:hAnsi="Times New Roman"/>
          <w:u w:val="single"/>
        </w:rPr>
        <w:t>Об’єм робіт для кожного комплексу «КАСКАД»:</w:t>
      </w:r>
      <w:bookmarkEnd w:id="0"/>
    </w:p>
    <w:p w14:paraId="17D46A7E"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bCs/>
          <w:sz w:val="24"/>
          <w:szCs w:val="24"/>
          <w:lang w:val="uk-UA"/>
        </w:rPr>
      </w:pPr>
      <w:r w:rsidRPr="0044686D">
        <w:rPr>
          <w:rFonts w:ascii="Times New Roman" w:hAnsi="Times New Roman"/>
          <w:b/>
          <w:sz w:val="24"/>
          <w:szCs w:val="24"/>
          <w:lang w:val="uk-UA"/>
        </w:rPr>
        <w:t xml:space="preserve">Серійний номер Комплексу КАСКАД </w:t>
      </w:r>
      <w:r w:rsidRPr="0044686D">
        <w:rPr>
          <w:rFonts w:ascii="Times New Roman" w:hAnsi="Times New Roman"/>
          <w:b/>
          <w:bCs/>
          <w:sz w:val="24"/>
          <w:szCs w:val="24"/>
          <w:lang w:val="uk-UA"/>
        </w:rPr>
        <w:t>023-1219</w:t>
      </w:r>
    </w:p>
    <w:p w14:paraId="4B061B98" w14:textId="77777777" w:rsidR="004A7BA6" w:rsidRPr="0044686D" w:rsidRDefault="004A7BA6" w:rsidP="004A7BA6">
      <w:pPr>
        <w:jc w:val="center"/>
        <w:rPr>
          <w:rFonts w:ascii="Times New Roman" w:hAnsi="Times New Roman"/>
          <w:b/>
          <w:bCs/>
        </w:rPr>
      </w:pPr>
    </w:p>
    <w:tbl>
      <w:tblPr>
        <w:tblW w:w="9918" w:type="dxa"/>
        <w:tblLayout w:type="fixed"/>
        <w:tblLook w:val="0400" w:firstRow="0" w:lastRow="0" w:firstColumn="0" w:lastColumn="0" w:noHBand="0" w:noVBand="1"/>
      </w:tblPr>
      <w:tblGrid>
        <w:gridCol w:w="704"/>
        <w:gridCol w:w="6523"/>
        <w:gridCol w:w="1273"/>
        <w:gridCol w:w="1418"/>
      </w:tblGrid>
      <w:tr w:rsidR="004A7BA6" w:rsidRPr="0044686D" w14:paraId="3FBDA3E7" w14:textId="77777777" w:rsidTr="00FC4D43">
        <w:trPr>
          <w:trHeight w:val="62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D7C6C" w14:textId="77777777" w:rsidR="004A7BA6" w:rsidRPr="0044686D" w:rsidRDefault="004A7BA6" w:rsidP="00FC4D43">
            <w:pPr>
              <w:jc w:val="center"/>
              <w:rPr>
                <w:rFonts w:ascii="Times New Roman" w:hAnsi="Times New Roman"/>
                <w:b/>
                <w:bCs/>
              </w:rPr>
            </w:pPr>
            <w:r w:rsidRPr="0044686D">
              <w:rPr>
                <w:rFonts w:ascii="Times New Roman" w:hAnsi="Times New Roman"/>
                <w:b/>
                <w:bCs/>
              </w:rPr>
              <w:t>№ п/п</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B0BC8" w14:textId="77777777" w:rsidR="004A7BA6" w:rsidRPr="0044686D" w:rsidRDefault="004A7BA6" w:rsidP="00FC4D43">
            <w:pPr>
              <w:jc w:val="center"/>
              <w:rPr>
                <w:rFonts w:ascii="Times New Roman" w:hAnsi="Times New Roman"/>
                <w:b/>
                <w:bCs/>
              </w:rPr>
            </w:pPr>
            <w:r w:rsidRPr="0044686D">
              <w:rPr>
                <w:rFonts w:ascii="Times New Roman" w:hAnsi="Times New Roman"/>
                <w:b/>
                <w:bCs/>
              </w:rPr>
              <w:t>Найменування робіт і витрат</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FDB9C" w14:textId="77777777" w:rsidR="004A7BA6" w:rsidRPr="0044686D" w:rsidRDefault="004A7BA6" w:rsidP="00FC4D43">
            <w:pPr>
              <w:jc w:val="center"/>
              <w:rPr>
                <w:rFonts w:ascii="Times New Roman" w:hAnsi="Times New Roman"/>
                <w:b/>
                <w:bCs/>
              </w:rPr>
            </w:pPr>
            <w:r w:rsidRPr="0044686D">
              <w:rPr>
                <w:rFonts w:ascii="Times New Roman" w:hAnsi="Times New Roman"/>
                <w:b/>
                <w:bCs/>
              </w:rPr>
              <w:t>Одиниця 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D559" w14:textId="77777777" w:rsidR="004A7BA6" w:rsidRPr="0044686D" w:rsidRDefault="004A7BA6" w:rsidP="00FC4D43">
            <w:pPr>
              <w:jc w:val="center"/>
              <w:rPr>
                <w:rFonts w:ascii="Times New Roman" w:hAnsi="Times New Roman"/>
                <w:b/>
                <w:bCs/>
              </w:rPr>
            </w:pPr>
            <w:r w:rsidRPr="0044686D">
              <w:rPr>
                <w:rFonts w:ascii="Times New Roman" w:hAnsi="Times New Roman"/>
                <w:b/>
                <w:bCs/>
              </w:rPr>
              <w:t>Кількість</w:t>
            </w:r>
          </w:p>
        </w:tc>
      </w:tr>
      <w:tr w:rsidR="004A7BA6" w:rsidRPr="0044686D" w14:paraId="32706D16" w14:textId="77777777" w:rsidTr="00FC4D43">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6945B653" w14:textId="77777777" w:rsidR="004A7BA6" w:rsidRPr="0044686D" w:rsidRDefault="004A7BA6" w:rsidP="00FC4D43">
            <w:pPr>
              <w:jc w:val="center"/>
              <w:rPr>
                <w:rFonts w:ascii="Times New Roman" w:hAnsi="Times New Roman"/>
              </w:rPr>
            </w:pPr>
          </w:p>
        </w:tc>
      </w:tr>
      <w:tr w:rsidR="004A7BA6" w:rsidRPr="0044686D" w14:paraId="039888CC"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E15C427"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D9DE" w14:textId="77777777" w:rsidR="004A7BA6" w:rsidRPr="0044686D" w:rsidRDefault="004A7BA6" w:rsidP="00FC4D43">
            <w:pPr>
              <w:jc w:val="both"/>
              <w:rPr>
                <w:rFonts w:ascii="Times New Roman" w:hAnsi="Times New Roman"/>
              </w:rPr>
            </w:pPr>
            <w:r w:rsidRPr="0044686D">
              <w:rPr>
                <w:rFonts w:ascii="Times New Roman" w:hAnsi="Times New Roman"/>
              </w:rPr>
              <w:t>Заміна роз’єму живлення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23D015A"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699C29"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79E7B06E"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DC49A8F"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A0603" w14:textId="77777777" w:rsidR="004A7BA6" w:rsidRPr="0044686D" w:rsidRDefault="004A7BA6" w:rsidP="00FC4D43">
            <w:pPr>
              <w:jc w:val="both"/>
              <w:rPr>
                <w:rFonts w:ascii="Times New Roman" w:hAnsi="Times New Roman"/>
              </w:rPr>
            </w:pPr>
            <w:r w:rsidRPr="0044686D">
              <w:rPr>
                <w:rFonts w:ascii="Times New Roman" w:hAnsi="Times New Roman"/>
              </w:rPr>
              <w:t xml:space="preserve">Заміна </w:t>
            </w:r>
            <w:r w:rsidRPr="0044686D">
              <w:rPr>
                <w:rFonts w:ascii="Times New Roman" w:hAnsi="Times New Roman"/>
                <w:lang w:bidi="en-US"/>
              </w:rPr>
              <w:t xml:space="preserve">VSM </w:t>
            </w:r>
            <w:r w:rsidRPr="0044686D">
              <w:rPr>
                <w:rFonts w:ascii="Times New Roman" w:hAnsi="Times New Roman"/>
              </w:rPr>
              <w:t>діоду</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075856B"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8C3C08"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615462A"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8686EA3"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6934A9" w14:textId="77777777" w:rsidR="004A7BA6" w:rsidRPr="0044686D" w:rsidRDefault="004A7BA6" w:rsidP="00FC4D43">
            <w:pPr>
              <w:jc w:val="both"/>
              <w:rPr>
                <w:rFonts w:ascii="Times New Roman" w:hAnsi="Times New Roman"/>
              </w:rPr>
            </w:pPr>
            <w:r w:rsidRPr="0044686D">
              <w:rPr>
                <w:rFonts w:ascii="Times New Roman" w:hAnsi="Times New Roman"/>
              </w:rPr>
              <w:t>Комплексне відновлення системи накопичення з заміною накопичувана</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416223F"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2C7F1C"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7F770DF"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9318FCD"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67D72"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FE74D4F" w14:textId="77777777" w:rsidR="004A7BA6" w:rsidRPr="0044686D" w:rsidRDefault="004A7BA6" w:rsidP="00FC4D43">
            <w:pPr>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8DDA2A" w14:textId="77777777" w:rsidR="004A7BA6" w:rsidRPr="0044686D" w:rsidRDefault="004A7BA6" w:rsidP="00FC4D43">
            <w:pPr>
              <w:jc w:val="center"/>
              <w:rPr>
                <w:rFonts w:ascii="Times New Roman" w:hAnsi="Times New Roman"/>
              </w:rPr>
            </w:pPr>
          </w:p>
        </w:tc>
      </w:tr>
      <w:tr w:rsidR="004A7BA6" w:rsidRPr="0044686D" w14:paraId="64FC44DA"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AB1FF43" w14:textId="77777777" w:rsidR="004A7BA6" w:rsidRPr="0044686D" w:rsidRDefault="004A7BA6" w:rsidP="00FC4D43">
            <w:pPr>
              <w:jc w:val="center"/>
              <w:rPr>
                <w:rFonts w:ascii="Times New Roman" w:hAnsi="Times New Roman"/>
              </w:rPr>
            </w:pPr>
            <w:r w:rsidRPr="0044686D">
              <w:rPr>
                <w:rFonts w:ascii="Times New Roman" w:hAnsi="Times New Roman"/>
              </w:rPr>
              <w:t>5</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AAEE5" w14:textId="77777777" w:rsidR="004A7BA6" w:rsidRPr="0044686D" w:rsidRDefault="004A7BA6" w:rsidP="00FC4D43">
            <w:pPr>
              <w:jc w:val="both"/>
              <w:rPr>
                <w:rFonts w:ascii="Times New Roman" w:hAnsi="Times New Roman"/>
              </w:rPr>
            </w:pPr>
            <w:r w:rsidRPr="0044686D">
              <w:rPr>
                <w:rFonts w:ascii="Times New Roman" w:hAnsi="Times New Roman"/>
              </w:rPr>
              <w:t>Заміна системи резервного живлення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E343CEA"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11BFEB"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36AA0621" w14:textId="77777777" w:rsidTr="00FC4D43">
        <w:trPr>
          <w:trHeight w:val="17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CEA5F06" w14:textId="77777777" w:rsidR="004A7BA6" w:rsidRPr="0044686D" w:rsidRDefault="004A7BA6" w:rsidP="00FC4D43">
            <w:pPr>
              <w:jc w:val="center"/>
              <w:rPr>
                <w:rFonts w:ascii="Times New Roman" w:hAnsi="Times New Roman"/>
              </w:rPr>
            </w:pPr>
            <w:r w:rsidRPr="0044686D">
              <w:rPr>
                <w:rFonts w:ascii="Times New Roman" w:hAnsi="Times New Roman"/>
              </w:rPr>
              <w:t>6</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4C3E61"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та налагодження обладнання на місці встановлення з монтажем та підключенням до інженерних мереж</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601B082"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DD3793"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33B9E00E" w14:textId="77777777" w:rsidR="004A7BA6" w:rsidRPr="0044686D" w:rsidRDefault="004A7BA6" w:rsidP="004A7BA6">
      <w:pPr>
        <w:rPr>
          <w:rFonts w:ascii="Times New Roman" w:hAnsi="Times New Roman"/>
          <w:b/>
        </w:rPr>
      </w:pPr>
    </w:p>
    <w:p w14:paraId="7CD5382C"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231-1220</w:t>
      </w:r>
    </w:p>
    <w:p w14:paraId="1AD8EDF1" w14:textId="77777777" w:rsidR="004A7BA6" w:rsidRPr="0044686D" w:rsidRDefault="004A7BA6" w:rsidP="004A7BA6">
      <w:pPr>
        <w:pStyle w:val="a3"/>
        <w:rPr>
          <w:rFonts w:ascii="Times New Roman" w:hAnsi="Times New Roman"/>
          <w:b/>
          <w:sz w:val="24"/>
          <w:szCs w:val="24"/>
          <w:lang w:val="uk-UA"/>
        </w:rPr>
      </w:pPr>
    </w:p>
    <w:tbl>
      <w:tblPr>
        <w:tblW w:w="9910" w:type="dxa"/>
        <w:tblLayout w:type="fixed"/>
        <w:tblLook w:val="0400" w:firstRow="0" w:lastRow="0" w:firstColumn="0" w:lastColumn="0" w:noHBand="0" w:noVBand="1"/>
      </w:tblPr>
      <w:tblGrid>
        <w:gridCol w:w="702"/>
        <w:gridCol w:w="6525"/>
        <w:gridCol w:w="1273"/>
        <w:gridCol w:w="1410"/>
      </w:tblGrid>
      <w:tr w:rsidR="004A7BA6" w:rsidRPr="0044686D" w14:paraId="03DA919F" w14:textId="77777777" w:rsidTr="00FC4D43">
        <w:trPr>
          <w:trHeight w:val="387"/>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CF711" w14:textId="77777777" w:rsidR="004A7BA6" w:rsidRPr="0044686D" w:rsidRDefault="004A7BA6" w:rsidP="00FC4D43">
            <w:pPr>
              <w:jc w:val="center"/>
              <w:rPr>
                <w:rFonts w:ascii="Times New Roman" w:hAnsi="Times New Roman"/>
              </w:rPr>
            </w:pPr>
            <w:r w:rsidRPr="0044686D">
              <w:rPr>
                <w:rFonts w:ascii="Times New Roman" w:hAnsi="Times New Roman"/>
                <w:b/>
                <w:bCs/>
              </w:rPr>
              <w:t>№ п/п</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F09B6"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47059"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6C905"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77192DCD" w14:textId="77777777" w:rsidTr="00FC4D43">
        <w:trPr>
          <w:trHeight w:val="391"/>
        </w:trPr>
        <w:tc>
          <w:tcPr>
            <w:tcW w:w="9910" w:type="dxa"/>
            <w:gridSpan w:val="4"/>
            <w:tcBorders>
              <w:top w:val="single" w:sz="4" w:space="0" w:color="000000"/>
              <w:left w:val="single" w:sz="4" w:space="0" w:color="000000"/>
              <w:bottom w:val="single" w:sz="4" w:space="0" w:color="000000"/>
              <w:right w:val="single" w:sz="4" w:space="0" w:color="000000"/>
            </w:tcBorders>
            <w:shd w:val="clear" w:color="auto" w:fill="auto"/>
          </w:tcPr>
          <w:p w14:paraId="73113B34" w14:textId="77777777" w:rsidR="004A7BA6" w:rsidRPr="0044686D" w:rsidRDefault="004A7BA6" w:rsidP="00FC4D43">
            <w:pPr>
              <w:jc w:val="center"/>
              <w:rPr>
                <w:rFonts w:ascii="Times New Roman" w:hAnsi="Times New Roman"/>
              </w:rPr>
            </w:pPr>
          </w:p>
        </w:tc>
      </w:tr>
      <w:tr w:rsidR="004A7BA6" w:rsidRPr="0044686D" w14:paraId="631AA823" w14:textId="77777777" w:rsidTr="00FC4D43">
        <w:trPr>
          <w:trHeight w:val="391"/>
        </w:trPr>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1BFF11AD"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5EB99" w14:textId="77777777" w:rsidR="004A7BA6" w:rsidRPr="0044686D" w:rsidRDefault="004A7BA6" w:rsidP="00FC4D43">
            <w:pPr>
              <w:jc w:val="both"/>
              <w:rPr>
                <w:rFonts w:ascii="Times New Roman" w:hAnsi="Times New Roman"/>
              </w:rPr>
            </w:pPr>
            <w:r w:rsidRPr="0044686D">
              <w:rPr>
                <w:rFonts w:ascii="Times New Roman" w:hAnsi="Times New Roman"/>
                <w:color w:val="000000"/>
              </w:rPr>
              <w:t>Ремонт материнської плати</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C0694" w14:textId="77777777" w:rsidR="004A7BA6" w:rsidRPr="0044686D" w:rsidRDefault="004A7BA6" w:rsidP="00FC4D43">
            <w:pPr>
              <w:jc w:val="center"/>
              <w:rPr>
                <w:rFonts w:ascii="Times New Roman" w:hAnsi="Times New Roman"/>
              </w:rPr>
            </w:pPr>
            <w:r w:rsidRPr="0044686D">
              <w:rPr>
                <w:rFonts w:ascii="Times New Roman" w:hAnsi="Times New Roman"/>
                <w:color w:val="000000"/>
              </w:rPr>
              <w:t>послуга</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525DF" w14:textId="77777777" w:rsidR="004A7BA6" w:rsidRPr="0044686D" w:rsidRDefault="004A7BA6" w:rsidP="00FC4D43">
            <w:pPr>
              <w:jc w:val="center"/>
              <w:rPr>
                <w:rFonts w:ascii="Times New Roman" w:hAnsi="Times New Roman"/>
              </w:rPr>
            </w:pPr>
            <w:r w:rsidRPr="0044686D">
              <w:rPr>
                <w:rFonts w:ascii="Times New Roman" w:hAnsi="Times New Roman"/>
                <w:color w:val="000000"/>
              </w:rPr>
              <w:t>1</w:t>
            </w:r>
          </w:p>
        </w:tc>
      </w:tr>
      <w:tr w:rsidR="004A7BA6" w:rsidRPr="0044686D" w14:paraId="6DB773D1" w14:textId="77777777" w:rsidTr="00FC4D43">
        <w:trPr>
          <w:trHeight w:val="391"/>
        </w:trPr>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10B13589"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F950B" w14:textId="77777777" w:rsidR="004A7BA6" w:rsidRPr="0044686D" w:rsidRDefault="004A7BA6" w:rsidP="00FC4D43">
            <w:pPr>
              <w:jc w:val="both"/>
              <w:rPr>
                <w:rFonts w:ascii="Times New Roman" w:hAnsi="Times New Roman"/>
              </w:rPr>
            </w:pPr>
            <w:r w:rsidRPr="0044686D">
              <w:rPr>
                <w:rFonts w:ascii="Times New Roman" w:hAnsi="Times New Roman"/>
                <w:color w:val="000000"/>
              </w:rPr>
              <w:t>Налагодження та тестування комплексу в сервісному центрі</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5C3C0" w14:textId="77777777" w:rsidR="004A7BA6" w:rsidRPr="0044686D" w:rsidRDefault="004A7BA6" w:rsidP="00FC4D43">
            <w:pPr>
              <w:jc w:val="center"/>
              <w:rPr>
                <w:rFonts w:ascii="Times New Roman" w:hAnsi="Times New Roman"/>
              </w:rPr>
            </w:pPr>
            <w:r w:rsidRPr="0044686D">
              <w:rPr>
                <w:rFonts w:ascii="Times New Roman" w:hAnsi="Times New Roman"/>
                <w:color w:val="000000"/>
              </w:rPr>
              <w:t>послуга</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873A" w14:textId="77777777" w:rsidR="004A7BA6" w:rsidRPr="0044686D" w:rsidRDefault="004A7BA6" w:rsidP="00FC4D43">
            <w:pPr>
              <w:jc w:val="center"/>
              <w:rPr>
                <w:rFonts w:ascii="Times New Roman" w:hAnsi="Times New Roman"/>
              </w:rPr>
            </w:pPr>
            <w:r w:rsidRPr="0044686D">
              <w:rPr>
                <w:rFonts w:ascii="Times New Roman" w:hAnsi="Times New Roman"/>
                <w:color w:val="000000"/>
              </w:rPr>
              <w:t>1</w:t>
            </w:r>
          </w:p>
        </w:tc>
      </w:tr>
      <w:tr w:rsidR="004A7BA6" w:rsidRPr="0044686D" w14:paraId="2557FF3A" w14:textId="77777777" w:rsidTr="00FC4D43">
        <w:trPr>
          <w:trHeight w:val="391"/>
        </w:trPr>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31E2F829" w14:textId="77777777" w:rsidR="004A7BA6" w:rsidRPr="0044686D" w:rsidRDefault="004A7BA6" w:rsidP="00FC4D43">
            <w:pPr>
              <w:jc w:val="center"/>
              <w:rPr>
                <w:rFonts w:ascii="Times New Roman" w:hAnsi="Times New Roman"/>
              </w:rPr>
            </w:pPr>
            <w:r w:rsidRPr="0044686D">
              <w:rPr>
                <w:rFonts w:ascii="Times New Roman" w:hAnsi="Times New Roman"/>
              </w:rPr>
              <w:lastRenderedPageBreak/>
              <w:t>3</w:t>
            </w:r>
          </w:p>
        </w:tc>
        <w:tc>
          <w:tcPr>
            <w:tcW w:w="6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711A3" w14:textId="77777777" w:rsidR="004A7BA6" w:rsidRPr="0044686D" w:rsidRDefault="004A7BA6" w:rsidP="00FC4D43">
            <w:pPr>
              <w:jc w:val="both"/>
              <w:rPr>
                <w:rFonts w:ascii="Times New Roman" w:hAnsi="Times New Roman"/>
              </w:rPr>
            </w:pPr>
            <w:r w:rsidRPr="0044686D">
              <w:rPr>
                <w:rFonts w:ascii="Times New Roman" w:hAnsi="Times New Roman"/>
                <w:color w:val="000000"/>
              </w:rPr>
              <w:t>Встановлення та налагоджування обладнання на місці встановлення з монтажем та підключенням до інженерних мереж</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C84C4" w14:textId="77777777" w:rsidR="004A7BA6" w:rsidRPr="0044686D" w:rsidRDefault="004A7BA6" w:rsidP="00FC4D43">
            <w:pPr>
              <w:jc w:val="center"/>
              <w:rPr>
                <w:rFonts w:ascii="Times New Roman" w:hAnsi="Times New Roman"/>
              </w:rPr>
            </w:pPr>
            <w:r w:rsidRPr="0044686D">
              <w:rPr>
                <w:rFonts w:ascii="Times New Roman" w:hAnsi="Times New Roman"/>
                <w:color w:val="000000"/>
              </w:rPr>
              <w:t>послуга</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E1211" w14:textId="77777777" w:rsidR="004A7BA6" w:rsidRPr="0044686D" w:rsidRDefault="004A7BA6" w:rsidP="00FC4D43">
            <w:pPr>
              <w:jc w:val="center"/>
              <w:rPr>
                <w:rFonts w:ascii="Times New Roman" w:hAnsi="Times New Roman"/>
              </w:rPr>
            </w:pPr>
            <w:r w:rsidRPr="0044686D">
              <w:rPr>
                <w:rFonts w:ascii="Times New Roman" w:hAnsi="Times New Roman"/>
                <w:color w:val="000000"/>
              </w:rPr>
              <w:t>1</w:t>
            </w:r>
          </w:p>
        </w:tc>
      </w:tr>
    </w:tbl>
    <w:p w14:paraId="3BE720DF" w14:textId="77777777" w:rsidR="004A7BA6" w:rsidRPr="0044686D" w:rsidRDefault="004A7BA6" w:rsidP="004A7BA6">
      <w:pPr>
        <w:pStyle w:val="a3"/>
        <w:rPr>
          <w:rFonts w:ascii="Times New Roman" w:hAnsi="Times New Roman"/>
          <w:b/>
          <w:sz w:val="24"/>
          <w:szCs w:val="24"/>
          <w:lang w:val="uk-UA"/>
        </w:rPr>
      </w:pPr>
    </w:p>
    <w:p w14:paraId="2CE4EBD2"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036-1219</w:t>
      </w:r>
    </w:p>
    <w:p w14:paraId="6537A4D7" w14:textId="77777777" w:rsidR="004A7BA6" w:rsidRPr="0044686D" w:rsidRDefault="004A7BA6" w:rsidP="004A7BA6">
      <w:pPr>
        <w:pStyle w:val="a3"/>
        <w:rPr>
          <w:rFonts w:ascii="Times New Roman" w:hAnsi="Times New Roman"/>
          <w:b/>
          <w:sz w:val="24"/>
          <w:szCs w:val="24"/>
          <w:lang w:val="uk-UA"/>
        </w:rPr>
      </w:pPr>
    </w:p>
    <w:tbl>
      <w:tblPr>
        <w:tblW w:w="9918" w:type="dxa"/>
        <w:tblLayout w:type="fixed"/>
        <w:tblLook w:val="0400" w:firstRow="0" w:lastRow="0" w:firstColumn="0" w:lastColumn="0" w:noHBand="0" w:noVBand="1"/>
      </w:tblPr>
      <w:tblGrid>
        <w:gridCol w:w="704"/>
        <w:gridCol w:w="6523"/>
        <w:gridCol w:w="1415"/>
        <w:gridCol w:w="1276"/>
      </w:tblGrid>
      <w:tr w:rsidR="004A7BA6" w:rsidRPr="0044686D" w14:paraId="5BEA4FE6" w14:textId="77777777" w:rsidTr="00FC4D43">
        <w:trPr>
          <w:trHeight w:val="38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BA5DF" w14:textId="77777777" w:rsidR="004A7BA6" w:rsidRPr="0044686D" w:rsidRDefault="004A7BA6" w:rsidP="00FC4D43">
            <w:pPr>
              <w:jc w:val="center"/>
              <w:rPr>
                <w:rFonts w:ascii="Times New Roman" w:hAnsi="Times New Roman"/>
              </w:rPr>
            </w:pPr>
            <w:r w:rsidRPr="0044686D">
              <w:rPr>
                <w:rFonts w:ascii="Times New Roman" w:hAnsi="Times New Roman"/>
                <w:b/>
                <w:bCs/>
              </w:rPr>
              <w:t>№ п/п</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726B8"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517FE"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63920"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1AA01CBA" w14:textId="77777777" w:rsidTr="00FC4D43">
        <w:trPr>
          <w:trHeight w:val="266"/>
        </w:trPr>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47080B23" w14:textId="77777777" w:rsidR="004A7BA6" w:rsidRPr="0044686D" w:rsidRDefault="004A7BA6" w:rsidP="00FC4D43">
            <w:pPr>
              <w:jc w:val="center"/>
              <w:rPr>
                <w:rFonts w:ascii="Times New Roman" w:hAnsi="Times New Roman"/>
              </w:rPr>
            </w:pPr>
          </w:p>
        </w:tc>
      </w:tr>
      <w:tr w:rsidR="004A7BA6" w:rsidRPr="0044686D" w14:paraId="28F21F7A" w14:textId="77777777" w:rsidTr="00FC4D43">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7ACB56"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6BD3" w14:textId="77777777" w:rsidR="004A7BA6" w:rsidRPr="0044686D" w:rsidRDefault="004A7BA6" w:rsidP="00FC4D43">
            <w:pPr>
              <w:rPr>
                <w:rFonts w:ascii="Times New Roman" w:hAnsi="Times New Roman"/>
              </w:rPr>
            </w:pPr>
            <w:r w:rsidRPr="0044686D">
              <w:rPr>
                <w:rFonts w:ascii="Times New Roman" w:hAnsi="Times New Roman"/>
              </w:rPr>
              <w:t>Заміна роз’єму живлення</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3503F5D"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9BB818"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6F7A8BF7" w14:textId="77777777" w:rsidTr="00FC4D43">
        <w:trPr>
          <w:trHeight w:val="444"/>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BAE4BFB"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5D306" w14:textId="77777777" w:rsidR="004A7BA6" w:rsidRPr="0044686D" w:rsidRDefault="004A7BA6" w:rsidP="00FC4D43">
            <w:pPr>
              <w:rPr>
                <w:rFonts w:ascii="Times New Roman" w:hAnsi="Times New Roman"/>
              </w:rPr>
            </w:pPr>
            <w:r w:rsidRPr="0044686D">
              <w:rPr>
                <w:rFonts w:ascii="Times New Roman" w:hAnsi="Times New Roman"/>
              </w:rPr>
              <w:t>Заміна пристрою моніторингу</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2C9D43F4"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44B904"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C7C0BCE" w14:textId="77777777" w:rsidTr="00FC4D43">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B5887CE"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B418" w14:textId="77777777" w:rsidR="004A7BA6" w:rsidRPr="0044686D" w:rsidRDefault="004A7BA6" w:rsidP="00FC4D43">
            <w:pPr>
              <w:jc w:val="both"/>
              <w:rPr>
                <w:rFonts w:ascii="Times New Roman" w:hAnsi="Times New Roman"/>
              </w:rPr>
            </w:pPr>
            <w:r w:rsidRPr="0044686D">
              <w:rPr>
                <w:rFonts w:ascii="Times New Roman" w:hAnsi="Times New Roman"/>
              </w:rPr>
              <w:t>Заміна системи резервного живлення</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22FB06C"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8FDF72"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B681647" w14:textId="77777777" w:rsidTr="00FC4D43">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DDDAD30"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9CBA0"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26159404"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DC1D98"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6B902AEE" w14:textId="77777777" w:rsidTr="00FC4D43">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2B7543" w14:textId="77777777" w:rsidR="004A7BA6" w:rsidRPr="0044686D" w:rsidRDefault="004A7BA6" w:rsidP="00FC4D43">
            <w:pPr>
              <w:jc w:val="center"/>
              <w:rPr>
                <w:rFonts w:ascii="Times New Roman" w:hAnsi="Times New Roman"/>
              </w:rPr>
            </w:pPr>
            <w:r w:rsidRPr="0044686D">
              <w:rPr>
                <w:rFonts w:ascii="Times New Roman" w:hAnsi="Times New Roman"/>
              </w:rPr>
              <w:t>5</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3E7284" w14:textId="77777777" w:rsidR="004A7BA6" w:rsidRPr="0044686D" w:rsidRDefault="004A7BA6" w:rsidP="00FC4D43">
            <w:pPr>
              <w:pStyle w:val="aff5"/>
              <w:tabs>
                <w:tab w:val="left" w:pos="1440"/>
                <w:tab w:val="left" w:pos="1877"/>
                <w:tab w:val="left" w:pos="3322"/>
                <w:tab w:val="left" w:pos="4565"/>
                <w:tab w:val="left" w:pos="5016"/>
              </w:tabs>
              <w:rPr>
                <w:sz w:val="24"/>
                <w:szCs w:val="24"/>
              </w:rPr>
            </w:pPr>
            <w:r w:rsidRPr="0044686D">
              <w:rPr>
                <w:sz w:val="24"/>
                <w:szCs w:val="24"/>
              </w:rPr>
              <w:t>Встановлення</w:t>
            </w:r>
            <w:r w:rsidRPr="0044686D">
              <w:rPr>
                <w:sz w:val="24"/>
                <w:szCs w:val="24"/>
              </w:rPr>
              <w:tab/>
              <w:t>та</w:t>
            </w:r>
            <w:r w:rsidRPr="0044686D">
              <w:rPr>
                <w:sz w:val="24"/>
                <w:szCs w:val="24"/>
              </w:rPr>
              <w:tab/>
              <w:t>налагодження</w:t>
            </w:r>
            <w:r w:rsidRPr="0044686D">
              <w:rPr>
                <w:sz w:val="24"/>
                <w:szCs w:val="24"/>
              </w:rPr>
              <w:tab/>
              <w:t>обладнання</w:t>
            </w:r>
            <w:r w:rsidRPr="0044686D">
              <w:rPr>
                <w:sz w:val="24"/>
                <w:szCs w:val="24"/>
              </w:rPr>
              <w:tab/>
              <w:t>на</w:t>
            </w:r>
            <w:r w:rsidRPr="0044686D">
              <w:rPr>
                <w:sz w:val="24"/>
                <w:szCs w:val="24"/>
              </w:rPr>
              <w:tab/>
              <w:t>місці</w:t>
            </w:r>
          </w:p>
          <w:p w14:paraId="07BC105E"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54CC9487"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6AE997"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71FCF893" w14:textId="77777777" w:rsidTr="00FC4D43">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4CBEDF1" w14:textId="77777777" w:rsidR="004A7BA6" w:rsidRPr="0044686D" w:rsidRDefault="004A7BA6" w:rsidP="00FC4D43">
            <w:pPr>
              <w:jc w:val="center"/>
              <w:rPr>
                <w:rFonts w:ascii="Times New Roman" w:hAnsi="Times New Roman"/>
              </w:rPr>
            </w:pPr>
            <w:r w:rsidRPr="0044686D">
              <w:rPr>
                <w:rFonts w:ascii="Times New Roman" w:hAnsi="Times New Roman"/>
              </w:rPr>
              <w:t>6</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3E53B" w14:textId="77777777" w:rsidR="004A7BA6" w:rsidRPr="0044686D" w:rsidRDefault="004A7BA6" w:rsidP="00FC4D43">
            <w:pPr>
              <w:jc w:val="both"/>
              <w:rPr>
                <w:rFonts w:ascii="Times New Roman" w:hAnsi="Times New Roman"/>
              </w:rPr>
            </w:pPr>
            <w:r w:rsidRPr="0044686D">
              <w:rPr>
                <w:rFonts w:ascii="Times New Roman" w:hAnsi="Times New Roman"/>
              </w:rPr>
              <w:t>Проведення повірки комплексу на місці встановлення</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F2DE87D"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3CFE84"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10D90B74" w14:textId="77777777" w:rsidR="004A7BA6" w:rsidRPr="0044686D" w:rsidRDefault="004A7BA6" w:rsidP="004A7BA6">
      <w:pPr>
        <w:jc w:val="center"/>
        <w:rPr>
          <w:rFonts w:ascii="Times New Roman" w:hAnsi="Times New Roman"/>
          <w:b/>
        </w:rPr>
      </w:pPr>
    </w:p>
    <w:p w14:paraId="719911EB"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044-1219</w:t>
      </w:r>
    </w:p>
    <w:p w14:paraId="185147BB" w14:textId="77777777" w:rsidR="004A7BA6" w:rsidRPr="0044686D" w:rsidRDefault="004A7BA6" w:rsidP="004A7BA6">
      <w:pPr>
        <w:pStyle w:val="a3"/>
        <w:rPr>
          <w:rFonts w:ascii="Times New Roman" w:hAnsi="Times New Roman"/>
          <w:b/>
          <w:sz w:val="24"/>
          <w:szCs w:val="24"/>
          <w:lang w:val="uk-UA"/>
        </w:rPr>
      </w:pPr>
    </w:p>
    <w:tbl>
      <w:tblPr>
        <w:tblW w:w="9910" w:type="dxa"/>
        <w:tblLayout w:type="fixed"/>
        <w:tblLook w:val="0400" w:firstRow="0" w:lastRow="0" w:firstColumn="0" w:lastColumn="0" w:noHBand="0" w:noVBand="1"/>
      </w:tblPr>
      <w:tblGrid>
        <w:gridCol w:w="702"/>
        <w:gridCol w:w="6525"/>
        <w:gridCol w:w="1273"/>
        <w:gridCol w:w="1410"/>
      </w:tblGrid>
      <w:tr w:rsidR="004A7BA6" w:rsidRPr="0044686D" w14:paraId="02AC5101" w14:textId="77777777" w:rsidTr="00FC4D43">
        <w:trPr>
          <w:trHeight w:val="387"/>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97F05" w14:textId="77777777" w:rsidR="004A7BA6" w:rsidRPr="0044686D" w:rsidRDefault="004A7BA6" w:rsidP="00FC4D43">
            <w:pPr>
              <w:jc w:val="center"/>
              <w:rPr>
                <w:rFonts w:ascii="Times New Roman" w:hAnsi="Times New Roman"/>
              </w:rPr>
            </w:pPr>
            <w:r w:rsidRPr="0044686D">
              <w:rPr>
                <w:rFonts w:ascii="Times New Roman" w:hAnsi="Times New Roman"/>
                <w:b/>
                <w:bCs/>
              </w:rPr>
              <w:t>№ п/п</w:t>
            </w:r>
          </w:p>
        </w:tc>
        <w:tc>
          <w:tcPr>
            <w:tcW w:w="6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A8B21"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84031"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3568D"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4D9748E9" w14:textId="77777777" w:rsidTr="00FC4D43">
        <w:trPr>
          <w:trHeight w:val="391"/>
        </w:trPr>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27AC5347"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03A250" w14:textId="77777777" w:rsidR="004A7BA6" w:rsidRPr="0044686D" w:rsidRDefault="004A7BA6" w:rsidP="00FC4D43">
            <w:pPr>
              <w:rPr>
                <w:rFonts w:ascii="Times New Roman" w:hAnsi="Times New Roman"/>
              </w:rPr>
            </w:pPr>
            <w:r w:rsidRPr="0044686D">
              <w:rPr>
                <w:rFonts w:ascii="Times New Roman" w:hAnsi="Times New Roman"/>
              </w:rPr>
              <w:t>Комплексне відновлення системи накопичення з заміною накопичувача</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B76A789"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52060FC1"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71C89F8" w14:textId="77777777" w:rsidTr="00FC4D43">
        <w:trPr>
          <w:trHeight w:val="391"/>
        </w:trPr>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3FD4FEC4"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E8329" w14:textId="77777777" w:rsidR="004A7BA6" w:rsidRPr="0044686D" w:rsidRDefault="004A7BA6" w:rsidP="00FC4D43">
            <w:pPr>
              <w:rPr>
                <w:rFonts w:ascii="Times New Roman" w:hAnsi="Times New Roman"/>
              </w:rPr>
            </w:pPr>
            <w:r w:rsidRPr="0044686D">
              <w:rPr>
                <w:rFonts w:ascii="Times New Roman" w:hAnsi="Times New Roman"/>
              </w:rPr>
              <w:t>Заміна системи резервного живлення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E3AB38F"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4D072B7F"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1552514D" w14:textId="77777777" w:rsidTr="00FC4D43">
        <w:trPr>
          <w:trHeight w:val="391"/>
        </w:trPr>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0CE5B8FA"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5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F6060A" w14:textId="77777777" w:rsidR="004A7BA6" w:rsidRPr="0044686D" w:rsidRDefault="004A7BA6" w:rsidP="00FC4D43">
            <w:pPr>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052A8D0"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2E232515"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68A97B04" w14:textId="77777777" w:rsidTr="00FC4D43">
        <w:trPr>
          <w:trHeight w:val="391"/>
        </w:trPr>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1205B311"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5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36093" w14:textId="77777777" w:rsidR="004A7BA6" w:rsidRPr="0044686D" w:rsidRDefault="004A7BA6" w:rsidP="00FC4D43">
            <w:pPr>
              <w:rPr>
                <w:rFonts w:ascii="Times New Roman" w:hAnsi="Times New Roman"/>
              </w:rPr>
            </w:pPr>
            <w:r w:rsidRPr="0044686D">
              <w:rPr>
                <w:rFonts w:ascii="Times New Roman" w:hAnsi="Times New Roman"/>
              </w:rPr>
              <w:t>Встановлення та налагодження обладнання на місці встановлення з монтажем та підключенням до інженерних мереж</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F8CD998"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79846F29"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48E143DC" w14:textId="77777777" w:rsidR="004A7BA6" w:rsidRPr="0044686D" w:rsidRDefault="004A7BA6" w:rsidP="004A7BA6">
      <w:pPr>
        <w:rPr>
          <w:rFonts w:ascii="Times New Roman" w:hAnsi="Times New Roman"/>
          <w:b/>
        </w:rPr>
      </w:pPr>
    </w:p>
    <w:p w14:paraId="04F52EFC"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058-1120</w:t>
      </w:r>
    </w:p>
    <w:p w14:paraId="4D1827C7" w14:textId="77777777" w:rsidR="004A7BA6" w:rsidRPr="0044686D" w:rsidRDefault="004A7BA6" w:rsidP="004A7BA6">
      <w:pPr>
        <w:pStyle w:val="a3"/>
        <w:rPr>
          <w:rFonts w:ascii="Times New Roman" w:hAnsi="Times New Roman"/>
          <w:b/>
          <w:sz w:val="24"/>
          <w:szCs w:val="24"/>
          <w:lang w:val="uk-UA"/>
        </w:rPr>
      </w:pPr>
    </w:p>
    <w:tbl>
      <w:tblPr>
        <w:tblW w:w="9918" w:type="dxa"/>
        <w:tblLayout w:type="fixed"/>
        <w:tblLook w:val="0400" w:firstRow="0" w:lastRow="0" w:firstColumn="0" w:lastColumn="0" w:noHBand="0" w:noVBand="1"/>
      </w:tblPr>
      <w:tblGrid>
        <w:gridCol w:w="704"/>
        <w:gridCol w:w="6664"/>
        <w:gridCol w:w="1274"/>
        <w:gridCol w:w="1276"/>
      </w:tblGrid>
      <w:tr w:rsidR="004A7BA6" w:rsidRPr="0044686D" w14:paraId="51EBC01C" w14:textId="77777777" w:rsidTr="00FC4D43">
        <w:trPr>
          <w:trHeight w:val="38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AD9E8" w14:textId="77777777" w:rsidR="004A7BA6" w:rsidRPr="0044686D" w:rsidRDefault="004A7BA6" w:rsidP="00FC4D43">
            <w:pPr>
              <w:jc w:val="center"/>
              <w:rPr>
                <w:rFonts w:ascii="Times New Roman" w:hAnsi="Times New Roman"/>
              </w:rPr>
            </w:pPr>
            <w:r w:rsidRPr="0044686D">
              <w:rPr>
                <w:rFonts w:ascii="Times New Roman" w:hAnsi="Times New Roman"/>
                <w:b/>
                <w:bCs/>
              </w:rPr>
              <w:t>№ п/п</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6603D"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6DE86"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396C5"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15877049" w14:textId="77777777" w:rsidTr="00FC4D43">
        <w:trPr>
          <w:trHeight w:val="240"/>
        </w:trPr>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5C35C305" w14:textId="77777777" w:rsidR="004A7BA6" w:rsidRPr="0044686D" w:rsidRDefault="004A7BA6" w:rsidP="00FC4D43">
            <w:pPr>
              <w:jc w:val="center"/>
              <w:rPr>
                <w:rFonts w:ascii="Times New Roman" w:hAnsi="Times New Roman"/>
              </w:rPr>
            </w:pPr>
          </w:p>
        </w:tc>
      </w:tr>
      <w:tr w:rsidR="004A7BA6" w:rsidRPr="0044686D" w14:paraId="12AB5202" w14:textId="77777777" w:rsidTr="00FC4D43">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7EB4F5A"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4FF753" w14:textId="77777777" w:rsidR="004A7BA6" w:rsidRPr="0044686D" w:rsidRDefault="004A7BA6" w:rsidP="00FC4D43">
            <w:pPr>
              <w:jc w:val="both"/>
              <w:rPr>
                <w:rFonts w:ascii="Times New Roman" w:hAnsi="Times New Roman"/>
              </w:rPr>
            </w:pPr>
            <w:r w:rsidRPr="0044686D">
              <w:rPr>
                <w:rFonts w:ascii="Times New Roman" w:hAnsi="Times New Roman"/>
              </w:rPr>
              <w:t>Ремонт системного монітору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BD01DDE"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16AB03"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78DF3AB5" w14:textId="77777777" w:rsidTr="00FC4D43">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175C7E1"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81E293" w14:textId="77777777" w:rsidR="004A7BA6" w:rsidRPr="0044686D" w:rsidRDefault="004A7BA6" w:rsidP="00FC4D43">
            <w:pPr>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7DDE117"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111855"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172BA659" w14:textId="77777777" w:rsidTr="00FC4D43">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6DC3D0C"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EC29C" w14:textId="77777777" w:rsidR="004A7BA6" w:rsidRPr="0044686D" w:rsidRDefault="004A7BA6" w:rsidP="00FC4D43">
            <w:pPr>
              <w:pStyle w:val="aff5"/>
              <w:tabs>
                <w:tab w:val="left" w:pos="1440"/>
                <w:tab w:val="left" w:pos="1877"/>
                <w:tab w:val="left" w:pos="3322"/>
                <w:tab w:val="left" w:pos="4565"/>
                <w:tab w:val="left" w:pos="5016"/>
              </w:tabs>
              <w:rPr>
                <w:sz w:val="24"/>
                <w:szCs w:val="24"/>
              </w:rPr>
            </w:pPr>
            <w:r w:rsidRPr="0044686D">
              <w:rPr>
                <w:sz w:val="24"/>
                <w:szCs w:val="24"/>
              </w:rPr>
              <w:t>Встановлення</w:t>
            </w:r>
            <w:r w:rsidRPr="0044686D">
              <w:rPr>
                <w:sz w:val="24"/>
                <w:szCs w:val="24"/>
              </w:rPr>
              <w:tab/>
              <w:t xml:space="preserve"> та</w:t>
            </w:r>
            <w:r w:rsidRPr="0044686D">
              <w:rPr>
                <w:sz w:val="24"/>
                <w:szCs w:val="24"/>
              </w:rPr>
              <w:tab/>
              <w:t>налагодження</w:t>
            </w:r>
            <w:r w:rsidRPr="0044686D">
              <w:rPr>
                <w:sz w:val="24"/>
                <w:szCs w:val="24"/>
              </w:rPr>
              <w:tab/>
              <w:t xml:space="preserve"> обладнання</w:t>
            </w:r>
            <w:r w:rsidRPr="0044686D">
              <w:rPr>
                <w:sz w:val="24"/>
                <w:szCs w:val="24"/>
              </w:rPr>
              <w:tab/>
              <w:t>на</w:t>
            </w:r>
            <w:r w:rsidRPr="0044686D">
              <w:rPr>
                <w:sz w:val="24"/>
                <w:szCs w:val="24"/>
              </w:rPr>
              <w:tab/>
              <w:t>місці</w:t>
            </w:r>
          </w:p>
          <w:p w14:paraId="391CBEED"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ED5654A"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9B7D87"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00995304" w14:textId="77777777" w:rsidR="004A7BA6" w:rsidRPr="0044686D" w:rsidRDefault="004A7BA6" w:rsidP="004A7BA6">
      <w:pPr>
        <w:rPr>
          <w:rFonts w:ascii="Times New Roman" w:hAnsi="Times New Roman"/>
        </w:rPr>
      </w:pPr>
    </w:p>
    <w:p w14:paraId="15127A27"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116-1120</w:t>
      </w:r>
    </w:p>
    <w:p w14:paraId="00E4D867" w14:textId="77777777" w:rsidR="004A7BA6" w:rsidRPr="0044686D" w:rsidRDefault="004A7BA6" w:rsidP="004A7BA6">
      <w:pPr>
        <w:pStyle w:val="a3"/>
        <w:rPr>
          <w:rFonts w:ascii="Times New Roman" w:hAnsi="Times New Roman"/>
          <w:b/>
          <w:sz w:val="24"/>
          <w:szCs w:val="24"/>
          <w:lang w:val="uk-UA"/>
        </w:rPr>
      </w:pPr>
    </w:p>
    <w:tbl>
      <w:tblPr>
        <w:tblW w:w="9918" w:type="dxa"/>
        <w:tblLayout w:type="fixed"/>
        <w:tblLook w:val="0400" w:firstRow="0" w:lastRow="0" w:firstColumn="0" w:lastColumn="0" w:noHBand="0" w:noVBand="1"/>
      </w:tblPr>
      <w:tblGrid>
        <w:gridCol w:w="704"/>
        <w:gridCol w:w="6664"/>
        <w:gridCol w:w="1274"/>
        <w:gridCol w:w="1276"/>
      </w:tblGrid>
      <w:tr w:rsidR="004A7BA6" w:rsidRPr="0044686D" w14:paraId="1BDE888A" w14:textId="77777777" w:rsidTr="00FC4D43">
        <w:trPr>
          <w:trHeight w:val="38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A92A" w14:textId="77777777" w:rsidR="004A7BA6" w:rsidRPr="0044686D" w:rsidRDefault="004A7BA6" w:rsidP="00FC4D43">
            <w:pPr>
              <w:jc w:val="center"/>
              <w:rPr>
                <w:rFonts w:ascii="Times New Roman" w:hAnsi="Times New Roman"/>
              </w:rPr>
            </w:pPr>
            <w:r w:rsidRPr="0044686D">
              <w:rPr>
                <w:rFonts w:ascii="Times New Roman" w:hAnsi="Times New Roman"/>
                <w:b/>
                <w:bCs/>
              </w:rPr>
              <w:lastRenderedPageBreak/>
              <w:t>№ п/п</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CAC3A"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359"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B14EC"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1001A961" w14:textId="77777777" w:rsidTr="00FC4D43">
        <w:trPr>
          <w:trHeight w:val="266"/>
        </w:trPr>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4328D1B3" w14:textId="77777777" w:rsidR="004A7BA6" w:rsidRPr="0044686D" w:rsidRDefault="004A7BA6" w:rsidP="00FC4D43">
            <w:pPr>
              <w:jc w:val="center"/>
              <w:rPr>
                <w:rFonts w:ascii="Times New Roman" w:hAnsi="Times New Roman"/>
              </w:rPr>
            </w:pPr>
          </w:p>
        </w:tc>
      </w:tr>
      <w:tr w:rsidR="004A7BA6" w:rsidRPr="0044686D" w14:paraId="596A8929" w14:textId="77777777" w:rsidTr="00FC4D43">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ACBB08D"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40E18B" w14:textId="77777777" w:rsidR="004A7BA6" w:rsidRPr="0044686D" w:rsidRDefault="004A7BA6" w:rsidP="00FC4D43">
            <w:pPr>
              <w:rPr>
                <w:rFonts w:ascii="Times New Roman" w:hAnsi="Times New Roman"/>
              </w:rPr>
            </w:pPr>
            <w:r w:rsidRPr="0044686D">
              <w:rPr>
                <w:rFonts w:ascii="Times New Roman" w:hAnsi="Times New Roman"/>
              </w:rPr>
              <w:t>Ремонт системного монітору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B1986E9"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596453"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32AE193D" w14:textId="77777777" w:rsidTr="00FC4D43">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71CCEE5"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3A21B3" w14:textId="77777777" w:rsidR="004A7BA6" w:rsidRPr="0044686D" w:rsidRDefault="004A7BA6" w:rsidP="00FC4D43">
            <w:pPr>
              <w:jc w:val="both"/>
              <w:rPr>
                <w:rFonts w:ascii="Times New Roman" w:hAnsi="Times New Roman"/>
              </w:rPr>
            </w:pPr>
            <w:r w:rsidRPr="0044686D">
              <w:rPr>
                <w:rFonts w:ascii="Times New Roman" w:hAnsi="Times New Roman"/>
              </w:rPr>
              <w:t>Заміна прожектора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C2BA931"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069C7C"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54C9CD37" w14:textId="77777777" w:rsidTr="00FC4D43">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C0B0AFB"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12683"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D1F3592"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5714E8"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05C0E22F" w14:textId="77777777" w:rsidTr="00FC4D43">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CD29504"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AB92B9" w14:textId="77777777" w:rsidR="004A7BA6" w:rsidRPr="0044686D" w:rsidRDefault="004A7BA6" w:rsidP="00FC4D43">
            <w:pPr>
              <w:pStyle w:val="aff5"/>
              <w:tabs>
                <w:tab w:val="left" w:pos="1440"/>
                <w:tab w:val="left" w:pos="1877"/>
                <w:tab w:val="left" w:pos="3322"/>
                <w:tab w:val="left" w:pos="4565"/>
                <w:tab w:val="left" w:pos="5016"/>
              </w:tabs>
              <w:rPr>
                <w:sz w:val="24"/>
                <w:szCs w:val="24"/>
              </w:rPr>
            </w:pPr>
            <w:r w:rsidRPr="0044686D">
              <w:rPr>
                <w:sz w:val="24"/>
                <w:szCs w:val="24"/>
              </w:rPr>
              <w:t>Встановлення та</w:t>
            </w:r>
            <w:r w:rsidRPr="0044686D">
              <w:rPr>
                <w:sz w:val="24"/>
                <w:szCs w:val="24"/>
              </w:rPr>
              <w:tab/>
              <w:t>налагодження</w:t>
            </w:r>
            <w:r w:rsidRPr="0044686D">
              <w:rPr>
                <w:sz w:val="24"/>
                <w:szCs w:val="24"/>
              </w:rPr>
              <w:tab/>
              <w:t xml:space="preserve"> обладнання</w:t>
            </w:r>
            <w:r w:rsidRPr="0044686D">
              <w:rPr>
                <w:sz w:val="24"/>
                <w:szCs w:val="24"/>
              </w:rPr>
              <w:tab/>
              <w:t>на</w:t>
            </w:r>
            <w:r w:rsidRPr="0044686D">
              <w:rPr>
                <w:sz w:val="24"/>
                <w:szCs w:val="24"/>
              </w:rPr>
              <w:tab/>
              <w:t>місці</w:t>
            </w:r>
          </w:p>
          <w:p w14:paraId="722875A2"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535AB0F"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F024CF"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53B1D567" w14:textId="77777777" w:rsidR="004A7BA6" w:rsidRPr="0044686D" w:rsidRDefault="004A7BA6" w:rsidP="004A7BA6">
      <w:pPr>
        <w:jc w:val="both"/>
        <w:rPr>
          <w:rFonts w:ascii="Times New Roman" w:eastAsia="Calibri" w:hAnsi="Times New Roman"/>
          <w:u w:val="single"/>
        </w:rPr>
      </w:pPr>
    </w:p>
    <w:p w14:paraId="6854B053"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125-1120</w:t>
      </w:r>
    </w:p>
    <w:p w14:paraId="13FD4D2D" w14:textId="77777777" w:rsidR="004A7BA6" w:rsidRPr="0044686D" w:rsidRDefault="004A7BA6" w:rsidP="004A7BA6">
      <w:pPr>
        <w:pStyle w:val="a3"/>
        <w:rPr>
          <w:rFonts w:ascii="Times New Roman" w:hAnsi="Times New Roman"/>
          <w:b/>
          <w:sz w:val="24"/>
          <w:szCs w:val="24"/>
          <w:lang w:val="uk-UA"/>
        </w:rPr>
      </w:pPr>
    </w:p>
    <w:tbl>
      <w:tblPr>
        <w:tblW w:w="9918" w:type="dxa"/>
        <w:tblLayout w:type="fixed"/>
        <w:tblLook w:val="0400" w:firstRow="0" w:lastRow="0" w:firstColumn="0" w:lastColumn="0" w:noHBand="0" w:noVBand="1"/>
      </w:tblPr>
      <w:tblGrid>
        <w:gridCol w:w="562"/>
        <w:gridCol w:w="6806"/>
        <w:gridCol w:w="1274"/>
        <w:gridCol w:w="1276"/>
      </w:tblGrid>
      <w:tr w:rsidR="004A7BA6" w:rsidRPr="0044686D" w14:paraId="12915EF7" w14:textId="77777777" w:rsidTr="00FC4D43">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675D6" w14:textId="77777777" w:rsidR="004A7BA6" w:rsidRPr="0044686D" w:rsidRDefault="004A7BA6" w:rsidP="00FC4D43">
            <w:pPr>
              <w:jc w:val="center"/>
              <w:rPr>
                <w:rFonts w:ascii="Times New Roman" w:hAnsi="Times New Roman"/>
              </w:rPr>
            </w:pPr>
            <w:r w:rsidRPr="0044686D">
              <w:rPr>
                <w:rFonts w:ascii="Times New Roman" w:hAnsi="Times New Roman"/>
                <w:b/>
                <w:bCs/>
              </w:rPr>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37F4F"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8018C"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0177A"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69356520" w14:textId="77777777" w:rsidTr="00FC4D43">
        <w:trPr>
          <w:trHeight w:val="391"/>
        </w:trPr>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6DF4F3AF" w14:textId="77777777" w:rsidR="004A7BA6" w:rsidRPr="0044686D" w:rsidRDefault="004A7BA6" w:rsidP="00FC4D43">
            <w:pPr>
              <w:jc w:val="center"/>
              <w:rPr>
                <w:rFonts w:ascii="Times New Roman" w:hAnsi="Times New Roman"/>
              </w:rPr>
            </w:pPr>
          </w:p>
        </w:tc>
      </w:tr>
      <w:tr w:rsidR="004A7BA6" w:rsidRPr="0044686D" w14:paraId="4E966F5E"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07573D6"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E9B234" w14:textId="77777777" w:rsidR="004A7BA6" w:rsidRPr="0044686D" w:rsidRDefault="004A7BA6" w:rsidP="00FC4D43">
            <w:pPr>
              <w:rPr>
                <w:rFonts w:ascii="Times New Roman" w:hAnsi="Times New Roman"/>
              </w:rPr>
            </w:pPr>
            <w:r w:rsidRPr="0044686D">
              <w:rPr>
                <w:rFonts w:ascii="Times New Roman" w:hAnsi="Times New Roman"/>
              </w:rPr>
              <w:t>Ремонт системного монітору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4667073"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F4B37C"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24FE315"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3B4262"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EB69F" w14:textId="77777777" w:rsidR="004A7BA6" w:rsidRPr="0044686D" w:rsidRDefault="004A7BA6" w:rsidP="00FC4D43">
            <w:pPr>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A609F8C"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D570AA"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D2B3F5B"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DC74E61"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16D075" w14:textId="77777777" w:rsidR="004A7BA6" w:rsidRPr="0044686D" w:rsidRDefault="004A7BA6" w:rsidP="00FC4D43">
            <w:pPr>
              <w:pStyle w:val="aff5"/>
              <w:tabs>
                <w:tab w:val="left" w:pos="1440"/>
                <w:tab w:val="left" w:pos="1877"/>
                <w:tab w:val="left" w:pos="3322"/>
                <w:tab w:val="left" w:pos="4565"/>
                <w:tab w:val="left" w:pos="5016"/>
              </w:tabs>
              <w:rPr>
                <w:sz w:val="24"/>
                <w:szCs w:val="24"/>
              </w:rPr>
            </w:pPr>
            <w:r w:rsidRPr="0044686D">
              <w:rPr>
                <w:sz w:val="24"/>
                <w:szCs w:val="24"/>
              </w:rPr>
              <w:t>Встановлення</w:t>
            </w:r>
            <w:r w:rsidRPr="0044686D">
              <w:rPr>
                <w:sz w:val="24"/>
                <w:szCs w:val="24"/>
              </w:rPr>
              <w:tab/>
              <w:t xml:space="preserve"> та</w:t>
            </w:r>
            <w:r w:rsidRPr="0044686D">
              <w:rPr>
                <w:sz w:val="24"/>
                <w:szCs w:val="24"/>
              </w:rPr>
              <w:tab/>
              <w:t>налагодження</w:t>
            </w:r>
            <w:r w:rsidRPr="0044686D">
              <w:rPr>
                <w:sz w:val="24"/>
                <w:szCs w:val="24"/>
              </w:rPr>
              <w:tab/>
              <w:t xml:space="preserve"> обладнання</w:t>
            </w:r>
            <w:r w:rsidRPr="0044686D">
              <w:rPr>
                <w:sz w:val="24"/>
                <w:szCs w:val="24"/>
              </w:rPr>
              <w:tab/>
              <w:t>на</w:t>
            </w:r>
            <w:r w:rsidRPr="0044686D">
              <w:rPr>
                <w:sz w:val="24"/>
                <w:szCs w:val="24"/>
              </w:rPr>
              <w:tab/>
              <w:t>місці</w:t>
            </w:r>
          </w:p>
          <w:p w14:paraId="1047DDAA" w14:textId="77777777" w:rsidR="004A7BA6" w:rsidRPr="0044686D" w:rsidRDefault="004A7BA6" w:rsidP="00FC4D43">
            <w:pPr>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00F8F56"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FAA225"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6F2A5EB2" w14:textId="77777777" w:rsidR="004A7BA6" w:rsidRPr="0044686D" w:rsidRDefault="004A7BA6" w:rsidP="004A7BA6">
      <w:pPr>
        <w:jc w:val="both"/>
        <w:rPr>
          <w:rFonts w:ascii="Times New Roman" w:eastAsia="Calibri" w:hAnsi="Times New Roman"/>
          <w:u w:val="single"/>
        </w:rPr>
      </w:pPr>
    </w:p>
    <w:p w14:paraId="477FCE4C"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151-1220</w:t>
      </w:r>
    </w:p>
    <w:p w14:paraId="0D1A085D" w14:textId="77777777" w:rsidR="004A7BA6" w:rsidRPr="0044686D" w:rsidRDefault="004A7BA6" w:rsidP="004A7BA6">
      <w:pPr>
        <w:pStyle w:val="a3"/>
        <w:rPr>
          <w:rFonts w:ascii="Times New Roman" w:hAnsi="Times New Roman"/>
          <w:b/>
          <w:sz w:val="24"/>
          <w:szCs w:val="24"/>
          <w:lang w:val="uk-UA"/>
        </w:rPr>
      </w:pPr>
    </w:p>
    <w:tbl>
      <w:tblPr>
        <w:tblW w:w="9918" w:type="dxa"/>
        <w:tblLayout w:type="fixed"/>
        <w:tblLook w:val="0400" w:firstRow="0" w:lastRow="0" w:firstColumn="0" w:lastColumn="0" w:noHBand="0" w:noVBand="1"/>
      </w:tblPr>
      <w:tblGrid>
        <w:gridCol w:w="562"/>
        <w:gridCol w:w="6806"/>
        <w:gridCol w:w="1274"/>
        <w:gridCol w:w="1276"/>
      </w:tblGrid>
      <w:tr w:rsidR="004A7BA6" w:rsidRPr="0044686D" w14:paraId="34D3BC64" w14:textId="77777777" w:rsidTr="00FC4D43">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F8797" w14:textId="77777777" w:rsidR="004A7BA6" w:rsidRPr="0044686D" w:rsidRDefault="004A7BA6" w:rsidP="00FC4D43">
            <w:pPr>
              <w:jc w:val="center"/>
              <w:rPr>
                <w:rFonts w:ascii="Times New Roman" w:hAnsi="Times New Roman"/>
              </w:rPr>
            </w:pPr>
            <w:r w:rsidRPr="0044686D">
              <w:rPr>
                <w:rFonts w:ascii="Times New Roman" w:hAnsi="Times New Roman"/>
                <w:b/>
                <w:bCs/>
              </w:rPr>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18159"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C16D5"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4F1F9"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26CD93FC" w14:textId="77777777" w:rsidTr="00FC4D43">
        <w:trPr>
          <w:trHeight w:val="266"/>
        </w:trPr>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39EF2790" w14:textId="77777777" w:rsidR="004A7BA6" w:rsidRPr="0044686D" w:rsidRDefault="004A7BA6" w:rsidP="00FC4D43">
            <w:pPr>
              <w:jc w:val="center"/>
              <w:rPr>
                <w:rFonts w:ascii="Times New Roman" w:hAnsi="Times New Roman"/>
              </w:rPr>
            </w:pPr>
          </w:p>
        </w:tc>
      </w:tr>
      <w:tr w:rsidR="004A7BA6" w:rsidRPr="0044686D" w14:paraId="421D5991" w14:textId="77777777" w:rsidTr="00FC4D43">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7B2E7C4"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720D0A" w14:textId="77777777" w:rsidR="004A7BA6" w:rsidRPr="0044686D" w:rsidRDefault="004A7BA6" w:rsidP="00FC4D43">
            <w:pPr>
              <w:rPr>
                <w:rFonts w:ascii="Times New Roman" w:hAnsi="Times New Roman"/>
              </w:rPr>
            </w:pPr>
            <w:r w:rsidRPr="0044686D">
              <w:rPr>
                <w:rFonts w:ascii="Times New Roman" w:hAnsi="Times New Roman"/>
              </w:rPr>
              <w:t>Ремонт системного монітору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36B135E"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D2FC14"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1CEE8D4D"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B01E265"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572AEA" w14:textId="77777777" w:rsidR="004A7BA6" w:rsidRPr="0044686D" w:rsidRDefault="004A7BA6" w:rsidP="00FC4D43">
            <w:pPr>
              <w:rPr>
                <w:rFonts w:ascii="Times New Roman" w:hAnsi="Times New Roman"/>
              </w:rPr>
            </w:pPr>
            <w:r w:rsidRPr="0044686D">
              <w:rPr>
                <w:rFonts w:ascii="Times New Roman" w:hAnsi="Times New Roman"/>
              </w:rPr>
              <w:t>Заміна материнської плати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5160DFA"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2307CA"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6CDE85E3"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6AF904D"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F9ED6" w14:textId="77777777" w:rsidR="004A7BA6" w:rsidRPr="0044686D" w:rsidRDefault="004A7BA6" w:rsidP="00FC4D43">
            <w:pPr>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BBD2872"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C579CE"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700B3117"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FC33C32"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E915C4" w14:textId="77777777" w:rsidR="004A7BA6" w:rsidRPr="0044686D" w:rsidRDefault="004A7BA6" w:rsidP="00FC4D43">
            <w:pPr>
              <w:pStyle w:val="aff5"/>
              <w:tabs>
                <w:tab w:val="left" w:pos="1440"/>
                <w:tab w:val="left" w:pos="1877"/>
                <w:tab w:val="left" w:pos="3322"/>
                <w:tab w:val="left" w:pos="4565"/>
                <w:tab w:val="left" w:pos="5016"/>
              </w:tabs>
              <w:rPr>
                <w:sz w:val="24"/>
                <w:szCs w:val="24"/>
              </w:rPr>
            </w:pPr>
            <w:r w:rsidRPr="0044686D">
              <w:rPr>
                <w:sz w:val="24"/>
                <w:szCs w:val="24"/>
              </w:rPr>
              <w:t>Встановлення</w:t>
            </w:r>
            <w:r w:rsidRPr="0044686D">
              <w:rPr>
                <w:sz w:val="24"/>
                <w:szCs w:val="24"/>
              </w:rPr>
              <w:tab/>
              <w:t xml:space="preserve"> та налагодження обладнання на місці 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BF4E49B"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F2F76E"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78674267" w14:textId="77777777" w:rsidR="004A7BA6" w:rsidRPr="0044686D" w:rsidRDefault="004A7BA6" w:rsidP="004A7BA6">
      <w:pPr>
        <w:jc w:val="both"/>
        <w:rPr>
          <w:rFonts w:ascii="Times New Roman" w:eastAsia="Calibri" w:hAnsi="Times New Roman"/>
          <w:u w:val="single"/>
        </w:rPr>
      </w:pPr>
    </w:p>
    <w:p w14:paraId="2C6B5DC8"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166-1220</w:t>
      </w:r>
    </w:p>
    <w:p w14:paraId="2DF99EF2" w14:textId="77777777" w:rsidR="004A7BA6" w:rsidRPr="0044686D" w:rsidRDefault="004A7BA6" w:rsidP="004A7BA6">
      <w:pPr>
        <w:pStyle w:val="a3"/>
        <w:rPr>
          <w:rFonts w:ascii="Times New Roman" w:hAnsi="Times New Roman"/>
          <w:b/>
          <w:sz w:val="24"/>
          <w:szCs w:val="24"/>
          <w:lang w:val="uk-UA"/>
        </w:rPr>
      </w:pPr>
    </w:p>
    <w:tbl>
      <w:tblPr>
        <w:tblW w:w="9918" w:type="dxa"/>
        <w:tblLayout w:type="fixed"/>
        <w:tblLook w:val="0400" w:firstRow="0" w:lastRow="0" w:firstColumn="0" w:lastColumn="0" w:noHBand="0" w:noVBand="1"/>
      </w:tblPr>
      <w:tblGrid>
        <w:gridCol w:w="562"/>
        <w:gridCol w:w="6806"/>
        <w:gridCol w:w="1274"/>
        <w:gridCol w:w="1276"/>
      </w:tblGrid>
      <w:tr w:rsidR="004A7BA6" w:rsidRPr="0044686D" w14:paraId="2D54335A" w14:textId="77777777" w:rsidTr="00FC4D43">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62DC" w14:textId="77777777" w:rsidR="004A7BA6" w:rsidRPr="0044686D" w:rsidRDefault="004A7BA6" w:rsidP="00FC4D43">
            <w:pPr>
              <w:jc w:val="center"/>
              <w:rPr>
                <w:rFonts w:ascii="Times New Roman" w:hAnsi="Times New Roman"/>
              </w:rPr>
            </w:pPr>
            <w:r w:rsidRPr="0044686D">
              <w:rPr>
                <w:rFonts w:ascii="Times New Roman" w:hAnsi="Times New Roman"/>
                <w:b/>
                <w:bCs/>
              </w:rPr>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46D90"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BE668"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30D5B"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27FD9C2E" w14:textId="77777777" w:rsidTr="00FC4D43">
        <w:trPr>
          <w:trHeight w:val="266"/>
        </w:trPr>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1242CEA0" w14:textId="77777777" w:rsidR="004A7BA6" w:rsidRPr="0044686D" w:rsidRDefault="004A7BA6" w:rsidP="00FC4D43">
            <w:pPr>
              <w:jc w:val="center"/>
              <w:rPr>
                <w:rFonts w:ascii="Times New Roman" w:hAnsi="Times New Roman"/>
              </w:rPr>
            </w:pPr>
          </w:p>
        </w:tc>
      </w:tr>
      <w:tr w:rsidR="004A7BA6" w:rsidRPr="0044686D" w14:paraId="5F659BE3" w14:textId="77777777" w:rsidTr="00FC4D43">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5D5233"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273EEC" w14:textId="77777777" w:rsidR="004A7BA6" w:rsidRPr="0044686D" w:rsidRDefault="004A7BA6" w:rsidP="00FC4D43">
            <w:pPr>
              <w:rPr>
                <w:rFonts w:ascii="Times New Roman" w:hAnsi="Times New Roman"/>
              </w:rPr>
            </w:pPr>
            <w:r w:rsidRPr="0044686D">
              <w:rPr>
                <w:rFonts w:ascii="Times New Roman" w:hAnsi="Times New Roman"/>
              </w:rPr>
              <w:t>Ремонт системного монітору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6A5E01E"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93A674"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6805374A"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81A3518"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3CD90" w14:textId="77777777" w:rsidR="004A7BA6" w:rsidRPr="0044686D" w:rsidRDefault="004A7BA6" w:rsidP="00FC4D43">
            <w:pPr>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5A1B9BE"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5FA336"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77614CC"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B270892" w14:textId="77777777" w:rsidR="004A7BA6" w:rsidRPr="0044686D" w:rsidRDefault="004A7BA6" w:rsidP="00FC4D43">
            <w:pPr>
              <w:jc w:val="center"/>
              <w:rPr>
                <w:rFonts w:ascii="Times New Roman" w:hAnsi="Times New Roman"/>
              </w:rPr>
            </w:pPr>
            <w:r w:rsidRPr="0044686D">
              <w:rPr>
                <w:rFonts w:ascii="Times New Roman" w:hAnsi="Times New Roman"/>
              </w:rPr>
              <w:lastRenderedPageBreak/>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09817" w14:textId="77777777" w:rsidR="004A7BA6" w:rsidRPr="0044686D" w:rsidRDefault="004A7BA6" w:rsidP="00FC4D43">
            <w:pPr>
              <w:rPr>
                <w:rFonts w:ascii="Times New Roman" w:hAnsi="Times New Roman"/>
              </w:rPr>
            </w:pPr>
            <w:r w:rsidRPr="0044686D">
              <w:rPr>
                <w:rFonts w:ascii="Times New Roman" w:hAnsi="Times New Roman"/>
              </w:rPr>
              <w:t>Встановлення та налагодження обладнання на місці 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7577608"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57FC48"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7808AA40" w14:textId="77777777" w:rsidR="004A7BA6" w:rsidRPr="0044686D" w:rsidRDefault="004A7BA6" w:rsidP="004A7BA6">
      <w:pPr>
        <w:jc w:val="both"/>
        <w:rPr>
          <w:rFonts w:ascii="Times New Roman" w:eastAsia="Calibri" w:hAnsi="Times New Roman"/>
          <w:u w:val="single"/>
        </w:rPr>
      </w:pPr>
    </w:p>
    <w:p w14:paraId="7F786447"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176-1220</w:t>
      </w:r>
    </w:p>
    <w:p w14:paraId="48ABE62A" w14:textId="77777777" w:rsidR="004A7BA6" w:rsidRPr="0044686D" w:rsidRDefault="004A7BA6" w:rsidP="004A7BA6">
      <w:pPr>
        <w:pStyle w:val="a3"/>
        <w:rPr>
          <w:rFonts w:ascii="Times New Roman" w:hAnsi="Times New Roman"/>
          <w:b/>
          <w:sz w:val="24"/>
          <w:szCs w:val="24"/>
          <w:lang w:val="uk-UA"/>
        </w:rPr>
      </w:pPr>
    </w:p>
    <w:tbl>
      <w:tblPr>
        <w:tblW w:w="9918" w:type="dxa"/>
        <w:tblLayout w:type="fixed"/>
        <w:tblLook w:val="0400" w:firstRow="0" w:lastRow="0" w:firstColumn="0" w:lastColumn="0" w:noHBand="0" w:noVBand="1"/>
      </w:tblPr>
      <w:tblGrid>
        <w:gridCol w:w="562"/>
        <w:gridCol w:w="6806"/>
        <w:gridCol w:w="1274"/>
        <w:gridCol w:w="1276"/>
      </w:tblGrid>
      <w:tr w:rsidR="004A7BA6" w:rsidRPr="0044686D" w14:paraId="749073B6" w14:textId="77777777" w:rsidTr="00FC4D43">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9A22B" w14:textId="77777777" w:rsidR="004A7BA6" w:rsidRPr="0044686D" w:rsidRDefault="004A7BA6" w:rsidP="00FC4D43">
            <w:pPr>
              <w:jc w:val="center"/>
              <w:rPr>
                <w:rFonts w:ascii="Times New Roman" w:hAnsi="Times New Roman"/>
              </w:rPr>
            </w:pPr>
            <w:r w:rsidRPr="0044686D">
              <w:rPr>
                <w:rFonts w:ascii="Times New Roman" w:hAnsi="Times New Roman"/>
                <w:b/>
                <w:bCs/>
              </w:rPr>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EF4FB"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92536"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57543"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6A9532C7" w14:textId="77777777" w:rsidTr="00FC4D43">
        <w:trPr>
          <w:trHeight w:val="266"/>
        </w:trPr>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64B40E4B" w14:textId="77777777" w:rsidR="004A7BA6" w:rsidRPr="0044686D" w:rsidRDefault="004A7BA6" w:rsidP="00FC4D43">
            <w:pPr>
              <w:jc w:val="center"/>
              <w:rPr>
                <w:rFonts w:ascii="Times New Roman" w:hAnsi="Times New Roman"/>
              </w:rPr>
            </w:pPr>
          </w:p>
        </w:tc>
      </w:tr>
      <w:tr w:rsidR="004A7BA6" w:rsidRPr="0044686D" w14:paraId="3E2C0106" w14:textId="77777777" w:rsidTr="00FC4D43">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8C9ECD5"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8FA0D6" w14:textId="77777777" w:rsidR="004A7BA6" w:rsidRPr="0044686D" w:rsidRDefault="004A7BA6" w:rsidP="00FC4D43">
            <w:pPr>
              <w:rPr>
                <w:rFonts w:ascii="Times New Roman" w:hAnsi="Times New Roman"/>
              </w:rPr>
            </w:pPr>
            <w:r w:rsidRPr="0044686D">
              <w:rPr>
                <w:rFonts w:ascii="Times New Roman" w:hAnsi="Times New Roman"/>
              </w:rPr>
              <w:t>Ремонт системного монітору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21A1C84"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C4C7A5"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16118468" w14:textId="77777777" w:rsidTr="00FC4D43">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30153A"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27F1" w14:textId="77777777" w:rsidR="004A7BA6" w:rsidRPr="0044686D" w:rsidRDefault="004A7BA6" w:rsidP="00FC4D43">
            <w:pPr>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528022C"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E81F9C"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3A8366AD"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11505D"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44DDAB" w14:textId="77777777" w:rsidR="004A7BA6" w:rsidRPr="0044686D" w:rsidRDefault="004A7BA6" w:rsidP="00FC4D43">
            <w:pPr>
              <w:rPr>
                <w:rFonts w:ascii="Times New Roman" w:hAnsi="Times New Roman"/>
              </w:rPr>
            </w:pPr>
            <w:r w:rsidRPr="0044686D">
              <w:rPr>
                <w:rFonts w:ascii="Times New Roman" w:hAnsi="Times New Roman"/>
              </w:rPr>
              <w:t>Встановлення та налагодження обладнання на місці 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4F8D9D0"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C8E198"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5E06C83F" w14:textId="77777777" w:rsidR="004A7BA6" w:rsidRPr="0044686D" w:rsidRDefault="004A7BA6" w:rsidP="004A7BA6">
      <w:pPr>
        <w:jc w:val="both"/>
        <w:rPr>
          <w:rFonts w:ascii="Times New Roman" w:eastAsia="Calibri" w:hAnsi="Times New Roman"/>
          <w:u w:val="single"/>
        </w:rPr>
      </w:pPr>
    </w:p>
    <w:p w14:paraId="453D0B14"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219-1220</w:t>
      </w:r>
    </w:p>
    <w:p w14:paraId="51DED136" w14:textId="77777777" w:rsidR="004A7BA6" w:rsidRPr="0044686D" w:rsidRDefault="004A7BA6" w:rsidP="004A7BA6">
      <w:pPr>
        <w:pStyle w:val="a3"/>
        <w:rPr>
          <w:rFonts w:ascii="Times New Roman" w:hAnsi="Times New Roman"/>
          <w:b/>
          <w:sz w:val="24"/>
          <w:szCs w:val="24"/>
          <w:lang w:val="uk-UA"/>
        </w:rPr>
      </w:pPr>
    </w:p>
    <w:tbl>
      <w:tblPr>
        <w:tblW w:w="9918" w:type="dxa"/>
        <w:tblLayout w:type="fixed"/>
        <w:tblLook w:val="0400" w:firstRow="0" w:lastRow="0" w:firstColumn="0" w:lastColumn="0" w:noHBand="0" w:noVBand="1"/>
      </w:tblPr>
      <w:tblGrid>
        <w:gridCol w:w="704"/>
        <w:gridCol w:w="6664"/>
        <w:gridCol w:w="1274"/>
        <w:gridCol w:w="1276"/>
      </w:tblGrid>
      <w:tr w:rsidR="004A7BA6" w:rsidRPr="0044686D" w14:paraId="763E387F" w14:textId="77777777" w:rsidTr="00FC4D43">
        <w:trPr>
          <w:trHeight w:val="38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CE160" w14:textId="77777777" w:rsidR="004A7BA6" w:rsidRPr="0044686D" w:rsidRDefault="004A7BA6" w:rsidP="00FC4D43">
            <w:pPr>
              <w:jc w:val="center"/>
              <w:rPr>
                <w:rFonts w:ascii="Times New Roman" w:hAnsi="Times New Roman"/>
              </w:rPr>
            </w:pPr>
            <w:r w:rsidRPr="0044686D">
              <w:rPr>
                <w:rFonts w:ascii="Times New Roman" w:hAnsi="Times New Roman"/>
                <w:b/>
                <w:bCs/>
              </w:rPr>
              <w:t>№ п/п</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F1B22"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0B98C"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B13AA"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4366EF37" w14:textId="77777777" w:rsidTr="00FC4D43">
        <w:trPr>
          <w:trHeight w:val="266"/>
        </w:trPr>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4C0A54E0" w14:textId="77777777" w:rsidR="004A7BA6" w:rsidRPr="0044686D" w:rsidRDefault="004A7BA6" w:rsidP="00FC4D43">
            <w:pPr>
              <w:jc w:val="center"/>
              <w:rPr>
                <w:rFonts w:ascii="Times New Roman" w:hAnsi="Times New Roman"/>
              </w:rPr>
            </w:pPr>
          </w:p>
        </w:tc>
      </w:tr>
      <w:tr w:rsidR="004A7BA6" w:rsidRPr="0044686D" w14:paraId="69B5CEEC" w14:textId="77777777" w:rsidTr="00FC4D43">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EF3E2A7"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AFA0F" w14:textId="77777777" w:rsidR="004A7BA6" w:rsidRPr="0044686D" w:rsidRDefault="004A7BA6" w:rsidP="00FC4D43">
            <w:pPr>
              <w:rPr>
                <w:rFonts w:ascii="Times New Roman" w:hAnsi="Times New Roman"/>
              </w:rPr>
            </w:pPr>
            <w:r w:rsidRPr="0044686D">
              <w:rPr>
                <w:rFonts w:ascii="Times New Roman" w:hAnsi="Times New Roman"/>
              </w:rPr>
              <w:t>Ремонт системного монітору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067DFAC"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FCBB9A"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10949D8C" w14:textId="77777777" w:rsidTr="00FC4D43">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ED0149D"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3C5EC" w14:textId="77777777" w:rsidR="004A7BA6" w:rsidRPr="0044686D" w:rsidRDefault="004A7BA6" w:rsidP="00FC4D43">
            <w:pPr>
              <w:jc w:val="both"/>
              <w:rPr>
                <w:rFonts w:ascii="Times New Roman" w:hAnsi="Times New Roman"/>
              </w:rPr>
            </w:pPr>
            <w:r w:rsidRPr="0044686D">
              <w:rPr>
                <w:rFonts w:ascii="Times New Roman" w:hAnsi="Times New Roman"/>
              </w:rPr>
              <w:t>Комплексне відновлення системи накопичення з заміною накопичувача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EBC9E03"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06CA89"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5BD6D7F4" w14:textId="77777777" w:rsidTr="00FC4D43">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06CCB0B"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62DE6"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00BC6A4"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D0659C"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3E12DAA6" w14:textId="77777777" w:rsidTr="00FC4D43">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C279404"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663843" w14:textId="77777777" w:rsidR="004A7BA6" w:rsidRPr="0044686D" w:rsidRDefault="004A7BA6" w:rsidP="00FC4D43">
            <w:pPr>
              <w:pStyle w:val="aff5"/>
              <w:tabs>
                <w:tab w:val="left" w:pos="1440"/>
                <w:tab w:val="left" w:pos="1877"/>
                <w:tab w:val="left" w:pos="3322"/>
                <w:tab w:val="left" w:pos="4565"/>
                <w:tab w:val="left" w:pos="5016"/>
              </w:tabs>
              <w:rPr>
                <w:sz w:val="24"/>
                <w:szCs w:val="24"/>
              </w:rPr>
            </w:pPr>
            <w:r w:rsidRPr="0044686D">
              <w:rPr>
                <w:sz w:val="24"/>
                <w:szCs w:val="24"/>
              </w:rPr>
              <w:t>Встановлення та</w:t>
            </w:r>
            <w:r w:rsidRPr="0044686D">
              <w:rPr>
                <w:sz w:val="24"/>
                <w:szCs w:val="24"/>
              </w:rPr>
              <w:tab/>
              <w:t>налагодження обладнання на місці 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D89683C"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70B66A"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745AD97C" w14:textId="77777777" w:rsidR="004A7BA6" w:rsidRPr="0044686D" w:rsidRDefault="004A7BA6" w:rsidP="004A7BA6">
      <w:pPr>
        <w:jc w:val="both"/>
        <w:rPr>
          <w:rFonts w:ascii="Times New Roman" w:eastAsia="Calibri" w:hAnsi="Times New Roman"/>
          <w:u w:val="single"/>
        </w:rPr>
      </w:pPr>
    </w:p>
    <w:p w14:paraId="5C565950"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243-1220</w:t>
      </w:r>
    </w:p>
    <w:p w14:paraId="77AD4839" w14:textId="77777777" w:rsidR="004A7BA6" w:rsidRPr="0044686D" w:rsidRDefault="004A7BA6" w:rsidP="004A7BA6">
      <w:pPr>
        <w:pStyle w:val="a3"/>
        <w:rPr>
          <w:rFonts w:ascii="Times New Roman" w:hAnsi="Times New Roman"/>
          <w:b/>
          <w:sz w:val="24"/>
          <w:szCs w:val="24"/>
          <w:lang w:val="uk-UA"/>
        </w:rPr>
      </w:pPr>
    </w:p>
    <w:tbl>
      <w:tblPr>
        <w:tblW w:w="9918" w:type="dxa"/>
        <w:tblLayout w:type="fixed"/>
        <w:tblLook w:val="0400" w:firstRow="0" w:lastRow="0" w:firstColumn="0" w:lastColumn="0" w:noHBand="0" w:noVBand="1"/>
      </w:tblPr>
      <w:tblGrid>
        <w:gridCol w:w="562"/>
        <w:gridCol w:w="6806"/>
        <w:gridCol w:w="1274"/>
        <w:gridCol w:w="1276"/>
      </w:tblGrid>
      <w:tr w:rsidR="004A7BA6" w:rsidRPr="0044686D" w14:paraId="39EC087F" w14:textId="77777777" w:rsidTr="00FC4D43">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9DB4" w14:textId="77777777" w:rsidR="004A7BA6" w:rsidRPr="0044686D" w:rsidRDefault="004A7BA6" w:rsidP="00FC4D43">
            <w:pPr>
              <w:jc w:val="center"/>
              <w:rPr>
                <w:rFonts w:ascii="Times New Roman" w:hAnsi="Times New Roman"/>
              </w:rPr>
            </w:pPr>
            <w:r w:rsidRPr="0044686D">
              <w:rPr>
                <w:rFonts w:ascii="Times New Roman" w:hAnsi="Times New Roman"/>
                <w:b/>
                <w:bCs/>
              </w:rPr>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6EAEA"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EFBC2"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18C4"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63566549" w14:textId="77777777" w:rsidTr="00FC4D43">
        <w:trPr>
          <w:trHeight w:val="266"/>
        </w:trPr>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2F0EBC31" w14:textId="77777777" w:rsidR="004A7BA6" w:rsidRPr="0044686D" w:rsidRDefault="004A7BA6" w:rsidP="00FC4D43">
            <w:pPr>
              <w:jc w:val="center"/>
              <w:rPr>
                <w:rFonts w:ascii="Times New Roman" w:hAnsi="Times New Roman"/>
              </w:rPr>
            </w:pPr>
          </w:p>
        </w:tc>
      </w:tr>
      <w:tr w:rsidR="004A7BA6" w:rsidRPr="0044686D" w14:paraId="7857C53D" w14:textId="77777777" w:rsidTr="00FC4D43">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4789849"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76D82D" w14:textId="77777777" w:rsidR="004A7BA6" w:rsidRPr="0044686D" w:rsidRDefault="004A7BA6" w:rsidP="00FC4D43">
            <w:pPr>
              <w:rPr>
                <w:rFonts w:ascii="Times New Roman" w:hAnsi="Times New Roman"/>
              </w:rPr>
            </w:pPr>
            <w:r w:rsidRPr="0044686D">
              <w:rPr>
                <w:rFonts w:ascii="Times New Roman" w:hAnsi="Times New Roman"/>
              </w:rPr>
              <w:t>Ремонт системного монітору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74FFDE7"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CC72AB"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3D65BE4D"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A369B10"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7A6ED" w14:textId="77777777" w:rsidR="004A7BA6" w:rsidRPr="0044686D" w:rsidRDefault="004A7BA6" w:rsidP="00FC4D43">
            <w:pPr>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0FBC471"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ABDDB8"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5166EA02"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34268D7"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BCC3EB" w14:textId="77777777" w:rsidR="004A7BA6" w:rsidRPr="0044686D" w:rsidRDefault="004A7BA6" w:rsidP="00FC4D43">
            <w:pPr>
              <w:rPr>
                <w:rFonts w:ascii="Times New Roman" w:hAnsi="Times New Roman"/>
              </w:rPr>
            </w:pPr>
            <w:r w:rsidRPr="0044686D">
              <w:rPr>
                <w:rFonts w:ascii="Times New Roman" w:hAnsi="Times New Roman"/>
              </w:rPr>
              <w:t>Встановлення та налагодження обладнання на місці 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5B4D09C"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B3D108"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742C4137" w14:textId="77777777" w:rsidR="004A7BA6" w:rsidRPr="0044686D" w:rsidRDefault="004A7BA6" w:rsidP="004A7BA6">
      <w:pPr>
        <w:jc w:val="both"/>
        <w:rPr>
          <w:rFonts w:ascii="Times New Roman" w:eastAsia="Calibri" w:hAnsi="Times New Roman"/>
          <w:u w:val="single"/>
        </w:rPr>
      </w:pPr>
    </w:p>
    <w:p w14:paraId="60CEC9CC"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260-1220</w:t>
      </w:r>
    </w:p>
    <w:p w14:paraId="782089D2" w14:textId="77777777" w:rsidR="004A7BA6" w:rsidRPr="0044686D" w:rsidRDefault="004A7BA6" w:rsidP="004A7BA6">
      <w:pPr>
        <w:pStyle w:val="a3"/>
        <w:rPr>
          <w:rFonts w:ascii="Times New Roman" w:hAnsi="Times New Roman"/>
          <w:b/>
          <w:sz w:val="24"/>
          <w:szCs w:val="24"/>
          <w:lang w:val="uk-UA"/>
        </w:rPr>
      </w:pPr>
    </w:p>
    <w:tbl>
      <w:tblPr>
        <w:tblW w:w="9918" w:type="dxa"/>
        <w:tblLayout w:type="fixed"/>
        <w:tblLook w:val="0400" w:firstRow="0" w:lastRow="0" w:firstColumn="0" w:lastColumn="0" w:noHBand="0" w:noVBand="1"/>
      </w:tblPr>
      <w:tblGrid>
        <w:gridCol w:w="562"/>
        <w:gridCol w:w="6806"/>
        <w:gridCol w:w="1274"/>
        <w:gridCol w:w="1276"/>
      </w:tblGrid>
      <w:tr w:rsidR="004A7BA6" w:rsidRPr="0044686D" w14:paraId="49B85F50" w14:textId="77777777" w:rsidTr="00FC4D43">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44104" w14:textId="77777777" w:rsidR="004A7BA6" w:rsidRPr="0044686D" w:rsidRDefault="004A7BA6" w:rsidP="00FC4D43">
            <w:pPr>
              <w:jc w:val="center"/>
              <w:rPr>
                <w:rFonts w:ascii="Times New Roman" w:hAnsi="Times New Roman"/>
              </w:rPr>
            </w:pPr>
            <w:r w:rsidRPr="0044686D">
              <w:rPr>
                <w:rFonts w:ascii="Times New Roman" w:hAnsi="Times New Roman"/>
                <w:b/>
                <w:bCs/>
              </w:rPr>
              <w:lastRenderedPageBreak/>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EF685"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0B68"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66C60"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051536A0" w14:textId="77777777" w:rsidTr="00FC4D43">
        <w:trPr>
          <w:trHeight w:val="266"/>
        </w:trPr>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412D61FE" w14:textId="77777777" w:rsidR="004A7BA6" w:rsidRPr="0044686D" w:rsidRDefault="004A7BA6" w:rsidP="00FC4D43">
            <w:pPr>
              <w:jc w:val="center"/>
              <w:rPr>
                <w:rFonts w:ascii="Times New Roman" w:hAnsi="Times New Roman"/>
              </w:rPr>
            </w:pPr>
          </w:p>
        </w:tc>
      </w:tr>
      <w:tr w:rsidR="004A7BA6" w:rsidRPr="0044686D" w14:paraId="1810907D" w14:textId="77777777" w:rsidTr="00FC4D43">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9DD5A70"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E34B02" w14:textId="77777777" w:rsidR="004A7BA6" w:rsidRPr="0044686D" w:rsidRDefault="004A7BA6" w:rsidP="00FC4D43">
            <w:pPr>
              <w:rPr>
                <w:rFonts w:ascii="Times New Roman" w:hAnsi="Times New Roman"/>
              </w:rPr>
            </w:pPr>
            <w:r w:rsidRPr="0044686D">
              <w:rPr>
                <w:rFonts w:ascii="Times New Roman" w:hAnsi="Times New Roman"/>
              </w:rPr>
              <w:t>Ремонт системного монітору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9C18124"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840DC1"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D2DD501" w14:textId="77777777" w:rsidTr="00FC4D43">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E83CA0D"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EB28DE" w14:textId="77777777" w:rsidR="004A7BA6" w:rsidRPr="0044686D" w:rsidRDefault="004A7BA6" w:rsidP="00FC4D43">
            <w:pPr>
              <w:rPr>
                <w:rFonts w:ascii="Times New Roman" w:hAnsi="Times New Roman"/>
              </w:rPr>
            </w:pPr>
            <w:r w:rsidRPr="0044686D">
              <w:rPr>
                <w:rFonts w:ascii="Times New Roman" w:hAnsi="Times New Roman"/>
              </w:rPr>
              <w:t>Комплексне відновлення системи накопичення з заміною накопичувача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88BA5D0"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64FC3F"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05B8545B" w14:textId="77777777" w:rsidTr="00FC4D43">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2515237"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BF36E" w14:textId="77777777" w:rsidR="004A7BA6" w:rsidRPr="0044686D" w:rsidRDefault="004A7BA6" w:rsidP="00FC4D43">
            <w:pPr>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F468891"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F2190F"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5CB6C35A"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B88DCF0"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90874E" w14:textId="77777777" w:rsidR="004A7BA6" w:rsidRPr="0044686D" w:rsidRDefault="004A7BA6" w:rsidP="00FC4D43">
            <w:pPr>
              <w:pStyle w:val="aff5"/>
              <w:tabs>
                <w:tab w:val="left" w:pos="1440"/>
                <w:tab w:val="left" w:pos="1877"/>
                <w:tab w:val="left" w:pos="3322"/>
                <w:tab w:val="left" w:pos="4565"/>
                <w:tab w:val="left" w:pos="5016"/>
              </w:tabs>
              <w:rPr>
                <w:sz w:val="24"/>
                <w:szCs w:val="24"/>
              </w:rPr>
            </w:pPr>
            <w:r w:rsidRPr="0044686D">
              <w:rPr>
                <w:sz w:val="24"/>
                <w:szCs w:val="24"/>
              </w:rPr>
              <w:t>Встановлення</w:t>
            </w:r>
            <w:r w:rsidRPr="0044686D">
              <w:rPr>
                <w:sz w:val="24"/>
                <w:szCs w:val="24"/>
              </w:rPr>
              <w:tab/>
              <w:t xml:space="preserve"> та налагодження обладнання на місці 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FA383F0"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098EC3"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6A713EEA" w14:textId="77777777" w:rsidR="004A7BA6" w:rsidRPr="0044686D" w:rsidRDefault="004A7BA6" w:rsidP="004A7BA6">
      <w:pPr>
        <w:jc w:val="both"/>
        <w:rPr>
          <w:rFonts w:ascii="Times New Roman" w:eastAsia="Calibri" w:hAnsi="Times New Roman"/>
          <w:u w:val="single"/>
        </w:rPr>
      </w:pPr>
    </w:p>
    <w:p w14:paraId="15879471"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080-1120</w:t>
      </w:r>
    </w:p>
    <w:p w14:paraId="0D566914" w14:textId="77777777" w:rsidR="004A7BA6" w:rsidRPr="0044686D" w:rsidRDefault="004A7BA6" w:rsidP="004A7BA6">
      <w:pPr>
        <w:pStyle w:val="a3"/>
        <w:rPr>
          <w:rFonts w:ascii="Times New Roman" w:hAnsi="Times New Roman"/>
          <w:b/>
          <w:sz w:val="24"/>
          <w:szCs w:val="24"/>
          <w:lang w:val="uk-UA"/>
        </w:rPr>
      </w:pPr>
    </w:p>
    <w:tbl>
      <w:tblPr>
        <w:tblW w:w="9918" w:type="dxa"/>
        <w:tblLayout w:type="fixed"/>
        <w:tblLook w:val="0400" w:firstRow="0" w:lastRow="0" w:firstColumn="0" w:lastColumn="0" w:noHBand="0" w:noVBand="1"/>
      </w:tblPr>
      <w:tblGrid>
        <w:gridCol w:w="562"/>
        <w:gridCol w:w="6806"/>
        <w:gridCol w:w="1274"/>
        <w:gridCol w:w="1276"/>
      </w:tblGrid>
      <w:tr w:rsidR="004A7BA6" w:rsidRPr="0044686D" w14:paraId="3DFAE6CE" w14:textId="77777777" w:rsidTr="00FC4D43">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9D651" w14:textId="77777777" w:rsidR="004A7BA6" w:rsidRPr="0044686D" w:rsidRDefault="004A7BA6" w:rsidP="00FC4D43">
            <w:pPr>
              <w:jc w:val="center"/>
              <w:rPr>
                <w:rFonts w:ascii="Times New Roman" w:hAnsi="Times New Roman"/>
              </w:rPr>
            </w:pPr>
            <w:r w:rsidRPr="0044686D">
              <w:rPr>
                <w:rFonts w:ascii="Times New Roman" w:hAnsi="Times New Roman"/>
                <w:b/>
                <w:bCs/>
              </w:rPr>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FC827"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E5B21"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AEE75"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763F36DD" w14:textId="77777777" w:rsidTr="00FC4D43">
        <w:trPr>
          <w:trHeight w:val="266"/>
        </w:trPr>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5D7540AE" w14:textId="77777777" w:rsidR="004A7BA6" w:rsidRPr="0044686D" w:rsidRDefault="004A7BA6" w:rsidP="00FC4D43">
            <w:pPr>
              <w:jc w:val="center"/>
              <w:rPr>
                <w:rFonts w:ascii="Times New Roman" w:hAnsi="Times New Roman"/>
              </w:rPr>
            </w:pPr>
          </w:p>
        </w:tc>
      </w:tr>
      <w:tr w:rsidR="004A7BA6" w:rsidRPr="0044686D" w14:paraId="24AB2CE1" w14:textId="77777777" w:rsidTr="00FC4D43">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228AC73"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6CB4D6" w14:textId="77777777" w:rsidR="004A7BA6" w:rsidRPr="0044686D" w:rsidRDefault="004A7BA6" w:rsidP="00FC4D43">
            <w:pPr>
              <w:rPr>
                <w:rFonts w:ascii="Times New Roman" w:hAnsi="Times New Roman"/>
              </w:rPr>
            </w:pPr>
            <w:r w:rsidRPr="0044686D">
              <w:rPr>
                <w:rFonts w:ascii="Times New Roman" w:hAnsi="Times New Roman"/>
              </w:rPr>
              <w:t>Комплексне відновлення системи накопичення з заміною накопичувача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E622F5C"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BFD069"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51BB3AB1"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5E57A52"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279AC" w14:textId="77777777" w:rsidR="004A7BA6" w:rsidRPr="0044686D" w:rsidRDefault="004A7BA6" w:rsidP="00FC4D43">
            <w:pPr>
              <w:rPr>
                <w:rFonts w:ascii="Times New Roman" w:hAnsi="Times New Roman"/>
              </w:rPr>
            </w:pPr>
            <w:r w:rsidRPr="0044686D">
              <w:rPr>
                <w:rFonts w:ascii="Times New Roman" w:hAnsi="Times New Roman"/>
              </w:rPr>
              <w:t>Заміна автоматичного вимикача живлення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152AC2E"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A41B62"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3F81E26"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C78C11"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53402" w14:textId="77777777" w:rsidR="004A7BA6" w:rsidRPr="0044686D" w:rsidRDefault="004A7BA6" w:rsidP="00FC4D43">
            <w:pPr>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FB8DD4F"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0EFC76"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87B64B2"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0A96523"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998E35" w14:textId="77777777" w:rsidR="004A7BA6" w:rsidRPr="0044686D" w:rsidRDefault="004A7BA6" w:rsidP="00FC4D43">
            <w:pPr>
              <w:pStyle w:val="aff5"/>
              <w:tabs>
                <w:tab w:val="left" w:pos="1440"/>
                <w:tab w:val="left" w:pos="1877"/>
                <w:tab w:val="left" w:pos="3322"/>
                <w:tab w:val="left" w:pos="4565"/>
                <w:tab w:val="left" w:pos="5016"/>
              </w:tabs>
              <w:rPr>
                <w:sz w:val="24"/>
                <w:szCs w:val="24"/>
              </w:rPr>
            </w:pPr>
            <w:r w:rsidRPr="0044686D">
              <w:rPr>
                <w:sz w:val="24"/>
                <w:szCs w:val="24"/>
              </w:rPr>
              <w:t>Встановлення</w:t>
            </w:r>
            <w:r w:rsidRPr="0044686D">
              <w:rPr>
                <w:sz w:val="24"/>
                <w:szCs w:val="24"/>
              </w:rPr>
              <w:tab/>
              <w:t xml:space="preserve"> та налагодження</w:t>
            </w:r>
            <w:r w:rsidRPr="0044686D">
              <w:rPr>
                <w:sz w:val="24"/>
                <w:szCs w:val="24"/>
              </w:rPr>
              <w:tab/>
              <w:t>обладнання</w:t>
            </w:r>
            <w:r w:rsidRPr="0044686D">
              <w:rPr>
                <w:sz w:val="24"/>
                <w:szCs w:val="24"/>
              </w:rPr>
              <w:tab/>
              <w:t>на</w:t>
            </w:r>
            <w:r w:rsidRPr="0044686D">
              <w:rPr>
                <w:sz w:val="24"/>
                <w:szCs w:val="24"/>
              </w:rPr>
              <w:tab/>
              <w:t>місці</w:t>
            </w:r>
          </w:p>
          <w:p w14:paraId="06F184B0" w14:textId="77777777" w:rsidR="004A7BA6" w:rsidRPr="0044686D" w:rsidRDefault="004A7BA6" w:rsidP="00FC4D43">
            <w:pPr>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A7C157F"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51A6DF"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0BB60289"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0D2D689" w14:textId="77777777" w:rsidR="004A7BA6" w:rsidRPr="0044686D" w:rsidRDefault="004A7BA6" w:rsidP="00FC4D43">
            <w:pPr>
              <w:jc w:val="center"/>
              <w:rPr>
                <w:rFonts w:ascii="Times New Roman" w:hAnsi="Times New Roman"/>
              </w:rPr>
            </w:pPr>
            <w:r w:rsidRPr="0044686D">
              <w:rPr>
                <w:rFonts w:ascii="Times New Roman" w:hAnsi="Times New Roman"/>
              </w:rPr>
              <w:t>5</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7CFF63" w14:textId="77777777" w:rsidR="004A7BA6" w:rsidRPr="0044686D" w:rsidRDefault="004A7BA6" w:rsidP="00FC4D43">
            <w:pPr>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D5E6CF3"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86AD60"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608C0042" w14:textId="77777777" w:rsidR="004A7BA6" w:rsidRPr="0044686D" w:rsidRDefault="004A7BA6" w:rsidP="004A7BA6">
      <w:pPr>
        <w:jc w:val="both"/>
        <w:rPr>
          <w:rFonts w:ascii="Times New Roman" w:eastAsia="Calibri" w:hAnsi="Times New Roman"/>
          <w:u w:val="single"/>
        </w:rPr>
      </w:pPr>
    </w:p>
    <w:p w14:paraId="75F2D08B"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081-1120</w:t>
      </w:r>
    </w:p>
    <w:p w14:paraId="7F376C43" w14:textId="77777777" w:rsidR="004A7BA6" w:rsidRPr="0044686D" w:rsidRDefault="004A7BA6" w:rsidP="004A7BA6">
      <w:pPr>
        <w:pStyle w:val="a3"/>
        <w:rPr>
          <w:rFonts w:ascii="Times New Roman" w:hAnsi="Times New Roman"/>
          <w:b/>
          <w:sz w:val="24"/>
          <w:szCs w:val="24"/>
          <w:lang w:val="uk-UA"/>
        </w:rPr>
      </w:pPr>
    </w:p>
    <w:tbl>
      <w:tblPr>
        <w:tblW w:w="9918" w:type="dxa"/>
        <w:tblLayout w:type="fixed"/>
        <w:tblLook w:val="0400" w:firstRow="0" w:lastRow="0" w:firstColumn="0" w:lastColumn="0" w:noHBand="0" w:noVBand="1"/>
      </w:tblPr>
      <w:tblGrid>
        <w:gridCol w:w="562"/>
        <w:gridCol w:w="6806"/>
        <w:gridCol w:w="1274"/>
        <w:gridCol w:w="1276"/>
      </w:tblGrid>
      <w:tr w:rsidR="004A7BA6" w:rsidRPr="0044686D" w14:paraId="49E65879" w14:textId="77777777" w:rsidTr="00FC4D43">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14BA4" w14:textId="77777777" w:rsidR="004A7BA6" w:rsidRPr="0044686D" w:rsidRDefault="004A7BA6" w:rsidP="00FC4D43">
            <w:pPr>
              <w:jc w:val="center"/>
              <w:rPr>
                <w:rFonts w:ascii="Times New Roman" w:hAnsi="Times New Roman"/>
              </w:rPr>
            </w:pPr>
            <w:r w:rsidRPr="0044686D">
              <w:rPr>
                <w:rFonts w:ascii="Times New Roman" w:hAnsi="Times New Roman"/>
                <w:b/>
                <w:bCs/>
              </w:rPr>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F8B73"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58F72"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CEBFF"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4BA4293B" w14:textId="77777777" w:rsidTr="00FC4D43">
        <w:trPr>
          <w:trHeight w:val="266"/>
        </w:trPr>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24DCF4B2" w14:textId="77777777" w:rsidR="004A7BA6" w:rsidRPr="0044686D" w:rsidRDefault="004A7BA6" w:rsidP="00FC4D43">
            <w:pPr>
              <w:jc w:val="center"/>
              <w:rPr>
                <w:rFonts w:ascii="Times New Roman" w:hAnsi="Times New Roman"/>
              </w:rPr>
            </w:pPr>
          </w:p>
        </w:tc>
      </w:tr>
      <w:tr w:rsidR="004A7BA6" w:rsidRPr="0044686D" w14:paraId="4971992C" w14:textId="77777777" w:rsidTr="00FC4D43">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3CE8ABB"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AD2104" w14:textId="77777777" w:rsidR="004A7BA6" w:rsidRPr="0044686D" w:rsidRDefault="004A7BA6" w:rsidP="00FC4D43">
            <w:pPr>
              <w:rPr>
                <w:rFonts w:ascii="Times New Roman" w:hAnsi="Times New Roman"/>
              </w:rPr>
            </w:pPr>
            <w:r w:rsidRPr="0044686D">
              <w:rPr>
                <w:rFonts w:ascii="Times New Roman" w:hAnsi="Times New Roman"/>
              </w:rPr>
              <w:t>Комплексне відновлення системи накопичення з заміною накопичувача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DD884AC"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669BBE"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14CD4EC"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60DFBF6"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7D115" w14:textId="77777777" w:rsidR="004A7BA6" w:rsidRPr="0044686D" w:rsidRDefault="004A7BA6" w:rsidP="00FC4D43">
            <w:pPr>
              <w:rPr>
                <w:rFonts w:ascii="Times New Roman" w:hAnsi="Times New Roman"/>
              </w:rPr>
            </w:pPr>
            <w:r w:rsidRPr="0044686D">
              <w:rPr>
                <w:rFonts w:ascii="Times New Roman" w:hAnsi="Times New Roman"/>
              </w:rPr>
              <w:t>Заміна автоматичного вимикача живлення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26CB565"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77C853"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70F51D87"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B912120"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095BA" w14:textId="77777777" w:rsidR="004A7BA6" w:rsidRPr="0044686D" w:rsidRDefault="004A7BA6" w:rsidP="00FC4D43">
            <w:pPr>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66CD6E2"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7CA5E5"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7591F6DA"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67AADFF"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71BD1F" w14:textId="77777777" w:rsidR="004A7BA6" w:rsidRPr="0044686D" w:rsidRDefault="004A7BA6" w:rsidP="00FC4D43">
            <w:pPr>
              <w:pStyle w:val="aff5"/>
              <w:tabs>
                <w:tab w:val="left" w:pos="1440"/>
                <w:tab w:val="left" w:pos="1877"/>
                <w:tab w:val="left" w:pos="3322"/>
                <w:tab w:val="left" w:pos="4565"/>
                <w:tab w:val="left" w:pos="5016"/>
              </w:tabs>
              <w:rPr>
                <w:sz w:val="24"/>
                <w:szCs w:val="24"/>
              </w:rPr>
            </w:pPr>
            <w:r w:rsidRPr="0044686D">
              <w:rPr>
                <w:sz w:val="24"/>
                <w:szCs w:val="24"/>
              </w:rPr>
              <w:t>Встановлення та налагодження</w:t>
            </w:r>
            <w:r w:rsidRPr="0044686D">
              <w:rPr>
                <w:sz w:val="24"/>
                <w:szCs w:val="24"/>
              </w:rPr>
              <w:tab/>
              <w:t>обладнання</w:t>
            </w:r>
            <w:r w:rsidRPr="0044686D">
              <w:rPr>
                <w:sz w:val="24"/>
                <w:szCs w:val="24"/>
              </w:rPr>
              <w:tab/>
              <w:t>на</w:t>
            </w:r>
            <w:r w:rsidRPr="0044686D">
              <w:rPr>
                <w:sz w:val="24"/>
                <w:szCs w:val="24"/>
              </w:rPr>
              <w:tab/>
              <w:t>місці</w:t>
            </w:r>
          </w:p>
          <w:p w14:paraId="45710B8E" w14:textId="77777777" w:rsidR="004A7BA6" w:rsidRPr="0044686D" w:rsidRDefault="004A7BA6" w:rsidP="00FC4D43">
            <w:pPr>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CD51065"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E2A2F2"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5DB1F619"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BB7FA55" w14:textId="77777777" w:rsidR="004A7BA6" w:rsidRPr="0044686D" w:rsidRDefault="004A7BA6" w:rsidP="00FC4D43">
            <w:pPr>
              <w:jc w:val="center"/>
              <w:rPr>
                <w:rFonts w:ascii="Times New Roman" w:hAnsi="Times New Roman"/>
              </w:rPr>
            </w:pPr>
            <w:r w:rsidRPr="0044686D">
              <w:rPr>
                <w:rFonts w:ascii="Times New Roman" w:hAnsi="Times New Roman"/>
              </w:rPr>
              <w:t>5</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14:paraId="5C0B99DF" w14:textId="77777777" w:rsidR="004A7BA6" w:rsidRPr="0044686D" w:rsidRDefault="004A7BA6" w:rsidP="00FC4D43">
            <w:pPr>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41AD7C1"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D3D57D"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0F3B072F" w14:textId="77777777" w:rsidR="004A7BA6" w:rsidRPr="0044686D" w:rsidRDefault="004A7BA6" w:rsidP="004A7BA6">
      <w:pPr>
        <w:jc w:val="both"/>
        <w:rPr>
          <w:rFonts w:ascii="Times New Roman" w:eastAsia="Calibri" w:hAnsi="Times New Roman"/>
          <w:u w:val="single"/>
        </w:rPr>
      </w:pPr>
    </w:p>
    <w:p w14:paraId="668F5157"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082-1120</w:t>
      </w:r>
    </w:p>
    <w:p w14:paraId="23306A72" w14:textId="77777777" w:rsidR="004A7BA6" w:rsidRPr="0044686D" w:rsidRDefault="004A7BA6" w:rsidP="004A7BA6">
      <w:pPr>
        <w:pStyle w:val="a3"/>
        <w:rPr>
          <w:rFonts w:ascii="Times New Roman" w:hAnsi="Times New Roman"/>
          <w:b/>
          <w:sz w:val="24"/>
          <w:szCs w:val="24"/>
          <w:lang w:val="uk-UA"/>
        </w:rPr>
      </w:pPr>
    </w:p>
    <w:tbl>
      <w:tblPr>
        <w:tblW w:w="9918" w:type="dxa"/>
        <w:tblLayout w:type="fixed"/>
        <w:tblLook w:val="0400" w:firstRow="0" w:lastRow="0" w:firstColumn="0" w:lastColumn="0" w:noHBand="0" w:noVBand="1"/>
      </w:tblPr>
      <w:tblGrid>
        <w:gridCol w:w="562"/>
        <w:gridCol w:w="6806"/>
        <w:gridCol w:w="1274"/>
        <w:gridCol w:w="1276"/>
      </w:tblGrid>
      <w:tr w:rsidR="004A7BA6" w:rsidRPr="0044686D" w14:paraId="2E42D714" w14:textId="77777777" w:rsidTr="00FC4D43">
        <w:trPr>
          <w:trHeight w:val="38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06A36" w14:textId="77777777" w:rsidR="004A7BA6" w:rsidRPr="0044686D" w:rsidRDefault="004A7BA6" w:rsidP="00FC4D43">
            <w:pPr>
              <w:jc w:val="center"/>
              <w:rPr>
                <w:rFonts w:ascii="Times New Roman" w:hAnsi="Times New Roman"/>
              </w:rPr>
            </w:pPr>
            <w:r w:rsidRPr="0044686D">
              <w:rPr>
                <w:rFonts w:ascii="Times New Roman" w:hAnsi="Times New Roman"/>
                <w:b/>
                <w:bCs/>
              </w:rPr>
              <w:lastRenderedPageBreak/>
              <w:t>№ п/п</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76871"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E942F"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C6CF"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5EF95913" w14:textId="77777777" w:rsidTr="00FC4D43">
        <w:trPr>
          <w:trHeight w:val="266"/>
        </w:trPr>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5541F8F9" w14:textId="77777777" w:rsidR="004A7BA6" w:rsidRPr="0044686D" w:rsidRDefault="004A7BA6" w:rsidP="00FC4D43">
            <w:pPr>
              <w:jc w:val="center"/>
              <w:rPr>
                <w:rFonts w:ascii="Times New Roman" w:hAnsi="Times New Roman"/>
              </w:rPr>
            </w:pPr>
          </w:p>
        </w:tc>
      </w:tr>
      <w:tr w:rsidR="004A7BA6" w:rsidRPr="0044686D" w14:paraId="2BE598EC" w14:textId="77777777" w:rsidTr="00FC4D43">
        <w:trPr>
          <w:trHeight w:val="3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DB07F8"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754E" w14:textId="77777777" w:rsidR="004A7BA6" w:rsidRPr="0044686D" w:rsidRDefault="004A7BA6" w:rsidP="00FC4D43">
            <w:pPr>
              <w:rPr>
                <w:rFonts w:ascii="Times New Roman" w:hAnsi="Times New Roman"/>
              </w:rPr>
            </w:pPr>
            <w:r w:rsidRPr="0044686D">
              <w:rPr>
                <w:rFonts w:ascii="Times New Roman" w:hAnsi="Times New Roman"/>
              </w:rPr>
              <w:t>Заміна автоматичного вимикача живлення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C1A24BB"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FFC2EB"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8E751E1"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2870A0"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6A45" w14:textId="77777777" w:rsidR="004A7BA6" w:rsidRPr="0044686D" w:rsidRDefault="004A7BA6" w:rsidP="00FC4D43">
            <w:pPr>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77A78C3"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77A450"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3A387537"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D3CDCC9"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EEDFC4" w14:textId="77777777" w:rsidR="004A7BA6" w:rsidRPr="0044686D" w:rsidRDefault="004A7BA6" w:rsidP="00FC4D43">
            <w:pPr>
              <w:pStyle w:val="aff5"/>
              <w:tabs>
                <w:tab w:val="left" w:pos="1440"/>
                <w:tab w:val="left" w:pos="1877"/>
                <w:tab w:val="left" w:pos="3322"/>
                <w:tab w:val="left" w:pos="4565"/>
                <w:tab w:val="left" w:pos="5021"/>
              </w:tabs>
              <w:jc w:val="both"/>
              <w:rPr>
                <w:sz w:val="24"/>
                <w:szCs w:val="24"/>
              </w:rPr>
            </w:pPr>
            <w:r w:rsidRPr="0044686D">
              <w:rPr>
                <w:sz w:val="24"/>
                <w:szCs w:val="24"/>
              </w:rPr>
              <w:t>Встановлення та налагодження</w:t>
            </w:r>
            <w:r w:rsidRPr="0044686D">
              <w:rPr>
                <w:sz w:val="24"/>
                <w:szCs w:val="24"/>
              </w:rPr>
              <w:tab/>
              <w:t xml:space="preserve"> обладнання</w:t>
            </w:r>
            <w:r w:rsidRPr="0044686D">
              <w:rPr>
                <w:sz w:val="24"/>
                <w:szCs w:val="24"/>
              </w:rPr>
              <w:tab/>
              <w:t>на</w:t>
            </w:r>
            <w:r w:rsidRPr="0044686D">
              <w:rPr>
                <w:sz w:val="24"/>
                <w:szCs w:val="24"/>
              </w:rPr>
              <w:tab/>
              <w:t>місці</w:t>
            </w:r>
          </w:p>
          <w:p w14:paraId="110B2664" w14:textId="77777777" w:rsidR="004A7BA6" w:rsidRPr="0044686D" w:rsidRDefault="004A7BA6" w:rsidP="00FC4D43">
            <w:pPr>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3CC890A"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B2461D"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54B863D8" w14:textId="77777777" w:rsidTr="00FC4D43">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F59F0A"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E3173A" w14:textId="77777777" w:rsidR="004A7BA6" w:rsidRPr="0044686D" w:rsidRDefault="004A7BA6" w:rsidP="00FC4D43">
            <w:pPr>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9FEE8AE"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314888"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40DB3886" w14:textId="77777777" w:rsidR="004A7BA6" w:rsidRPr="0044686D" w:rsidRDefault="004A7BA6" w:rsidP="004A7BA6">
      <w:pPr>
        <w:jc w:val="both"/>
        <w:rPr>
          <w:rFonts w:ascii="Times New Roman" w:eastAsia="Calibri" w:hAnsi="Times New Roman"/>
          <w:u w:val="single"/>
        </w:rPr>
      </w:pPr>
    </w:p>
    <w:p w14:paraId="35144B77"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083-1120</w:t>
      </w:r>
    </w:p>
    <w:p w14:paraId="669FE573" w14:textId="77777777" w:rsidR="004A7BA6" w:rsidRPr="0044686D" w:rsidRDefault="004A7BA6" w:rsidP="004A7BA6">
      <w:pPr>
        <w:pStyle w:val="a3"/>
        <w:rPr>
          <w:rFonts w:ascii="Times New Roman" w:hAnsi="Times New Roman"/>
          <w:b/>
          <w:sz w:val="24"/>
          <w:szCs w:val="24"/>
          <w:lang w:val="uk-UA"/>
        </w:rPr>
      </w:pPr>
    </w:p>
    <w:tbl>
      <w:tblPr>
        <w:tblW w:w="9918" w:type="dxa"/>
        <w:tblLayout w:type="fixed"/>
        <w:tblLook w:val="0400" w:firstRow="0" w:lastRow="0" w:firstColumn="0" w:lastColumn="0" w:noHBand="0" w:noVBand="1"/>
      </w:tblPr>
      <w:tblGrid>
        <w:gridCol w:w="704"/>
        <w:gridCol w:w="6664"/>
        <w:gridCol w:w="1274"/>
        <w:gridCol w:w="1276"/>
      </w:tblGrid>
      <w:tr w:rsidR="004A7BA6" w:rsidRPr="0044686D" w14:paraId="2E8F654D" w14:textId="77777777" w:rsidTr="00FC4D43">
        <w:trPr>
          <w:trHeight w:val="38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26916" w14:textId="77777777" w:rsidR="004A7BA6" w:rsidRPr="0044686D" w:rsidRDefault="004A7BA6" w:rsidP="00FC4D43">
            <w:pPr>
              <w:jc w:val="center"/>
              <w:rPr>
                <w:rFonts w:ascii="Times New Roman" w:hAnsi="Times New Roman"/>
              </w:rPr>
            </w:pPr>
            <w:r w:rsidRPr="0044686D">
              <w:rPr>
                <w:rFonts w:ascii="Times New Roman" w:hAnsi="Times New Roman"/>
                <w:b/>
                <w:bCs/>
              </w:rPr>
              <w:t>№ п/п</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63194"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EAA2"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E2A09"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55C7E4ED" w14:textId="77777777" w:rsidTr="00FC4D43">
        <w:trPr>
          <w:trHeight w:val="266"/>
        </w:trPr>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4E2E0022" w14:textId="77777777" w:rsidR="004A7BA6" w:rsidRPr="0044686D" w:rsidRDefault="004A7BA6" w:rsidP="00FC4D43">
            <w:pPr>
              <w:jc w:val="center"/>
              <w:rPr>
                <w:rFonts w:ascii="Times New Roman" w:hAnsi="Times New Roman"/>
              </w:rPr>
            </w:pPr>
          </w:p>
        </w:tc>
      </w:tr>
      <w:tr w:rsidR="004A7BA6" w:rsidRPr="0044686D" w14:paraId="1CECE5EE" w14:textId="77777777" w:rsidTr="00FC4D43">
        <w:trPr>
          <w:trHeight w:val="391"/>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A64A5C"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7FABB3" w14:textId="77777777" w:rsidR="004A7BA6" w:rsidRPr="0044686D" w:rsidRDefault="004A7BA6" w:rsidP="00FC4D43">
            <w:pPr>
              <w:rPr>
                <w:rFonts w:ascii="Times New Roman" w:hAnsi="Times New Roman"/>
              </w:rPr>
            </w:pPr>
            <w:r w:rsidRPr="0044686D">
              <w:rPr>
                <w:rFonts w:ascii="Times New Roman" w:hAnsi="Times New Roman"/>
              </w:rPr>
              <w:t>Комплексне відновлення системи накопичення з заміною накопичувача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AEACAAB"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6DD763"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16C27138" w14:textId="77777777" w:rsidTr="00FC4D43">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73DA3C4"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07AE9" w14:textId="77777777" w:rsidR="004A7BA6" w:rsidRPr="0044686D" w:rsidRDefault="004A7BA6" w:rsidP="00FC4D43">
            <w:pPr>
              <w:jc w:val="both"/>
              <w:rPr>
                <w:rFonts w:ascii="Times New Roman" w:hAnsi="Times New Roman"/>
              </w:rPr>
            </w:pPr>
            <w:r w:rsidRPr="0044686D">
              <w:rPr>
                <w:rFonts w:ascii="Times New Roman" w:hAnsi="Times New Roman"/>
              </w:rPr>
              <w:t>Заміна автоматичного вимикача живлення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D37F4EA"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BB9EA7"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3AC8366" w14:textId="77777777" w:rsidTr="00FC4D43">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C7E3142"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4887E"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A65299C"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FA055C"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F5251EF" w14:textId="77777777" w:rsidTr="00FC4D43">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C39A5E3"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9DDA64" w14:textId="77777777" w:rsidR="004A7BA6" w:rsidRPr="0044686D" w:rsidRDefault="004A7BA6" w:rsidP="00FC4D43">
            <w:pPr>
              <w:pStyle w:val="aff5"/>
              <w:tabs>
                <w:tab w:val="left" w:pos="1440"/>
                <w:tab w:val="left" w:pos="1877"/>
                <w:tab w:val="left" w:pos="3322"/>
                <w:tab w:val="left" w:pos="4565"/>
                <w:tab w:val="left" w:pos="5016"/>
              </w:tabs>
              <w:rPr>
                <w:sz w:val="24"/>
                <w:szCs w:val="24"/>
              </w:rPr>
            </w:pPr>
            <w:r w:rsidRPr="0044686D">
              <w:rPr>
                <w:sz w:val="24"/>
                <w:szCs w:val="24"/>
              </w:rPr>
              <w:t>Встановлення та</w:t>
            </w:r>
            <w:r w:rsidRPr="0044686D">
              <w:rPr>
                <w:sz w:val="24"/>
                <w:szCs w:val="24"/>
              </w:rPr>
              <w:tab/>
              <w:t>налагодження обладнання</w:t>
            </w:r>
            <w:r w:rsidRPr="0044686D">
              <w:rPr>
                <w:sz w:val="24"/>
                <w:szCs w:val="24"/>
              </w:rPr>
              <w:tab/>
              <w:t>на</w:t>
            </w:r>
            <w:r w:rsidRPr="0044686D">
              <w:rPr>
                <w:sz w:val="24"/>
                <w:szCs w:val="24"/>
              </w:rPr>
              <w:tab/>
              <w:t>місці</w:t>
            </w:r>
          </w:p>
          <w:p w14:paraId="74D021DD"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FB01EEE"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9F9635"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5FAA172F" w14:textId="77777777" w:rsidTr="00FC4D43">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41E2022" w14:textId="77777777" w:rsidR="004A7BA6" w:rsidRPr="0044686D" w:rsidRDefault="004A7BA6" w:rsidP="00FC4D43">
            <w:pPr>
              <w:jc w:val="center"/>
              <w:rPr>
                <w:rFonts w:ascii="Times New Roman" w:hAnsi="Times New Roman"/>
              </w:rPr>
            </w:pPr>
            <w:r w:rsidRPr="0044686D">
              <w:rPr>
                <w:rFonts w:ascii="Times New Roman" w:hAnsi="Times New Roman"/>
              </w:rPr>
              <w:t>5</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C377D1" w14:textId="77777777" w:rsidR="004A7BA6" w:rsidRPr="0044686D" w:rsidRDefault="004A7BA6" w:rsidP="00FC4D43">
            <w:pPr>
              <w:jc w:val="both"/>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FD86100"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0DE8D4"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1B483DD1" w14:textId="77777777" w:rsidR="004A7BA6" w:rsidRPr="0044686D" w:rsidRDefault="004A7BA6" w:rsidP="004A7BA6">
      <w:pPr>
        <w:rPr>
          <w:rFonts w:ascii="Times New Roman" w:hAnsi="Times New Roman"/>
          <w:b/>
        </w:rPr>
      </w:pPr>
    </w:p>
    <w:p w14:paraId="3D78494D"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084-1120</w:t>
      </w:r>
    </w:p>
    <w:p w14:paraId="4AA0E8A9" w14:textId="77777777" w:rsidR="004A7BA6" w:rsidRPr="0044686D" w:rsidRDefault="004A7BA6" w:rsidP="004A7BA6">
      <w:pPr>
        <w:pStyle w:val="a3"/>
        <w:rPr>
          <w:rFonts w:ascii="Times New Roman" w:hAnsi="Times New Roman"/>
          <w:b/>
          <w:sz w:val="24"/>
          <w:szCs w:val="24"/>
          <w:lang w:val="uk-UA"/>
        </w:rPr>
      </w:pPr>
    </w:p>
    <w:tbl>
      <w:tblPr>
        <w:tblW w:w="9918" w:type="dxa"/>
        <w:tblLayout w:type="fixed"/>
        <w:tblLook w:val="0400" w:firstRow="0" w:lastRow="0" w:firstColumn="0" w:lastColumn="0" w:noHBand="0" w:noVBand="1"/>
      </w:tblPr>
      <w:tblGrid>
        <w:gridCol w:w="704"/>
        <w:gridCol w:w="6664"/>
        <w:gridCol w:w="1274"/>
        <w:gridCol w:w="1276"/>
      </w:tblGrid>
      <w:tr w:rsidR="004A7BA6" w:rsidRPr="0044686D" w14:paraId="1BDFB7C2" w14:textId="77777777" w:rsidTr="00FC4D43">
        <w:trPr>
          <w:trHeight w:val="38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A857F" w14:textId="77777777" w:rsidR="004A7BA6" w:rsidRPr="0044686D" w:rsidRDefault="004A7BA6" w:rsidP="00FC4D43">
            <w:pPr>
              <w:jc w:val="center"/>
              <w:rPr>
                <w:rFonts w:ascii="Times New Roman" w:hAnsi="Times New Roman"/>
              </w:rPr>
            </w:pPr>
            <w:r w:rsidRPr="0044686D">
              <w:rPr>
                <w:rFonts w:ascii="Times New Roman" w:hAnsi="Times New Roman"/>
                <w:b/>
                <w:bCs/>
              </w:rPr>
              <w:t>№ п/п</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1468"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A742"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C61C6"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42DC1C9F" w14:textId="77777777" w:rsidTr="00FC4D43">
        <w:trPr>
          <w:trHeight w:val="266"/>
        </w:trPr>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7099443F" w14:textId="77777777" w:rsidR="004A7BA6" w:rsidRPr="0044686D" w:rsidRDefault="004A7BA6" w:rsidP="00FC4D43">
            <w:pPr>
              <w:jc w:val="center"/>
              <w:rPr>
                <w:rFonts w:ascii="Times New Roman" w:hAnsi="Times New Roman"/>
              </w:rPr>
            </w:pPr>
          </w:p>
        </w:tc>
      </w:tr>
      <w:tr w:rsidR="004A7BA6" w:rsidRPr="0044686D" w14:paraId="1327559C" w14:textId="77777777" w:rsidTr="00FC4D43">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142E3CB"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A907" w14:textId="77777777" w:rsidR="004A7BA6" w:rsidRPr="0044686D" w:rsidRDefault="004A7BA6" w:rsidP="00FC4D43">
            <w:pPr>
              <w:jc w:val="both"/>
              <w:rPr>
                <w:rFonts w:ascii="Times New Roman" w:hAnsi="Times New Roman"/>
              </w:rPr>
            </w:pPr>
            <w:r w:rsidRPr="0044686D">
              <w:rPr>
                <w:rFonts w:ascii="Times New Roman" w:hAnsi="Times New Roman"/>
              </w:rPr>
              <w:t>Заміна акрилу лицьової панелі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F4659EB"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F4672F"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30D8A587" w14:textId="77777777" w:rsidTr="00FC4D43">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70C0BD9"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7D4A" w14:textId="77777777" w:rsidR="004A7BA6" w:rsidRPr="0044686D" w:rsidRDefault="004A7BA6" w:rsidP="00FC4D43">
            <w:pPr>
              <w:jc w:val="both"/>
              <w:rPr>
                <w:rFonts w:ascii="Times New Roman" w:hAnsi="Times New Roman"/>
              </w:rPr>
            </w:pPr>
            <w:r w:rsidRPr="0044686D">
              <w:rPr>
                <w:rFonts w:ascii="Times New Roman" w:hAnsi="Times New Roman"/>
              </w:rPr>
              <w:t>Заміна роз’єму живлення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CE66A95"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93A2C7"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7580C350" w14:textId="77777777" w:rsidTr="00FC4D43">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25301FD"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00780" w14:textId="77777777" w:rsidR="004A7BA6" w:rsidRPr="0044686D" w:rsidRDefault="004A7BA6" w:rsidP="00FC4D43">
            <w:pPr>
              <w:jc w:val="both"/>
              <w:rPr>
                <w:rFonts w:ascii="Times New Roman" w:hAnsi="Times New Roman"/>
              </w:rPr>
            </w:pPr>
            <w:r w:rsidRPr="0044686D">
              <w:rPr>
                <w:rFonts w:ascii="Times New Roman" w:hAnsi="Times New Roman"/>
              </w:rPr>
              <w:t>Заміна автоматичного вимикача живлення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BAC8301"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2AB57A"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6CE59AED" w14:textId="77777777" w:rsidTr="00FC4D43">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7D1C487"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D619B"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0466D1A"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D4203D"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119FB553" w14:textId="77777777" w:rsidTr="00FC4D43">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F756B5C" w14:textId="77777777" w:rsidR="004A7BA6" w:rsidRPr="0044686D" w:rsidRDefault="004A7BA6" w:rsidP="00FC4D43">
            <w:pPr>
              <w:jc w:val="center"/>
              <w:rPr>
                <w:rFonts w:ascii="Times New Roman" w:hAnsi="Times New Roman"/>
              </w:rPr>
            </w:pPr>
            <w:r w:rsidRPr="0044686D">
              <w:rPr>
                <w:rFonts w:ascii="Times New Roman" w:hAnsi="Times New Roman"/>
              </w:rPr>
              <w:t>5</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A48C9B" w14:textId="77777777" w:rsidR="004A7BA6" w:rsidRPr="0044686D" w:rsidRDefault="004A7BA6" w:rsidP="00FC4D43">
            <w:pPr>
              <w:pStyle w:val="aff5"/>
              <w:tabs>
                <w:tab w:val="left" w:pos="1440"/>
                <w:tab w:val="left" w:pos="1877"/>
                <w:tab w:val="left" w:pos="3322"/>
                <w:tab w:val="left" w:pos="4565"/>
                <w:tab w:val="left" w:pos="5016"/>
              </w:tabs>
              <w:jc w:val="both"/>
              <w:rPr>
                <w:sz w:val="24"/>
                <w:szCs w:val="24"/>
              </w:rPr>
            </w:pPr>
            <w:r w:rsidRPr="0044686D">
              <w:rPr>
                <w:sz w:val="24"/>
                <w:szCs w:val="24"/>
              </w:rPr>
              <w:t>Встановлення</w:t>
            </w:r>
            <w:r w:rsidRPr="0044686D">
              <w:rPr>
                <w:sz w:val="24"/>
                <w:szCs w:val="24"/>
              </w:rPr>
              <w:tab/>
              <w:t xml:space="preserve"> та налагодження</w:t>
            </w:r>
            <w:r w:rsidRPr="0044686D">
              <w:rPr>
                <w:sz w:val="24"/>
                <w:szCs w:val="24"/>
              </w:rPr>
              <w:tab/>
              <w:t xml:space="preserve"> обладнання</w:t>
            </w:r>
            <w:r w:rsidRPr="0044686D">
              <w:rPr>
                <w:sz w:val="24"/>
                <w:szCs w:val="24"/>
              </w:rPr>
              <w:tab/>
              <w:t>на</w:t>
            </w:r>
            <w:r w:rsidRPr="0044686D">
              <w:rPr>
                <w:sz w:val="24"/>
                <w:szCs w:val="24"/>
              </w:rPr>
              <w:tab/>
              <w:t>місці</w:t>
            </w:r>
          </w:p>
          <w:p w14:paraId="41B2C42A"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21C5F65"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845AE5"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674C1726" w14:textId="77777777" w:rsidTr="00FC4D43">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6FBE920" w14:textId="77777777" w:rsidR="004A7BA6" w:rsidRPr="0044686D" w:rsidRDefault="004A7BA6" w:rsidP="00FC4D43">
            <w:pPr>
              <w:jc w:val="center"/>
              <w:rPr>
                <w:rFonts w:ascii="Times New Roman" w:hAnsi="Times New Roman"/>
              </w:rPr>
            </w:pPr>
            <w:r w:rsidRPr="0044686D">
              <w:rPr>
                <w:rFonts w:ascii="Times New Roman" w:hAnsi="Times New Roman"/>
              </w:rPr>
              <w:t>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92B3E66" w14:textId="77777777" w:rsidR="004A7BA6" w:rsidRPr="0044686D" w:rsidRDefault="004A7BA6" w:rsidP="00FC4D43">
            <w:pPr>
              <w:jc w:val="both"/>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B05BDBA"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4C46FC"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6D20F255" w14:textId="77777777" w:rsidR="004A7BA6" w:rsidRPr="0044686D" w:rsidRDefault="004A7BA6" w:rsidP="004A7BA6">
      <w:pPr>
        <w:jc w:val="both"/>
        <w:rPr>
          <w:rFonts w:ascii="Times New Roman" w:eastAsia="Calibri" w:hAnsi="Times New Roman"/>
          <w:u w:val="single"/>
        </w:rPr>
      </w:pPr>
    </w:p>
    <w:p w14:paraId="23FD8571"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bCs/>
          <w:sz w:val="24"/>
          <w:szCs w:val="24"/>
          <w:lang w:val="uk-UA"/>
        </w:rPr>
      </w:pPr>
      <w:r w:rsidRPr="0044686D">
        <w:rPr>
          <w:rFonts w:ascii="Times New Roman" w:hAnsi="Times New Roman"/>
          <w:b/>
          <w:sz w:val="24"/>
          <w:szCs w:val="24"/>
          <w:lang w:val="uk-UA"/>
        </w:rPr>
        <w:t xml:space="preserve">Серійний номер Комплексу КАСКАД </w:t>
      </w:r>
      <w:r w:rsidRPr="0044686D">
        <w:rPr>
          <w:rFonts w:ascii="Times New Roman" w:hAnsi="Times New Roman"/>
          <w:b/>
          <w:bCs/>
          <w:sz w:val="24"/>
          <w:szCs w:val="24"/>
          <w:lang w:val="uk-UA"/>
        </w:rPr>
        <w:t>085-1120</w:t>
      </w:r>
    </w:p>
    <w:p w14:paraId="4FF4FC84" w14:textId="77777777" w:rsidR="004A7BA6" w:rsidRPr="0044686D" w:rsidRDefault="004A7BA6" w:rsidP="004A7BA6">
      <w:pPr>
        <w:jc w:val="center"/>
        <w:rPr>
          <w:rFonts w:ascii="Times New Roman" w:hAnsi="Times New Roman"/>
          <w:b/>
          <w:bCs/>
        </w:rPr>
      </w:pPr>
    </w:p>
    <w:tbl>
      <w:tblPr>
        <w:tblW w:w="9918" w:type="dxa"/>
        <w:tblLayout w:type="fixed"/>
        <w:tblLook w:val="0400" w:firstRow="0" w:lastRow="0" w:firstColumn="0" w:lastColumn="0" w:noHBand="0" w:noVBand="1"/>
      </w:tblPr>
      <w:tblGrid>
        <w:gridCol w:w="704"/>
        <w:gridCol w:w="6523"/>
        <w:gridCol w:w="1273"/>
        <w:gridCol w:w="1418"/>
      </w:tblGrid>
      <w:tr w:rsidR="004A7BA6" w:rsidRPr="0044686D" w14:paraId="02A9E9C3" w14:textId="77777777" w:rsidTr="00FC4D43">
        <w:trPr>
          <w:trHeight w:val="62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84433" w14:textId="77777777" w:rsidR="004A7BA6" w:rsidRPr="0044686D" w:rsidRDefault="004A7BA6" w:rsidP="00FC4D43">
            <w:pPr>
              <w:jc w:val="center"/>
              <w:rPr>
                <w:rFonts w:ascii="Times New Roman" w:hAnsi="Times New Roman"/>
                <w:b/>
                <w:bCs/>
              </w:rPr>
            </w:pPr>
            <w:r w:rsidRPr="0044686D">
              <w:rPr>
                <w:rFonts w:ascii="Times New Roman" w:hAnsi="Times New Roman"/>
                <w:b/>
                <w:bCs/>
              </w:rPr>
              <w:lastRenderedPageBreak/>
              <w:t>№ п/п</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D0FBF" w14:textId="77777777" w:rsidR="004A7BA6" w:rsidRPr="0044686D" w:rsidRDefault="004A7BA6" w:rsidP="00FC4D43">
            <w:pPr>
              <w:jc w:val="center"/>
              <w:rPr>
                <w:rFonts w:ascii="Times New Roman" w:hAnsi="Times New Roman"/>
                <w:b/>
                <w:bCs/>
              </w:rPr>
            </w:pPr>
            <w:r w:rsidRPr="0044686D">
              <w:rPr>
                <w:rFonts w:ascii="Times New Roman" w:hAnsi="Times New Roman"/>
                <w:b/>
                <w:bCs/>
              </w:rPr>
              <w:t>Найменування робіт і витрат</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20D91" w14:textId="77777777" w:rsidR="004A7BA6" w:rsidRPr="0044686D" w:rsidRDefault="004A7BA6" w:rsidP="00FC4D43">
            <w:pPr>
              <w:jc w:val="center"/>
              <w:rPr>
                <w:rFonts w:ascii="Times New Roman" w:hAnsi="Times New Roman"/>
                <w:b/>
                <w:bCs/>
              </w:rPr>
            </w:pPr>
            <w:r w:rsidRPr="0044686D">
              <w:rPr>
                <w:rFonts w:ascii="Times New Roman" w:hAnsi="Times New Roman"/>
                <w:b/>
                <w:bCs/>
              </w:rPr>
              <w:t>Одиниця 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F6531" w14:textId="77777777" w:rsidR="004A7BA6" w:rsidRPr="0044686D" w:rsidRDefault="004A7BA6" w:rsidP="00FC4D43">
            <w:pPr>
              <w:jc w:val="center"/>
              <w:rPr>
                <w:rFonts w:ascii="Times New Roman" w:hAnsi="Times New Roman"/>
                <w:b/>
                <w:bCs/>
              </w:rPr>
            </w:pPr>
            <w:r w:rsidRPr="0044686D">
              <w:rPr>
                <w:rFonts w:ascii="Times New Roman" w:hAnsi="Times New Roman"/>
                <w:b/>
                <w:bCs/>
              </w:rPr>
              <w:t>Кількість</w:t>
            </w:r>
          </w:p>
        </w:tc>
      </w:tr>
      <w:tr w:rsidR="004A7BA6" w:rsidRPr="0044686D" w14:paraId="120D9F00" w14:textId="77777777" w:rsidTr="00FC4D43">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4B79931D" w14:textId="77777777" w:rsidR="004A7BA6" w:rsidRPr="0044686D" w:rsidRDefault="004A7BA6" w:rsidP="00FC4D43">
            <w:pPr>
              <w:jc w:val="center"/>
              <w:rPr>
                <w:rFonts w:ascii="Times New Roman" w:hAnsi="Times New Roman"/>
              </w:rPr>
            </w:pPr>
          </w:p>
        </w:tc>
      </w:tr>
      <w:tr w:rsidR="004A7BA6" w:rsidRPr="0044686D" w14:paraId="58AD5338"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F9976DA"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715759" w14:textId="77777777" w:rsidR="004A7BA6" w:rsidRPr="0044686D" w:rsidRDefault="004A7BA6" w:rsidP="00FC4D43">
            <w:pPr>
              <w:jc w:val="both"/>
              <w:rPr>
                <w:rFonts w:ascii="Times New Roman" w:hAnsi="Times New Roman"/>
              </w:rPr>
            </w:pPr>
            <w:r w:rsidRPr="0044686D">
              <w:rPr>
                <w:rFonts w:ascii="Times New Roman" w:hAnsi="Times New Roman"/>
              </w:rPr>
              <w:t>Ремонт системного монітору</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030B61D"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C76D00"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2D4DF88"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C5E6A5B"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E4D3" w14:textId="77777777" w:rsidR="004A7BA6" w:rsidRPr="0044686D" w:rsidRDefault="004A7BA6" w:rsidP="00FC4D43">
            <w:pPr>
              <w:jc w:val="both"/>
              <w:rPr>
                <w:rFonts w:ascii="Times New Roman" w:hAnsi="Times New Roman"/>
              </w:rPr>
            </w:pPr>
            <w:r w:rsidRPr="0044686D">
              <w:rPr>
                <w:rFonts w:ascii="Times New Roman" w:hAnsi="Times New Roman"/>
              </w:rPr>
              <w:t>Заміна автоматичного вимикача живлення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EB13C3B"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608B82"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1CCC16E"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B902E0F"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3E47E"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8A196F4"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28FF08"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2AF52A3"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725658A"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B52B0A" w14:textId="77777777" w:rsidR="004A7BA6" w:rsidRPr="0044686D" w:rsidRDefault="004A7BA6" w:rsidP="00FC4D43">
            <w:pPr>
              <w:pStyle w:val="aff5"/>
              <w:tabs>
                <w:tab w:val="left" w:pos="1440"/>
                <w:tab w:val="left" w:pos="1877"/>
                <w:tab w:val="left" w:pos="3322"/>
                <w:tab w:val="left" w:pos="4565"/>
                <w:tab w:val="left" w:pos="5016"/>
              </w:tabs>
              <w:jc w:val="both"/>
              <w:rPr>
                <w:sz w:val="24"/>
                <w:szCs w:val="24"/>
              </w:rPr>
            </w:pPr>
            <w:r w:rsidRPr="0044686D">
              <w:rPr>
                <w:sz w:val="24"/>
                <w:szCs w:val="24"/>
              </w:rPr>
              <w:t>Встановлення</w:t>
            </w:r>
            <w:r w:rsidRPr="0044686D">
              <w:rPr>
                <w:sz w:val="24"/>
                <w:szCs w:val="24"/>
              </w:rPr>
              <w:tab/>
              <w:t xml:space="preserve"> та налагодження</w:t>
            </w:r>
            <w:r w:rsidRPr="0044686D">
              <w:rPr>
                <w:sz w:val="24"/>
                <w:szCs w:val="24"/>
              </w:rPr>
              <w:tab/>
              <w:t>обладнання</w:t>
            </w:r>
            <w:r w:rsidRPr="0044686D">
              <w:rPr>
                <w:sz w:val="24"/>
                <w:szCs w:val="24"/>
              </w:rPr>
              <w:tab/>
              <w:t>на</w:t>
            </w:r>
            <w:r w:rsidRPr="0044686D">
              <w:rPr>
                <w:sz w:val="24"/>
                <w:szCs w:val="24"/>
              </w:rPr>
              <w:tab/>
              <w:t>місці</w:t>
            </w:r>
          </w:p>
          <w:p w14:paraId="4140D22F"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ECC2DB7"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A02A637"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08FC8860"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B021C11" w14:textId="77777777" w:rsidR="004A7BA6" w:rsidRPr="0044686D" w:rsidRDefault="004A7BA6" w:rsidP="00FC4D43">
            <w:pPr>
              <w:jc w:val="center"/>
              <w:rPr>
                <w:rFonts w:ascii="Times New Roman" w:hAnsi="Times New Roman"/>
              </w:rPr>
            </w:pPr>
            <w:r w:rsidRPr="0044686D">
              <w:rPr>
                <w:rFonts w:ascii="Times New Roman" w:hAnsi="Times New Roman"/>
              </w:rPr>
              <w:t>5</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FBA4BE" w14:textId="77777777" w:rsidR="004A7BA6" w:rsidRPr="0044686D" w:rsidRDefault="004A7BA6" w:rsidP="00FC4D43">
            <w:pPr>
              <w:jc w:val="both"/>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2EC14CC"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E68EAE"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5B087236" w14:textId="77777777" w:rsidR="004A7BA6" w:rsidRPr="0044686D" w:rsidRDefault="004A7BA6" w:rsidP="004A7BA6">
      <w:pPr>
        <w:jc w:val="both"/>
        <w:rPr>
          <w:rFonts w:ascii="Times New Roman" w:eastAsia="Calibri" w:hAnsi="Times New Roman"/>
          <w:u w:val="single"/>
        </w:rPr>
      </w:pPr>
    </w:p>
    <w:p w14:paraId="6E126951"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bCs/>
          <w:sz w:val="24"/>
          <w:szCs w:val="24"/>
          <w:lang w:val="uk-UA"/>
        </w:rPr>
      </w:pPr>
      <w:r w:rsidRPr="0044686D">
        <w:rPr>
          <w:rFonts w:ascii="Times New Roman" w:hAnsi="Times New Roman"/>
          <w:b/>
          <w:sz w:val="24"/>
          <w:szCs w:val="24"/>
          <w:lang w:val="uk-UA"/>
        </w:rPr>
        <w:t>Серійний номер Комплексу КАСКАД 087-1120</w:t>
      </w:r>
    </w:p>
    <w:p w14:paraId="535F3140" w14:textId="77777777" w:rsidR="004A7BA6" w:rsidRPr="0044686D" w:rsidRDefault="004A7BA6" w:rsidP="004A7BA6">
      <w:pPr>
        <w:jc w:val="center"/>
        <w:rPr>
          <w:rFonts w:ascii="Times New Roman" w:hAnsi="Times New Roman"/>
          <w:b/>
          <w:bCs/>
        </w:rPr>
      </w:pPr>
    </w:p>
    <w:tbl>
      <w:tblPr>
        <w:tblW w:w="9918" w:type="dxa"/>
        <w:tblLayout w:type="fixed"/>
        <w:tblLook w:val="0400" w:firstRow="0" w:lastRow="0" w:firstColumn="0" w:lastColumn="0" w:noHBand="0" w:noVBand="1"/>
      </w:tblPr>
      <w:tblGrid>
        <w:gridCol w:w="704"/>
        <w:gridCol w:w="6523"/>
        <w:gridCol w:w="1273"/>
        <w:gridCol w:w="1418"/>
      </w:tblGrid>
      <w:tr w:rsidR="004A7BA6" w:rsidRPr="0044686D" w14:paraId="0E55BA9E" w14:textId="77777777" w:rsidTr="00FC4D43">
        <w:trPr>
          <w:trHeight w:val="62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14297" w14:textId="77777777" w:rsidR="004A7BA6" w:rsidRPr="0044686D" w:rsidRDefault="004A7BA6" w:rsidP="00FC4D43">
            <w:pPr>
              <w:jc w:val="center"/>
              <w:rPr>
                <w:rFonts w:ascii="Times New Roman" w:hAnsi="Times New Roman"/>
                <w:b/>
                <w:bCs/>
              </w:rPr>
            </w:pPr>
            <w:r w:rsidRPr="0044686D">
              <w:rPr>
                <w:rFonts w:ascii="Times New Roman" w:hAnsi="Times New Roman"/>
                <w:b/>
                <w:bCs/>
              </w:rPr>
              <w:t>№ п/п</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44245" w14:textId="77777777" w:rsidR="004A7BA6" w:rsidRPr="0044686D" w:rsidRDefault="004A7BA6" w:rsidP="00FC4D43">
            <w:pPr>
              <w:jc w:val="center"/>
              <w:rPr>
                <w:rFonts w:ascii="Times New Roman" w:hAnsi="Times New Roman"/>
                <w:b/>
                <w:bCs/>
              </w:rPr>
            </w:pPr>
            <w:r w:rsidRPr="0044686D">
              <w:rPr>
                <w:rFonts w:ascii="Times New Roman" w:hAnsi="Times New Roman"/>
                <w:b/>
                <w:bCs/>
              </w:rPr>
              <w:t>Найменування робіт і витрат</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F195F" w14:textId="77777777" w:rsidR="004A7BA6" w:rsidRPr="0044686D" w:rsidRDefault="004A7BA6" w:rsidP="00FC4D43">
            <w:pPr>
              <w:jc w:val="center"/>
              <w:rPr>
                <w:rFonts w:ascii="Times New Roman" w:hAnsi="Times New Roman"/>
                <w:b/>
                <w:bCs/>
              </w:rPr>
            </w:pPr>
            <w:r w:rsidRPr="0044686D">
              <w:rPr>
                <w:rFonts w:ascii="Times New Roman" w:hAnsi="Times New Roman"/>
                <w:b/>
                <w:bCs/>
              </w:rPr>
              <w:t>Одиниця 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D3636" w14:textId="77777777" w:rsidR="004A7BA6" w:rsidRPr="0044686D" w:rsidRDefault="004A7BA6" w:rsidP="00FC4D43">
            <w:pPr>
              <w:jc w:val="center"/>
              <w:rPr>
                <w:rFonts w:ascii="Times New Roman" w:hAnsi="Times New Roman"/>
                <w:b/>
                <w:bCs/>
              </w:rPr>
            </w:pPr>
            <w:r w:rsidRPr="0044686D">
              <w:rPr>
                <w:rFonts w:ascii="Times New Roman" w:hAnsi="Times New Roman"/>
                <w:b/>
                <w:bCs/>
              </w:rPr>
              <w:t>Кількість</w:t>
            </w:r>
          </w:p>
        </w:tc>
      </w:tr>
      <w:tr w:rsidR="004A7BA6" w:rsidRPr="0044686D" w14:paraId="31A7B1A2" w14:textId="77777777" w:rsidTr="00FC4D43">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09E502C3" w14:textId="77777777" w:rsidR="004A7BA6" w:rsidRPr="0044686D" w:rsidRDefault="004A7BA6" w:rsidP="00FC4D43">
            <w:pPr>
              <w:jc w:val="center"/>
              <w:rPr>
                <w:rFonts w:ascii="Times New Roman" w:hAnsi="Times New Roman"/>
              </w:rPr>
            </w:pPr>
          </w:p>
        </w:tc>
      </w:tr>
      <w:tr w:rsidR="004A7BA6" w:rsidRPr="0044686D" w14:paraId="4413E0DE"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9564F93"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764F6" w14:textId="77777777" w:rsidR="004A7BA6" w:rsidRPr="0044686D" w:rsidRDefault="004A7BA6" w:rsidP="00FC4D43">
            <w:pPr>
              <w:jc w:val="both"/>
              <w:rPr>
                <w:rFonts w:ascii="Times New Roman" w:hAnsi="Times New Roman"/>
              </w:rPr>
            </w:pPr>
            <w:r w:rsidRPr="0044686D">
              <w:rPr>
                <w:rFonts w:ascii="Times New Roman" w:hAnsi="Times New Roman"/>
              </w:rPr>
              <w:t>Заміна автоматичного вимикача живлення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B2911CD"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9CB68C"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3A6E4FD"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9A66D7A"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2D071"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CC340D7"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9B3E04"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EADE6B6"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4AB86F7"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658F64" w14:textId="77777777" w:rsidR="004A7BA6" w:rsidRPr="0044686D" w:rsidRDefault="004A7BA6" w:rsidP="00FC4D43">
            <w:pPr>
              <w:pStyle w:val="aff5"/>
              <w:tabs>
                <w:tab w:val="left" w:pos="1440"/>
                <w:tab w:val="left" w:pos="1877"/>
                <w:tab w:val="left" w:pos="3322"/>
                <w:tab w:val="left" w:pos="4565"/>
                <w:tab w:val="left" w:pos="5021"/>
              </w:tabs>
              <w:jc w:val="both"/>
              <w:rPr>
                <w:sz w:val="24"/>
                <w:szCs w:val="24"/>
              </w:rPr>
            </w:pPr>
            <w:r w:rsidRPr="0044686D">
              <w:rPr>
                <w:sz w:val="24"/>
                <w:szCs w:val="24"/>
              </w:rPr>
              <w:t>Встановлення та</w:t>
            </w:r>
            <w:r w:rsidRPr="0044686D">
              <w:rPr>
                <w:sz w:val="24"/>
                <w:szCs w:val="24"/>
              </w:rPr>
              <w:tab/>
              <w:t>налагодження</w:t>
            </w:r>
            <w:r w:rsidRPr="0044686D">
              <w:rPr>
                <w:sz w:val="24"/>
                <w:szCs w:val="24"/>
              </w:rPr>
              <w:tab/>
              <w:t xml:space="preserve"> обладнання</w:t>
            </w:r>
            <w:r w:rsidRPr="0044686D">
              <w:rPr>
                <w:sz w:val="24"/>
                <w:szCs w:val="24"/>
              </w:rPr>
              <w:tab/>
              <w:t>на</w:t>
            </w:r>
            <w:r w:rsidRPr="0044686D">
              <w:rPr>
                <w:sz w:val="24"/>
                <w:szCs w:val="24"/>
              </w:rPr>
              <w:tab/>
              <w:t>місці</w:t>
            </w:r>
          </w:p>
          <w:p w14:paraId="7A3ACB1D"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C8F04EE"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BCFFCB"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06DB235D"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078B767"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209162" w14:textId="77777777" w:rsidR="004A7BA6" w:rsidRPr="0044686D" w:rsidRDefault="004A7BA6" w:rsidP="00FC4D43">
            <w:pPr>
              <w:jc w:val="both"/>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6762177"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EE8E70"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1FE85940" w14:textId="77777777" w:rsidR="004A7BA6" w:rsidRPr="0044686D" w:rsidRDefault="004A7BA6" w:rsidP="004A7BA6">
      <w:pPr>
        <w:rPr>
          <w:rFonts w:ascii="Times New Roman" w:hAnsi="Times New Roman"/>
          <w:b/>
          <w:bCs/>
        </w:rPr>
      </w:pPr>
    </w:p>
    <w:p w14:paraId="2FB4BFC2"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bCs/>
          <w:sz w:val="24"/>
          <w:szCs w:val="24"/>
          <w:lang w:val="uk-UA"/>
        </w:rPr>
      </w:pPr>
      <w:r w:rsidRPr="0044686D">
        <w:rPr>
          <w:rFonts w:ascii="Times New Roman" w:hAnsi="Times New Roman"/>
          <w:b/>
          <w:sz w:val="24"/>
          <w:szCs w:val="24"/>
          <w:lang w:val="uk-UA"/>
        </w:rPr>
        <w:t xml:space="preserve">Серійний номер Комплексу КАСКАД </w:t>
      </w:r>
      <w:r w:rsidRPr="0044686D">
        <w:rPr>
          <w:rFonts w:ascii="Times New Roman" w:hAnsi="Times New Roman"/>
          <w:b/>
          <w:bCs/>
          <w:sz w:val="24"/>
          <w:szCs w:val="24"/>
          <w:lang w:val="uk-UA"/>
        </w:rPr>
        <w:t>088-1120</w:t>
      </w:r>
    </w:p>
    <w:p w14:paraId="442D4CF5" w14:textId="77777777" w:rsidR="004A7BA6" w:rsidRPr="0044686D" w:rsidRDefault="004A7BA6" w:rsidP="004A7BA6">
      <w:pPr>
        <w:jc w:val="center"/>
        <w:rPr>
          <w:rFonts w:ascii="Times New Roman" w:hAnsi="Times New Roman"/>
          <w:b/>
          <w:bCs/>
        </w:rPr>
      </w:pPr>
    </w:p>
    <w:tbl>
      <w:tblPr>
        <w:tblW w:w="9918" w:type="dxa"/>
        <w:tblLayout w:type="fixed"/>
        <w:tblLook w:val="0400" w:firstRow="0" w:lastRow="0" w:firstColumn="0" w:lastColumn="0" w:noHBand="0" w:noVBand="1"/>
      </w:tblPr>
      <w:tblGrid>
        <w:gridCol w:w="704"/>
        <w:gridCol w:w="6523"/>
        <w:gridCol w:w="1273"/>
        <w:gridCol w:w="1418"/>
      </w:tblGrid>
      <w:tr w:rsidR="004A7BA6" w:rsidRPr="0044686D" w14:paraId="14ACE28C" w14:textId="77777777" w:rsidTr="00FC4D43">
        <w:trPr>
          <w:trHeight w:val="62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E1C2D" w14:textId="77777777" w:rsidR="004A7BA6" w:rsidRPr="0044686D" w:rsidRDefault="004A7BA6" w:rsidP="00FC4D43">
            <w:pPr>
              <w:jc w:val="center"/>
              <w:rPr>
                <w:rFonts w:ascii="Times New Roman" w:hAnsi="Times New Roman"/>
                <w:b/>
                <w:bCs/>
              </w:rPr>
            </w:pPr>
            <w:r w:rsidRPr="0044686D">
              <w:rPr>
                <w:rFonts w:ascii="Times New Roman" w:hAnsi="Times New Roman"/>
                <w:b/>
                <w:bCs/>
              </w:rPr>
              <w:t>№ п/п</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B98F5" w14:textId="77777777" w:rsidR="004A7BA6" w:rsidRPr="0044686D" w:rsidRDefault="004A7BA6" w:rsidP="00FC4D43">
            <w:pPr>
              <w:jc w:val="center"/>
              <w:rPr>
                <w:rFonts w:ascii="Times New Roman" w:hAnsi="Times New Roman"/>
                <w:b/>
                <w:bCs/>
              </w:rPr>
            </w:pPr>
            <w:r w:rsidRPr="0044686D">
              <w:rPr>
                <w:rFonts w:ascii="Times New Roman" w:hAnsi="Times New Roman"/>
                <w:b/>
                <w:bCs/>
              </w:rPr>
              <w:t>Найменування робіт і витрат</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7A1BC" w14:textId="77777777" w:rsidR="004A7BA6" w:rsidRPr="0044686D" w:rsidRDefault="004A7BA6" w:rsidP="00FC4D43">
            <w:pPr>
              <w:jc w:val="center"/>
              <w:rPr>
                <w:rFonts w:ascii="Times New Roman" w:hAnsi="Times New Roman"/>
                <w:b/>
                <w:bCs/>
              </w:rPr>
            </w:pPr>
            <w:r w:rsidRPr="0044686D">
              <w:rPr>
                <w:rFonts w:ascii="Times New Roman" w:hAnsi="Times New Roman"/>
                <w:b/>
                <w:bCs/>
              </w:rPr>
              <w:t>Одиниця 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45BA7" w14:textId="77777777" w:rsidR="004A7BA6" w:rsidRPr="0044686D" w:rsidRDefault="004A7BA6" w:rsidP="00FC4D43">
            <w:pPr>
              <w:jc w:val="center"/>
              <w:rPr>
                <w:rFonts w:ascii="Times New Roman" w:hAnsi="Times New Roman"/>
                <w:b/>
                <w:bCs/>
              </w:rPr>
            </w:pPr>
            <w:r w:rsidRPr="0044686D">
              <w:rPr>
                <w:rFonts w:ascii="Times New Roman" w:hAnsi="Times New Roman"/>
                <w:b/>
                <w:bCs/>
              </w:rPr>
              <w:t>Кількість</w:t>
            </w:r>
          </w:p>
        </w:tc>
      </w:tr>
      <w:tr w:rsidR="004A7BA6" w:rsidRPr="0044686D" w14:paraId="74D804DB" w14:textId="77777777" w:rsidTr="00FC4D43">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477BD646" w14:textId="77777777" w:rsidR="004A7BA6" w:rsidRPr="0044686D" w:rsidRDefault="004A7BA6" w:rsidP="00FC4D43">
            <w:pPr>
              <w:jc w:val="center"/>
              <w:rPr>
                <w:rFonts w:ascii="Times New Roman" w:hAnsi="Times New Roman"/>
              </w:rPr>
            </w:pPr>
          </w:p>
        </w:tc>
      </w:tr>
      <w:tr w:rsidR="004A7BA6" w:rsidRPr="0044686D" w14:paraId="46C32551"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E3F4610"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F9B11" w14:textId="77777777" w:rsidR="004A7BA6" w:rsidRPr="0044686D" w:rsidRDefault="004A7BA6" w:rsidP="00FC4D43">
            <w:pPr>
              <w:jc w:val="both"/>
              <w:rPr>
                <w:rFonts w:ascii="Times New Roman" w:hAnsi="Times New Roman"/>
              </w:rPr>
            </w:pPr>
            <w:r w:rsidRPr="0044686D">
              <w:rPr>
                <w:rFonts w:ascii="Times New Roman" w:hAnsi="Times New Roman"/>
              </w:rPr>
              <w:t>Заміна автоматичного вимикача живлення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09CD169"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1A9B42"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6C4773A2"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77B7575"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5EBF5"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94A09C6"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659664"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6E968B97"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C2C110E"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6FBAA" w14:textId="77777777" w:rsidR="004A7BA6" w:rsidRPr="0044686D" w:rsidRDefault="004A7BA6" w:rsidP="00FC4D43">
            <w:pPr>
              <w:pStyle w:val="aff5"/>
              <w:tabs>
                <w:tab w:val="left" w:pos="1440"/>
                <w:tab w:val="left" w:pos="1877"/>
                <w:tab w:val="left" w:pos="3322"/>
                <w:tab w:val="left" w:pos="4565"/>
                <w:tab w:val="left" w:pos="5016"/>
              </w:tabs>
              <w:jc w:val="both"/>
              <w:rPr>
                <w:sz w:val="24"/>
                <w:szCs w:val="24"/>
              </w:rPr>
            </w:pPr>
            <w:r w:rsidRPr="0044686D">
              <w:rPr>
                <w:sz w:val="24"/>
                <w:szCs w:val="24"/>
              </w:rPr>
              <w:t>Встановлення</w:t>
            </w:r>
            <w:r w:rsidRPr="0044686D">
              <w:rPr>
                <w:sz w:val="24"/>
                <w:szCs w:val="24"/>
              </w:rPr>
              <w:tab/>
              <w:t xml:space="preserve"> та</w:t>
            </w:r>
            <w:r w:rsidRPr="0044686D">
              <w:rPr>
                <w:sz w:val="24"/>
                <w:szCs w:val="24"/>
              </w:rPr>
              <w:tab/>
              <w:t>налагодження обладнання</w:t>
            </w:r>
            <w:r w:rsidRPr="0044686D">
              <w:rPr>
                <w:sz w:val="24"/>
                <w:szCs w:val="24"/>
              </w:rPr>
              <w:tab/>
              <w:t>на</w:t>
            </w:r>
            <w:r w:rsidRPr="0044686D">
              <w:rPr>
                <w:sz w:val="24"/>
                <w:szCs w:val="24"/>
              </w:rPr>
              <w:tab/>
              <w:t>місці</w:t>
            </w:r>
          </w:p>
          <w:p w14:paraId="6841575C"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DC163E0"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216116"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5430F49D"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07610C6"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6E4B93" w14:textId="77777777" w:rsidR="004A7BA6" w:rsidRPr="0044686D" w:rsidRDefault="004A7BA6" w:rsidP="00FC4D43">
            <w:pPr>
              <w:jc w:val="both"/>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E5649D3"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5B1492"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75250120" w14:textId="77777777" w:rsidR="004A7BA6" w:rsidRPr="0044686D" w:rsidRDefault="004A7BA6" w:rsidP="004A7BA6">
      <w:pPr>
        <w:rPr>
          <w:rFonts w:ascii="Times New Roman" w:hAnsi="Times New Roman"/>
          <w:b/>
          <w:bCs/>
        </w:rPr>
      </w:pPr>
    </w:p>
    <w:p w14:paraId="27A91D84"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bCs/>
          <w:sz w:val="24"/>
          <w:szCs w:val="24"/>
          <w:lang w:val="uk-UA"/>
        </w:rPr>
      </w:pPr>
      <w:r w:rsidRPr="0044686D">
        <w:rPr>
          <w:rFonts w:ascii="Times New Roman" w:hAnsi="Times New Roman"/>
          <w:b/>
          <w:sz w:val="24"/>
          <w:szCs w:val="24"/>
          <w:lang w:val="uk-UA"/>
        </w:rPr>
        <w:t xml:space="preserve">Серійний номер Комплексу КАСКАД </w:t>
      </w:r>
      <w:r w:rsidRPr="0044686D">
        <w:rPr>
          <w:rFonts w:ascii="Times New Roman" w:hAnsi="Times New Roman"/>
          <w:b/>
          <w:bCs/>
          <w:sz w:val="24"/>
          <w:szCs w:val="24"/>
          <w:lang w:val="uk-UA"/>
        </w:rPr>
        <w:t>126-1120</w:t>
      </w:r>
    </w:p>
    <w:p w14:paraId="1DDE1238" w14:textId="77777777" w:rsidR="004A7BA6" w:rsidRPr="0044686D" w:rsidRDefault="004A7BA6" w:rsidP="004A7BA6">
      <w:pPr>
        <w:jc w:val="center"/>
        <w:rPr>
          <w:rFonts w:ascii="Times New Roman" w:hAnsi="Times New Roman"/>
          <w:b/>
          <w:bCs/>
        </w:rPr>
      </w:pPr>
    </w:p>
    <w:tbl>
      <w:tblPr>
        <w:tblW w:w="9918" w:type="dxa"/>
        <w:tblLayout w:type="fixed"/>
        <w:tblLook w:val="0400" w:firstRow="0" w:lastRow="0" w:firstColumn="0" w:lastColumn="0" w:noHBand="0" w:noVBand="1"/>
      </w:tblPr>
      <w:tblGrid>
        <w:gridCol w:w="704"/>
        <w:gridCol w:w="6523"/>
        <w:gridCol w:w="1273"/>
        <w:gridCol w:w="1418"/>
      </w:tblGrid>
      <w:tr w:rsidR="004A7BA6" w:rsidRPr="0044686D" w14:paraId="77B15783" w14:textId="77777777" w:rsidTr="00FC4D43">
        <w:trPr>
          <w:trHeight w:val="62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DA9D6" w14:textId="77777777" w:rsidR="004A7BA6" w:rsidRPr="0044686D" w:rsidRDefault="004A7BA6" w:rsidP="00FC4D43">
            <w:pPr>
              <w:jc w:val="center"/>
              <w:rPr>
                <w:rFonts w:ascii="Times New Roman" w:hAnsi="Times New Roman"/>
                <w:b/>
                <w:bCs/>
              </w:rPr>
            </w:pPr>
            <w:r w:rsidRPr="0044686D">
              <w:rPr>
                <w:rFonts w:ascii="Times New Roman" w:hAnsi="Times New Roman"/>
                <w:b/>
                <w:bCs/>
              </w:rPr>
              <w:t>№ п/п</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9591F" w14:textId="77777777" w:rsidR="004A7BA6" w:rsidRPr="0044686D" w:rsidRDefault="004A7BA6" w:rsidP="00FC4D43">
            <w:pPr>
              <w:jc w:val="center"/>
              <w:rPr>
                <w:rFonts w:ascii="Times New Roman" w:hAnsi="Times New Roman"/>
                <w:b/>
                <w:bCs/>
              </w:rPr>
            </w:pPr>
            <w:r w:rsidRPr="0044686D">
              <w:rPr>
                <w:rFonts w:ascii="Times New Roman" w:hAnsi="Times New Roman"/>
                <w:b/>
                <w:bCs/>
              </w:rPr>
              <w:t>Найменування робіт і витрат</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CE723" w14:textId="77777777" w:rsidR="004A7BA6" w:rsidRPr="0044686D" w:rsidRDefault="004A7BA6" w:rsidP="00FC4D43">
            <w:pPr>
              <w:jc w:val="center"/>
              <w:rPr>
                <w:rFonts w:ascii="Times New Roman" w:hAnsi="Times New Roman"/>
                <w:b/>
                <w:bCs/>
              </w:rPr>
            </w:pPr>
            <w:r w:rsidRPr="0044686D">
              <w:rPr>
                <w:rFonts w:ascii="Times New Roman" w:hAnsi="Times New Roman"/>
                <w:b/>
                <w:bCs/>
              </w:rPr>
              <w:t>Одиниця 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BDA45" w14:textId="77777777" w:rsidR="004A7BA6" w:rsidRPr="0044686D" w:rsidRDefault="004A7BA6" w:rsidP="00FC4D43">
            <w:pPr>
              <w:jc w:val="center"/>
              <w:rPr>
                <w:rFonts w:ascii="Times New Roman" w:hAnsi="Times New Roman"/>
                <w:b/>
                <w:bCs/>
              </w:rPr>
            </w:pPr>
            <w:r w:rsidRPr="0044686D">
              <w:rPr>
                <w:rFonts w:ascii="Times New Roman" w:hAnsi="Times New Roman"/>
                <w:b/>
                <w:bCs/>
              </w:rPr>
              <w:t>Кількість</w:t>
            </w:r>
          </w:p>
        </w:tc>
      </w:tr>
      <w:tr w:rsidR="004A7BA6" w:rsidRPr="0044686D" w14:paraId="1F699DCD" w14:textId="77777777" w:rsidTr="00FC4D43">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6977439C" w14:textId="77777777" w:rsidR="004A7BA6" w:rsidRPr="0044686D" w:rsidRDefault="004A7BA6" w:rsidP="00FC4D43">
            <w:pPr>
              <w:jc w:val="center"/>
              <w:rPr>
                <w:rFonts w:ascii="Times New Roman" w:hAnsi="Times New Roman"/>
              </w:rPr>
            </w:pPr>
          </w:p>
        </w:tc>
      </w:tr>
      <w:tr w:rsidR="004A7BA6" w:rsidRPr="0044686D" w14:paraId="0480BBF1"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1D78B0E"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E59CD" w14:textId="77777777" w:rsidR="004A7BA6" w:rsidRPr="0044686D" w:rsidRDefault="004A7BA6" w:rsidP="00FC4D43">
            <w:pPr>
              <w:jc w:val="both"/>
              <w:rPr>
                <w:rFonts w:ascii="Times New Roman" w:hAnsi="Times New Roman"/>
              </w:rPr>
            </w:pPr>
            <w:r w:rsidRPr="0044686D">
              <w:rPr>
                <w:rFonts w:ascii="Times New Roman" w:hAnsi="Times New Roman"/>
              </w:rPr>
              <w:t>Ремонт системного монітору</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CC7CC6A"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F9C82A"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1BBC5794"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9B6C75E" w14:textId="77777777" w:rsidR="004A7BA6" w:rsidRPr="0044686D" w:rsidRDefault="004A7BA6" w:rsidP="00FC4D43">
            <w:pPr>
              <w:jc w:val="center"/>
              <w:rPr>
                <w:rFonts w:ascii="Times New Roman" w:hAnsi="Times New Roman"/>
              </w:rPr>
            </w:pPr>
            <w:r w:rsidRPr="0044686D">
              <w:rPr>
                <w:rFonts w:ascii="Times New Roman" w:hAnsi="Times New Roman"/>
              </w:rPr>
              <w:lastRenderedPageBreak/>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B518A" w14:textId="77777777" w:rsidR="004A7BA6" w:rsidRPr="0044686D" w:rsidRDefault="004A7BA6" w:rsidP="00FC4D43">
            <w:pPr>
              <w:jc w:val="both"/>
              <w:rPr>
                <w:rFonts w:ascii="Times New Roman" w:hAnsi="Times New Roman"/>
              </w:rPr>
            </w:pPr>
            <w:r w:rsidRPr="0044686D">
              <w:rPr>
                <w:rFonts w:ascii="Times New Roman" w:hAnsi="Times New Roman"/>
              </w:rPr>
              <w:t>Заміна блока живлення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14406A7"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C0279C"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0D0F86C3"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3787C52"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60810" w14:textId="77777777" w:rsidR="004A7BA6" w:rsidRPr="0044686D" w:rsidRDefault="004A7BA6" w:rsidP="00FC4D43">
            <w:pPr>
              <w:jc w:val="both"/>
              <w:rPr>
                <w:rFonts w:ascii="Times New Roman" w:hAnsi="Times New Roman"/>
              </w:rPr>
            </w:pPr>
            <w:r w:rsidRPr="0044686D">
              <w:rPr>
                <w:rFonts w:ascii="Times New Roman" w:hAnsi="Times New Roman"/>
              </w:rPr>
              <w:t>Заміна автоматичного вимикача живлення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9B04971"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FE6903"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FC4B5B3"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7B1A542"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D9437"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ACBE782"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7D44C9"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1C573BF5"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87B7655" w14:textId="77777777" w:rsidR="004A7BA6" w:rsidRPr="0044686D" w:rsidRDefault="004A7BA6" w:rsidP="00FC4D43">
            <w:pPr>
              <w:jc w:val="center"/>
              <w:rPr>
                <w:rFonts w:ascii="Times New Roman" w:hAnsi="Times New Roman"/>
              </w:rPr>
            </w:pPr>
            <w:r w:rsidRPr="0044686D">
              <w:rPr>
                <w:rFonts w:ascii="Times New Roman" w:hAnsi="Times New Roman"/>
              </w:rPr>
              <w:t>5</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780B5" w14:textId="77777777" w:rsidR="004A7BA6" w:rsidRPr="0044686D" w:rsidRDefault="004A7BA6" w:rsidP="00FC4D43">
            <w:pPr>
              <w:pStyle w:val="aff5"/>
              <w:tabs>
                <w:tab w:val="left" w:pos="1440"/>
                <w:tab w:val="left" w:pos="1877"/>
                <w:tab w:val="left" w:pos="3322"/>
                <w:tab w:val="left" w:pos="4565"/>
                <w:tab w:val="left" w:pos="5016"/>
              </w:tabs>
              <w:jc w:val="both"/>
              <w:rPr>
                <w:sz w:val="24"/>
                <w:szCs w:val="24"/>
              </w:rPr>
            </w:pPr>
            <w:r w:rsidRPr="0044686D">
              <w:rPr>
                <w:sz w:val="24"/>
                <w:szCs w:val="24"/>
              </w:rPr>
              <w:t>Встановлення</w:t>
            </w:r>
            <w:r w:rsidRPr="0044686D">
              <w:rPr>
                <w:sz w:val="24"/>
                <w:szCs w:val="24"/>
              </w:rPr>
              <w:tab/>
              <w:t xml:space="preserve"> та</w:t>
            </w:r>
            <w:r w:rsidRPr="0044686D">
              <w:rPr>
                <w:sz w:val="24"/>
                <w:szCs w:val="24"/>
              </w:rPr>
              <w:tab/>
              <w:t>налагодження</w:t>
            </w:r>
            <w:r w:rsidRPr="0044686D">
              <w:rPr>
                <w:sz w:val="24"/>
                <w:szCs w:val="24"/>
              </w:rPr>
              <w:tab/>
              <w:t xml:space="preserve"> обладнання</w:t>
            </w:r>
            <w:r w:rsidRPr="0044686D">
              <w:rPr>
                <w:sz w:val="24"/>
                <w:szCs w:val="24"/>
              </w:rPr>
              <w:tab/>
              <w:t>на</w:t>
            </w:r>
            <w:r w:rsidRPr="0044686D">
              <w:rPr>
                <w:sz w:val="24"/>
                <w:szCs w:val="24"/>
              </w:rPr>
              <w:tab/>
              <w:t>місці</w:t>
            </w:r>
          </w:p>
          <w:p w14:paraId="5A9173D2"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91537DA"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0C63A3"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7C077596"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9A3F461" w14:textId="77777777" w:rsidR="004A7BA6" w:rsidRPr="0044686D" w:rsidRDefault="004A7BA6" w:rsidP="00FC4D43">
            <w:pPr>
              <w:jc w:val="center"/>
              <w:rPr>
                <w:rFonts w:ascii="Times New Roman" w:hAnsi="Times New Roman"/>
              </w:rPr>
            </w:pPr>
            <w:r w:rsidRPr="0044686D">
              <w:rPr>
                <w:rFonts w:ascii="Times New Roman" w:hAnsi="Times New Roman"/>
              </w:rPr>
              <w:t>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1E306EE" w14:textId="77777777" w:rsidR="004A7BA6" w:rsidRPr="0044686D" w:rsidRDefault="004A7BA6" w:rsidP="00FC4D43">
            <w:pPr>
              <w:jc w:val="both"/>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D8D9C31"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AE0BCC"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4536EB96" w14:textId="77777777" w:rsidR="004A7BA6" w:rsidRPr="0044686D" w:rsidRDefault="004A7BA6" w:rsidP="004A7BA6">
      <w:pPr>
        <w:jc w:val="both"/>
        <w:rPr>
          <w:rFonts w:ascii="Times New Roman" w:eastAsia="Calibri" w:hAnsi="Times New Roman"/>
          <w:u w:val="single"/>
        </w:rPr>
      </w:pPr>
    </w:p>
    <w:p w14:paraId="66F8A924"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bCs/>
          <w:sz w:val="24"/>
          <w:szCs w:val="24"/>
          <w:lang w:val="uk-UA"/>
        </w:rPr>
      </w:pPr>
      <w:r w:rsidRPr="0044686D">
        <w:rPr>
          <w:rFonts w:ascii="Times New Roman" w:hAnsi="Times New Roman"/>
          <w:b/>
          <w:sz w:val="24"/>
          <w:szCs w:val="24"/>
          <w:lang w:val="uk-UA"/>
        </w:rPr>
        <w:t xml:space="preserve">Серійний номер Комплексу КАСКАД </w:t>
      </w:r>
      <w:r w:rsidRPr="0044686D">
        <w:rPr>
          <w:rFonts w:ascii="Times New Roman" w:hAnsi="Times New Roman"/>
          <w:b/>
          <w:bCs/>
          <w:sz w:val="24"/>
          <w:szCs w:val="24"/>
          <w:lang w:val="uk-UA"/>
        </w:rPr>
        <w:t>127-1120</w:t>
      </w:r>
    </w:p>
    <w:p w14:paraId="6C7DA723" w14:textId="77777777" w:rsidR="004A7BA6" w:rsidRPr="0044686D" w:rsidRDefault="004A7BA6" w:rsidP="004A7BA6">
      <w:pPr>
        <w:jc w:val="center"/>
        <w:rPr>
          <w:rFonts w:ascii="Times New Roman" w:hAnsi="Times New Roman"/>
          <w:b/>
          <w:bCs/>
        </w:rPr>
      </w:pPr>
    </w:p>
    <w:tbl>
      <w:tblPr>
        <w:tblW w:w="9918" w:type="dxa"/>
        <w:tblLayout w:type="fixed"/>
        <w:tblLook w:val="0400" w:firstRow="0" w:lastRow="0" w:firstColumn="0" w:lastColumn="0" w:noHBand="0" w:noVBand="1"/>
      </w:tblPr>
      <w:tblGrid>
        <w:gridCol w:w="704"/>
        <w:gridCol w:w="6523"/>
        <w:gridCol w:w="1273"/>
        <w:gridCol w:w="1418"/>
      </w:tblGrid>
      <w:tr w:rsidR="004A7BA6" w:rsidRPr="0044686D" w14:paraId="5340D6BE" w14:textId="77777777" w:rsidTr="00FC4D43">
        <w:trPr>
          <w:trHeight w:val="62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1DA7C" w14:textId="77777777" w:rsidR="004A7BA6" w:rsidRPr="0044686D" w:rsidRDefault="004A7BA6" w:rsidP="00FC4D43">
            <w:pPr>
              <w:jc w:val="center"/>
              <w:rPr>
                <w:rFonts w:ascii="Times New Roman" w:hAnsi="Times New Roman"/>
                <w:b/>
                <w:bCs/>
              </w:rPr>
            </w:pPr>
            <w:r w:rsidRPr="0044686D">
              <w:rPr>
                <w:rFonts w:ascii="Times New Roman" w:hAnsi="Times New Roman"/>
                <w:b/>
                <w:bCs/>
              </w:rPr>
              <w:t>№ п/п</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788C3" w14:textId="77777777" w:rsidR="004A7BA6" w:rsidRPr="0044686D" w:rsidRDefault="004A7BA6" w:rsidP="00FC4D43">
            <w:pPr>
              <w:jc w:val="center"/>
              <w:rPr>
                <w:rFonts w:ascii="Times New Roman" w:hAnsi="Times New Roman"/>
                <w:b/>
                <w:bCs/>
              </w:rPr>
            </w:pPr>
            <w:r w:rsidRPr="0044686D">
              <w:rPr>
                <w:rFonts w:ascii="Times New Roman" w:hAnsi="Times New Roman"/>
                <w:b/>
                <w:bCs/>
              </w:rPr>
              <w:t>Найменування робіт і витрат</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65FC8" w14:textId="77777777" w:rsidR="004A7BA6" w:rsidRPr="0044686D" w:rsidRDefault="004A7BA6" w:rsidP="00FC4D43">
            <w:pPr>
              <w:jc w:val="center"/>
              <w:rPr>
                <w:rFonts w:ascii="Times New Roman" w:hAnsi="Times New Roman"/>
                <w:b/>
                <w:bCs/>
              </w:rPr>
            </w:pPr>
            <w:r w:rsidRPr="0044686D">
              <w:rPr>
                <w:rFonts w:ascii="Times New Roman" w:hAnsi="Times New Roman"/>
                <w:b/>
                <w:bCs/>
              </w:rPr>
              <w:t>Одиниця 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54550" w14:textId="77777777" w:rsidR="004A7BA6" w:rsidRPr="0044686D" w:rsidRDefault="004A7BA6" w:rsidP="00FC4D43">
            <w:pPr>
              <w:jc w:val="center"/>
              <w:rPr>
                <w:rFonts w:ascii="Times New Roman" w:hAnsi="Times New Roman"/>
                <w:b/>
                <w:bCs/>
              </w:rPr>
            </w:pPr>
            <w:r w:rsidRPr="0044686D">
              <w:rPr>
                <w:rFonts w:ascii="Times New Roman" w:hAnsi="Times New Roman"/>
                <w:b/>
                <w:bCs/>
              </w:rPr>
              <w:t>Кількість</w:t>
            </w:r>
          </w:p>
        </w:tc>
      </w:tr>
      <w:tr w:rsidR="004A7BA6" w:rsidRPr="0044686D" w14:paraId="025C734A" w14:textId="77777777" w:rsidTr="00FC4D43">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797B1834" w14:textId="77777777" w:rsidR="004A7BA6" w:rsidRPr="0044686D" w:rsidRDefault="004A7BA6" w:rsidP="00FC4D43">
            <w:pPr>
              <w:jc w:val="center"/>
              <w:rPr>
                <w:rFonts w:ascii="Times New Roman" w:hAnsi="Times New Roman"/>
              </w:rPr>
            </w:pPr>
          </w:p>
        </w:tc>
      </w:tr>
      <w:tr w:rsidR="004A7BA6" w:rsidRPr="0044686D" w14:paraId="41BEC966"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FBF7CAE"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EEBCA" w14:textId="77777777" w:rsidR="004A7BA6" w:rsidRPr="0044686D" w:rsidRDefault="004A7BA6" w:rsidP="00FC4D43">
            <w:pPr>
              <w:jc w:val="both"/>
              <w:rPr>
                <w:rFonts w:ascii="Times New Roman" w:hAnsi="Times New Roman"/>
              </w:rPr>
            </w:pPr>
            <w:r w:rsidRPr="0044686D">
              <w:rPr>
                <w:rFonts w:ascii="Times New Roman" w:hAnsi="Times New Roman"/>
              </w:rPr>
              <w:t>Заміна блока живлення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D48874A"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7AF2BC"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C430907"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F412340"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22CE3" w14:textId="77777777" w:rsidR="004A7BA6" w:rsidRPr="0044686D" w:rsidRDefault="004A7BA6" w:rsidP="00FC4D43">
            <w:pPr>
              <w:jc w:val="both"/>
              <w:rPr>
                <w:rFonts w:ascii="Times New Roman" w:hAnsi="Times New Roman"/>
              </w:rPr>
            </w:pPr>
            <w:r w:rsidRPr="0044686D">
              <w:rPr>
                <w:rFonts w:ascii="Times New Roman" w:hAnsi="Times New Roman"/>
              </w:rPr>
              <w:t>Заміна автоматичного вимикача живлення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5B0C3C0"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527AEF"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3861D5F4"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2BE2217"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EB050"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12EAC62"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97CB5E"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690C81C5"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C59B9F3"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F5D9E" w14:textId="77777777" w:rsidR="004A7BA6" w:rsidRPr="0044686D" w:rsidRDefault="004A7BA6" w:rsidP="00FC4D43">
            <w:pPr>
              <w:pStyle w:val="aff5"/>
              <w:tabs>
                <w:tab w:val="left" w:pos="1440"/>
                <w:tab w:val="left" w:pos="1877"/>
                <w:tab w:val="left" w:pos="3322"/>
                <w:tab w:val="left" w:pos="4565"/>
                <w:tab w:val="left" w:pos="5016"/>
              </w:tabs>
              <w:jc w:val="both"/>
              <w:rPr>
                <w:sz w:val="24"/>
                <w:szCs w:val="24"/>
              </w:rPr>
            </w:pPr>
            <w:r w:rsidRPr="0044686D">
              <w:rPr>
                <w:sz w:val="24"/>
                <w:szCs w:val="24"/>
              </w:rPr>
              <w:t>Встановлення та</w:t>
            </w:r>
            <w:r w:rsidRPr="0044686D">
              <w:rPr>
                <w:sz w:val="24"/>
                <w:szCs w:val="24"/>
              </w:rPr>
              <w:tab/>
              <w:t>налагодження обладнання</w:t>
            </w:r>
            <w:r w:rsidRPr="0044686D">
              <w:rPr>
                <w:sz w:val="24"/>
                <w:szCs w:val="24"/>
              </w:rPr>
              <w:tab/>
              <w:t>на</w:t>
            </w:r>
            <w:r w:rsidRPr="0044686D">
              <w:rPr>
                <w:sz w:val="24"/>
                <w:szCs w:val="24"/>
              </w:rPr>
              <w:tab/>
              <w:t>місці</w:t>
            </w:r>
          </w:p>
          <w:p w14:paraId="4EF75508"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185FD8F"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5D0EC6"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5DCD7117"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FDB3E9E" w14:textId="77777777" w:rsidR="004A7BA6" w:rsidRPr="0044686D" w:rsidRDefault="004A7BA6" w:rsidP="00FC4D43">
            <w:pPr>
              <w:jc w:val="center"/>
              <w:rPr>
                <w:rFonts w:ascii="Times New Roman" w:hAnsi="Times New Roman"/>
              </w:rPr>
            </w:pPr>
            <w:r w:rsidRPr="0044686D">
              <w:rPr>
                <w:rFonts w:ascii="Times New Roman" w:hAnsi="Times New Roman"/>
              </w:rPr>
              <w:t>5</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FDFFAD" w14:textId="77777777" w:rsidR="004A7BA6" w:rsidRPr="0044686D" w:rsidRDefault="004A7BA6" w:rsidP="00FC4D43">
            <w:pPr>
              <w:jc w:val="both"/>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346663E"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CD1C8F"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2D7879B7" w14:textId="77777777" w:rsidR="004A7BA6" w:rsidRPr="0044686D" w:rsidRDefault="004A7BA6" w:rsidP="004A7BA6">
      <w:pPr>
        <w:jc w:val="both"/>
        <w:rPr>
          <w:rFonts w:ascii="Times New Roman" w:eastAsia="Calibri" w:hAnsi="Times New Roman"/>
          <w:u w:val="single"/>
        </w:rPr>
      </w:pPr>
    </w:p>
    <w:p w14:paraId="01E22CB6"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bCs/>
          <w:sz w:val="24"/>
          <w:szCs w:val="24"/>
          <w:lang w:val="uk-UA"/>
        </w:rPr>
      </w:pPr>
      <w:r w:rsidRPr="0044686D">
        <w:rPr>
          <w:rFonts w:ascii="Times New Roman" w:hAnsi="Times New Roman"/>
          <w:b/>
          <w:sz w:val="24"/>
          <w:szCs w:val="24"/>
          <w:lang w:val="uk-UA"/>
        </w:rPr>
        <w:t xml:space="preserve">Серійний номер Комплексу КАСКАД </w:t>
      </w:r>
      <w:r w:rsidRPr="0044686D">
        <w:rPr>
          <w:rFonts w:ascii="Times New Roman" w:hAnsi="Times New Roman"/>
          <w:b/>
          <w:bCs/>
          <w:sz w:val="24"/>
          <w:szCs w:val="24"/>
          <w:lang w:val="uk-UA"/>
        </w:rPr>
        <w:t>128-1120</w:t>
      </w:r>
    </w:p>
    <w:p w14:paraId="5CDA03AE" w14:textId="77777777" w:rsidR="004A7BA6" w:rsidRPr="0044686D" w:rsidRDefault="004A7BA6" w:rsidP="004A7BA6">
      <w:pPr>
        <w:jc w:val="center"/>
        <w:rPr>
          <w:rFonts w:ascii="Times New Roman" w:hAnsi="Times New Roman"/>
          <w:b/>
          <w:bCs/>
        </w:rPr>
      </w:pPr>
    </w:p>
    <w:tbl>
      <w:tblPr>
        <w:tblW w:w="9918" w:type="dxa"/>
        <w:tblLayout w:type="fixed"/>
        <w:tblLook w:val="0400" w:firstRow="0" w:lastRow="0" w:firstColumn="0" w:lastColumn="0" w:noHBand="0" w:noVBand="1"/>
      </w:tblPr>
      <w:tblGrid>
        <w:gridCol w:w="704"/>
        <w:gridCol w:w="6523"/>
        <w:gridCol w:w="1273"/>
        <w:gridCol w:w="1418"/>
      </w:tblGrid>
      <w:tr w:rsidR="004A7BA6" w:rsidRPr="0044686D" w14:paraId="086D4363" w14:textId="77777777" w:rsidTr="00FC4D43">
        <w:trPr>
          <w:trHeight w:val="62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C0195" w14:textId="77777777" w:rsidR="004A7BA6" w:rsidRPr="0044686D" w:rsidRDefault="004A7BA6" w:rsidP="00FC4D43">
            <w:pPr>
              <w:jc w:val="center"/>
              <w:rPr>
                <w:rFonts w:ascii="Times New Roman" w:hAnsi="Times New Roman"/>
                <w:b/>
                <w:bCs/>
              </w:rPr>
            </w:pPr>
            <w:r w:rsidRPr="0044686D">
              <w:rPr>
                <w:rFonts w:ascii="Times New Roman" w:hAnsi="Times New Roman"/>
                <w:b/>
                <w:bCs/>
              </w:rPr>
              <w:t>№ п/п</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573AA" w14:textId="77777777" w:rsidR="004A7BA6" w:rsidRPr="0044686D" w:rsidRDefault="004A7BA6" w:rsidP="00FC4D43">
            <w:pPr>
              <w:jc w:val="center"/>
              <w:rPr>
                <w:rFonts w:ascii="Times New Roman" w:hAnsi="Times New Roman"/>
                <w:b/>
                <w:bCs/>
              </w:rPr>
            </w:pPr>
            <w:r w:rsidRPr="0044686D">
              <w:rPr>
                <w:rFonts w:ascii="Times New Roman" w:hAnsi="Times New Roman"/>
                <w:b/>
                <w:bCs/>
              </w:rPr>
              <w:t>Найменування робіт і витрат</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25FC" w14:textId="77777777" w:rsidR="004A7BA6" w:rsidRPr="0044686D" w:rsidRDefault="004A7BA6" w:rsidP="00FC4D43">
            <w:pPr>
              <w:jc w:val="center"/>
              <w:rPr>
                <w:rFonts w:ascii="Times New Roman" w:hAnsi="Times New Roman"/>
                <w:b/>
                <w:bCs/>
              </w:rPr>
            </w:pPr>
            <w:r w:rsidRPr="0044686D">
              <w:rPr>
                <w:rFonts w:ascii="Times New Roman" w:hAnsi="Times New Roman"/>
                <w:b/>
                <w:bCs/>
              </w:rPr>
              <w:t>Одиниця 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1D98" w14:textId="77777777" w:rsidR="004A7BA6" w:rsidRPr="0044686D" w:rsidRDefault="004A7BA6" w:rsidP="00FC4D43">
            <w:pPr>
              <w:jc w:val="center"/>
              <w:rPr>
                <w:rFonts w:ascii="Times New Roman" w:hAnsi="Times New Roman"/>
                <w:b/>
                <w:bCs/>
              </w:rPr>
            </w:pPr>
            <w:r w:rsidRPr="0044686D">
              <w:rPr>
                <w:rFonts w:ascii="Times New Roman" w:hAnsi="Times New Roman"/>
                <w:b/>
                <w:bCs/>
              </w:rPr>
              <w:t>Кількість</w:t>
            </w:r>
          </w:p>
        </w:tc>
      </w:tr>
      <w:tr w:rsidR="004A7BA6" w:rsidRPr="0044686D" w14:paraId="50C35491" w14:textId="77777777" w:rsidTr="00FC4D43">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62BEE77B" w14:textId="77777777" w:rsidR="004A7BA6" w:rsidRPr="0044686D" w:rsidRDefault="004A7BA6" w:rsidP="00FC4D43">
            <w:pPr>
              <w:jc w:val="center"/>
              <w:rPr>
                <w:rFonts w:ascii="Times New Roman" w:hAnsi="Times New Roman"/>
              </w:rPr>
            </w:pPr>
          </w:p>
        </w:tc>
      </w:tr>
      <w:tr w:rsidR="004A7BA6" w:rsidRPr="0044686D" w14:paraId="1BB32595"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901451"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58DE" w14:textId="77777777" w:rsidR="004A7BA6" w:rsidRPr="0044686D" w:rsidRDefault="004A7BA6" w:rsidP="00FC4D43">
            <w:pPr>
              <w:jc w:val="both"/>
              <w:rPr>
                <w:rFonts w:ascii="Times New Roman" w:hAnsi="Times New Roman"/>
              </w:rPr>
            </w:pPr>
            <w:r w:rsidRPr="0044686D">
              <w:rPr>
                <w:rFonts w:ascii="Times New Roman" w:hAnsi="Times New Roman"/>
              </w:rPr>
              <w:t>Заміна автоматичного вимикача живлення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82616C9"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450A91"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5BF4C5A"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2B594DA"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C5339"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8B19E5B"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14CB11"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1E32F6BB"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6E0F83A"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9FB99E" w14:textId="77777777" w:rsidR="004A7BA6" w:rsidRPr="0044686D" w:rsidRDefault="004A7BA6" w:rsidP="00FC4D43">
            <w:pPr>
              <w:pStyle w:val="aff5"/>
              <w:tabs>
                <w:tab w:val="left" w:pos="1440"/>
                <w:tab w:val="left" w:pos="1877"/>
                <w:tab w:val="left" w:pos="3322"/>
                <w:tab w:val="left" w:pos="4565"/>
                <w:tab w:val="left" w:pos="5016"/>
              </w:tabs>
              <w:jc w:val="both"/>
              <w:rPr>
                <w:sz w:val="24"/>
                <w:szCs w:val="24"/>
              </w:rPr>
            </w:pPr>
            <w:r w:rsidRPr="0044686D">
              <w:rPr>
                <w:sz w:val="24"/>
                <w:szCs w:val="24"/>
              </w:rPr>
              <w:t>Встановлення та</w:t>
            </w:r>
            <w:r w:rsidRPr="0044686D">
              <w:rPr>
                <w:sz w:val="24"/>
                <w:szCs w:val="24"/>
              </w:rPr>
              <w:tab/>
              <w:t>налагодження обладнання</w:t>
            </w:r>
            <w:r w:rsidRPr="0044686D">
              <w:rPr>
                <w:sz w:val="24"/>
                <w:szCs w:val="24"/>
              </w:rPr>
              <w:tab/>
              <w:t>на</w:t>
            </w:r>
            <w:r w:rsidRPr="0044686D">
              <w:rPr>
                <w:sz w:val="24"/>
                <w:szCs w:val="24"/>
              </w:rPr>
              <w:tab/>
              <w:t>місці</w:t>
            </w:r>
          </w:p>
          <w:p w14:paraId="7DA08F21"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39FCFB0"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4EF5F96"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5F6EB3C"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4301384"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696F8A" w14:textId="77777777" w:rsidR="004A7BA6" w:rsidRPr="0044686D" w:rsidRDefault="004A7BA6" w:rsidP="00FC4D43">
            <w:pPr>
              <w:jc w:val="both"/>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EE8F100"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726E1C"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0CAB2615" w14:textId="77777777" w:rsidR="004A7BA6" w:rsidRPr="0044686D" w:rsidRDefault="004A7BA6" w:rsidP="004A7BA6">
      <w:pPr>
        <w:jc w:val="both"/>
        <w:rPr>
          <w:rFonts w:ascii="Times New Roman" w:eastAsia="Calibri" w:hAnsi="Times New Roman"/>
          <w:u w:val="single"/>
        </w:rPr>
      </w:pPr>
    </w:p>
    <w:p w14:paraId="1CE09978"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bCs/>
          <w:sz w:val="24"/>
          <w:szCs w:val="24"/>
          <w:lang w:val="uk-UA"/>
        </w:rPr>
      </w:pPr>
      <w:r w:rsidRPr="0044686D">
        <w:rPr>
          <w:rFonts w:ascii="Times New Roman" w:hAnsi="Times New Roman"/>
          <w:b/>
          <w:sz w:val="24"/>
          <w:szCs w:val="24"/>
          <w:lang w:val="uk-UA"/>
        </w:rPr>
        <w:t xml:space="preserve">Серійний номер Комплексу КАСКАД </w:t>
      </w:r>
      <w:r w:rsidRPr="0044686D">
        <w:rPr>
          <w:rFonts w:ascii="Times New Roman" w:hAnsi="Times New Roman"/>
          <w:b/>
          <w:bCs/>
          <w:sz w:val="24"/>
          <w:szCs w:val="24"/>
          <w:lang w:val="uk-UA" w:eastAsia="en-US" w:bidi="en-US"/>
        </w:rPr>
        <w:t>131</w:t>
      </w:r>
      <w:r w:rsidRPr="0044686D">
        <w:rPr>
          <w:rFonts w:ascii="Times New Roman" w:hAnsi="Times New Roman"/>
          <w:b/>
          <w:bCs/>
          <w:sz w:val="24"/>
          <w:szCs w:val="24"/>
          <w:lang w:val="uk-UA" w:eastAsia="en-US" w:bidi="en-US"/>
        </w:rPr>
        <w:softHyphen/>
        <w:t>-1120</w:t>
      </w:r>
    </w:p>
    <w:p w14:paraId="6F6C6004" w14:textId="77777777" w:rsidR="004A7BA6" w:rsidRPr="0044686D" w:rsidRDefault="004A7BA6" w:rsidP="004A7BA6">
      <w:pPr>
        <w:jc w:val="center"/>
        <w:rPr>
          <w:rFonts w:ascii="Times New Roman" w:hAnsi="Times New Roman"/>
          <w:b/>
          <w:bCs/>
        </w:rPr>
      </w:pPr>
    </w:p>
    <w:tbl>
      <w:tblPr>
        <w:tblW w:w="9918" w:type="dxa"/>
        <w:tblLayout w:type="fixed"/>
        <w:tblLook w:val="0400" w:firstRow="0" w:lastRow="0" w:firstColumn="0" w:lastColumn="0" w:noHBand="0" w:noVBand="1"/>
      </w:tblPr>
      <w:tblGrid>
        <w:gridCol w:w="704"/>
        <w:gridCol w:w="6523"/>
        <w:gridCol w:w="1273"/>
        <w:gridCol w:w="1418"/>
      </w:tblGrid>
      <w:tr w:rsidR="004A7BA6" w:rsidRPr="0044686D" w14:paraId="5D1BFDF9" w14:textId="77777777" w:rsidTr="00FC4D43">
        <w:trPr>
          <w:trHeight w:val="62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C67F9" w14:textId="77777777" w:rsidR="004A7BA6" w:rsidRPr="0044686D" w:rsidRDefault="004A7BA6" w:rsidP="00FC4D43">
            <w:pPr>
              <w:jc w:val="center"/>
              <w:rPr>
                <w:rFonts w:ascii="Times New Roman" w:hAnsi="Times New Roman"/>
                <w:b/>
                <w:bCs/>
              </w:rPr>
            </w:pPr>
            <w:r w:rsidRPr="0044686D">
              <w:rPr>
                <w:rFonts w:ascii="Times New Roman" w:hAnsi="Times New Roman"/>
                <w:b/>
                <w:bCs/>
              </w:rPr>
              <w:t>№ п/п</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D924D" w14:textId="77777777" w:rsidR="004A7BA6" w:rsidRPr="0044686D" w:rsidRDefault="004A7BA6" w:rsidP="00FC4D43">
            <w:pPr>
              <w:jc w:val="center"/>
              <w:rPr>
                <w:rFonts w:ascii="Times New Roman" w:hAnsi="Times New Roman"/>
                <w:b/>
                <w:bCs/>
              </w:rPr>
            </w:pPr>
            <w:r w:rsidRPr="0044686D">
              <w:rPr>
                <w:rFonts w:ascii="Times New Roman" w:hAnsi="Times New Roman"/>
                <w:b/>
                <w:bCs/>
              </w:rPr>
              <w:t>Найменування робіт і витрат</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25B74" w14:textId="77777777" w:rsidR="004A7BA6" w:rsidRPr="0044686D" w:rsidRDefault="004A7BA6" w:rsidP="00FC4D43">
            <w:pPr>
              <w:jc w:val="center"/>
              <w:rPr>
                <w:rFonts w:ascii="Times New Roman" w:hAnsi="Times New Roman"/>
                <w:b/>
                <w:bCs/>
              </w:rPr>
            </w:pPr>
            <w:r w:rsidRPr="0044686D">
              <w:rPr>
                <w:rFonts w:ascii="Times New Roman" w:hAnsi="Times New Roman"/>
                <w:b/>
                <w:bCs/>
              </w:rPr>
              <w:t>Одиниця 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B55EB" w14:textId="77777777" w:rsidR="004A7BA6" w:rsidRPr="0044686D" w:rsidRDefault="004A7BA6" w:rsidP="00FC4D43">
            <w:pPr>
              <w:jc w:val="center"/>
              <w:rPr>
                <w:rFonts w:ascii="Times New Roman" w:hAnsi="Times New Roman"/>
                <w:b/>
                <w:bCs/>
              </w:rPr>
            </w:pPr>
            <w:r w:rsidRPr="0044686D">
              <w:rPr>
                <w:rFonts w:ascii="Times New Roman" w:hAnsi="Times New Roman"/>
                <w:b/>
                <w:bCs/>
              </w:rPr>
              <w:t>Кількість</w:t>
            </w:r>
          </w:p>
        </w:tc>
      </w:tr>
      <w:tr w:rsidR="004A7BA6" w:rsidRPr="0044686D" w14:paraId="7810881A" w14:textId="77777777" w:rsidTr="00FC4D43">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15EB1EFD" w14:textId="77777777" w:rsidR="004A7BA6" w:rsidRPr="0044686D" w:rsidRDefault="004A7BA6" w:rsidP="00FC4D43">
            <w:pPr>
              <w:jc w:val="center"/>
              <w:rPr>
                <w:rFonts w:ascii="Times New Roman" w:hAnsi="Times New Roman"/>
              </w:rPr>
            </w:pPr>
          </w:p>
        </w:tc>
      </w:tr>
      <w:tr w:rsidR="004A7BA6" w:rsidRPr="0044686D" w14:paraId="69E312F7"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D42567E"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CDBCA" w14:textId="77777777" w:rsidR="004A7BA6" w:rsidRPr="0044686D" w:rsidRDefault="004A7BA6" w:rsidP="00FC4D43">
            <w:pPr>
              <w:jc w:val="both"/>
              <w:rPr>
                <w:rFonts w:ascii="Times New Roman" w:hAnsi="Times New Roman"/>
              </w:rPr>
            </w:pPr>
            <w:r w:rsidRPr="0044686D">
              <w:rPr>
                <w:rFonts w:ascii="Times New Roman" w:hAnsi="Times New Roman"/>
              </w:rPr>
              <w:t>Заміна автоматичного вимикача живлення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388C12E"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67D1A9"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DE7F4A0"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75B6E03"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85297"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3A53B1C"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4D942E3"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34C68528"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6A08932" w14:textId="77777777" w:rsidR="004A7BA6" w:rsidRPr="0044686D" w:rsidRDefault="004A7BA6" w:rsidP="00FC4D43">
            <w:pPr>
              <w:jc w:val="center"/>
              <w:rPr>
                <w:rFonts w:ascii="Times New Roman" w:hAnsi="Times New Roman"/>
              </w:rPr>
            </w:pPr>
            <w:r w:rsidRPr="0044686D">
              <w:rPr>
                <w:rFonts w:ascii="Times New Roman" w:hAnsi="Times New Roman"/>
              </w:rPr>
              <w:lastRenderedPageBreak/>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BC32A8" w14:textId="77777777" w:rsidR="004A7BA6" w:rsidRPr="0044686D" w:rsidRDefault="004A7BA6" w:rsidP="00FC4D43">
            <w:pPr>
              <w:pStyle w:val="aff5"/>
              <w:tabs>
                <w:tab w:val="left" w:pos="1440"/>
                <w:tab w:val="left" w:pos="1877"/>
                <w:tab w:val="left" w:pos="3322"/>
                <w:tab w:val="left" w:pos="4565"/>
                <w:tab w:val="left" w:pos="5016"/>
              </w:tabs>
              <w:jc w:val="both"/>
              <w:rPr>
                <w:sz w:val="24"/>
                <w:szCs w:val="24"/>
              </w:rPr>
            </w:pPr>
            <w:r w:rsidRPr="0044686D">
              <w:rPr>
                <w:sz w:val="24"/>
                <w:szCs w:val="24"/>
              </w:rPr>
              <w:t>Встановлення та</w:t>
            </w:r>
            <w:r w:rsidRPr="0044686D">
              <w:rPr>
                <w:sz w:val="24"/>
                <w:szCs w:val="24"/>
              </w:rPr>
              <w:tab/>
              <w:t>налагодження обладнання</w:t>
            </w:r>
            <w:r w:rsidRPr="0044686D">
              <w:rPr>
                <w:sz w:val="24"/>
                <w:szCs w:val="24"/>
              </w:rPr>
              <w:tab/>
              <w:t>на</w:t>
            </w:r>
            <w:r w:rsidRPr="0044686D">
              <w:rPr>
                <w:sz w:val="24"/>
                <w:szCs w:val="24"/>
              </w:rPr>
              <w:tab/>
              <w:t>місці</w:t>
            </w:r>
          </w:p>
          <w:p w14:paraId="39F03BA9"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02D9A0F"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7C1F39"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3D3CCDBD"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EEF12E5"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B4A57B" w14:textId="77777777" w:rsidR="004A7BA6" w:rsidRPr="0044686D" w:rsidRDefault="004A7BA6" w:rsidP="00FC4D43">
            <w:pPr>
              <w:jc w:val="both"/>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13D5060"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4153E8"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60AD990F" w14:textId="77777777" w:rsidR="004A7BA6" w:rsidRPr="0044686D" w:rsidRDefault="004A7BA6" w:rsidP="004A7BA6">
      <w:pPr>
        <w:jc w:val="both"/>
        <w:rPr>
          <w:rFonts w:ascii="Times New Roman" w:eastAsia="Calibri" w:hAnsi="Times New Roman"/>
          <w:u w:val="single"/>
        </w:rPr>
      </w:pPr>
    </w:p>
    <w:p w14:paraId="7ED5C6A3"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bCs/>
          <w:sz w:val="24"/>
          <w:szCs w:val="24"/>
          <w:lang w:val="uk-UA"/>
        </w:rPr>
      </w:pPr>
      <w:r w:rsidRPr="0044686D">
        <w:rPr>
          <w:rFonts w:ascii="Times New Roman" w:hAnsi="Times New Roman"/>
          <w:b/>
          <w:sz w:val="24"/>
          <w:szCs w:val="24"/>
          <w:lang w:val="uk-UA"/>
        </w:rPr>
        <w:t xml:space="preserve">Серійний номер Комплексу КАСКАД </w:t>
      </w:r>
      <w:r w:rsidRPr="0044686D">
        <w:rPr>
          <w:rFonts w:ascii="Times New Roman" w:hAnsi="Times New Roman"/>
          <w:b/>
          <w:bCs/>
          <w:sz w:val="24"/>
          <w:szCs w:val="24"/>
          <w:lang w:val="uk-UA"/>
        </w:rPr>
        <w:t>132-1120</w:t>
      </w:r>
    </w:p>
    <w:p w14:paraId="6A325486" w14:textId="77777777" w:rsidR="004A7BA6" w:rsidRPr="0044686D" w:rsidRDefault="004A7BA6" w:rsidP="004A7BA6">
      <w:pPr>
        <w:jc w:val="center"/>
        <w:rPr>
          <w:rFonts w:ascii="Times New Roman" w:hAnsi="Times New Roman"/>
          <w:b/>
          <w:bCs/>
        </w:rPr>
      </w:pPr>
    </w:p>
    <w:tbl>
      <w:tblPr>
        <w:tblW w:w="9918" w:type="dxa"/>
        <w:tblLayout w:type="fixed"/>
        <w:tblLook w:val="0400" w:firstRow="0" w:lastRow="0" w:firstColumn="0" w:lastColumn="0" w:noHBand="0" w:noVBand="1"/>
      </w:tblPr>
      <w:tblGrid>
        <w:gridCol w:w="704"/>
        <w:gridCol w:w="6523"/>
        <w:gridCol w:w="1273"/>
        <w:gridCol w:w="1418"/>
      </w:tblGrid>
      <w:tr w:rsidR="004A7BA6" w:rsidRPr="0044686D" w14:paraId="78B7F709" w14:textId="77777777" w:rsidTr="00FC4D43">
        <w:trPr>
          <w:trHeight w:val="62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17585" w14:textId="77777777" w:rsidR="004A7BA6" w:rsidRPr="0044686D" w:rsidRDefault="004A7BA6" w:rsidP="00FC4D43">
            <w:pPr>
              <w:jc w:val="center"/>
              <w:rPr>
                <w:rFonts w:ascii="Times New Roman" w:hAnsi="Times New Roman"/>
                <w:b/>
                <w:bCs/>
              </w:rPr>
            </w:pPr>
            <w:r w:rsidRPr="0044686D">
              <w:rPr>
                <w:rFonts w:ascii="Times New Roman" w:hAnsi="Times New Roman"/>
                <w:b/>
                <w:bCs/>
              </w:rPr>
              <w:t>№ п/п</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24D2" w14:textId="77777777" w:rsidR="004A7BA6" w:rsidRPr="0044686D" w:rsidRDefault="004A7BA6" w:rsidP="00FC4D43">
            <w:pPr>
              <w:jc w:val="center"/>
              <w:rPr>
                <w:rFonts w:ascii="Times New Roman" w:hAnsi="Times New Roman"/>
                <w:b/>
                <w:bCs/>
              </w:rPr>
            </w:pPr>
            <w:r w:rsidRPr="0044686D">
              <w:rPr>
                <w:rFonts w:ascii="Times New Roman" w:hAnsi="Times New Roman"/>
                <w:b/>
                <w:bCs/>
              </w:rPr>
              <w:t>Найменування робіт і витрат</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F33ED" w14:textId="77777777" w:rsidR="004A7BA6" w:rsidRPr="0044686D" w:rsidRDefault="004A7BA6" w:rsidP="00FC4D43">
            <w:pPr>
              <w:jc w:val="center"/>
              <w:rPr>
                <w:rFonts w:ascii="Times New Roman" w:hAnsi="Times New Roman"/>
                <w:b/>
                <w:bCs/>
              </w:rPr>
            </w:pPr>
            <w:r w:rsidRPr="0044686D">
              <w:rPr>
                <w:rFonts w:ascii="Times New Roman" w:hAnsi="Times New Roman"/>
                <w:b/>
                <w:bCs/>
              </w:rPr>
              <w:t>Одиниця 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E84F" w14:textId="77777777" w:rsidR="004A7BA6" w:rsidRPr="0044686D" w:rsidRDefault="004A7BA6" w:rsidP="00FC4D43">
            <w:pPr>
              <w:jc w:val="center"/>
              <w:rPr>
                <w:rFonts w:ascii="Times New Roman" w:hAnsi="Times New Roman"/>
                <w:b/>
                <w:bCs/>
              </w:rPr>
            </w:pPr>
            <w:r w:rsidRPr="0044686D">
              <w:rPr>
                <w:rFonts w:ascii="Times New Roman" w:hAnsi="Times New Roman"/>
                <w:b/>
                <w:bCs/>
              </w:rPr>
              <w:t>Кількість</w:t>
            </w:r>
          </w:p>
        </w:tc>
      </w:tr>
      <w:tr w:rsidR="004A7BA6" w:rsidRPr="0044686D" w14:paraId="743A4D8F" w14:textId="77777777" w:rsidTr="00FC4D43">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448D1A64" w14:textId="77777777" w:rsidR="004A7BA6" w:rsidRPr="0044686D" w:rsidRDefault="004A7BA6" w:rsidP="00FC4D43">
            <w:pPr>
              <w:jc w:val="center"/>
              <w:rPr>
                <w:rFonts w:ascii="Times New Roman" w:hAnsi="Times New Roman"/>
              </w:rPr>
            </w:pPr>
          </w:p>
        </w:tc>
      </w:tr>
      <w:tr w:rsidR="004A7BA6" w:rsidRPr="0044686D" w14:paraId="0E2C3460"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BBE61FA"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1BDEA" w14:textId="77777777" w:rsidR="004A7BA6" w:rsidRPr="0044686D" w:rsidRDefault="004A7BA6" w:rsidP="00FC4D43">
            <w:pPr>
              <w:jc w:val="both"/>
              <w:rPr>
                <w:rFonts w:ascii="Times New Roman" w:hAnsi="Times New Roman"/>
              </w:rPr>
            </w:pPr>
            <w:r w:rsidRPr="0044686D">
              <w:rPr>
                <w:rFonts w:ascii="Times New Roman" w:hAnsi="Times New Roman"/>
              </w:rPr>
              <w:t>Заміна автоматичного вимикача живлення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09F8ADC"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9ECD06"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73CE366E"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E20E81"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35D95"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839D421"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8BB5E6"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3CFBC5C6"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90B2028"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DD84A8" w14:textId="77777777" w:rsidR="004A7BA6" w:rsidRPr="0044686D" w:rsidRDefault="004A7BA6" w:rsidP="00FC4D43">
            <w:pPr>
              <w:pStyle w:val="aff5"/>
              <w:tabs>
                <w:tab w:val="left" w:pos="1440"/>
                <w:tab w:val="left" w:pos="1877"/>
                <w:tab w:val="left" w:pos="3322"/>
                <w:tab w:val="left" w:pos="4565"/>
                <w:tab w:val="left" w:pos="5016"/>
              </w:tabs>
              <w:jc w:val="both"/>
              <w:rPr>
                <w:sz w:val="24"/>
                <w:szCs w:val="24"/>
              </w:rPr>
            </w:pPr>
            <w:r w:rsidRPr="0044686D">
              <w:rPr>
                <w:sz w:val="24"/>
                <w:szCs w:val="24"/>
              </w:rPr>
              <w:t>Встановлення та</w:t>
            </w:r>
            <w:r w:rsidRPr="0044686D">
              <w:rPr>
                <w:sz w:val="24"/>
                <w:szCs w:val="24"/>
              </w:rPr>
              <w:tab/>
              <w:t>налагодження обладнання</w:t>
            </w:r>
            <w:r w:rsidRPr="0044686D">
              <w:rPr>
                <w:sz w:val="24"/>
                <w:szCs w:val="24"/>
              </w:rPr>
              <w:tab/>
              <w:t>на</w:t>
            </w:r>
            <w:r w:rsidRPr="0044686D">
              <w:rPr>
                <w:sz w:val="24"/>
                <w:szCs w:val="24"/>
              </w:rPr>
              <w:tab/>
              <w:t>місці</w:t>
            </w:r>
          </w:p>
          <w:p w14:paraId="2F3710FA"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E930888"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BB2EB6"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EDE8107"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1DF059D"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3E712DC" w14:textId="77777777" w:rsidR="004A7BA6" w:rsidRPr="0044686D" w:rsidRDefault="004A7BA6" w:rsidP="00FC4D43">
            <w:pPr>
              <w:jc w:val="both"/>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2CB2596"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6DD703"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4908DBCF" w14:textId="77777777" w:rsidR="004A7BA6" w:rsidRPr="0044686D" w:rsidRDefault="004A7BA6" w:rsidP="004A7BA6">
      <w:pPr>
        <w:rPr>
          <w:rFonts w:ascii="Times New Roman" w:eastAsia="Calibri" w:hAnsi="Times New Roman"/>
          <w:u w:val="single"/>
        </w:rPr>
      </w:pPr>
    </w:p>
    <w:p w14:paraId="73E56E1C"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bCs/>
          <w:sz w:val="24"/>
          <w:szCs w:val="24"/>
          <w:lang w:val="uk-UA"/>
        </w:rPr>
      </w:pPr>
      <w:r w:rsidRPr="0044686D">
        <w:rPr>
          <w:rFonts w:ascii="Times New Roman" w:hAnsi="Times New Roman"/>
          <w:b/>
          <w:sz w:val="24"/>
          <w:szCs w:val="24"/>
          <w:lang w:val="uk-UA"/>
        </w:rPr>
        <w:t xml:space="preserve">Серійний номер Комплексу КАСКАД </w:t>
      </w:r>
      <w:r w:rsidRPr="0044686D">
        <w:rPr>
          <w:rFonts w:ascii="Times New Roman" w:hAnsi="Times New Roman"/>
          <w:b/>
          <w:bCs/>
          <w:sz w:val="24"/>
          <w:szCs w:val="24"/>
          <w:lang w:val="uk-UA"/>
        </w:rPr>
        <w:t>134-1120</w:t>
      </w:r>
    </w:p>
    <w:p w14:paraId="43BE272D" w14:textId="77777777" w:rsidR="004A7BA6" w:rsidRPr="0044686D" w:rsidRDefault="004A7BA6" w:rsidP="004A7BA6">
      <w:pPr>
        <w:jc w:val="center"/>
        <w:rPr>
          <w:rFonts w:ascii="Times New Roman" w:hAnsi="Times New Roman"/>
          <w:b/>
          <w:bCs/>
        </w:rPr>
      </w:pPr>
    </w:p>
    <w:tbl>
      <w:tblPr>
        <w:tblW w:w="9918" w:type="dxa"/>
        <w:tblLayout w:type="fixed"/>
        <w:tblLook w:val="0400" w:firstRow="0" w:lastRow="0" w:firstColumn="0" w:lastColumn="0" w:noHBand="0" w:noVBand="1"/>
      </w:tblPr>
      <w:tblGrid>
        <w:gridCol w:w="704"/>
        <w:gridCol w:w="6523"/>
        <w:gridCol w:w="1273"/>
        <w:gridCol w:w="1418"/>
      </w:tblGrid>
      <w:tr w:rsidR="004A7BA6" w:rsidRPr="0044686D" w14:paraId="68175286" w14:textId="77777777" w:rsidTr="00FC4D43">
        <w:trPr>
          <w:trHeight w:val="62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BEB0" w14:textId="77777777" w:rsidR="004A7BA6" w:rsidRPr="0044686D" w:rsidRDefault="004A7BA6" w:rsidP="00FC4D43">
            <w:pPr>
              <w:jc w:val="center"/>
              <w:rPr>
                <w:rFonts w:ascii="Times New Roman" w:hAnsi="Times New Roman"/>
                <w:b/>
                <w:bCs/>
              </w:rPr>
            </w:pPr>
            <w:r w:rsidRPr="0044686D">
              <w:rPr>
                <w:rFonts w:ascii="Times New Roman" w:hAnsi="Times New Roman"/>
                <w:b/>
                <w:bCs/>
              </w:rPr>
              <w:t>№ п/п</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D61DF" w14:textId="77777777" w:rsidR="004A7BA6" w:rsidRPr="0044686D" w:rsidRDefault="004A7BA6" w:rsidP="00FC4D43">
            <w:pPr>
              <w:jc w:val="center"/>
              <w:rPr>
                <w:rFonts w:ascii="Times New Roman" w:hAnsi="Times New Roman"/>
                <w:b/>
                <w:bCs/>
              </w:rPr>
            </w:pPr>
            <w:r w:rsidRPr="0044686D">
              <w:rPr>
                <w:rFonts w:ascii="Times New Roman" w:hAnsi="Times New Roman"/>
                <w:b/>
                <w:bCs/>
              </w:rPr>
              <w:t>Найменування робіт і витрат</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6C46" w14:textId="77777777" w:rsidR="004A7BA6" w:rsidRPr="0044686D" w:rsidRDefault="004A7BA6" w:rsidP="00FC4D43">
            <w:pPr>
              <w:jc w:val="center"/>
              <w:rPr>
                <w:rFonts w:ascii="Times New Roman" w:hAnsi="Times New Roman"/>
                <w:b/>
                <w:bCs/>
              </w:rPr>
            </w:pPr>
            <w:r w:rsidRPr="0044686D">
              <w:rPr>
                <w:rFonts w:ascii="Times New Roman" w:hAnsi="Times New Roman"/>
                <w:b/>
                <w:bCs/>
              </w:rPr>
              <w:t>Одиниця 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67F1D" w14:textId="77777777" w:rsidR="004A7BA6" w:rsidRPr="0044686D" w:rsidRDefault="004A7BA6" w:rsidP="00FC4D43">
            <w:pPr>
              <w:jc w:val="center"/>
              <w:rPr>
                <w:rFonts w:ascii="Times New Roman" w:hAnsi="Times New Roman"/>
                <w:b/>
                <w:bCs/>
              </w:rPr>
            </w:pPr>
            <w:r w:rsidRPr="0044686D">
              <w:rPr>
                <w:rFonts w:ascii="Times New Roman" w:hAnsi="Times New Roman"/>
                <w:b/>
                <w:bCs/>
              </w:rPr>
              <w:t>Кількість</w:t>
            </w:r>
          </w:p>
        </w:tc>
      </w:tr>
      <w:tr w:rsidR="004A7BA6" w:rsidRPr="0044686D" w14:paraId="7E5ABD66" w14:textId="77777777" w:rsidTr="00FC4D43">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61C5DA76" w14:textId="77777777" w:rsidR="004A7BA6" w:rsidRPr="0044686D" w:rsidRDefault="004A7BA6" w:rsidP="00FC4D43">
            <w:pPr>
              <w:jc w:val="center"/>
              <w:rPr>
                <w:rFonts w:ascii="Times New Roman" w:hAnsi="Times New Roman"/>
              </w:rPr>
            </w:pPr>
          </w:p>
        </w:tc>
      </w:tr>
      <w:tr w:rsidR="004A7BA6" w:rsidRPr="0044686D" w14:paraId="77BE2D7F"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A20FEC4"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AAA33" w14:textId="77777777" w:rsidR="004A7BA6" w:rsidRPr="0044686D" w:rsidRDefault="004A7BA6" w:rsidP="00FC4D43">
            <w:pPr>
              <w:jc w:val="both"/>
              <w:rPr>
                <w:rFonts w:ascii="Times New Roman" w:hAnsi="Times New Roman"/>
              </w:rPr>
            </w:pPr>
            <w:r w:rsidRPr="0044686D">
              <w:rPr>
                <w:rFonts w:ascii="Times New Roman" w:hAnsi="Times New Roman"/>
              </w:rPr>
              <w:t>Заміна автоматичного вимикача живлення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5C05041"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D38C67"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0C8DAAE5"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5E4586C"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107AB"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22FFC31"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EAD22C"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1E932CF2"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1E1BC8E"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B5141" w14:textId="77777777" w:rsidR="004A7BA6" w:rsidRPr="0044686D" w:rsidRDefault="004A7BA6" w:rsidP="00FC4D43">
            <w:pPr>
              <w:pStyle w:val="aff5"/>
              <w:tabs>
                <w:tab w:val="left" w:pos="1440"/>
                <w:tab w:val="left" w:pos="1877"/>
                <w:tab w:val="left" w:pos="3322"/>
                <w:tab w:val="left" w:pos="4565"/>
                <w:tab w:val="left" w:pos="5016"/>
              </w:tabs>
              <w:jc w:val="both"/>
              <w:rPr>
                <w:sz w:val="24"/>
                <w:szCs w:val="24"/>
              </w:rPr>
            </w:pPr>
            <w:r w:rsidRPr="0044686D">
              <w:rPr>
                <w:sz w:val="24"/>
                <w:szCs w:val="24"/>
              </w:rPr>
              <w:t>Встановлення</w:t>
            </w:r>
            <w:r w:rsidRPr="0044686D">
              <w:rPr>
                <w:sz w:val="24"/>
                <w:szCs w:val="24"/>
              </w:rPr>
              <w:tab/>
              <w:t xml:space="preserve"> та</w:t>
            </w:r>
            <w:r w:rsidRPr="0044686D">
              <w:rPr>
                <w:sz w:val="24"/>
                <w:szCs w:val="24"/>
              </w:rPr>
              <w:tab/>
              <w:t>налагодження обладнання</w:t>
            </w:r>
            <w:r w:rsidRPr="0044686D">
              <w:rPr>
                <w:sz w:val="24"/>
                <w:szCs w:val="24"/>
              </w:rPr>
              <w:tab/>
              <w:t>на</w:t>
            </w:r>
            <w:r w:rsidRPr="0044686D">
              <w:rPr>
                <w:sz w:val="24"/>
                <w:szCs w:val="24"/>
              </w:rPr>
              <w:tab/>
              <w:t>місці</w:t>
            </w:r>
          </w:p>
          <w:p w14:paraId="1938F0E6"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87E6991"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A4BA7D"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8462825"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F300A19"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1000DD1" w14:textId="77777777" w:rsidR="004A7BA6" w:rsidRPr="0044686D" w:rsidRDefault="004A7BA6" w:rsidP="00FC4D43">
            <w:pPr>
              <w:jc w:val="both"/>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A1ECF43"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0209FE"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267EE93C" w14:textId="77777777" w:rsidR="004A7BA6" w:rsidRPr="0044686D" w:rsidRDefault="004A7BA6" w:rsidP="004A7BA6">
      <w:pPr>
        <w:jc w:val="both"/>
        <w:rPr>
          <w:rFonts w:ascii="Times New Roman" w:eastAsia="Calibri" w:hAnsi="Times New Roman"/>
          <w:u w:val="single"/>
        </w:rPr>
      </w:pPr>
    </w:p>
    <w:p w14:paraId="6DC67BCF"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bCs/>
          <w:sz w:val="24"/>
          <w:szCs w:val="24"/>
          <w:lang w:val="uk-UA"/>
        </w:rPr>
      </w:pPr>
      <w:r w:rsidRPr="0044686D">
        <w:rPr>
          <w:rFonts w:ascii="Times New Roman" w:hAnsi="Times New Roman"/>
          <w:b/>
          <w:sz w:val="24"/>
          <w:szCs w:val="24"/>
          <w:lang w:val="uk-UA"/>
        </w:rPr>
        <w:t xml:space="preserve">Серійний номер Комплексу КАСКАД </w:t>
      </w:r>
      <w:r w:rsidRPr="0044686D">
        <w:rPr>
          <w:rFonts w:ascii="Times New Roman" w:hAnsi="Times New Roman"/>
          <w:b/>
          <w:bCs/>
          <w:sz w:val="24"/>
          <w:szCs w:val="24"/>
          <w:lang w:val="uk-UA"/>
        </w:rPr>
        <w:t>135-1120</w:t>
      </w:r>
    </w:p>
    <w:p w14:paraId="7288AC4E" w14:textId="77777777" w:rsidR="004A7BA6" w:rsidRPr="0044686D" w:rsidRDefault="004A7BA6" w:rsidP="004A7BA6">
      <w:pPr>
        <w:jc w:val="center"/>
        <w:rPr>
          <w:rFonts w:ascii="Times New Roman" w:hAnsi="Times New Roman"/>
          <w:b/>
          <w:bCs/>
        </w:rPr>
      </w:pPr>
    </w:p>
    <w:tbl>
      <w:tblPr>
        <w:tblW w:w="9918" w:type="dxa"/>
        <w:tblLayout w:type="fixed"/>
        <w:tblLook w:val="0400" w:firstRow="0" w:lastRow="0" w:firstColumn="0" w:lastColumn="0" w:noHBand="0" w:noVBand="1"/>
      </w:tblPr>
      <w:tblGrid>
        <w:gridCol w:w="704"/>
        <w:gridCol w:w="6523"/>
        <w:gridCol w:w="1273"/>
        <w:gridCol w:w="1418"/>
      </w:tblGrid>
      <w:tr w:rsidR="004A7BA6" w:rsidRPr="0044686D" w14:paraId="10597149" w14:textId="77777777" w:rsidTr="00FC4D43">
        <w:trPr>
          <w:trHeight w:val="62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73323" w14:textId="77777777" w:rsidR="004A7BA6" w:rsidRPr="0044686D" w:rsidRDefault="004A7BA6" w:rsidP="00FC4D43">
            <w:pPr>
              <w:jc w:val="center"/>
              <w:rPr>
                <w:rFonts w:ascii="Times New Roman" w:hAnsi="Times New Roman"/>
                <w:b/>
                <w:bCs/>
              </w:rPr>
            </w:pPr>
            <w:r w:rsidRPr="0044686D">
              <w:rPr>
                <w:rFonts w:ascii="Times New Roman" w:hAnsi="Times New Roman"/>
                <w:b/>
                <w:bCs/>
              </w:rPr>
              <w:t>№ п/п</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17080" w14:textId="77777777" w:rsidR="004A7BA6" w:rsidRPr="0044686D" w:rsidRDefault="004A7BA6" w:rsidP="00FC4D43">
            <w:pPr>
              <w:jc w:val="center"/>
              <w:rPr>
                <w:rFonts w:ascii="Times New Roman" w:hAnsi="Times New Roman"/>
                <w:b/>
                <w:bCs/>
              </w:rPr>
            </w:pPr>
            <w:r w:rsidRPr="0044686D">
              <w:rPr>
                <w:rFonts w:ascii="Times New Roman" w:hAnsi="Times New Roman"/>
                <w:b/>
                <w:bCs/>
              </w:rPr>
              <w:t>Найменування робіт і витрат</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5AD79" w14:textId="77777777" w:rsidR="004A7BA6" w:rsidRPr="0044686D" w:rsidRDefault="004A7BA6" w:rsidP="00FC4D43">
            <w:pPr>
              <w:jc w:val="center"/>
              <w:rPr>
                <w:rFonts w:ascii="Times New Roman" w:hAnsi="Times New Roman"/>
                <w:b/>
                <w:bCs/>
              </w:rPr>
            </w:pPr>
            <w:r w:rsidRPr="0044686D">
              <w:rPr>
                <w:rFonts w:ascii="Times New Roman" w:hAnsi="Times New Roman"/>
                <w:b/>
                <w:bCs/>
              </w:rPr>
              <w:t>Одиниця 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CF46B" w14:textId="77777777" w:rsidR="004A7BA6" w:rsidRPr="0044686D" w:rsidRDefault="004A7BA6" w:rsidP="00FC4D43">
            <w:pPr>
              <w:jc w:val="center"/>
              <w:rPr>
                <w:rFonts w:ascii="Times New Roman" w:hAnsi="Times New Roman"/>
                <w:b/>
                <w:bCs/>
              </w:rPr>
            </w:pPr>
            <w:r w:rsidRPr="0044686D">
              <w:rPr>
                <w:rFonts w:ascii="Times New Roman" w:hAnsi="Times New Roman"/>
                <w:b/>
                <w:bCs/>
              </w:rPr>
              <w:t>Кількість</w:t>
            </w:r>
          </w:p>
        </w:tc>
      </w:tr>
      <w:tr w:rsidR="004A7BA6" w:rsidRPr="0044686D" w14:paraId="21B3630B" w14:textId="77777777" w:rsidTr="00FC4D43">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525BAAC7" w14:textId="77777777" w:rsidR="004A7BA6" w:rsidRPr="0044686D" w:rsidRDefault="004A7BA6" w:rsidP="00FC4D43">
            <w:pPr>
              <w:jc w:val="center"/>
              <w:rPr>
                <w:rFonts w:ascii="Times New Roman" w:hAnsi="Times New Roman"/>
              </w:rPr>
            </w:pPr>
          </w:p>
        </w:tc>
      </w:tr>
      <w:tr w:rsidR="004A7BA6" w:rsidRPr="0044686D" w14:paraId="659D9E37"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9EB7329"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DE7C0" w14:textId="77777777" w:rsidR="004A7BA6" w:rsidRPr="0044686D" w:rsidRDefault="004A7BA6" w:rsidP="00FC4D43">
            <w:pPr>
              <w:jc w:val="both"/>
              <w:rPr>
                <w:rFonts w:ascii="Times New Roman" w:hAnsi="Times New Roman"/>
              </w:rPr>
            </w:pPr>
            <w:r w:rsidRPr="0044686D">
              <w:rPr>
                <w:rFonts w:ascii="Times New Roman" w:hAnsi="Times New Roman"/>
              </w:rPr>
              <w:t>Заміна автоматичного вимикача живлення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2A09455"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56743B8"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29C5EB0"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ACBA2E8"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92F2"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F5320B6"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1AB4F1"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09DE3BD0"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3E95750"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C75595" w14:textId="77777777" w:rsidR="004A7BA6" w:rsidRPr="0044686D" w:rsidRDefault="004A7BA6" w:rsidP="00FC4D43">
            <w:pPr>
              <w:pStyle w:val="aff5"/>
              <w:tabs>
                <w:tab w:val="left" w:pos="1440"/>
                <w:tab w:val="left" w:pos="1877"/>
                <w:tab w:val="left" w:pos="3322"/>
                <w:tab w:val="left" w:pos="4565"/>
                <w:tab w:val="left" w:pos="5016"/>
              </w:tabs>
              <w:jc w:val="both"/>
              <w:rPr>
                <w:sz w:val="24"/>
                <w:szCs w:val="24"/>
              </w:rPr>
            </w:pPr>
            <w:r w:rsidRPr="0044686D">
              <w:rPr>
                <w:sz w:val="24"/>
                <w:szCs w:val="24"/>
              </w:rPr>
              <w:t>Встановлення</w:t>
            </w:r>
            <w:r w:rsidRPr="0044686D">
              <w:rPr>
                <w:sz w:val="24"/>
                <w:szCs w:val="24"/>
              </w:rPr>
              <w:tab/>
              <w:t xml:space="preserve"> та</w:t>
            </w:r>
            <w:r w:rsidRPr="0044686D">
              <w:rPr>
                <w:sz w:val="24"/>
                <w:szCs w:val="24"/>
              </w:rPr>
              <w:tab/>
              <w:t>налагодження</w:t>
            </w:r>
            <w:r w:rsidRPr="0044686D">
              <w:rPr>
                <w:sz w:val="24"/>
                <w:szCs w:val="24"/>
              </w:rPr>
              <w:tab/>
              <w:t xml:space="preserve"> обладнання</w:t>
            </w:r>
            <w:r w:rsidRPr="0044686D">
              <w:rPr>
                <w:sz w:val="24"/>
                <w:szCs w:val="24"/>
              </w:rPr>
              <w:tab/>
              <w:t>на</w:t>
            </w:r>
            <w:r w:rsidRPr="0044686D">
              <w:rPr>
                <w:sz w:val="24"/>
                <w:szCs w:val="24"/>
              </w:rPr>
              <w:tab/>
              <w:t>місці</w:t>
            </w:r>
          </w:p>
          <w:p w14:paraId="5F2AED79"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CE52B94"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C58077"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EC32ED7"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DA9413A"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51381D6B" w14:textId="77777777" w:rsidR="004A7BA6" w:rsidRPr="0044686D" w:rsidRDefault="004A7BA6" w:rsidP="00FC4D43">
            <w:pPr>
              <w:jc w:val="both"/>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0CD796B"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B7FF20"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30E8BB22" w14:textId="77777777" w:rsidR="004A7BA6" w:rsidRPr="0044686D" w:rsidRDefault="004A7BA6" w:rsidP="004A7BA6">
      <w:pPr>
        <w:rPr>
          <w:rFonts w:ascii="Times New Roman" w:hAnsi="Times New Roman"/>
          <w:b/>
          <w:bCs/>
        </w:rPr>
      </w:pPr>
    </w:p>
    <w:p w14:paraId="6B5FD6B3"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bCs/>
          <w:sz w:val="24"/>
          <w:szCs w:val="24"/>
          <w:lang w:val="uk-UA"/>
        </w:rPr>
      </w:pPr>
      <w:r w:rsidRPr="0044686D">
        <w:rPr>
          <w:rFonts w:ascii="Times New Roman" w:hAnsi="Times New Roman"/>
          <w:b/>
          <w:sz w:val="24"/>
          <w:szCs w:val="24"/>
          <w:lang w:val="uk-UA"/>
        </w:rPr>
        <w:t xml:space="preserve">Серійний номер Комплексу КАСКАД </w:t>
      </w:r>
      <w:r w:rsidRPr="0044686D">
        <w:rPr>
          <w:rFonts w:ascii="Times New Roman" w:hAnsi="Times New Roman"/>
          <w:b/>
          <w:bCs/>
          <w:sz w:val="24"/>
          <w:szCs w:val="24"/>
          <w:lang w:val="uk-UA"/>
        </w:rPr>
        <w:t>025-1219</w:t>
      </w:r>
    </w:p>
    <w:p w14:paraId="56BC7894" w14:textId="77777777" w:rsidR="004A7BA6" w:rsidRPr="0044686D" w:rsidRDefault="004A7BA6" w:rsidP="004A7BA6">
      <w:pPr>
        <w:jc w:val="center"/>
        <w:rPr>
          <w:rFonts w:ascii="Times New Roman" w:hAnsi="Times New Roman"/>
          <w:b/>
          <w:bCs/>
        </w:rPr>
      </w:pPr>
    </w:p>
    <w:tbl>
      <w:tblPr>
        <w:tblW w:w="9918" w:type="dxa"/>
        <w:tblLayout w:type="fixed"/>
        <w:tblLook w:val="0400" w:firstRow="0" w:lastRow="0" w:firstColumn="0" w:lastColumn="0" w:noHBand="0" w:noVBand="1"/>
      </w:tblPr>
      <w:tblGrid>
        <w:gridCol w:w="704"/>
        <w:gridCol w:w="6523"/>
        <w:gridCol w:w="1273"/>
        <w:gridCol w:w="1418"/>
      </w:tblGrid>
      <w:tr w:rsidR="004A7BA6" w:rsidRPr="0044686D" w14:paraId="57884F17" w14:textId="77777777" w:rsidTr="00FC4D43">
        <w:trPr>
          <w:trHeight w:val="62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AA0CE" w14:textId="77777777" w:rsidR="004A7BA6" w:rsidRPr="0044686D" w:rsidRDefault="004A7BA6" w:rsidP="00FC4D43">
            <w:pPr>
              <w:jc w:val="center"/>
              <w:rPr>
                <w:rFonts w:ascii="Times New Roman" w:hAnsi="Times New Roman"/>
                <w:b/>
                <w:bCs/>
              </w:rPr>
            </w:pPr>
            <w:r w:rsidRPr="0044686D">
              <w:rPr>
                <w:rFonts w:ascii="Times New Roman" w:hAnsi="Times New Roman"/>
                <w:b/>
                <w:bCs/>
              </w:rPr>
              <w:lastRenderedPageBreak/>
              <w:t>№ п/п</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CCE9" w14:textId="77777777" w:rsidR="004A7BA6" w:rsidRPr="0044686D" w:rsidRDefault="004A7BA6" w:rsidP="00FC4D43">
            <w:pPr>
              <w:jc w:val="center"/>
              <w:rPr>
                <w:rFonts w:ascii="Times New Roman" w:hAnsi="Times New Roman"/>
                <w:b/>
                <w:bCs/>
              </w:rPr>
            </w:pPr>
            <w:r w:rsidRPr="0044686D">
              <w:rPr>
                <w:rFonts w:ascii="Times New Roman" w:hAnsi="Times New Roman"/>
                <w:b/>
                <w:bCs/>
              </w:rPr>
              <w:t>Найменування робіт і витрат</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CEAD2" w14:textId="77777777" w:rsidR="004A7BA6" w:rsidRPr="0044686D" w:rsidRDefault="004A7BA6" w:rsidP="00FC4D43">
            <w:pPr>
              <w:jc w:val="center"/>
              <w:rPr>
                <w:rFonts w:ascii="Times New Roman" w:hAnsi="Times New Roman"/>
                <w:b/>
                <w:bCs/>
              </w:rPr>
            </w:pPr>
            <w:r w:rsidRPr="0044686D">
              <w:rPr>
                <w:rFonts w:ascii="Times New Roman" w:hAnsi="Times New Roman"/>
                <w:b/>
                <w:bCs/>
              </w:rPr>
              <w:t>Одиниця 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74F3" w14:textId="77777777" w:rsidR="004A7BA6" w:rsidRPr="0044686D" w:rsidRDefault="004A7BA6" w:rsidP="00FC4D43">
            <w:pPr>
              <w:jc w:val="center"/>
              <w:rPr>
                <w:rFonts w:ascii="Times New Roman" w:hAnsi="Times New Roman"/>
                <w:b/>
                <w:bCs/>
              </w:rPr>
            </w:pPr>
            <w:r w:rsidRPr="0044686D">
              <w:rPr>
                <w:rFonts w:ascii="Times New Roman" w:hAnsi="Times New Roman"/>
                <w:b/>
                <w:bCs/>
              </w:rPr>
              <w:t>Кількість</w:t>
            </w:r>
          </w:p>
        </w:tc>
      </w:tr>
      <w:tr w:rsidR="004A7BA6" w:rsidRPr="0044686D" w14:paraId="29504AF3" w14:textId="77777777" w:rsidTr="00FC4D43">
        <w:tc>
          <w:tcPr>
            <w:tcW w:w="9917" w:type="dxa"/>
            <w:gridSpan w:val="4"/>
            <w:tcBorders>
              <w:top w:val="single" w:sz="4" w:space="0" w:color="000000"/>
              <w:left w:val="single" w:sz="4" w:space="0" w:color="000000"/>
              <w:bottom w:val="single" w:sz="4" w:space="0" w:color="000000"/>
              <w:right w:val="single" w:sz="4" w:space="0" w:color="000000"/>
            </w:tcBorders>
            <w:shd w:val="clear" w:color="auto" w:fill="auto"/>
          </w:tcPr>
          <w:p w14:paraId="234F03C4" w14:textId="77777777" w:rsidR="004A7BA6" w:rsidRPr="0044686D" w:rsidRDefault="004A7BA6" w:rsidP="00FC4D43">
            <w:pPr>
              <w:jc w:val="center"/>
              <w:rPr>
                <w:rFonts w:ascii="Times New Roman" w:hAnsi="Times New Roman"/>
              </w:rPr>
            </w:pPr>
          </w:p>
        </w:tc>
      </w:tr>
      <w:tr w:rsidR="004A7BA6" w:rsidRPr="0044686D" w14:paraId="0ECE5D8E"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8581077"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7C63F2"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131608"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40DF95"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80DB7D3"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DE7CC9B"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11CBD" w14:textId="77777777" w:rsidR="004A7BA6" w:rsidRPr="0044686D" w:rsidRDefault="004A7BA6" w:rsidP="00FC4D43">
            <w:pPr>
              <w:jc w:val="both"/>
              <w:rPr>
                <w:rFonts w:ascii="Times New Roman" w:hAnsi="Times New Roman"/>
              </w:rPr>
            </w:pPr>
            <w:r w:rsidRPr="0044686D">
              <w:rPr>
                <w:rFonts w:ascii="Times New Roman" w:hAnsi="Times New Roman"/>
              </w:rPr>
              <w:t>Заміна системи резервного живлення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FD874F9"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0C4707"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6E2B8819"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1520327"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4FBF6A" w14:textId="77777777" w:rsidR="004A7BA6" w:rsidRPr="0044686D" w:rsidRDefault="004A7BA6" w:rsidP="00FC4D43">
            <w:pPr>
              <w:pStyle w:val="aff5"/>
              <w:tabs>
                <w:tab w:val="left" w:pos="1440"/>
                <w:tab w:val="left" w:pos="1877"/>
                <w:tab w:val="left" w:pos="3322"/>
                <w:tab w:val="left" w:pos="4565"/>
                <w:tab w:val="left" w:pos="5016"/>
              </w:tabs>
              <w:jc w:val="both"/>
              <w:rPr>
                <w:sz w:val="24"/>
                <w:szCs w:val="24"/>
              </w:rPr>
            </w:pPr>
            <w:r w:rsidRPr="0044686D">
              <w:rPr>
                <w:sz w:val="24"/>
                <w:szCs w:val="24"/>
              </w:rPr>
              <w:t>Встановлення та</w:t>
            </w:r>
            <w:r w:rsidRPr="0044686D">
              <w:rPr>
                <w:sz w:val="24"/>
                <w:szCs w:val="24"/>
              </w:rPr>
              <w:tab/>
              <w:t>налагодження</w:t>
            </w:r>
            <w:r w:rsidRPr="0044686D">
              <w:rPr>
                <w:sz w:val="24"/>
                <w:szCs w:val="24"/>
              </w:rPr>
              <w:tab/>
              <w:t xml:space="preserve"> обладнання</w:t>
            </w:r>
            <w:r w:rsidRPr="0044686D">
              <w:rPr>
                <w:sz w:val="24"/>
                <w:szCs w:val="24"/>
              </w:rPr>
              <w:tab/>
              <w:t>на</w:t>
            </w:r>
            <w:r w:rsidRPr="0044686D">
              <w:rPr>
                <w:sz w:val="24"/>
                <w:szCs w:val="24"/>
              </w:rPr>
              <w:tab/>
              <w:t>місці</w:t>
            </w:r>
          </w:p>
          <w:p w14:paraId="586F33F3"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D28E771"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439EAF"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DB50E35"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7110FD6"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935D3" w14:textId="77777777" w:rsidR="004A7BA6" w:rsidRPr="0044686D" w:rsidRDefault="004A7BA6" w:rsidP="00FC4D43">
            <w:pPr>
              <w:jc w:val="both"/>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4B29228"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9DCC57"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15EED09D" w14:textId="77777777" w:rsidR="004A7BA6" w:rsidRPr="0044686D" w:rsidRDefault="004A7BA6" w:rsidP="004A7BA6">
      <w:pPr>
        <w:rPr>
          <w:rFonts w:ascii="Times New Roman" w:hAnsi="Times New Roman"/>
          <w:b/>
        </w:rPr>
      </w:pPr>
    </w:p>
    <w:p w14:paraId="05C5C3D9" w14:textId="77777777" w:rsidR="004A7BA6" w:rsidRPr="0044686D" w:rsidRDefault="004A7BA6" w:rsidP="004A7BA6">
      <w:pPr>
        <w:pStyle w:val="a3"/>
        <w:widowControl w:val="0"/>
        <w:numPr>
          <w:ilvl w:val="0"/>
          <w:numId w:val="30"/>
        </w:numPr>
        <w:suppressAutoHyphens w:val="0"/>
        <w:autoSpaceDE w:val="0"/>
        <w:autoSpaceDN w:val="0"/>
        <w:adjustRightInd w:val="0"/>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234-1220</w:t>
      </w:r>
    </w:p>
    <w:p w14:paraId="0EF700C6" w14:textId="77777777" w:rsidR="004A7BA6" w:rsidRPr="0044686D" w:rsidRDefault="004A7BA6" w:rsidP="004A7BA6">
      <w:pPr>
        <w:pStyle w:val="a3"/>
        <w:rPr>
          <w:rFonts w:ascii="Times New Roman" w:hAnsi="Times New Roman"/>
          <w:b/>
          <w:sz w:val="24"/>
          <w:szCs w:val="24"/>
          <w:lang w:val="uk-UA"/>
        </w:rPr>
      </w:pPr>
    </w:p>
    <w:tbl>
      <w:tblPr>
        <w:tblW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521"/>
        <w:gridCol w:w="1275"/>
        <w:gridCol w:w="1410"/>
      </w:tblGrid>
      <w:tr w:rsidR="004A7BA6" w:rsidRPr="0044686D" w14:paraId="4086715E" w14:textId="77777777" w:rsidTr="00FC4D43">
        <w:trPr>
          <w:trHeight w:val="387"/>
        </w:trPr>
        <w:tc>
          <w:tcPr>
            <w:tcW w:w="704" w:type="dxa"/>
            <w:shd w:val="clear" w:color="auto" w:fill="auto"/>
            <w:vAlign w:val="center"/>
          </w:tcPr>
          <w:p w14:paraId="34E57476" w14:textId="77777777" w:rsidR="004A7BA6" w:rsidRPr="0044686D" w:rsidRDefault="004A7BA6" w:rsidP="00FC4D43">
            <w:pPr>
              <w:jc w:val="center"/>
              <w:rPr>
                <w:rFonts w:ascii="Times New Roman" w:hAnsi="Times New Roman"/>
              </w:rPr>
            </w:pPr>
            <w:r w:rsidRPr="0044686D">
              <w:rPr>
                <w:rFonts w:ascii="Times New Roman" w:hAnsi="Times New Roman"/>
                <w:b/>
                <w:bCs/>
              </w:rPr>
              <w:t>№ п/п</w:t>
            </w:r>
          </w:p>
        </w:tc>
        <w:tc>
          <w:tcPr>
            <w:tcW w:w="6521" w:type="dxa"/>
            <w:shd w:val="clear" w:color="auto" w:fill="auto"/>
            <w:vAlign w:val="center"/>
          </w:tcPr>
          <w:p w14:paraId="61B1A61C"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5" w:type="dxa"/>
            <w:shd w:val="clear" w:color="auto" w:fill="auto"/>
            <w:vAlign w:val="center"/>
          </w:tcPr>
          <w:p w14:paraId="773E78CE"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410" w:type="dxa"/>
            <w:shd w:val="clear" w:color="auto" w:fill="auto"/>
            <w:vAlign w:val="center"/>
          </w:tcPr>
          <w:p w14:paraId="32AD619C"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289E9B24" w14:textId="77777777" w:rsidTr="00FC4D43">
        <w:trPr>
          <w:trHeight w:val="391"/>
        </w:trPr>
        <w:tc>
          <w:tcPr>
            <w:tcW w:w="704" w:type="dxa"/>
            <w:shd w:val="clear" w:color="auto" w:fill="auto"/>
          </w:tcPr>
          <w:p w14:paraId="00B7F8DF"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1" w:type="dxa"/>
            <w:shd w:val="clear" w:color="auto" w:fill="auto"/>
          </w:tcPr>
          <w:p w14:paraId="2CD32EB2" w14:textId="77777777" w:rsidR="004A7BA6" w:rsidRPr="0044686D" w:rsidRDefault="004A7BA6" w:rsidP="00FC4D43">
            <w:pPr>
              <w:jc w:val="both"/>
              <w:rPr>
                <w:rFonts w:ascii="Times New Roman" w:hAnsi="Times New Roman"/>
              </w:rPr>
            </w:pPr>
            <w:r w:rsidRPr="0044686D">
              <w:rPr>
                <w:rFonts w:ascii="Times New Roman" w:hAnsi="Times New Roman"/>
              </w:rPr>
              <w:t>Заміна радару</w:t>
            </w:r>
          </w:p>
        </w:tc>
        <w:tc>
          <w:tcPr>
            <w:tcW w:w="1275" w:type="dxa"/>
            <w:shd w:val="clear" w:color="auto" w:fill="auto"/>
          </w:tcPr>
          <w:p w14:paraId="3CB33889"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0" w:type="dxa"/>
            <w:shd w:val="clear" w:color="auto" w:fill="auto"/>
          </w:tcPr>
          <w:p w14:paraId="428CA4E4"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71DEA60A" w14:textId="77777777" w:rsidTr="00FC4D43">
        <w:trPr>
          <w:trHeight w:val="391"/>
        </w:trPr>
        <w:tc>
          <w:tcPr>
            <w:tcW w:w="704" w:type="dxa"/>
            <w:shd w:val="clear" w:color="auto" w:fill="auto"/>
          </w:tcPr>
          <w:p w14:paraId="67B28586"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1" w:type="dxa"/>
            <w:shd w:val="clear" w:color="auto" w:fill="auto"/>
          </w:tcPr>
          <w:p w14:paraId="46B95087"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та налагоджування обладнання на місці встановлення з</w:t>
            </w:r>
            <w:r w:rsidRPr="0044686D">
              <w:rPr>
                <w:rFonts w:ascii="Times New Roman" w:hAnsi="Times New Roman"/>
                <w:lang w:val="en-US"/>
              </w:rPr>
              <w:t xml:space="preserve"> </w:t>
            </w:r>
            <w:r w:rsidRPr="0044686D">
              <w:rPr>
                <w:rFonts w:ascii="Times New Roman" w:hAnsi="Times New Roman"/>
              </w:rPr>
              <w:t>монтажем та підключенням до інженерних</w:t>
            </w:r>
          </w:p>
          <w:p w14:paraId="4E5325A1" w14:textId="77777777" w:rsidR="004A7BA6" w:rsidRPr="0044686D" w:rsidRDefault="004A7BA6" w:rsidP="00FC4D43">
            <w:pPr>
              <w:jc w:val="both"/>
              <w:rPr>
                <w:rFonts w:ascii="Times New Roman" w:hAnsi="Times New Roman"/>
              </w:rPr>
            </w:pPr>
            <w:r w:rsidRPr="0044686D">
              <w:rPr>
                <w:rFonts w:ascii="Times New Roman" w:hAnsi="Times New Roman"/>
              </w:rPr>
              <w:t>мереж</w:t>
            </w:r>
          </w:p>
        </w:tc>
        <w:tc>
          <w:tcPr>
            <w:tcW w:w="1275" w:type="dxa"/>
            <w:shd w:val="clear" w:color="auto" w:fill="auto"/>
          </w:tcPr>
          <w:p w14:paraId="66D7827A"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0" w:type="dxa"/>
            <w:shd w:val="clear" w:color="auto" w:fill="auto"/>
          </w:tcPr>
          <w:p w14:paraId="74B57F39"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0594C30D" w14:textId="77777777" w:rsidR="004A7BA6" w:rsidRPr="0044686D" w:rsidRDefault="004A7BA6" w:rsidP="004A7BA6">
      <w:pPr>
        <w:rPr>
          <w:rFonts w:ascii="Times New Roman" w:hAnsi="Times New Roman"/>
        </w:rPr>
      </w:pPr>
    </w:p>
    <w:p w14:paraId="370B6F1D"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sz w:val="24"/>
          <w:szCs w:val="24"/>
          <w:lang w:val="uk-UA"/>
        </w:rPr>
      </w:pPr>
      <w:r w:rsidRPr="0044686D">
        <w:rPr>
          <w:rFonts w:ascii="Times New Roman" w:hAnsi="Times New Roman"/>
          <w:b/>
          <w:sz w:val="24"/>
          <w:szCs w:val="24"/>
          <w:lang w:val="uk-UA"/>
        </w:rPr>
        <w:t>Серійний номер Комплексу КАСКАД 032-1219</w:t>
      </w:r>
    </w:p>
    <w:p w14:paraId="4CB27783" w14:textId="77777777" w:rsidR="004A7BA6" w:rsidRPr="0044686D" w:rsidRDefault="004A7BA6" w:rsidP="004A7BA6">
      <w:pPr>
        <w:pStyle w:val="a3"/>
        <w:rPr>
          <w:rFonts w:ascii="Times New Roman" w:hAnsi="Times New Roman"/>
          <w:b/>
          <w:sz w:val="24"/>
          <w:szCs w:val="24"/>
          <w:lang w:val="uk-UA"/>
        </w:rPr>
      </w:pPr>
    </w:p>
    <w:tbl>
      <w:tblPr>
        <w:tblW w:w="9910" w:type="dxa"/>
        <w:tblLayout w:type="fixed"/>
        <w:tblLook w:val="0400" w:firstRow="0" w:lastRow="0" w:firstColumn="0" w:lastColumn="0" w:noHBand="0" w:noVBand="1"/>
      </w:tblPr>
      <w:tblGrid>
        <w:gridCol w:w="703"/>
        <w:gridCol w:w="6523"/>
        <w:gridCol w:w="1274"/>
        <w:gridCol w:w="1410"/>
      </w:tblGrid>
      <w:tr w:rsidR="004A7BA6" w:rsidRPr="0044686D" w14:paraId="2DED9531" w14:textId="77777777" w:rsidTr="00FC4D43">
        <w:trPr>
          <w:trHeight w:val="387"/>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BD78" w14:textId="77777777" w:rsidR="004A7BA6" w:rsidRPr="0044686D" w:rsidRDefault="004A7BA6" w:rsidP="00FC4D43">
            <w:pPr>
              <w:jc w:val="center"/>
              <w:rPr>
                <w:rFonts w:ascii="Times New Roman" w:hAnsi="Times New Roman"/>
              </w:rPr>
            </w:pPr>
            <w:r w:rsidRPr="0044686D">
              <w:rPr>
                <w:rFonts w:ascii="Times New Roman" w:hAnsi="Times New Roman"/>
                <w:b/>
                <w:bCs/>
              </w:rPr>
              <w:t>№ п/п</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49F7B" w14:textId="77777777" w:rsidR="004A7BA6" w:rsidRPr="0044686D" w:rsidRDefault="004A7BA6" w:rsidP="00FC4D43">
            <w:pPr>
              <w:jc w:val="center"/>
              <w:rPr>
                <w:rFonts w:ascii="Times New Roman" w:hAnsi="Times New Roman"/>
              </w:rPr>
            </w:pPr>
            <w:r w:rsidRPr="0044686D">
              <w:rPr>
                <w:rFonts w:ascii="Times New Roman" w:hAnsi="Times New Roman"/>
                <w:b/>
                <w:bCs/>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6E0F6" w14:textId="77777777" w:rsidR="004A7BA6" w:rsidRPr="0044686D" w:rsidRDefault="004A7BA6" w:rsidP="00FC4D43">
            <w:pPr>
              <w:jc w:val="center"/>
              <w:rPr>
                <w:rFonts w:ascii="Times New Roman" w:hAnsi="Times New Roman"/>
              </w:rPr>
            </w:pPr>
            <w:r w:rsidRPr="0044686D">
              <w:rPr>
                <w:rFonts w:ascii="Times New Roman" w:hAnsi="Times New Roman"/>
                <w:b/>
                <w:bCs/>
              </w:rPr>
              <w:t>Одиниця виміру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12ED0" w14:textId="77777777" w:rsidR="004A7BA6" w:rsidRPr="0044686D" w:rsidRDefault="004A7BA6" w:rsidP="00FC4D43">
            <w:pPr>
              <w:jc w:val="center"/>
              <w:rPr>
                <w:rFonts w:ascii="Times New Roman" w:hAnsi="Times New Roman"/>
              </w:rPr>
            </w:pPr>
            <w:r w:rsidRPr="0044686D">
              <w:rPr>
                <w:rFonts w:ascii="Times New Roman" w:hAnsi="Times New Roman"/>
                <w:b/>
                <w:bCs/>
              </w:rPr>
              <w:t>Кількість</w:t>
            </w:r>
          </w:p>
        </w:tc>
      </w:tr>
      <w:tr w:rsidR="004A7BA6" w:rsidRPr="0044686D" w14:paraId="0D69C783" w14:textId="77777777" w:rsidTr="00FC4D43">
        <w:trPr>
          <w:trHeight w:val="391"/>
        </w:trPr>
        <w:tc>
          <w:tcPr>
            <w:tcW w:w="9910" w:type="dxa"/>
            <w:gridSpan w:val="4"/>
            <w:tcBorders>
              <w:top w:val="single" w:sz="4" w:space="0" w:color="000000"/>
              <w:left w:val="single" w:sz="4" w:space="0" w:color="000000"/>
              <w:bottom w:val="single" w:sz="4" w:space="0" w:color="000000"/>
              <w:right w:val="single" w:sz="4" w:space="0" w:color="000000"/>
            </w:tcBorders>
            <w:shd w:val="clear" w:color="auto" w:fill="auto"/>
          </w:tcPr>
          <w:p w14:paraId="0E81320D" w14:textId="77777777" w:rsidR="004A7BA6" w:rsidRPr="0044686D" w:rsidRDefault="004A7BA6" w:rsidP="00FC4D43">
            <w:pPr>
              <w:jc w:val="center"/>
              <w:rPr>
                <w:rFonts w:ascii="Times New Roman" w:hAnsi="Times New Roman"/>
              </w:rPr>
            </w:pPr>
          </w:p>
        </w:tc>
      </w:tr>
      <w:tr w:rsidR="004A7BA6" w:rsidRPr="0044686D" w14:paraId="248AD713" w14:textId="77777777" w:rsidTr="00FC4D43">
        <w:trPr>
          <w:trHeight w:val="391"/>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E179534"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3B099" w14:textId="77777777" w:rsidR="004A7BA6" w:rsidRPr="0044686D" w:rsidRDefault="004A7BA6" w:rsidP="00FC4D43">
            <w:pPr>
              <w:jc w:val="both"/>
              <w:rPr>
                <w:rFonts w:ascii="Times New Roman" w:hAnsi="Times New Roman"/>
              </w:rPr>
            </w:pPr>
            <w:r w:rsidRPr="0044686D">
              <w:rPr>
                <w:rFonts w:ascii="Times New Roman" w:hAnsi="Times New Roman"/>
              </w:rPr>
              <w:t>Заміна материнської плати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35ACD13"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D7A3689"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1DADC40B" w14:textId="77777777" w:rsidTr="00FC4D43">
        <w:trPr>
          <w:trHeight w:val="391"/>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7D69BB4E"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3A382" w14:textId="77777777" w:rsidR="004A7BA6" w:rsidRPr="0044686D" w:rsidRDefault="004A7BA6" w:rsidP="00FC4D43">
            <w:pPr>
              <w:jc w:val="both"/>
              <w:rPr>
                <w:rFonts w:ascii="Times New Roman" w:hAnsi="Times New Roman"/>
              </w:rPr>
            </w:pPr>
            <w:r w:rsidRPr="0044686D">
              <w:rPr>
                <w:rFonts w:ascii="Times New Roman" w:hAnsi="Times New Roman"/>
              </w:rPr>
              <w:t>Заміна радару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9E49BF4"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423F9E6E"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3B641D93" w14:textId="77777777" w:rsidTr="00FC4D43">
        <w:trPr>
          <w:trHeight w:val="391"/>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E46AAEC"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17D9CD"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60B84E8"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32F6A6A7"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1F576A81" w14:textId="77777777" w:rsidTr="00FC4D43">
        <w:trPr>
          <w:trHeight w:val="391"/>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ACF6021" w14:textId="77777777" w:rsidR="004A7BA6" w:rsidRPr="0044686D" w:rsidRDefault="004A7BA6" w:rsidP="00FC4D43">
            <w:pPr>
              <w:jc w:val="center"/>
              <w:rPr>
                <w:rFonts w:ascii="Times New Roman" w:hAnsi="Times New Roman"/>
              </w:rPr>
            </w:pPr>
            <w:r w:rsidRPr="0044686D">
              <w:rPr>
                <w:rFonts w:ascii="Times New Roman" w:hAnsi="Times New Roman"/>
              </w:rPr>
              <w:t>4</w:t>
            </w:r>
          </w:p>
        </w:tc>
        <w:tc>
          <w:tcPr>
            <w:tcW w:w="65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A78FA7"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та налагодження обладнання на місці 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73EE650"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53167370"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779D9008" w14:textId="77777777" w:rsidR="004A7BA6" w:rsidRPr="0044686D" w:rsidRDefault="004A7BA6" w:rsidP="004A7BA6">
      <w:pPr>
        <w:jc w:val="both"/>
        <w:rPr>
          <w:rFonts w:ascii="Times New Roman" w:eastAsia="Calibri" w:hAnsi="Times New Roman"/>
          <w:u w:val="single"/>
        </w:rPr>
      </w:pPr>
    </w:p>
    <w:p w14:paraId="72AB7372" w14:textId="77777777" w:rsidR="004A7BA6" w:rsidRPr="0044686D" w:rsidRDefault="004A7BA6" w:rsidP="004A7BA6">
      <w:pPr>
        <w:pStyle w:val="a3"/>
        <w:widowControl w:val="0"/>
        <w:numPr>
          <w:ilvl w:val="0"/>
          <w:numId w:val="30"/>
        </w:numPr>
        <w:spacing w:after="0" w:line="240" w:lineRule="auto"/>
        <w:jc w:val="center"/>
        <w:rPr>
          <w:rFonts w:ascii="Times New Roman" w:hAnsi="Times New Roman"/>
          <w:b/>
          <w:bCs/>
          <w:sz w:val="24"/>
          <w:szCs w:val="24"/>
          <w:lang w:val="uk-UA"/>
        </w:rPr>
      </w:pPr>
      <w:r w:rsidRPr="0044686D">
        <w:rPr>
          <w:rFonts w:ascii="Times New Roman" w:hAnsi="Times New Roman"/>
          <w:b/>
          <w:sz w:val="24"/>
          <w:szCs w:val="24"/>
          <w:lang w:val="uk-UA"/>
        </w:rPr>
        <w:t xml:space="preserve">Серійний номер Комплексу КАСКАД </w:t>
      </w:r>
      <w:r w:rsidRPr="0044686D">
        <w:rPr>
          <w:rFonts w:ascii="Times New Roman" w:hAnsi="Times New Roman"/>
          <w:b/>
          <w:bCs/>
          <w:sz w:val="24"/>
          <w:szCs w:val="24"/>
          <w:lang w:val="uk-UA"/>
        </w:rPr>
        <w:t>133-1120</w:t>
      </w:r>
    </w:p>
    <w:p w14:paraId="3678D606" w14:textId="77777777" w:rsidR="004A7BA6" w:rsidRPr="0044686D" w:rsidRDefault="004A7BA6" w:rsidP="004A7BA6">
      <w:pPr>
        <w:jc w:val="center"/>
        <w:rPr>
          <w:rFonts w:ascii="Times New Roman" w:hAnsi="Times New Roman"/>
          <w:b/>
          <w:bCs/>
        </w:rPr>
      </w:pPr>
    </w:p>
    <w:tbl>
      <w:tblPr>
        <w:tblW w:w="9918" w:type="dxa"/>
        <w:tblLayout w:type="fixed"/>
        <w:tblLook w:val="0400" w:firstRow="0" w:lastRow="0" w:firstColumn="0" w:lastColumn="0" w:noHBand="0" w:noVBand="1"/>
      </w:tblPr>
      <w:tblGrid>
        <w:gridCol w:w="704"/>
        <w:gridCol w:w="6522"/>
        <w:gridCol w:w="1274"/>
        <w:gridCol w:w="1418"/>
      </w:tblGrid>
      <w:tr w:rsidR="004A7BA6" w:rsidRPr="0044686D" w14:paraId="422212E1" w14:textId="77777777" w:rsidTr="00FC4D43">
        <w:trPr>
          <w:trHeight w:val="62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77686" w14:textId="77777777" w:rsidR="004A7BA6" w:rsidRPr="0044686D" w:rsidRDefault="004A7BA6" w:rsidP="00FC4D43">
            <w:pPr>
              <w:jc w:val="center"/>
              <w:rPr>
                <w:rFonts w:ascii="Times New Roman" w:hAnsi="Times New Roman"/>
                <w:b/>
                <w:bCs/>
              </w:rPr>
            </w:pPr>
            <w:r w:rsidRPr="0044686D">
              <w:rPr>
                <w:rFonts w:ascii="Times New Roman" w:hAnsi="Times New Roman"/>
                <w:b/>
                <w:bCs/>
              </w:rPr>
              <w:t>№ п/п</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AE46C" w14:textId="77777777" w:rsidR="004A7BA6" w:rsidRPr="0044686D" w:rsidRDefault="004A7BA6" w:rsidP="00FC4D43">
            <w:pPr>
              <w:jc w:val="center"/>
              <w:rPr>
                <w:rFonts w:ascii="Times New Roman" w:hAnsi="Times New Roman"/>
                <w:b/>
                <w:bCs/>
              </w:rPr>
            </w:pPr>
            <w:r w:rsidRPr="0044686D">
              <w:rPr>
                <w:rFonts w:ascii="Times New Roman" w:hAnsi="Times New Roman"/>
                <w:b/>
                <w:bCs/>
              </w:rPr>
              <w:t>Найменування робіт і витрат</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9D2BB" w14:textId="77777777" w:rsidR="004A7BA6" w:rsidRPr="0044686D" w:rsidRDefault="004A7BA6" w:rsidP="00FC4D43">
            <w:pPr>
              <w:jc w:val="center"/>
              <w:rPr>
                <w:rFonts w:ascii="Times New Roman" w:hAnsi="Times New Roman"/>
                <w:b/>
                <w:bCs/>
              </w:rPr>
            </w:pPr>
            <w:r w:rsidRPr="0044686D">
              <w:rPr>
                <w:rFonts w:ascii="Times New Roman" w:hAnsi="Times New Roman"/>
                <w:b/>
                <w:bCs/>
              </w:rPr>
              <w:t>Одиниця 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6456C" w14:textId="77777777" w:rsidR="004A7BA6" w:rsidRPr="0044686D" w:rsidRDefault="004A7BA6" w:rsidP="00FC4D43">
            <w:pPr>
              <w:jc w:val="center"/>
              <w:rPr>
                <w:rFonts w:ascii="Times New Roman" w:hAnsi="Times New Roman"/>
                <w:b/>
                <w:bCs/>
              </w:rPr>
            </w:pPr>
            <w:r w:rsidRPr="0044686D">
              <w:rPr>
                <w:rFonts w:ascii="Times New Roman" w:hAnsi="Times New Roman"/>
                <w:b/>
                <w:bCs/>
              </w:rPr>
              <w:t>Кількість</w:t>
            </w:r>
          </w:p>
        </w:tc>
      </w:tr>
      <w:tr w:rsidR="004A7BA6" w:rsidRPr="0044686D" w14:paraId="68A05749" w14:textId="77777777" w:rsidTr="00FC4D43">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Pr>
          <w:p w14:paraId="303B28FE" w14:textId="77777777" w:rsidR="004A7BA6" w:rsidRPr="0044686D" w:rsidRDefault="004A7BA6" w:rsidP="00FC4D43">
            <w:pPr>
              <w:jc w:val="center"/>
              <w:rPr>
                <w:rFonts w:ascii="Times New Roman" w:hAnsi="Times New Roman"/>
              </w:rPr>
            </w:pPr>
          </w:p>
        </w:tc>
      </w:tr>
      <w:tr w:rsidR="004A7BA6" w:rsidRPr="0044686D" w14:paraId="3B6D1517"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A418281" w14:textId="77777777" w:rsidR="004A7BA6" w:rsidRPr="0044686D" w:rsidRDefault="004A7BA6" w:rsidP="00FC4D43">
            <w:pPr>
              <w:jc w:val="center"/>
              <w:rPr>
                <w:rFonts w:ascii="Times New Roman" w:hAnsi="Times New Roman"/>
              </w:rPr>
            </w:pPr>
            <w:r w:rsidRPr="0044686D">
              <w:rPr>
                <w:rFonts w:ascii="Times New Roman" w:hAnsi="Times New Roman"/>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879C9" w14:textId="77777777" w:rsidR="004A7BA6" w:rsidRPr="0044686D" w:rsidRDefault="004A7BA6" w:rsidP="00FC4D43">
            <w:pPr>
              <w:jc w:val="both"/>
              <w:rPr>
                <w:rFonts w:ascii="Times New Roman" w:hAnsi="Times New Roman"/>
              </w:rPr>
            </w:pPr>
            <w:r w:rsidRPr="0044686D">
              <w:rPr>
                <w:rFonts w:ascii="Times New Roman" w:hAnsi="Times New Roman"/>
              </w:rPr>
              <w:t>Заміна материнської плати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7A4F594"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6DF56C"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3356A7D8"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2CED990" w14:textId="77777777" w:rsidR="004A7BA6" w:rsidRPr="0044686D" w:rsidRDefault="004A7BA6" w:rsidP="00FC4D43">
            <w:pPr>
              <w:jc w:val="center"/>
              <w:rPr>
                <w:rFonts w:ascii="Times New Roman" w:hAnsi="Times New Roman"/>
              </w:rPr>
            </w:pPr>
            <w:r w:rsidRPr="0044686D">
              <w:rPr>
                <w:rFonts w:ascii="Times New Roman" w:hAnsi="Times New Roman"/>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D4AB8" w14:textId="77777777" w:rsidR="004A7BA6" w:rsidRPr="0044686D" w:rsidRDefault="004A7BA6" w:rsidP="00FC4D43">
            <w:pPr>
              <w:jc w:val="both"/>
              <w:rPr>
                <w:rFonts w:ascii="Times New Roman" w:hAnsi="Times New Roman"/>
              </w:rPr>
            </w:pPr>
            <w:r w:rsidRPr="0044686D">
              <w:rPr>
                <w:rFonts w:ascii="Times New Roman" w:hAnsi="Times New Roman"/>
              </w:rPr>
              <w:t>Заміна системного монітору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5A853C7"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A2D873"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FB09188"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E71CACF" w14:textId="77777777" w:rsidR="004A7BA6" w:rsidRPr="0044686D" w:rsidRDefault="004A7BA6" w:rsidP="00FC4D43">
            <w:pPr>
              <w:jc w:val="center"/>
              <w:rPr>
                <w:rFonts w:ascii="Times New Roman" w:hAnsi="Times New Roman"/>
              </w:rPr>
            </w:pPr>
            <w:r w:rsidRPr="0044686D">
              <w:rPr>
                <w:rFonts w:ascii="Times New Roman" w:hAnsi="Times New Roman"/>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7E29AA" w14:textId="77777777" w:rsidR="004A7BA6" w:rsidRPr="0044686D" w:rsidRDefault="004A7BA6" w:rsidP="00FC4D43">
            <w:pPr>
              <w:jc w:val="both"/>
              <w:rPr>
                <w:rFonts w:ascii="Times New Roman" w:hAnsi="Times New Roman"/>
              </w:rPr>
            </w:pPr>
            <w:r w:rsidRPr="0044686D">
              <w:rPr>
                <w:rFonts w:ascii="Times New Roman" w:hAnsi="Times New Roman"/>
              </w:rPr>
              <w:t>Комплексне відновлення системи накопичення з заміною накопичувача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91116A8"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9EF1D7"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339421DF"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3CBF2BC" w14:textId="77777777" w:rsidR="004A7BA6" w:rsidRPr="0044686D" w:rsidRDefault="004A7BA6" w:rsidP="00FC4D43">
            <w:pPr>
              <w:jc w:val="center"/>
              <w:rPr>
                <w:rFonts w:ascii="Times New Roman" w:hAnsi="Times New Roman"/>
              </w:rPr>
            </w:pPr>
            <w:r w:rsidRPr="0044686D">
              <w:rPr>
                <w:rFonts w:ascii="Times New Roman" w:hAnsi="Times New Roman"/>
              </w:rPr>
              <w:lastRenderedPageBreak/>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BF875" w14:textId="77777777" w:rsidR="004A7BA6" w:rsidRPr="0044686D" w:rsidRDefault="004A7BA6" w:rsidP="00FC4D43">
            <w:pPr>
              <w:jc w:val="both"/>
              <w:rPr>
                <w:rFonts w:ascii="Times New Roman" w:hAnsi="Times New Roman"/>
              </w:rPr>
            </w:pPr>
            <w:r w:rsidRPr="0044686D">
              <w:rPr>
                <w:rFonts w:ascii="Times New Roman" w:hAnsi="Times New Roman"/>
              </w:rPr>
              <w:t xml:space="preserve">Заміна </w:t>
            </w:r>
            <w:r w:rsidRPr="0044686D">
              <w:rPr>
                <w:rFonts w:ascii="Times New Roman" w:hAnsi="Times New Roman"/>
                <w:lang w:bidi="en-US"/>
              </w:rPr>
              <w:t xml:space="preserve">VSM </w:t>
            </w:r>
            <w:r w:rsidRPr="0044686D">
              <w:rPr>
                <w:rFonts w:ascii="Times New Roman" w:hAnsi="Times New Roman"/>
              </w:rPr>
              <w:t>діодів</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BE75207"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42D939"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2C5752E"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4E42A66" w14:textId="77777777" w:rsidR="004A7BA6" w:rsidRPr="0044686D" w:rsidRDefault="004A7BA6" w:rsidP="00FC4D43">
            <w:pPr>
              <w:jc w:val="center"/>
              <w:rPr>
                <w:rFonts w:ascii="Times New Roman" w:hAnsi="Times New Roman"/>
              </w:rPr>
            </w:pPr>
            <w:r w:rsidRPr="0044686D">
              <w:rPr>
                <w:rFonts w:ascii="Times New Roman" w:hAnsi="Times New Roman"/>
              </w:rPr>
              <w:t>5</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3B6258" w14:textId="77777777" w:rsidR="004A7BA6" w:rsidRPr="0044686D" w:rsidRDefault="004A7BA6" w:rsidP="00FC4D43">
            <w:pPr>
              <w:jc w:val="both"/>
              <w:rPr>
                <w:rFonts w:ascii="Times New Roman" w:hAnsi="Times New Roman"/>
              </w:rPr>
            </w:pPr>
            <w:r w:rsidRPr="0044686D">
              <w:rPr>
                <w:rFonts w:ascii="Times New Roman" w:hAnsi="Times New Roman"/>
              </w:rPr>
              <w:t>Заміна плати комутації</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138BB43"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74C564"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12CCEB52"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C2D361C" w14:textId="77777777" w:rsidR="004A7BA6" w:rsidRPr="0044686D" w:rsidRDefault="004A7BA6" w:rsidP="00FC4D43">
            <w:pPr>
              <w:jc w:val="center"/>
              <w:rPr>
                <w:rFonts w:ascii="Times New Roman" w:hAnsi="Times New Roman"/>
              </w:rPr>
            </w:pPr>
            <w:r w:rsidRPr="0044686D">
              <w:rPr>
                <w:rFonts w:ascii="Times New Roman" w:hAnsi="Times New Roman"/>
              </w:rPr>
              <w:t>6</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81A630" w14:textId="77777777" w:rsidR="004A7BA6" w:rsidRPr="0044686D" w:rsidRDefault="004A7BA6" w:rsidP="00FC4D43">
            <w:pPr>
              <w:jc w:val="both"/>
              <w:rPr>
                <w:rFonts w:ascii="Times New Roman" w:hAnsi="Times New Roman"/>
              </w:rPr>
            </w:pPr>
            <w:r w:rsidRPr="0044686D">
              <w:rPr>
                <w:rFonts w:ascii="Times New Roman" w:hAnsi="Times New Roman"/>
              </w:rPr>
              <w:t xml:space="preserve">Заміна </w:t>
            </w:r>
            <w:r w:rsidRPr="0044686D">
              <w:rPr>
                <w:rFonts w:ascii="Times New Roman" w:hAnsi="Times New Roman"/>
                <w:lang w:bidi="en-US"/>
              </w:rPr>
              <w:t xml:space="preserve">GPS </w:t>
            </w:r>
            <w:r w:rsidRPr="0044686D">
              <w:rPr>
                <w:rFonts w:ascii="Times New Roman" w:hAnsi="Times New Roman"/>
              </w:rPr>
              <w:t>модуля з антеною</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1D16D5B"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A5D27CE"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192709F"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A6C6854" w14:textId="77777777" w:rsidR="004A7BA6" w:rsidRPr="0044686D" w:rsidRDefault="004A7BA6" w:rsidP="00FC4D43">
            <w:pPr>
              <w:jc w:val="center"/>
              <w:rPr>
                <w:rFonts w:ascii="Times New Roman" w:hAnsi="Times New Roman"/>
              </w:rPr>
            </w:pPr>
            <w:r w:rsidRPr="0044686D">
              <w:rPr>
                <w:rFonts w:ascii="Times New Roman" w:hAnsi="Times New Roman"/>
              </w:rPr>
              <w:t>7</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EB398F" w14:textId="77777777" w:rsidR="004A7BA6" w:rsidRPr="0044686D" w:rsidRDefault="004A7BA6" w:rsidP="00FC4D43">
            <w:pPr>
              <w:jc w:val="both"/>
              <w:rPr>
                <w:rFonts w:ascii="Times New Roman" w:hAnsi="Times New Roman"/>
              </w:rPr>
            </w:pPr>
            <w:r w:rsidRPr="0044686D">
              <w:rPr>
                <w:rFonts w:ascii="Times New Roman" w:hAnsi="Times New Roman"/>
              </w:rPr>
              <w:t>Заміна інфрачервоного прожектору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A0BCAA9"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6A9994"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06F75A6C"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9F763E5" w14:textId="77777777" w:rsidR="004A7BA6" w:rsidRPr="0044686D" w:rsidRDefault="004A7BA6" w:rsidP="00FC4D43">
            <w:pPr>
              <w:jc w:val="center"/>
              <w:rPr>
                <w:rFonts w:ascii="Times New Roman" w:hAnsi="Times New Roman"/>
              </w:rPr>
            </w:pPr>
            <w:r w:rsidRPr="0044686D">
              <w:rPr>
                <w:rFonts w:ascii="Times New Roman" w:hAnsi="Times New Roman"/>
              </w:rPr>
              <w:t>8</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C023C2" w14:textId="77777777" w:rsidR="004A7BA6" w:rsidRPr="0044686D" w:rsidRDefault="004A7BA6" w:rsidP="00FC4D43">
            <w:pPr>
              <w:jc w:val="both"/>
              <w:rPr>
                <w:rFonts w:ascii="Times New Roman" w:hAnsi="Times New Roman"/>
              </w:rPr>
            </w:pPr>
            <w:r w:rsidRPr="0044686D">
              <w:rPr>
                <w:rFonts w:ascii="Times New Roman" w:hAnsi="Times New Roman"/>
              </w:rPr>
              <w:t>Заміна відеокамери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0287B9A"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1AB0A4"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52B790CE"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A54A8B7" w14:textId="77777777" w:rsidR="004A7BA6" w:rsidRPr="0044686D" w:rsidRDefault="004A7BA6" w:rsidP="00FC4D43">
            <w:pPr>
              <w:jc w:val="center"/>
              <w:rPr>
                <w:rFonts w:ascii="Times New Roman" w:hAnsi="Times New Roman"/>
              </w:rPr>
            </w:pPr>
            <w:r w:rsidRPr="0044686D">
              <w:rPr>
                <w:rFonts w:ascii="Times New Roman" w:hAnsi="Times New Roman"/>
              </w:rPr>
              <w:t>9</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D95941" w14:textId="77777777" w:rsidR="004A7BA6" w:rsidRPr="0044686D" w:rsidRDefault="004A7BA6" w:rsidP="00FC4D43">
            <w:pPr>
              <w:jc w:val="both"/>
              <w:rPr>
                <w:rFonts w:ascii="Times New Roman" w:hAnsi="Times New Roman"/>
              </w:rPr>
            </w:pPr>
            <w:r w:rsidRPr="0044686D">
              <w:rPr>
                <w:rFonts w:ascii="Times New Roman" w:hAnsi="Times New Roman"/>
              </w:rPr>
              <w:t>Заміна моторизації фокусу об’єктиву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9421E94"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9BF94B"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5A47447A"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73B1184" w14:textId="77777777" w:rsidR="004A7BA6" w:rsidRPr="0044686D" w:rsidRDefault="004A7BA6" w:rsidP="00FC4D43">
            <w:pPr>
              <w:jc w:val="center"/>
              <w:rPr>
                <w:rFonts w:ascii="Times New Roman" w:hAnsi="Times New Roman"/>
              </w:rPr>
            </w:pPr>
            <w:r w:rsidRPr="0044686D">
              <w:rPr>
                <w:rFonts w:ascii="Times New Roman" w:hAnsi="Times New Roman"/>
              </w:rPr>
              <w:t>10</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1BD742" w14:textId="77777777" w:rsidR="004A7BA6" w:rsidRPr="0044686D" w:rsidRDefault="004A7BA6" w:rsidP="00FC4D43">
            <w:pPr>
              <w:jc w:val="both"/>
              <w:rPr>
                <w:rFonts w:ascii="Times New Roman" w:hAnsi="Times New Roman"/>
              </w:rPr>
            </w:pPr>
            <w:r w:rsidRPr="0044686D">
              <w:rPr>
                <w:rFonts w:ascii="Times New Roman" w:hAnsi="Times New Roman"/>
              </w:rPr>
              <w:t>Заміна об’єктиву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71DE4CE"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DF86E8"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7EDDF322"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B1AE01F" w14:textId="77777777" w:rsidR="004A7BA6" w:rsidRPr="0044686D" w:rsidRDefault="004A7BA6" w:rsidP="00FC4D43">
            <w:pPr>
              <w:jc w:val="center"/>
              <w:rPr>
                <w:rFonts w:ascii="Times New Roman" w:hAnsi="Times New Roman"/>
              </w:rPr>
            </w:pPr>
            <w:r w:rsidRPr="0044686D">
              <w:rPr>
                <w:rFonts w:ascii="Times New Roman" w:hAnsi="Times New Roman"/>
              </w:rPr>
              <w:t>11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5035E" w14:textId="77777777" w:rsidR="004A7BA6" w:rsidRPr="0044686D" w:rsidRDefault="004A7BA6" w:rsidP="00FC4D43">
            <w:pPr>
              <w:jc w:val="both"/>
              <w:rPr>
                <w:rFonts w:ascii="Times New Roman" w:hAnsi="Times New Roman"/>
              </w:rPr>
            </w:pPr>
            <w:r w:rsidRPr="0044686D">
              <w:rPr>
                <w:rFonts w:ascii="Times New Roman" w:hAnsi="Times New Roman"/>
              </w:rPr>
              <w:t>Заміна бленди камери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E2EFB9A"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76FD3D"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192526DA"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3C567B9" w14:textId="77777777" w:rsidR="004A7BA6" w:rsidRPr="0044686D" w:rsidRDefault="004A7BA6" w:rsidP="00FC4D43">
            <w:pPr>
              <w:jc w:val="center"/>
              <w:rPr>
                <w:rFonts w:ascii="Times New Roman" w:hAnsi="Times New Roman"/>
              </w:rPr>
            </w:pPr>
            <w:r w:rsidRPr="0044686D">
              <w:rPr>
                <w:rFonts w:ascii="Times New Roman" w:hAnsi="Times New Roman"/>
              </w:rPr>
              <w:t>12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8EE29" w14:textId="77777777" w:rsidR="004A7BA6" w:rsidRPr="0044686D" w:rsidRDefault="004A7BA6" w:rsidP="00FC4D43">
            <w:pPr>
              <w:jc w:val="both"/>
              <w:rPr>
                <w:rFonts w:ascii="Times New Roman" w:hAnsi="Times New Roman"/>
              </w:rPr>
            </w:pPr>
            <w:r w:rsidRPr="0044686D">
              <w:rPr>
                <w:rFonts w:ascii="Times New Roman" w:hAnsi="Times New Roman"/>
              </w:rPr>
              <w:t>Заміна радару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8457F73"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D372F7B"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7E6A5CD4"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1503045" w14:textId="77777777" w:rsidR="004A7BA6" w:rsidRPr="0044686D" w:rsidRDefault="004A7BA6" w:rsidP="00FC4D43">
            <w:pPr>
              <w:jc w:val="center"/>
              <w:rPr>
                <w:rFonts w:ascii="Times New Roman" w:hAnsi="Times New Roman"/>
              </w:rPr>
            </w:pPr>
            <w:r w:rsidRPr="0044686D">
              <w:rPr>
                <w:rFonts w:ascii="Times New Roman" w:hAnsi="Times New Roman"/>
              </w:rPr>
              <w:t>13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588DF3" w14:textId="77777777" w:rsidR="004A7BA6" w:rsidRPr="0044686D" w:rsidRDefault="004A7BA6" w:rsidP="00FC4D43">
            <w:pPr>
              <w:jc w:val="both"/>
              <w:rPr>
                <w:rFonts w:ascii="Times New Roman" w:hAnsi="Times New Roman"/>
              </w:rPr>
            </w:pPr>
            <w:r w:rsidRPr="0044686D">
              <w:rPr>
                <w:rFonts w:ascii="Times New Roman" w:hAnsi="Times New Roman"/>
              </w:rPr>
              <w:t>Заміна кабелю радару з кріпленням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C4A76AD"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B784B1"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4FD3BE3"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1782BBF" w14:textId="77777777" w:rsidR="004A7BA6" w:rsidRPr="0044686D" w:rsidRDefault="004A7BA6" w:rsidP="00FC4D43">
            <w:pPr>
              <w:jc w:val="center"/>
              <w:rPr>
                <w:rFonts w:ascii="Times New Roman" w:hAnsi="Times New Roman"/>
              </w:rPr>
            </w:pPr>
            <w:r w:rsidRPr="0044686D">
              <w:rPr>
                <w:rFonts w:ascii="Times New Roman" w:hAnsi="Times New Roman"/>
              </w:rPr>
              <w:t>14</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332C9C" w14:textId="77777777" w:rsidR="004A7BA6" w:rsidRPr="0044686D" w:rsidRDefault="004A7BA6" w:rsidP="00FC4D43">
            <w:pPr>
              <w:jc w:val="both"/>
              <w:rPr>
                <w:rFonts w:ascii="Times New Roman" w:hAnsi="Times New Roman"/>
              </w:rPr>
            </w:pPr>
            <w:r w:rsidRPr="0044686D">
              <w:rPr>
                <w:rFonts w:ascii="Times New Roman" w:hAnsi="Times New Roman"/>
              </w:rPr>
              <w:t>Заміна кабелю керування реєстраційного блоку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8431790"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EBE6AC"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97EF9C8"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1EF406B" w14:textId="77777777" w:rsidR="004A7BA6" w:rsidRPr="0044686D" w:rsidRDefault="004A7BA6" w:rsidP="00FC4D43">
            <w:pPr>
              <w:jc w:val="center"/>
              <w:rPr>
                <w:rFonts w:ascii="Times New Roman" w:hAnsi="Times New Roman"/>
              </w:rPr>
            </w:pPr>
            <w:r w:rsidRPr="0044686D">
              <w:rPr>
                <w:rFonts w:ascii="Times New Roman" w:hAnsi="Times New Roman"/>
              </w:rPr>
              <w:t>15</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871140" w14:textId="77777777" w:rsidR="004A7BA6" w:rsidRPr="0044686D" w:rsidRDefault="004A7BA6" w:rsidP="00FC4D43">
            <w:pPr>
              <w:jc w:val="both"/>
              <w:rPr>
                <w:rFonts w:ascii="Times New Roman" w:hAnsi="Times New Roman"/>
              </w:rPr>
            </w:pPr>
            <w:r w:rsidRPr="0044686D">
              <w:rPr>
                <w:rFonts w:ascii="Times New Roman" w:hAnsi="Times New Roman"/>
              </w:rPr>
              <w:t>Заміна роз’ємів (комплект)</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2ADAFEC"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42CB53"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641EC225"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7414433" w14:textId="77777777" w:rsidR="004A7BA6" w:rsidRPr="0044686D" w:rsidRDefault="004A7BA6" w:rsidP="00FC4D43">
            <w:pPr>
              <w:jc w:val="center"/>
              <w:rPr>
                <w:rFonts w:ascii="Times New Roman" w:hAnsi="Times New Roman"/>
              </w:rPr>
            </w:pPr>
            <w:r w:rsidRPr="0044686D">
              <w:rPr>
                <w:rFonts w:ascii="Times New Roman" w:hAnsi="Times New Roman"/>
              </w:rPr>
              <w:t>16</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22A81" w14:textId="77777777" w:rsidR="004A7BA6" w:rsidRPr="0044686D" w:rsidRDefault="004A7BA6" w:rsidP="00FC4D43">
            <w:pPr>
              <w:jc w:val="both"/>
              <w:rPr>
                <w:rFonts w:ascii="Times New Roman" w:hAnsi="Times New Roman"/>
              </w:rPr>
            </w:pPr>
            <w:r w:rsidRPr="0044686D">
              <w:rPr>
                <w:rFonts w:ascii="Times New Roman" w:hAnsi="Times New Roman"/>
              </w:rPr>
              <w:t>Заміна акрилу лицьової панелі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8853F66"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ADE1028"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71005823"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0AE9C6" w14:textId="77777777" w:rsidR="004A7BA6" w:rsidRPr="0044686D" w:rsidRDefault="004A7BA6" w:rsidP="00FC4D43">
            <w:pPr>
              <w:jc w:val="center"/>
              <w:rPr>
                <w:rFonts w:ascii="Times New Roman" w:hAnsi="Times New Roman"/>
              </w:rPr>
            </w:pPr>
            <w:r w:rsidRPr="0044686D">
              <w:rPr>
                <w:rFonts w:ascii="Times New Roman" w:hAnsi="Times New Roman"/>
              </w:rPr>
              <w:t>17</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70CB9" w14:textId="77777777" w:rsidR="004A7BA6" w:rsidRPr="0044686D" w:rsidRDefault="004A7BA6" w:rsidP="00FC4D43">
            <w:pPr>
              <w:jc w:val="both"/>
              <w:rPr>
                <w:rFonts w:ascii="Times New Roman" w:hAnsi="Times New Roman"/>
              </w:rPr>
            </w:pPr>
            <w:r w:rsidRPr="0044686D">
              <w:rPr>
                <w:rFonts w:ascii="Times New Roman" w:hAnsi="Times New Roman"/>
              </w:rPr>
              <w:t>Заміна корпусу реєстраційного блоку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56FED19"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E7B465"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3FE48DCC"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5422190" w14:textId="77777777" w:rsidR="004A7BA6" w:rsidRPr="0044686D" w:rsidRDefault="004A7BA6" w:rsidP="00FC4D43">
            <w:pPr>
              <w:jc w:val="center"/>
              <w:rPr>
                <w:rFonts w:ascii="Times New Roman" w:hAnsi="Times New Roman"/>
              </w:rPr>
            </w:pPr>
            <w:r w:rsidRPr="0044686D">
              <w:rPr>
                <w:rFonts w:ascii="Times New Roman" w:hAnsi="Times New Roman"/>
              </w:rPr>
              <w:t>18</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0E6C0D" w14:textId="77777777" w:rsidR="004A7BA6" w:rsidRPr="0044686D" w:rsidRDefault="004A7BA6" w:rsidP="00FC4D43">
            <w:pPr>
              <w:jc w:val="both"/>
              <w:rPr>
                <w:rFonts w:ascii="Times New Roman" w:hAnsi="Times New Roman"/>
              </w:rPr>
            </w:pPr>
            <w:r w:rsidRPr="0044686D">
              <w:rPr>
                <w:rFonts w:ascii="Times New Roman" w:hAnsi="Times New Roman"/>
              </w:rPr>
              <w:t>Заміна кронштейну реєстраційного блоку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5540749"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A87030"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246EEC88"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E2092F7" w14:textId="77777777" w:rsidR="004A7BA6" w:rsidRPr="0044686D" w:rsidRDefault="004A7BA6" w:rsidP="00FC4D43">
            <w:pPr>
              <w:jc w:val="center"/>
              <w:rPr>
                <w:rFonts w:ascii="Times New Roman" w:hAnsi="Times New Roman"/>
              </w:rPr>
            </w:pPr>
            <w:r w:rsidRPr="0044686D">
              <w:rPr>
                <w:rFonts w:ascii="Times New Roman" w:hAnsi="Times New Roman"/>
              </w:rPr>
              <w:t>19</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B2EEFE" w14:textId="77777777" w:rsidR="004A7BA6" w:rsidRPr="0044686D" w:rsidRDefault="004A7BA6" w:rsidP="00FC4D43">
            <w:pPr>
              <w:jc w:val="both"/>
              <w:rPr>
                <w:rFonts w:ascii="Times New Roman" w:hAnsi="Times New Roman"/>
              </w:rPr>
            </w:pPr>
            <w:r w:rsidRPr="0044686D">
              <w:rPr>
                <w:rFonts w:ascii="Times New Roman" w:hAnsi="Times New Roman"/>
              </w:rPr>
              <w:t>Заміна тіньовика реєстраційного блоку</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58730E9"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6C1BAF"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02459175"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74DCB8" w14:textId="77777777" w:rsidR="004A7BA6" w:rsidRPr="0044686D" w:rsidRDefault="004A7BA6" w:rsidP="00FC4D43">
            <w:pPr>
              <w:jc w:val="center"/>
              <w:rPr>
                <w:rFonts w:ascii="Times New Roman" w:hAnsi="Times New Roman"/>
              </w:rPr>
            </w:pPr>
            <w:r w:rsidRPr="0044686D">
              <w:rPr>
                <w:rFonts w:ascii="Times New Roman" w:hAnsi="Times New Roman"/>
              </w:rPr>
              <w:t>20</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446B56" w14:textId="77777777" w:rsidR="004A7BA6" w:rsidRPr="0044686D" w:rsidRDefault="004A7BA6" w:rsidP="00FC4D43">
            <w:pPr>
              <w:jc w:val="both"/>
              <w:rPr>
                <w:rFonts w:ascii="Times New Roman" w:hAnsi="Times New Roman"/>
              </w:rPr>
            </w:pPr>
            <w:r w:rsidRPr="0044686D">
              <w:rPr>
                <w:rFonts w:ascii="Times New Roman" w:hAnsi="Times New Roman"/>
              </w:rPr>
              <w:t>Заміна засобу криптографічного захисту інформації «Ключ електронний «Алмаз-1 К»</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FD6C30A"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056020"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78998D01"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1E9E349" w14:textId="77777777" w:rsidR="004A7BA6" w:rsidRPr="0044686D" w:rsidRDefault="004A7BA6" w:rsidP="00FC4D43">
            <w:pPr>
              <w:jc w:val="center"/>
              <w:rPr>
                <w:rFonts w:ascii="Times New Roman" w:hAnsi="Times New Roman"/>
              </w:rPr>
            </w:pPr>
            <w:r w:rsidRPr="0044686D">
              <w:rPr>
                <w:rFonts w:ascii="Times New Roman" w:hAnsi="Times New Roman"/>
              </w:rPr>
              <w:t>21</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140B0" w14:textId="77777777" w:rsidR="004A7BA6" w:rsidRPr="0044686D" w:rsidRDefault="004A7BA6" w:rsidP="00FC4D43">
            <w:pPr>
              <w:jc w:val="both"/>
              <w:rPr>
                <w:rFonts w:ascii="Times New Roman" w:hAnsi="Times New Roman"/>
              </w:rPr>
            </w:pPr>
            <w:r w:rsidRPr="0044686D">
              <w:rPr>
                <w:rFonts w:ascii="Times New Roman" w:hAnsi="Times New Roman"/>
              </w:rPr>
              <w:t>Заміна автоматичного вимикача живлення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4DB7043"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6E8964"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438B1AB3"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5C34ABD" w14:textId="77777777" w:rsidR="004A7BA6" w:rsidRPr="0044686D" w:rsidRDefault="004A7BA6" w:rsidP="00FC4D43">
            <w:pPr>
              <w:jc w:val="center"/>
              <w:rPr>
                <w:rFonts w:ascii="Times New Roman" w:hAnsi="Times New Roman"/>
              </w:rPr>
            </w:pPr>
            <w:r w:rsidRPr="0044686D">
              <w:rPr>
                <w:rFonts w:ascii="Times New Roman" w:hAnsi="Times New Roman"/>
              </w:rPr>
              <w:t>22</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6F361" w14:textId="77777777" w:rsidR="004A7BA6" w:rsidRPr="0044686D" w:rsidRDefault="004A7BA6" w:rsidP="00FC4D43">
            <w:pPr>
              <w:jc w:val="both"/>
              <w:rPr>
                <w:rFonts w:ascii="Times New Roman" w:hAnsi="Times New Roman"/>
              </w:rPr>
            </w:pPr>
            <w:r w:rsidRPr="0044686D">
              <w:rPr>
                <w:rFonts w:ascii="Times New Roman" w:hAnsi="Times New Roman"/>
              </w:rPr>
              <w:t>Налагодження та тестування комплексу в сервісному центрі.</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B8384FD"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91B2F4"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53C034C8"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A8C19C5" w14:textId="77777777" w:rsidR="004A7BA6" w:rsidRPr="0044686D" w:rsidRDefault="004A7BA6" w:rsidP="00FC4D43">
            <w:pPr>
              <w:jc w:val="center"/>
              <w:rPr>
                <w:rFonts w:ascii="Times New Roman" w:hAnsi="Times New Roman"/>
              </w:rPr>
            </w:pPr>
            <w:r w:rsidRPr="0044686D">
              <w:rPr>
                <w:rFonts w:ascii="Times New Roman" w:hAnsi="Times New Roman"/>
              </w:rPr>
              <w:t>23</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C5851C" w14:textId="77777777" w:rsidR="004A7BA6" w:rsidRPr="0044686D" w:rsidRDefault="004A7BA6" w:rsidP="00FC4D43">
            <w:pPr>
              <w:pStyle w:val="aff5"/>
              <w:tabs>
                <w:tab w:val="left" w:pos="1440"/>
                <w:tab w:val="left" w:pos="1877"/>
                <w:tab w:val="left" w:pos="3322"/>
                <w:tab w:val="left" w:pos="4565"/>
                <w:tab w:val="left" w:pos="5016"/>
              </w:tabs>
              <w:jc w:val="both"/>
              <w:rPr>
                <w:sz w:val="24"/>
                <w:szCs w:val="24"/>
              </w:rPr>
            </w:pPr>
            <w:r w:rsidRPr="0044686D">
              <w:rPr>
                <w:sz w:val="24"/>
                <w:szCs w:val="24"/>
              </w:rPr>
              <w:t>Встановлення та</w:t>
            </w:r>
            <w:r w:rsidRPr="0044686D">
              <w:rPr>
                <w:sz w:val="24"/>
                <w:szCs w:val="24"/>
              </w:rPr>
              <w:tab/>
              <w:t>налагодження</w:t>
            </w:r>
            <w:r w:rsidRPr="0044686D">
              <w:rPr>
                <w:sz w:val="24"/>
                <w:szCs w:val="24"/>
              </w:rPr>
              <w:tab/>
              <w:t xml:space="preserve"> обладнання</w:t>
            </w:r>
            <w:r w:rsidRPr="0044686D">
              <w:rPr>
                <w:sz w:val="24"/>
                <w:szCs w:val="24"/>
              </w:rPr>
              <w:tab/>
              <w:t>на</w:t>
            </w:r>
            <w:r w:rsidRPr="0044686D">
              <w:rPr>
                <w:sz w:val="24"/>
                <w:szCs w:val="24"/>
              </w:rPr>
              <w:tab/>
              <w:t>місці</w:t>
            </w:r>
          </w:p>
          <w:p w14:paraId="63908E9D" w14:textId="77777777" w:rsidR="004A7BA6" w:rsidRPr="0044686D" w:rsidRDefault="004A7BA6" w:rsidP="00FC4D43">
            <w:pPr>
              <w:jc w:val="both"/>
              <w:rPr>
                <w:rFonts w:ascii="Times New Roman" w:hAnsi="Times New Roman"/>
              </w:rPr>
            </w:pPr>
            <w:r w:rsidRPr="0044686D">
              <w:rPr>
                <w:rFonts w:ascii="Times New Roman" w:hAnsi="Times New Roman"/>
              </w:rPr>
              <w:t>встановлення з монтажем та підключенням до інженерних мереж.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BBBF839"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2E7EB8" w14:textId="77777777" w:rsidR="004A7BA6" w:rsidRPr="0044686D" w:rsidRDefault="004A7BA6" w:rsidP="00FC4D43">
            <w:pPr>
              <w:jc w:val="center"/>
              <w:rPr>
                <w:rFonts w:ascii="Times New Roman" w:hAnsi="Times New Roman"/>
              </w:rPr>
            </w:pPr>
            <w:r w:rsidRPr="0044686D">
              <w:rPr>
                <w:rFonts w:ascii="Times New Roman" w:hAnsi="Times New Roman"/>
              </w:rPr>
              <w:t>1</w:t>
            </w:r>
          </w:p>
        </w:tc>
      </w:tr>
      <w:tr w:rsidR="004A7BA6" w:rsidRPr="0044686D" w14:paraId="58A4B678" w14:textId="77777777" w:rsidTr="00FC4D43">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FB5B1A1" w14:textId="77777777" w:rsidR="004A7BA6" w:rsidRPr="0044686D" w:rsidRDefault="004A7BA6" w:rsidP="00FC4D43">
            <w:pPr>
              <w:jc w:val="center"/>
              <w:rPr>
                <w:rFonts w:ascii="Times New Roman" w:hAnsi="Times New Roman"/>
              </w:rPr>
            </w:pPr>
            <w:r w:rsidRPr="0044686D">
              <w:rPr>
                <w:rFonts w:ascii="Times New Roman" w:hAnsi="Times New Roman"/>
              </w:rPr>
              <w:t>24</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C2037" w14:textId="77777777" w:rsidR="004A7BA6" w:rsidRPr="0044686D" w:rsidRDefault="004A7BA6" w:rsidP="00FC4D43">
            <w:pPr>
              <w:jc w:val="both"/>
              <w:rPr>
                <w:rFonts w:ascii="Times New Roman" w:hAnsi="Times New Roman"/>
              </w:rPr>
            </w:pPr>
            <w:r w:rsidRPr="0044686D">
              <w:rPr>
                <w:rFonts w:ascii="Times New Roman" w:hAnsi="Times New Roman"/>
              </w:rPr>
              <w:t>Розробка технічного рішення згідно з новим місцем встановлення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71CB6B1" w14:textId="77777777" w:rsidR="004A7BA6" w:rsidRPr="0044686D" w:rsidRDefault="004A7BA6" w:rsidP="00FC4D43">
            <w:pPr>
              <w:jc w:val="center"/>
              <w:rPr>
                <w:rFonts w:ascii="Times New Roman" w:hAnsi="Times New Roman"/>
              </w:rPr>
            </w:pPr>
            <w:r w:rsidRPr="0044686D">
              <w:rPr>
                <w:rFonts w:ascii="Times New Roman" w:hAnsi="Times New Roman"/>
              </w:rPr>
              <w:t>послуга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99A6E7" w14:textId="77777777" w:rsidR="004A7BA6" w:rsidRPr="0044686D" w:rsidRDefault="004A7BA6" w:rsidP="00FC4D43">
            <w:pPr>
              <w:jc w:val="center"/>
              <w:rPr>
                <w:rFonts w:ascii="Times New Roman" w:hAnsi="Times New Roman"/>
              </w:rPr>
            </w:pPr>
            <w:r w:rsidRPr="0044686D">
              <w:rPr>
                <w:rFonts w:ascii="Times New Roman" w:hAnsi="Times New Roman"/>
              </w:rPr>
              <w:t>1</w:t>
            </w:r>
          </w:p>
        </w:tc>
      </w:tr>
    </w:tbl>
    <w:p w14:paraId="41F90F88" w14:textId="77777777" w:rsidR="004A7BA6" w:rsidRPr="0044686D" w:rsidRDefault="004A7BA6" w:rsidP="004A7BA6">
      <w:pPr>
        <w:jc w:val="both"/>
        <w:rPr>
          <w:rFonts w:ascii="Times New Roman" w:eastAsia="Calibri" w:hAnsi="Times New Roman"/>
          <w:u w:val="single"/>
        </w:rPr>
      </w:pPr>
    </w:p>
    <w:p w14:paraId="0AD5AA81" w14:textId="77777777" w:rsidR="004A7BA6" w:rsidRPr="0044686D" w:rsidRDefault="004A7BA6" w:rsidP="004A7BA6">
      <w:pPr>
        <w:tabs>
          <w:tab w:val="left" w:pos="540"/>
          <w:tab w:val="left" w:pos="6840"/>
        </w:tabs>
        <w:contextualSpacing/>
        <w:jc w:val="both"/>
        <w:rPr>
          <w:rFonts w:ascii="Times New Roman" w:hAnsi="Times New Roman"/>
        </w:rPr>
      </w:pPr>
      <w:r w:rsidRPr="0044686D">
        <w:rPr>
          <w:rFonts w:ascii="Times New Roman" w:hAnsi="Times New Roman"/>
        </w:rPr>
        <w:t>Учасник повинен мати відповідні дозвільні документи на надання послуг, згідно з умовами Договору.</w:t>
      </w:r>
    </w:p>
    <w:p w14:paraId="41FABF06" w14:textId="77777777" w:rsidR="004A7BA6" w:rsidRPr="0044686D" w:rsidRDefault="004A7BA6" w:rsidP="004A7BA6">
      <w:pPr>
        <w:tabs>
          <w:tab w:val="left" w:pos="0"/>
          <w:tab w:val="left" w:pos="6840"/>
        </w:tabs>
        <w:contextualSpacing/>
        <w:jc w:val="both"/>
        <w:rPr>
          <w:rFonts w:ascii="Times New Roman" w:hAnsi="Times New Roman"/>
        </w:rPr>
      </w:pPr>
      <w:r w:rsidRPr="0044686D">
        <w:rPr>
          <w:rFonts w:ascii="Times New Roman" w:hAnsi="Times New Roman"/>
        </w:rPr>
        <w:t>Учасник гарантує, що якість ремонтних робіт відповідає затвердженим нормам якості та вимогам.</w:t>
      </w:r>
    </w:p>
    <w:p w14:paraId="4B7F30CE" w14:textId="77777777" w:rsidR="004A7BA6" w:rsidRPr="0044686D" w:rsidRDefault="004A7BA6" w:rsidP="004A7BA6">
      <w:pPr>
        <w:tabs>
          <w:tab w:val="left" w:pos="709"/>
        </w:tabs>
        <w:contextualSpacing/>
        <w:jc w:val="both"/>
        <w:rPr>
          <w:rFonts w:ascii="Times New Roman" w:hAnsi="Times New Roman"/>
        </w:rPr>
      </w:pPr>
      <w:r w:rsidRPr="0044686D">
        <w:rPr>
          <w:rFonts w:ascii="Times New Roman" w:hAnsi="Times New Roman"/>
        </w:rPr>
        <w:t>Гарантійний термін експлуатації після проведення послуг з ремонту, протягом якого гарантується його працездатний стан за умови дотримання Замовником вимог інструкції по експлуатації.</w:t>
      </w:r>
    </w:p>
    <w:p w14:paraId="698030B1" w14:textId="77777777" w:rsidR="004A7BA6" w:rsidRPr="0044686D" w:rsidRDefault="004A7BA6" w:rsidP="004A7BA6">
      <w:pPr>
        <w:tabs>
          <w:tab w:val="left" w:pos="0"/>
        </w:tabs>
        <w:contextualSpacing/>
        <w:jc w:val="both"/>
        <w:rPr>
          <w:rFonts w:ascii="Times New Roman" w:hAnsi="Times New Roman"/>
        </w:rPr>
      </w:pPr>
      <w:r w:rsidRPr="0044686D">
        <w:rPr>
          <w:rFonts w:ascii="Times New Roman" w:hAnsi="Times New Roman"/>
        </w:rPr>
        <w:t>На вимогу Замовника, Учасник, при надані послуг надає завірені копії документів, які засвідчують якісні, технічні характеристики</w:t>
      </w:r>
      <w:r w:rsidRPr="0044686D">
        <w:rPr>
          <w:rFonts w:ascii="Times New Roman" w:hAnsi="Times New Roman"/>
          <w:color w:val="222222"/>
        </w:rPr>
        <w:t xml:space="preserve"> елементів</w:t>
      </w:r>
      <w:r w:rsidRPr="0044686D">
        <w:rPr>
          <w:rFonts w:ascii="Times New Roman" w:hAnsi="Times New Roman"/>
        </w:rPr>
        <w:t>, його походження (сертифікатів відповідності; паспортів якості; технічних паспортів, санітарно-епідеміологічних та гігієнічних висновків та/або інших відповідних документів передбачених законодавством для елементів даного типу).</w:t>
      </w:r>
    </w:p>
    <w:p w14:paraId="75D8D8AE" w14:textId="77777777" w:rsidR="004A7BA6" w:rsidRPr="0044686D" w:rsidRDefault="004A7BA6" w:rsidP="004A7BA6">
      <w:pPr>
        <w:tabs>
          <w:tab w:val="left" w:pos="0"/>
        </w:tabs>
        <w:contextualSpacing/>
        <w:jc w:val="both"/>
        <w:rPr>
          <w:rFonts w:ascii="Times New Roman" w:hAnsi="Times New Roman"/>
        </w:rPr>
      </w:pPr>
      <w:r w:rsidRPr="0044686D">
        <w:rPr>
          <w:rFonts w:ascii="Times New Roman" w:hAnsi="Times New Roman"/>
        </w:rPr>
        <w:t xml:space="preserve">Учасник повинен включити у вартість послуг матеріали, устаткування та запасні частини необхідні для виконання послуг. </w:t>
      </w:r>
    </w:p>
    <w:p w14:paraId="1AFD7802" w14:textId="77777777" w:rsidR="004A7BA6" w:rsidRPr="0044686D" w:rsidRDefault="004A7BA6" w:rsidP="004A7BA6">
      <w:pPr>
        <w:ind w:left="284"/>
        <w:jc w:val="both"/>
        <w:rPr>
          <w:rFonts w:ascii="Times New Roman" w:hAnsi="Times New Roman"/>
          <w:b/>
          <w:color w:val="000000"/>
        </w:rPr>
      </w:pPr>
    </w:p>
    <w:p w14:paraId="08F1B4AE" w14:textId="77777777" w:rsidR="004A7BA6" w:rsidRPr="0044686D" w:rsidRDefault="004A7BA6" w:rsidP="004A7BA6">
      <w:pPr>
        <w:shd w:val="clear" w:color="auto" w:fill="FFFFFF"/>
        <w:contextualSpacing/>
        <w:jc w:val="both"/>
        <w:rPr>
          <w:rFonts w:ascii="Times New Roman" w:hAnsi="Times New Roman"/>
          <w:b/>
        </w:rPr>
      </w:pPr>
      <w:r w:rsidRPr="0044686D">
        <w:rPr>
          <w:rFonts w:ascii="Times New Roman" w:hAnsi="Times New Roman"/>
          <w:b/>
        </w:rPr>
        <w:t>Вимоги щодо якості надання послуг:</w:t>
      </w:r>
    </w:p>
    <w:p w14:paraId="3BAD236B" w14:textId="77777777" w:rsidR="004A7BA6" w:rsidRPr="0044686D" w:rsidRDefault="004A7BA6" w:rsidP="004A7BA6">
      <w:pPr>
        <w:shd w:val="clear" w:color="auto" w:fill="FFFFFF"/>
        <w:contextualSpacing/>
        <w:jc w:val="both"/>
        <w:rPr>
          <w:rFonts w:ascii="Times New Roman" w:hAnsi="Times New Roman"/>
          <w:b/>
        </w:rPr>
      </w:pPr>
    </w:p>
    <w:p w14:paraId="7C34A027" w14:textId="77777777" w:rsidR="004A7BA6" w:rsidRPr="0044686D" w:rsidRDefault="004A7BA6" w:rsidP="004A7BA6">
      <w:pPr>
        <w:numPr>
          <w:ilvl w:val="1"/>
          <w:numId w:val="29"/>
        </w:numPr>
        <w:shd w:val="clear" w:color="auto" w:fill="FFFFFF"/>
        <w:tabs>
          <w:tab w:val="clear" w:pos="0"/>
          <w:tab w:val="num" w:pos="284"/>
        </w:tabs>
        <w:suppressAutoHyphens/>
        <w:spacing w:after="0" w:line="240" w:lineRule="auto"/>
        <w:ind w:left="426"/>
        <w:contextualSpacing/>
        <w:jc w:val="both"/>
        <w:rPr>
          <w:rFonts w:ascii="Times New Roman" w:hAnsi="Times New Roman"/>
        </w:rPr>
      </w:pPr>
      <w:r w:rsidRPr="0044686D">
        <w:rPr>
          <w:rFonts w:ascii="Times New Roman" w:hAnsi="Times New Roman"/>
        </w:rPr>
        <w:t>Послуги з ремонту повинні забезпечувати безвідмовну роботу комплексів «КАСКАД».</w:t>
      </w:r>
    </w:p>
    <w:p w14:paraId="09F0E1AC" w14:textId="77777777" w:rsidR="004A7BA6" w:rsidRPr="0044686D" w:rsidRDefault="004A7BA6" w:rsidP="004A7BA6">
      <w:pPr>
        <w:numPr>
          <w:ilvl w:val="1"/>
          <w:numId w:val="29"/>
        </w:numPr>
        <w:shd w:val="clear" w:color="auto" w:fill="FFFFFF"/>
        <w:tabs>
          <w:tab w:val="clear" w:pos="0"/>
          <w:tab w:val="num" w:pos="284"/>
        </w:tabs>
        <w:suppressAutoHyphens/>
        <w:spacing w:after="0" w:line="240" w:lineRule="auto"/>
        <w:ind w:left="426"/>
        <w:contextualSpacing/>
        <w:jc w:val="both"/>
        <w:rPr>
          <w:rFonts w:ascii="Times New Roman" w:hAnsi="Times New Roman"/>
        </w:rPr>
      </w:pPr>
      <w:r w:rsidRPr="0044686D">
        <w:rPr>
          <w:rFonts w:ascii="Times New Roman" w:hAnsi="Times New Roman"/>
        </w:rPr>
        <w:t>ВИКОНАВЕЦЬ гарантує якість наданих послуг протягом 12 (дванадцяти) місяців.</w:t>
      </w:r>
    </w:p>
    <w:p w14:paraId="790E2D5E" w14:textId="77777777" w:rsidR="004A7BA6" w:rsidRPr="0044686D" w:rsidRDefault="004A7BA6" w:rsidP="004A7BA6">
      <w:pPr>
        <w:numPr>
          <w:ilvl w:val="1"/>
          <w:numId w:val="29"/>
        </w:numPr>
        <w:shd w:val="clear" w:color="auto" w:fill="FFFFFF"/>
        <w:tabs>
          <w:tab w:val="clear" w:pos="0"/>
          <w:tab w:val="num" w:pos="284"/>
        </w:tabs>
        <w:suppressAutoHyphens/>
        <w:spacing w:after="0" w:line="240" w:lineRule="auto"/>
        <w:ind w:left="426"/>
        <w:contextualSpacing/>
        <w:jc w:val="both"/>
        <w:rPr>
          <w:rFonts w:ascii="Times New Roman" w:hAnsi="Times New Roman"/>
        </w:rPr>
      </w:pPr>
      <w:r w:rsidRPr="0044686D">
        <w:rPr>
          <w:rFonts w:ascii="Times New Roman" w:hAnsi="Times New Roman"/>
        </w:rPr>
        <w:t>У разі виявлення недоліків по якості наданих послуг ВИКОНАВЕЦЬ повинен усунути їх за власний рахунок у термін 5 (п’ять) робочих днів від дати подання письмової заявки від ЗАМОВНИКА.</w:t>
      </w:r>
    </w:p>
    <w:p w14:paraId="2FEF5D98" w14:textId="77777777" w:rsidR="004A7BA6" w:rsidRPr="0044686D" w:rsidRDefault="004A7BA6" w:rsidP="004A7BA6">
      <w:pPr>
        <w:numPr>
          <w:ilvl w:val="1"/>
          <w:numId w:val="29"/>
        </w:numPr>
        <w:shd w:val="clear" w:color="auto" w:fill="FFFFFF"/>
        <w:tabs>
          <w:tab w:val="clear" w:pos="0"/>
          <w:tab w:val="num" w:pos="284"/>
        </w:tabs>
        <w:suppressAutoHyphens/>
        <w:spacing w:after="0" w:line="240" w:lineRule="auto"/>
        <w:ind w:left="426"/>
        <w:contextualSpacing/>
        <w:jc w:val="both"/>
        <w:rPr>
          <w:rFonts w:ascii="Times New Roman" w:hAnsi="Times New Roman"/>
        </w:rPr>
      </w:pPr>
      <w:r w:rsidRPr="0044686D">
        <w:rPr>
          <w:rFonts w:ascii="Times New Roman" w:hAnsi="Times New Roman"/>
        </w:rPr>
        <w:t>Умови виконання робіт: в сервісному центрі та/або на місці встановлення комплексів «КАСКАД».</w:t>
      </w:r>
    </w:p>
    <w:p w14:paraId="04B9ED38" w14:textId="77777777" w:rsidR="004A7BA6" w:rsidRDefault="004A7BA6" w:rsidP="004A7BA6">
      <w:pPr>
        <w:widowControl w:val="0"/>
        <w:tabs>
          <w:tab w:val="num" w:pos="284"/>
        </w:tabs>
        <w:spacing w:after="0" w:line="240" w:lineRule="auto"/>
        <w:ind w:left="426" w:right="-1"/>
        <w:jc w:val="both"/>
        <w:rPr>
          <w:rFonts w:ascii="Times New Roman" w:hAnsi="Times New Roman"/>
        </w:rPr>
      </w:pPr>
      <w:r w:rsidRPr="0044686D">
        <w:rPr>
          <w:rFonts w:ascii="Times New Roman" w:hAnsi="Times New Roman"/>
        </w:rPr>
        <w:lastRenderedPageBreak/>
        <w:t>Демонтаж комплексів «КАСКАД» відбувається за рахунок Виконавця (надати гарантійний лист).</w:t>
      </w:r>
    </w:p>
    <w:p w14:paraId="62899F0F" w14:textId="77777777" w:rsidR="004A7BA6" w:rsidRDefault="004A7BA6" w:rsidP="004A7BA6">
      <w:pPr>
        <w:widowControl w:val="0"/>
        <w:spacing w:after="0" w:line="240" w:lineRule="auto"/>
        <w:ind w:right="-1"/>
        <w:jc w:val="both"/>
        <w:rPr>
          <w:rFonts w:ascii="Times New Roman" w:hAnsi="Times New Roman"/>
        </w:rPr>
      </w:pPr>
    </w:p>
    <w:p w14:paraId="28B83EFB" w14:textId="6BCE4067" w:rsidR="00245020" w:rsidRPr="00F90C90" w:rsidRDefault="00245020" w:rsidP="004A7BA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9FDF9BD"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4A7BA6">
        <w:rPr>
          <w:rFonts w:ascii="Times New Roman" w:eastAsia="Times New Roman" w:hAnsi="Times New Roman" w:cs="Times New Roman"/>
          <w:sz w:val="24"/>
          <w:szCs w:val="24"/>
          <w:lang w:eastAsia="ru-RU"/>
        </w:rPr>
        <w:t>2 235 316,94</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4A7BA6">
        <w:rPr>
          <w:rFonts w:ascii="Times New Roman" w:eastAsia="Times New Roman" w:hAnsi="Times New Roman" w:cs="Times New Roman"/>
          <w:sz w:val="24"/>
          <w:szCs w:val="24"/>
          <w:lang w:eastAsia="ru-RU"/>
        </w:rPr>
        <w:t>два мільйони двісті тридцять п’ять тисяч триста шістнадцять</w:t>
      </w:r>
      <w:r w:rsidR="00FC4AC1">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2E68F7">
        <w:rPr>
          <w:rFonts w:ascii="Times New Roman" w:eastAsia="Times New Roman" w:hAnsi="Times New Roman" w:cs="Times New Roman"/>
          <w:sz w:val="24"/>
          <w:szCs w:val="24"/>
          <w:lang w:eastAsia="ru-RU"/>
        </w:rPr>
        <w:t>е</w:t>
      </w:r>
      <w:r w:rsidR="00C02EA9">
        <w:rPr>
          <w:rFonts w:ascii="Times New Roman" w:eastAsia="Times New Roman" w:hAnsi="Times New Roman" w:cs="Times New Roman"/>
          <w:sz w:val="24"/>
          <w:szCs w:val="24"/>
          <w:lang w:eastAsia="ru-RU"/>
        </w:rPr>
        <w:t>н</w:t>
      </w:r>
      <w:r w:rsidR="002E68F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4A7BA6">
        <w:rPr>
          <w:rFonts w:ascii="Times New Roman" w:eastAsia="Times New Roman" w:hAnsi="Times New Roman" w:cs="Times New Roman"/>
          <w:sz w:val="24"/>
          <w:szCs w:val="24"/>
          <w:lang w:eastAsia="ru-RU"/>
        </w:rPr>
        <w:t>94</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2AE2B124"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w:t>
      </w:r>
      <w:r w:rsidR="004A7BA6">
        <w:rPr>
          <w:rFonts w:ascii="Times New Roman" w:eastAsia="Times New Roman" w:hAnsi="Times New Roman" w:cs="Times New Roman"/>
          <w:sz w:val="24"/>
          <w:szCs w:val="24"/>
          <w:lang w:eastAsia="ru-RU"/>
        </w:rPr>
        <w:t>документів поданих Ініціатором закупівлі.</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Noto Sans Symbols;Times New Rom">
    <w:altName w:val="Calibri"/>
    <w:charset w:val="00"/>
    <w:family w:val="auto"/>
    <w:pitch w:val="default"/>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Helvetica Neue">
    <w:charset w:val="00"/>
    <w:family w:val="auto"/>
    <w:pitch w:val="default"/>
  </w:font>
  <w:font w:name="Arial Unicode MS">
    <w:panose1 w:val="020B0604020202020204"/>
    <w:charset w:val="00"/>
    <w:family w:val="auto"/>
    <w:pitch w:val="default"/>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rlito">
    <w:altName w:val="Calibri"/>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5E4"/>
    <w:multiLevelType w:val="multilevel"/>
    <w:tmpl w:val="66FA1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08A55DC5"/>
    <w:multiLevelType w:val="hybridMultilevel"/>
    <w:tmpl w:val="1F348372"/>
    <w:lvl w:ilvl="0" w:tplc="2DD83168">
      <w:start w:val="1"/>
      <w:numFmt w:val="bullet"/>
      <w:lvlText w:val=""/>
      <w:lvlJc w:val="left"/>
      <w:pPr>
        <w:ind w:left="1429" w:hanging="360"/>
      </w:pPr>
      <w:rPr>
        <w:rFonts w:ascii="Symbol" w:hAnsi="Symbol" w:hint="default"/>
      </w:rPr>
    </w:lvl>
    <w:lvl w:ilvl="1" w:tplc="F24006C4">
      <w:start w:val="1"/>
      <w:numFmt w:val="bullet"/>
      <w:lvlText w:val="-"/>
      <w:lvlJc w:val="left"/>
      <w:pPr>
        <w:ind w:left="2149" w:hanging="360"/>
      </w:pPr>
      <w:rPr>
        <w:rFonts w:ascii="Times New Roman" w:eastAsia="Times New Roman" w:hAnsi="Times New Roman" w:cs="Times New Roman" w:hint="default"/>
      </w:rPr>
    </w:lvl>
    <w:lvl w:ilvl="2" w:tplc="C67276E4">
      <w:start w:val="1"/>
      <w:numFmt w:val="bullet"/>
      <w:lvlText w:val=""/>
      <w:lvlJc w:val="left"/>
      <w:pPr>
        <w:ind w:left="2869" w:hanging="360"/>
      </w:pPr>
      <w:rPr>
        <w:rFonts w:ascii="Wingdings" w:hAnsi="Wingdings" w:hint="default"/>
      </w:rPr>
    </w:lvl>
    <w:lvl w:ilvl="3" w:tplc="8298746C">
      <w:start w:val="1"/>
      <w:numFmt w:val="bullet"/>
      <w:lvlText w:val=""/>
      <w:lvlJc w:val="left"/>
      <w:pPr>
        <w:ind w:left="3589" w:hanging="360"/>
      </w:pPr>
      <w:rPr>
        <w:rFonts w:ascii="Symbol" w:hAnsi="Symbol" w:hint="default"/>
      </w:rPr>
    </w:lvl>
    <w:lvl w:ilvl="4" w:tplc="BAA61170">
      <w:start w:val="1"/>
      <w:numFmt w:val="bullet"/>
      <w:lvlText w:val="o"/>
      <w:lvlJc w:val="left"/>
      <w:pPr>
        <w:ind w:left="4309" w:hanging="360"/>
      </w:pPr>
      <w:rPr>
        <w:rFonts w:ascii="Courier New" w:hAnsi="Courier New" w:cs="Courier New" w:hint="default"/>
      </w:rPr>
    </w:lvl>
    <w:lvl w:ilvl="5" w:tplc="66AE87CC">
      <w:start w:val="1"/>
      <w:numFmt w:val="bullet"/>
      <w:lvlText w:val=""/>
      <w:lvlJc w:val="left"/>
      <w:pPr>
        <w:ind w:left="5029" w:hanging="360"/>
      </w:pPr>
      <w:rPr>
        <w:rFonts w:ascii="Wingdings" w:hAnsi="Wingdings" w:hint="default"/>
      </w:rPr>
    </w:lvl>
    <w:lvl w:ilvl="6" w:tplc="0A687EB4">
      <w:start w:val="1"/>
      <w:numFmt w:val="bullet"/>
      <w:lvlText w:val=""/>
      <w:lvlJc w:val="left"/>
      <w:pPr>
        <w:ind w:left="5749" w:hanging="360"/>
      </w:pPr>
      <w:rPr>
        <w:rFonts w:ascii="Symbol" w:hAnsi="Symbol" w:hint="default"/>
      </w:rPr>
    </w:lvl>
    <w:lvl w:ilvl="7" w:tplc="21CCF8DA">
      <w:start w:val="1"/>
      <w:numFmt w:val="bullet"/>
      <w:lvlText w:val="o"/>
      <w:lvlJc w:val="left"/>
      <w:pPr>
        <w:ind w:left="6469" w:hanging="360"/>
      </w:pPr>
      <w:rPr>
        <w:rFonts w:ascii="Courier New" w:hAnsi="Courier New" w:cs="Courier New" w:hint="default"/>
      </w:rPr>
    </w:lvl>
    <w:lvl w:ilvl="8" w:tplc="72A22E3E">
      <w:start w:val="1"/>
      <w:numFmt w:val="bullet"/>
      <w:lvlText w:val=""/>
      <w:lvlJc w:val="left"/>
      <w:pPr>
        <w:ind w:left="7189" w:hanging="360"/>
      </w:pPr>
      <w:rPr>
        <w:rFonts w:ascii="Wingdings" w:hAnsi="Wingdings" w:hint="default"/>
      </w:rPr>
    </w:lvl>
  </w:abstractNum>
  <w:abstractNum w:abstractNumId="2" w15:restartNumberingAfterBreak="0">
    <w:nsid w:val="0A0343FB"/>
    <w:multiLevelType w:val="multilevel"/>
    <w:tmpl w:val="4AFC0DFE"/>
    <w:lvl w:ilvl="0">
      <w:start w:val="1"/>
      <w:numFmt w:val="decimal"/>
      <w:lvlText w:val="%1"/>
      <w:lvlJc w:val="left"/>
      <w:pPr>
        <w:ind w:left="432" w:hanging="432"/>
      </w:pPr>
      <w:rPr>
        <w:b/>
      </w:rPr>
    </w:lvl>
    <w:lvl w:ilvl="1">
      <w:start w:val="1"/>
      <w:numFmt w:val="decimal"/>
      <w:lvlText w:val="%1.%2"/>
      <w:lvlJc w:val="left"/>
      <w:pPr>
        <w:ind w:left="576" w:hanging="576"/>
      </w:pPr>
      <w:rPr>
        <w:b/>
        <w:sz w:val="28"/>
        <w:szCs w:val="28"/>
      </w:rPr>
    </w:lvl>
    <w:lvl w:ilvl="2">
      <w:start w:val="1"/>
      <w:numFmt w:val="decimal"/>
      <w:lvlText w:val="%1.%2.%3"/>
      <w:lvlJc w:val="left"/>
      <w:pPr>
        <w:ind w:left="720" w:hanging="720"/>
      </w:pPr>
      <w:rPr>
        <w:b/>
        <w:sz w:val="28"/>
        <w:szCs w:val="28"/>
      </w:rPr>
    </w:lvl>
    <w:lvl w:ilvl="3">
      <w:start w:val="1"/>
      <w:numFmt w:val="decimal"/>
      <w:lvlText w:val="%1.%2.%3.%4"/>
      <w:lvlJc w:val="left"/>
      <w:pPr>
        <w:ind w:left="864" w:hanging="864"/>
      </w:pPr>
      <w:rPr>
        <w:b/>
        <w:sz w:val="28"/>
        <w:szCs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06B03B8"/>
    <w:multiLevelType w:val="hybridMultilevel"/>
    <w:tmpl w:val="2E48086C"/>
    <w:lvl w:ilvl="0" w:tplc="6520F14A">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6C65736"/>
    <w:multiLevelType w:val="hybridMultilevel"/>
    <w:tmpl w:val="FF029144"/>
    <w:lvl w:ilvl="0" w:tplc="52EA7548">
      <w:start w:val="1"/>
      <w:numFmt w:val="bullet"/>
      <w:lvlText w:val=""/>
      <w:lvlJc w:val="left"/>
      <w:pPr>
        <w:ind w:left="1429" w:hanging="360"/>
      </w:pPr>
      <w:rPr>
        <w:rFonts w:ascii="Symbol" w:hAnsi="Symbol" w:hint="default"/>
      </w:rPr>
    </w:lvl>
    <w:lvl w:ilvl="1" w:tplc="E29E8A52">
      <w:start w:val="1"/>
      <w:numFmt w:val="bullet"/>
      <w:lvlText w:val="o"/>
      <w:lvlJc w:val="left"/>
      <w:pPr>
        <w:ind w:left="2149" w:hanging="360"/>
      </w:pPr>
      <w:rPr>
        <w:rFonts w:ascii="Courier New" w:hAnsi="Courier New" w:cs="Courier New" w:hint="default"/>
      </w:rPr>
    </w:lvl>
    <w:lvl w:ilvl="2" w:tplc="08CCB870">
      <w:start w:val="1"/>
      <w:numFmt w:val="bullet"/>
      <w:lvlText w:val=""/>
      <w:lvlJc w:val="left"/>
      <w:pPr>
        <w:ind w:left="2869" w:hanging="360"/>
      </w:pPr>
      <w:rPr>
        <w:rFonts w:ascii="Wingdings" w:hAnsi="Wingdings" w:hint="default"/>
      </w:rPr>
    </w:lvl>
    <w:lvl w:ilvl="3" w:tplc="52DE8F6E">
      <w:start w:val="1"/>
      <w:numFmt w:val="bullet"/>
      <w:lvlText w:val=""/>
      <w:lvlJc w:val="left"/>
      <w:pPr>
        <w:ind w:left="3589" w:hanging="360"/>
      </w:pPr>
      <w:rPr>
        <w:rFonts w:ascii="Symbol" w:hAnsi="Symbol" w:hint="default"/>
      </w:rPr>
    </w:lvl>
    <w:lvl w:ilvl="4" w:tplc="126641DA">
      <w:start w:val="1"/>
      <w:numFmt w:val="bullet"/>
      <w:lvlText w:val="o"/>
      <w:lvlJc w:val="left"/>
      <w:pPr>
        <w:ind w:left="4309" w:hanging="360"/>
      </w:pPr>
      <w:rPr>
        <w:rFonts w:ascii="Courier New" w:hAnsi="Courier New" w:cs="Courier New" w:hint="default"/>
      </w:rPr>
    </w:lvl>
    <w:lvl w:ilvl="5" w:tplc="A72E2740">
      <w:start w:val="1"/>
      <w:numFmt w:val="bullet"/>
      <w:lvlText w:val=""/>
      <w:lvlJc w:val="left"/>
      <w:pPr>
        <w:ind w:left="5029" w:hanging="360"/>
      </w:pPr>
      <w:rPr>
        <w:rFonts w:ascii="Wingdings" w:hAnsi="Wingdings" w:hint="default"/>
      </w:rPr>
    </w:lvl>
    <w:lvl w:ilvl="6" w:tplc="2194A980">
      <w:start w:val="1"/>
      <w:numFmt w:val="bullet"/>
      <w:lvlText w:val=""/>
      <w:lvlJc w:val="left"/>
      <w:pPr>
        <w:ind w:left="5749" w:hanging="360"/>
      </w:pPr>
      <w:rPr>
        <w:rFonts w:ascii="Symbol" w:hAnsi="Symbol" w:hint="default"/>
      </w:rPr>
    </w:lvl>
    <w:lvl w:ilvl="7" w:tplc="0EC6FFF4">
      <w:start w:val="1"/>
      <w:numFmt w:val="bullet"/>
      <w:lvlText w:val="o"/>
      <w:lvlJc w:val="left"/>
      <w:pPr>
        <w:ind w:left="6469" w:hanging="360"/>
      </w:pPr>
      <w:rPr>
        <w:rFonts w:ascii="Courier New" w:hAnsi="Courier New" w:cs="Courier New" w:hint="default"/>
      </w:rPr>
    </w:lvl>
    <w:lvl w:ilvl="8" w:tplc="C77C9A14">
      <w:start w:val="1"/>
      <w:numFmt w:val="bullet"/>
      <w:lvlText w:val=""/>
      <w:lvlJc w:val="left"/>
      <w:pPr>
        <w:ind w:left="7189" w:hanging="360"/>
      </w:pPr>
      <w:rPr>
        <w:rFonts w:ascii="Wingdings" w:hAnsi="Wingdings" w:hint="default"/>
      </w:rPr>
    </w:lvl>
  </w:abstractNum>
  <w:abstractNum w:abstractNumId="5" w15:restartNumberingAfterBreak="0">
    <w:nsid w:val="173A41CC"/>
    <w:multiLevelType w:val="hybridMultilevel"/>
    <w:tmpl w:val="E10044DE"/>
    <w:lvl w:ilvl="0" w:tplc="68A03528">
      <w:start w:val="1"/>
      <w:numFmt w:val="bullet"/>
      <w:lvlText w:val=""/>
      <w:lvlJc w:val="left"/>
      <w:pPr>
        <w:ind w:left="1713" w:hanging="360"/>
      </w:pPr>
      <w:rPr>
        <w:rFonts w:ascii="Symbol" w:hAnsi="Symbol" w:hint="default"/>
      </w:rPr>
    </w:lvl>
    <w:lvl w:ilvl="1" w:tplc="8E18A9DE">
      <w:start w:val="1"/>
      <w:numFmt w:val="bullet"/>
      <w:lvlText w:val="-"/>
      <w:lvlJc w:val="left"/>
      <w:pPr>
        <w:ind w:left="2433" w:hanging="360"/>
      </w:pPr>
      <w:rPr>
        <w:rFonts w:ascii="Times New Roman" w:eastAsia="Times New Roman" w:hAnsi="Times New Roman" w:cs="Times New Roman" w:hint="default"/>
      </w:rPr>
    </w:lvl>
    <w:lvl w:ilvl="2" w:tplc="2A08BBE6">
      <w:start w:val="1"/>
      <w:numFmt w:val="bullet"/>
      <w:lvlText w:val=""/>
      <w:lvlJc w:val="left"/>
      <w:pPr>
        <w:ind w:left="3153" w:hanging="360"/>
      </w:pPr>
      <w:rPr>
        <w:rFonts w:ascii="Wingdings" w:hAnsi="Wingdings" w:hint="default"/>
      </w:rPr>
    </w:lvl>
    <w:lvl w:ilvl="3" w:tplc="FA32E896">
      <w:start w:val="1"/>
      <w:numFmt w:val="bullet"/>
      <w:lvlText w:val=""/>
      <w:lvlJc w:val="left"/>
      <w:pPr>
        <w:ind w:left="3873" w:hanging="360"/>
      </w:pPr>
      <w:rPr>
        <w:rFonts w:ascii="Symbol" w:hAnsi="Symbol" w:hint="default"/>
      </w:rPr>
    </w:lvl>
    <w:lvl w:ilvl="4" w:tplc="7032CF6C">
      <w:start w:val="1"/>
      <w:numFmt w:val="bullet"/>
      <w:lvlText w:val="o"/>
      <w:lvlJc w:val="left"/>
      <w:pPr>
        <w:ind w:left="4593" w:hanging="360"/>
      </w:pPr>
      <w:rPr>
        <w:rFonts w:ascii="Courier New" w:hAnsi="Courier New" w:cs="Courier New" w:hint="default"/>
      </w:rPr>
    </w:lvl>
    <w:lvl w:ilvl="5" w:tplc="E076CA56">
      <w:start w:val="1"/>
      <w:numFmt w:val="bullet"/>
      <w:lvlText w:val=""/>
      <w:lvlJc w:val="left"/>
      <w:pPr>
        <w:ind w:left="5313" w:hanging="360"/>
      </w:pPr>
      <w:rPr>
        <w:rFonts w:ascii="Wingdings" w:hAnsi="Wingdings" w:hint="default"/>
      </w:rPr>
    </w:lvl>
    <w:lvl w:ilvl="6" w:tplc="E2D21A6C">
      <w:start w:val="1"/>
      <w:numFmt w:val="bullet"/>
      <w:lvlText w:val=""/>
      <w:lvlJc w:val="left"/>
      <w:pPr>
        <w:ind w:left="6033" w:hanging="360"/>
      </w:pPr>
      <w:rPr>
        <w:rFonts w:ascii="Symbol" w:hAnsi="Symbol" w:hint="default"/>
      </w:rPr>
    </w:lvl>
    <w:lvl w:ilvl="7" w:tplc="0DC48CA4">
      <w:start w:val="1"/>
      <w:numFmt w:val="bullet"/>
      <w:lvlText w:val="o"/>
      <w:lvlJc w:val="left"/>
      <w:pPr>
        <w:ind w:left="6753" w:hanging="360"/>
      </w:pPr>
      <w:rPr>
        <w:rFonts w:ascii="Courier New" w:hAnsi="Courier New" w:cs="Courier New" w:hint="default"/>
      </w:rPr>
    </w:lvl>
    <w:lvl w:ilvl="8" w:tplc="DB76FEEA">
      <w:start w:val="1"/>
      <w:numFmt w:val="bullet"/>
      <w:lvlText w:val=""/>
      <w:lvlJc w:val="left"/>
      <w:pPr>
        <w:ind w:left="7473" w:hanging="360"/>
      </w:pPr>
      <w:rPr>
        <w:rFonts w:ascii="Wingdings" w:hAnsi="Wingdings" w:hint="default"/>
      </w:rPr>
    </w:lvl>
  </w:abstractNum>
  <w:abstractNum w:abstractNumId="6" w15:restartNumberingAfterBreak="0">
    <w:nsid w:val="185D4F9E"/>
    <w:multiLevelType w:val="hybridMultilevel"/>
    <w:tmpl w:val="3B8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197749"/>
    <w:multiLevelType w:val="multilevel"/>
    <w:tmpl w:val="13FC0B04"/>
    <w:lvl w:ilvl="0">
      <w:start w:val="1"/>
      <w:numFmt w:val="bullet"/>
      <w:lvlText w:val="–"/>
      <w:lvlJc w:val="left"/>
      <w:pPr>
        <w:tabs>
          <w:tab w:val="num" w:pos="0"/>
        </w:tabs>
        <w:ind w:left="704" w:hanging="360"/>
      </w:pPr>
      <w:rPr>
        <w:rFonts w:ascii="Times New Roman" w:hAnsi="Times New Roman" w:cs="Times New Roman" w:hint="default"/>
      </w:rPr>
    </w:lvl>
    <w:lvl w:ilvl="1">
      <w:start w:val="1"/>
      <w:numFmt w:val="bullet"/>
      <w:lvlText w:val="o"/>
      <w:lvlJc w:val="left"/>
      <w:pPr>
        <w:tabs>
          <w:tab w:val="num" w:pos="0"/>
        </w:tabs>
        <w:ind w:left="1424" w:hanging="360"/>
      </w:pPr>
      <w:rPr>
        <w:rFonts w:ascii="Courier New" w:hAnsi="Courier New" w:cs="Courier New" w:hint="default"/>
      </w:rPr>
    </w:lvl>
    <w:lvl w:ilvl="2">
      <w:start w:val="1"/>
      <w:numFmt w:val="bullet"/>
      <w:lvlText w:val=""/>
      <w:lvlJc w:val="left"/>
      <w:pPr>
        <w:tabs>
          <w:tab w:val="num" w:pos="0"/>
        </w:tabs>
        <w:ind w:left="2144" w:hanging="360"/>
      </w:pPr>
      <w:rPr>
        <w:rFonts w:ascii="Wingdings" w:hAnsi="Wingdings" w:cs="Wingdings" w:hint="default"/>
      </w:rPr>
    </w:lvl>
    <w:lvl w:ilvl="3">
      <w:start w:val="1"/>
      <w:numFmt w:val="bullet"/>
      <w:lvlText w:val=""/>
      <w:lvlJc w:val="left"/>
      <w:pPr>
        <w:tabs>
          <w:tab w:val="num" w:pos="0"/>
        </w:tabs>
        <w:ind w:left="2864" w:hanging="360"/>
      </w:pPr>
      <w:rPr>
        <w:rFonts w:ascii="Symbol" w:hAnsi="Symbol" w:cs="Symbol" w:hint="default"/>
      </w:rPr>
    </w:lvl>
    <w:lvl w:ilvl="4">
      <w:start w:val="1"/>
      <w:numFmt w:val="bullet"/>
      <w:lvlText w:val="o"/>
      <w:lvlJc w:val="left"/>
      <w:pPr>
        <w:tabs>
          <w:tab w:val="num" w:pos="0"/>
        </w:tabs>
        <w:ind w:left="3584" w:hanging="360"/>
      </w:pPr>
      <w:rPr>
        <w:rFonts w:ascii="Courier New" w:hAnsi="Courier New" w:cs="Courier New" w:hint="default"/>
      </w:rPr>
    </w:lvl>
    <w:lvl w:ilvl="5">
      <w:start w:val="1"/>
      <w:numFmt w:val="bullet"/>
      <w:lvlText w:val=""/>
      <w:lvlJc w:val="left"/>
      <w:pPr>
        <w:tabs>
          <w:tab w:val="num" w:pos="0"/>
        </w:tabs>
        <w:ind w:left="4304" w:hanging="360"/>
      </w:pPr>
      <w:rPr>
        <w:rFonts w:ascii="Wingdings" w:hAnsi="Wingdings" w:cs="Wingdings" w:hint="default"/>
      </w:rPr>
    </w:lvl>
    <w:lvl w:ilvl="6">
      <w:start w:val="1"/>
      <w:numFmt w:val="bullet"/>
      <w:lvlText w:val=""/>
      <w:lvlJc w:val="left"/>
      <w:pPr>
        <w:tabs>
          <w:tab w:val="num" w:pos="0"/>
        </w:tabs>
        <w:ind w:left="5024" w:hanging="360"/>
      </w:pPr>
      <w:rPr>
        <w:rFonts w:ascii="Symbol" w:hAnsi="Symbol" w:cs="Symbol" w:hint="default"/>
      </w:rPr>
    </w:lvl>
    <w:lvl w:ilvl="7">
      <w:start w:val="1"/>
      <w:numFmt w:val="bullet"/>
      <w:lvlText w:val="o"/>
      <w:lvlJc w:val="left"/>
      <w:pPr>
        <w:tabs>
          <w:tab w:val="num" w:pos="0"/>
        </w:tabs>
        <w:ind w:left="5744" w:hanging="360"/>
      </w:pPr>
      <w:rPr>
        <w:rFonts w:ascii="Courier New" w:hAnsi="Courier New" w:cs="Courier New" w:hint="default"/>
      </w:rPr>
    </w:lvl>
    <w:lvl w:ilvl="8">
      <w:start w:val="1"/>
      <w:numFmt w:val="bullet"/>
      <w:lvlText w:val=""/>
      <w:lvlJc w:val="left"/>
      <w:pPr>
        <w:tabs>
          <w:tab w:val="num" w:pos="0"/>
        </w:tabs>
        <w:ind w:left="6464" w:hanging="360"/>
      </w:pPr>
      <w:rPr>
        <w:rFonts w:ascii="Wingdings" w:hAnsi="Wingdings" w:cs="Wingdings" w:hint="default"/>
      </w:rPr>
    </w:lvl>
  </w:abstractNum>
  <w:abstractNum w:abstractNumId="8" w15:restartNumberingAfterBreak="0">
    <w:nsid w:val="2DCF203A"/>
    <w:multiLevelType w:val="multilevel"/>
    <w:tmpl w:val="06D21C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EC02A95"/>
    <w:multiLevelType w:val="multilevel"/>
    <w:tmpl w:val="95CAEA64"/>
    <w:lvl w:ilvl="0">
      <w:start w:val="1"/>
      <w:numFmt w:val="decimal"/>
      <w:lvlText w:val="%1."/>
      <w:lvlJc w:val="left"/>
      <w:pPr>
        <w:tabs>
          <w:tab w:val="num" w:pos="0"/>
        </w:tabs>
        <w:ind w:left="360" w:hanging="360"/>
      </w:pPr>
    </w:lvl>
    <w:lvl w:ilvl="1">
      <w:start w:val="1"/>
      <w:numFmt w:val="decimal"/>
      <w:lvlText w:val="%2."/>
      <w:lvlJc w:val="left"/>
      <w:pPr>
        <w:tabs>
          <w:tab w:val="num" w:pos="0"/>
        </w:tabs>
        <w:ind w:left="928" w:hanging="360"/>
      </w:pPr>
      <w:rPr>
        <w:rFonts w:ascii="Times New Roman" w:eastAsia="Calibri" w:hAnsi="Times New Roman" w:cs="Times New Roman"/>
        <w:b/>
      </w:r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439" w:hanging="720"/>
      </w:pPr>
    </w:lvl>
    <w:lvl w:ilvl="4">
      <w:start w:val="1"/>
      <w:numFmt w:val="decimal"/>
      <w:lvlText w:val="%1.%2.%3.%4.%5."/>
      <w:lvlJc w:val="left"/>
      <w:pPr>
        <w:tabs>
          <w:tab w:val="num" w:pos="0"/>
        </w:tabs>
        <w:ind w:left="3372" w:hanging="1080"/>
      </w:pPr>
    </w:lvl>
    <w:lvl w:ilvl="5">
      <w:start w:val="1"/>
      <w:numFmt w:val="decimal"/>
      <w:lvlText w:val="%1.%2.%3.%4.%5.%6."/>
      <w:lvlJc w:val="left"/>
      <w:pPr>
        <w:tabs>
          <w:tab w:val="num" w:pos="0"/>
        </w:tabs>
        <w:ind w:left="3945" w:hanging="1080"/>
      </w:pPr>
    </w:lvl>
    <w:lvl w:ilvl="6">
      <w:start w:val="1"/>
      <w:numFmt w:val="decimal"/>
      <w:lvlText w:val="%1.%2.%3.%4.%5.%6.%7."/>
      <w:lvlJc w:val="left"/>
      <w:pPr>
        <w:tabs>
          <w:tab w:val="num" w:pos="0"/>
        </w:tabs>
        <w:ind w:left="4878" w:hanging="1440"/>
      </w:pPr>
    </w:lvl>
    <w:lvl w:ilvl="7">
      <w:start w:val="1"/>
      <w:numFmt w:val="decimal"/>
      <w:lvlText w:val="%1.%2.%3.%4.%5.%6.%7.%8."/>
      <w:lvlJc w:val="left"/>
      <w:pPr>
        <w:tabs>
          <w:tab w:val="num" w:pos="0"/>
        </w:tabs>
        <w:ind w:left="5451" w:hanging="1440"/>
      </w:pPr>
    </w:lvl>
    <w:lvl w:ilvl="8">
      <w:start w:val="1"/>
      <w:numFmt w:val="decimal"/>
      <w:lvlText w:val="%1.%2.%3.%4.%5.%6.%7.%8.%9."/>
      <w:lvlJc w:val="left"/>
      <w:pPr>
        <w:tabs>
          <w:tab w:val="num" w:pos="0"/>
        </w:tabs>
        <w:ind w:left="6384" w:hanging="1800"/>
      </w:pPr>
    </w:lvl>
  </w:abstractNum>
  <w:abstractNum w:abstractNumId="10" w15:restartNumberingAfterBreak="0">
    <w:nsid w:val="300D14FB"/>
    <w:multiLevelType w:val="hybridMultilevel"/>
    <w:tmpl w:val="1BE0E744"/>
    <w:lvl w:ilvl="0" w:tplc="A502DB46">
      <w:start w:val="1"/>
      <w:numFmt w:val="bullet"/>
      <w:lvlText w:val="−"/>
      <w:lvlJc w:val="left"/>
      <w:pPr>
        <w:ind w:left="1429" w:hanging="360"/>
      </w:pPr>
      <w:rPr>
        <w:rFonts w:ascii="Noto Sans Symbols" w:hAnsi="Noto Sans Symbols" w:cs="Noto Sans Symbols;Times New Rom" w:hint="default"/>
        <w:color w:val="000000"/>
        <w:position w:val="0"/>
        <w:sz w:val="28"/>
        <w:szCs w:val="32"/>
        <w:vertAlign w:val="baseline"/>
      </w:rPr>
    </w:lvl>
    <w:lvl w:ilvl="1" w:tplc="C3DC7BE4">
      <w:start w:val="1"/>
      <w:numFmt w:val="bullet"/>
      <w:lvlText w:val="○"/>
      <w:lvlJc w:val="left"/>
      <w:pPr>
        <w:ind w:left="2149" w:hanging="360"/>
      </w:pPr>
      <w:rPr>
        <w:rFonts w:ascii="Courier New" w:hAnsi="Courier New" w:cs="Courier New" w:hint="default"/>
        <w:position w:val="0"/>
        <w:sz w:val="24"/>
        <w:vertAlign w:val="baseline"/>
      </w:rPr>
    </w:lvl>
    <w:lvl w:ilvl="2" w:tplc="6B04FEB8">
      <w:start w:val="1"/>
      <w:numFmt w:val="bullet"/>
      <w:lvlText w:val="▪"/>
      <w:lvlJc w:val="left"/>
      <w:pPr>
        <w:ind w:left="2869" w:hanging="360"/>
      </w:pPr>
      <w:rPr>
        <w:rFonts w:ascii="Noto Sans Symbols" w:hAnsi="Noto Sans Symbols" w:cs="Noto Sans Symbols;Times New Rom" w:hint="default"/>
        <w:color w:val="000000"/>
        <w:position w:val="0"/>
        <w:sz w:val="24"/>
        <w:szCs w:val="32"/>
        <w:vertAlign w:val="baseline"/>
      </w:rPr>
    </w:lvl>
    <w:lvl w:ilvl="3" w:tplc="863E677C">
      <w:start w:val="1"/>
      <w:numFmt w:val="bullet"/>
      <w:lvlText w:val="●"/>
      <w:lvlJc w:val="left"/>
      <w:pPr>
        <w:ind w:left="3589" w:hanging="360"/>
      </w:pPr>
      <w:rPr>
        <w:rFonts w:ascii="Noto Sans Symbols" w:hAnsi="Noto Sans Symbols" w:cs="Noto Sans Symbols;Times New Rom" w:hint="default"/>
        <w:color w:val="000000"/>
        <w:position w:val="0"/>
        <w:sz w:val="24"/>
        <w:szCs w:val="32"/>
        <w:vertAlign w:val="baseline"/>
      </w:rPr>
    </w:lvl>
    <w:lvl w:ilvl="4" w:tplc="96D4AA86">
      <w:start w:val="1"/>
      <w:numFmt w:val="bullet"/>
      <w:lvlText w:val="o"/>
      <w:lvlJc w:val="left"/>
      <w:pPr>
        <w:ind w:left="4309" w:hanging="360"/>
      </w:pPr>
      <w:rPr>
        <w:rFonts w:ascii="Courier New" w:hAnsi="Courier New" w:cs="Courier New" w:hint="default"/>
        <w:position w:val="0"/>
        <w:sz w:val="24"/>
        <w:vertAlign w:val="baseline"/>
      </w:rPr>
    </w:lvl>
    <w:lvl w:ilvl="5" w:tplc="5476939E">
      <w:start w:val="1"/>
      <w:numFmt w:val="bullet"/>
      <w:lvlText w:val="▪"/>
      <w:lvlJc w:val="left"/>
      <w:pPr>
        <w:ind w:left="5029" w:hanging="360"/>
      </w:pPr>
      <w:rPr>
        <w:rFonts w:ascii="Noto Sans Symbols" w:hAnsi="Noto Sans Symbols" w:cs="Noto Sans Symbols;Times New Rom" w:hint="default"/>
        <w:color w:val="000000"/>
        <w:position w:val="0"/>
        <w:sz w:val="24"/>
        <w:szCs w:val="32"/>
        <w:vertAlign w:val="baseline"/>
      </w:rPr>
    </w:lvl>
    <w:lvl w:ilvl="6" w:tplc="98DA70E4">
      <w:start w:val="1"/>
      <w:numFmt w:val="bullet"/>
      <w:lvlText w:val="●"/>
      <w:lvlJc w:val="left"/>
      <w:pPr>
        <w:ind w:left="5749" w:hanging="360"/>
      </w:pPr>
      <w:rPr>
        <w:rFonts w:ascii="Noto Sans Symbols" w:hAnsi="Noto Sans Symbols" w:cs="Noto Sans Symbols;Times New Rom" w:hint="default"/>
        <w:color w:val="000000"/>
        <w:position w:val="0"/>
        <w:sz w:val="24"/>
        <w:szCs w:val="32"/>
        <w:vertAlign w:val="baseline"/>
      </w:rPr>
    </w:lvl>
    <w:lvl w:ilvl="7" w:tplc="4B428E1A">
      <w:start w:val="1"/>
      <w:numFmt w:val="bullet"/>
      <w:lvlText w:val="o"/>
      <w:lvlJc w:val="left"/>
      <w:pPr>
        <w:ind w:left="6469" w:hanging="360"/>
      </w:pPr>
      <w:rPr>
        <w:rFonts w:ascii="Courier New" w:hAnsi="Courier New" w:cs="Courier New" w:hint="default"/>
        <w:position w:val="0"/>
        <w:sz w:val="24"/>
        <w:vertAlign w:val="baseline"/>
      </w:rPr>
    </w:lvl>
    <w:lvl w:ilvl="8" w:tplc="FF54E534">
      <w:start w:val="1"/>
      <w:numFmt w:val="bullet"/>
      <w:lvlText w:val="▪"/>
      <w:lvlJc w:val="left"/>
      <w:pPr>
        <w:ind w:left="7189" w:hanging="360"/>
      </w:pPr>
      <w:rPr>
        <w:rFonts w:ascii="Noto Sans Symbols" w:hAnsi="Noto Sans Symbols" w:cs="Noto Sans Symbols;Times New Rom" w:hint="default"/>
        <w:color w:val="000000"/>
        <w:position w:val="0"/>
        <w:sz w:val="24"/>
        <w:szCs w:val="32"/>
        <w:vertAlign w:val="baseline"/>
      </w:rPr>
    </w:lvl>
  </w:abstractNum>
  <w:abstractNum w:abstractNumId="11" w15:restartNumberingAfterBreak="0">
    <w:nsid w:val="3AB6057D"/>
    <w:multiLevelType w:val="hybridMultilevel"/>
    <w:tmpl w:val="926CACCE"/>
    <w:lvl w:ilvl="0" w:tplc="FAD68AF4">
      <w:start w:val="5"/>
      <w:numFmt w:val="bullet"/>
      <w:lvlText w:val="-"/>
      <w:lvlJc w:val="left"/>
      <w:pPr>
        <w:ind w:left="720" w:hanging="360"/>
      </w:pPr>
      <w:rPr>
        <w:rFonts w:ascii="Times New Roman" w:eastAsia="Times New Roman" w:hAnsi="Times New Roman" w:cs="Times New Roman" w:hint="default"/>
      </w:rPr>
    </w:lvl>
    <w:lvl w:ilvl="1" w:tplc="1E96C216">
      <w:start w:val="1"/>
      <w:numFmt w:val="bullet"/>
      <w:lvlText w:val="o"/>
      <w:lvlJc w:val="left"/>
      <w:pPr>
        <w:ind w:left="1440" w:hanging="360"/>
      </w:pPr>
      <w:rPr>
        <w:rFonts w:ascii="Courier New" w:hAnsi="Courier New" w:cs="Courier New" w:hint="default"/>
      </w:rPr>
    </w:lvl>
    <w:lvl w:ilvl="2" w:tplc="4E8A7518">
      <w:start w:val="1"/>
      <w:numFmt w:val="bullet"/>
      <w:lvlText w:val=""/>
      <w:lvlJc w:val="left"/>
      <w:pPr>
        <w:ind w:left="2160" w:hanging="360"/>
      </w:pPr>
      <w:rPr>
        <w:rFonts w:ascii="Wingdings" w:hAnsi="Wingdings" w:hint="default"/>
      </w:rPr>
    </w:lvl>
    <w:lvl w:ilvl="3" w:tplc="7EA058E6">
      <w:start w:val="1"/>
      <w:numFmt w:val="bullet"/>
      <w:lvlText w:val=""/>
      <w:lvlJc w:val="left"/>
      <w:pPr>
        <w:ind w:left="2880" w:hanging="360"/>
      </w:pPr>
      <w:rPr>
        <w:rFonts w:ascii="Symbol" w:hAnsi="Symbol" w:hint="default"/>
      </w:rPr>
    </w:lvl>
    <w:lvl w:ilvl="4" w:tplc="C8923C4E">
      <w:start w:val="1"/>
      <w:numFmt w:val="bullet"/>
      <w:lvlText w:val="o"/>
      <w:lvlJc w:val="left"/>
      <w:pPr>
        <w:ind w:left="3600" w:hanging="360"/>
      </w:pPr>
      <w:rPr>
        <w:rFonts w:ascii="Courier New" w:hAnsi="Courier New" w:cs="Courier New" w:hint="default"/>
      </w:rPr>
    </w:lvl>
    <w:lvl w:ilvl="5" w:tplc="DE7A8A28">
      <w:start w:val="1"/>
      <w:numFmt w:val="bullet"/>
      <w:lvlText w:val=""/>
      <w:lvlJc w:val="left"/>
      <w:pPr>
        <w:ind w:left="4320" w:hanging="360"/>
      </w:pPr>
      <w:rPr>
        <w:rFonts w:ascii="Wingdings" w:hAnsi="Wingdings" w:hint="default"/>
      </w:rPr>
    </w:lvl>
    <w:lvl w:ilvl="6" w:tplc="9ACE43D6">
      <w:start w:val="1"/>
      <w:numFmt w:val="bullet"/>
      <w:lvlText w:val=""/>
      <w:lvlJc w:val="left"/>
      <w:pPr>
        <w:ind w:left="5040" w:hanging="360"/>
      </w:pPr>
      <w:rPr>
        <w:rFonts w:ascii="Symbol" w:hAnsi="Symbol" w:hint="default"/>
      </w:rPr>
    </w:lvl>
    <w:lvl w:ilvl="7" w:tplc="D522198E">
      <w:start w:val="1"/>
      <w:numFmt w:val="bullet"/>
      <w:lvlText w:val="o"/>
      <w:lvlJc w:val="left"/>
      <w:pPr>
        <w:ind w:left="5760" w:hanging="360"/>
      </w:pPr>
      <w:rPr>
        <w:rFonts w:ascii="Courier New" w:hAnsi="Courier New" w:cs="Courier New" w:hint="default"/>
      </w:rPr>
    </w:lvl>
    <w:lvl w:ilvl="8" w:tplc="BBB210E6">
      <w:start w:val="1"/>
      <w:numFmt w:val="bullet"/>
      <w:lvlText w:val=""/>
      <w:lvlJc w:val="left"/>
      <w:pPr>
        <w:ind w:left="6480" w:hanging="360"/>
      </w:pPr>
      <w:rPr>
        <w:rFonts w:ascii="Wingdings" w:hAnsi="Wingdings" w:hint="default"/>
      </w:rPr>
    </w:lvl>
  </w:abstractNum>
  <w:abstractNum w:abstractNumId="12" w15:restartNumberingAfterBreak="0">
    <w:nsid w:val="3C275EFE"/>
    <w:multiLevelType w:val="hybridMultilevel"/>
    <w:tmpl w:val="1CB0D864"/>
    <w:lvl w:ilvl="0" w:tplc="F43C54F0">
      <w:start w:val="1"/>
      <w:numFmt w:val="bullet"/>
      <w:lvlText w:val=""/>
      <w:lvlJc w:val="left"/>
      <w:pPr>
        <w:ind w:left="1428" w:hanging="360"/>
      </w:pPr>
      <w:rPr>
        <w:rFonts w:ascii="Symbol" w:hAnsi="Symbol" w:hint="default"/>
      </w:rPr>
    </w:lvl>
    <w:lvl w:ilvl="1" w:tplc="E6C6D7F8">
      <w:start w:val="1"/>
      <w:numFmt w:val="bullet"/>
      <w:lvlText w:val="o"/>
      <w:lvlJc w:val="left"/>
      <w:pPr>
        <w:ind w:left="1440" w:hanging="360"/>
      </w:pPr>
      <w:rPr>
        <w:rFonts w:ascii="Courier New" w:hAnsi="Courier New" w:cs="Courier New" w:hint="default"/>
      </w:rPr>
    </w:lvl>
    <w:lvl w:ilvl="2" w:tplc="D0669008">
      <w:start w:val="1"/>
      <w:numFmt w:val="bullet"/>
      <w:lvlText w:val=""/>
      <w:lvlJc w:val="left"/>
      <w:pPr>
        <w:ind w:left="2160" w:hanging="360"/>
      </w:pPr>
      <w:rPr>
        <w:rFonts w:ascii="Wingdings" w:hAnsi="Wingdings" w:hint="default"/>
      </w:rPr>
    </w:lvl>
    <w:lvl w:ilvl="3" w:tplc="2CC629F8">
      <w:start w:val="1"/>
      <w:numFmt w:val="bullet"/>
      <w:lvlText w:val=""/>
      <w:lvlJc w:val="left"/>
      <w:pPr>
        <w:ind w:left="2880" w:hanging="360"/>
      </w:pPr>
      <w:rPr>
        <w:rFonts w:ascii="Symbol" w:hAnsi="Symbol" w:hint="default"/>
      </w:rPr>
    </w:lvl>
    <w:lvl w:ilvl="4" w:tplc="7D443D46">
      <w:start w:val="1"/>
      <w:numFmt w:val="bullet"/>
      <w:lvlText w:val="o"/>
      <w:lvlJc w:val="left"/>
      <w:pPr>
        <w:ind w:left="3600" w:hanging="360"/>
      </w:pPr>
      <w:rPr>
        <w:rFonts w:ascii="Courier New" w:hAnsi="Courier New" w:cs="Courier New" w:hint="default"/>
      </w:rPr>
    </w:lvl>
    <w:lvl w:ilvl="5" w:tplc="2D9C2112">
      <w:start w:val="1"/>
      <w:numFmt w:val="bullet"/>
      <w:lvlText w:val=""/>
      <w:lvlJc w:val="left"/>
      <w:pPr>
        <w:ind w:left="4320" w:hanging="360"/>
      </w:pPr>
      <w:rPr>
        <w:rFonts w:ascii="Wingdings" w:hAnsi="Wingdings" w:hint="default"/>
      </w:rPr>
    </w:lvl>
    <w:lvl w:ilvl="6" w:tplc="F8C66594">
      <w:start w:val="1"/>
      <w:numFmt w:val="bullet"/>
      <w:lvlText w:val=""/>
      <w:lvlJc w:val="left"/>
      <w:pPr>
        <w:ind w:left="5040" w:hanging="360"/>
      </w:pPr>
      <w:rPr>
        <w:rFonts w:ascii="Symbol" w:hAnsi="Symbol" w:hint="default"/>
      </w:rPr>
    </w:lvl>
    <w:lvl w:ilvl="7" w:tplc="69B6D34E">
      <w:start w:val="1"/>
      <w:numFmt w:val="bullet"/>
      <w:lvlText w:val="o"/>
      <w:lvlJc w:val="left"/>
      <w:pPr>
        <w:ind w:left="5760" w:hanging="360"/>
      </w:pPr>
      <w:rPr>
        <w:rFonts w:ascii="Courier New" w:hAnsi="Courier New" w:cs="Courier New" w:hint="default"/>
      </w:rPr>
    </w:lvl>
    <w:lvl w:ilvl="8" w:tplc="0E16BD84">
      <w:start w:val="1"/>
      <w:numFmt w:val="bullet"/>
      <w:lvlText w:val=""/>
      <w:lvlJc w:val="left"/>
      <w:pPr>
        <w:ind w:left="6480" w:hanging="360"/>
      </w:pPr>
      <w:rPr>
        <w:rFonts w:ascii="Wingdings" w:hAnsi="Wingdings" w:hint="default"/>
      </w:rPr>
    </w:lvl>
  </w:abstractNum>
  <w:abstractNum w:abstractNumId="13" w15:restartNumberingAfterBreak="0">
    <w:nsid w:val="3C956AFB"/>
    <w:multiLevelType w:val="hybridMultilevel"/>
    <w:tmpl w:val="B6380F10"/>
    <w:lvl w:ilvl="0" w:tplc="26F4B82E">
      <w:start w:val="1"/>
      <w:numFmt w:val="decimal"/>
      <w:lvlText w:val="%1."/>
      <w:lvlJc w:val="left"/>
      <w:pPr>
        <w:ind w:left="1080" w:hanging="360"/>
      </w:pPr>
      <w:rPr>
        <w:rFonts w:hint="default"/>
      </w:rPr>
    </w:lvl>
    <w:lvl w:ilvl="1" w:tplc="43989BBA">
      <w:start w:val="1"/>
      <w:numFmt w:val="lowerLetter"/>
      <w:lvlText w:val="%2."/>
      <w:lvlJc w:val="left"/>
      <w:pPr>
        <w:ind w:left="1800" w:hanging="360"/>
      </w:pPr>
    </w:lvl>
    <w:lvl w:ilvl="2" w:tplc="B8482F50">
      <w:start w:val="1"/>
      <w:numFmt w:val="lowerRoman"/>
      <w:lvlText w:val="%3."/>
      <w:lvlJc w:val="right"/>
      <w:pPr>
        <w:ind w:left="2520" w:hanging="180"/>
      </w:pPr>
    </w:lvl>
    <w:lvl w:ilvl="3" w:tplc="7A245AB6">
      <w:start w:val="1"/>
      <w:numFmt w:val="decimal"/>
      <w:lvlText w:val="%4."/>
      <w:lvlJc w:val="left"/>
      <w:pPr>
        <w:ind w:left="3240" w:hanging="360"/>
      </w:pPr>
    </w:lvl>
    <w:lvl w:ilvl="4" w:tplc="52D06BBE">
      <w:start w:val="1"/>
      <w:numFmt w:val="lowerLetter"/>
      <w:lvlText w:val="%5."/>
      <w:lvlJc w:val="left"/>
      <w:pPr>
        <w:ind w:left="3960" w:hanging="360"/>
      </w:pPr>
    </w:lvl>
    <w:lvl w:ilvl="5" w:tplc="C674D194">
      <w:start w:val="1"/>
      <w:numFmt w:val="lowerRoman"/>
      <w:lvlText w:val="%6."/>
      <w:lvlJc w:val="right"/>
      <w:pPr>
        <w:ind w:left="4680" w:hanging="180"/>
      </w:pPr>
    </w:lvl>
    <w:lvl w:ilvl="6" w:tplc="B9B86F94">
      <w:start w:val="1"/>
      <w:numFmt w:val="decimal"/>
      <w:lvlText w:val="%7."/>
      <w:lvlJc w:val="left"/>
      <w:pPr>
        <w:ind w:left="5400" w:hanging="360"/>
      </w:pPr>
    </w:lvl>
    <w:lvl w:ilvl="7" w:tplc="0B228FD6">
      <w:start w:val="1"/>
      <w:numFmt w:val="lowerLetter"/>
      <w:lvlText w:val="%8."/>
      <w:lvlJc w:val="left"/>
      <w:pPr>
        <w:ind w:left="6120" w:hanging="360"/>
      </w:pPr>
    </w:lvl>
    <w:lvl w:ilvl="8" w:tplc="80941E52">
      <w:start w:val="1"/>
      <w:numFmt w:val="lowerRoman"/>
      <w:lvlText w:val="%9."/>
      <w:lvlJc w:val="right"/>
      <w:pPr>
        <w:ind w:left="6840" w:hanging="180"/>
      </w:pPr>
    </w:lvl>
  </w:abstractNum>
  <w:abstractNum w:abstractNumId="14" w15:restartNumberingAfterBreak="0">
    <w:nsid w:val="3E0F0C1F"/>
    <w:multiLevelType w:val="hybridMultilevel"/>
    <w:tmpl w:val="0C9617C4"/>
    <w:lvl w:ilvl="0" w:tplc="DB3AC3D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C069A"/>
    <w:multiLevelType w:val="multilevel"/>
    <w:tmpl w:val="FDFC3936"/>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16" w15:restartNumberingAfterBreak="0">
    <w:nsid w:val="40182B35"/>
    <w:multiLevelType w:val="multilevel"/>
    <w:tmpl w:val="A1E41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7B1A78"/>
    <w:multiLevelType w:val="multilevel"/>
    <w:tmpl w:val="1D467B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C9A7104"/>
    <w:multiLevelType w:val="hybridMultilevel"/>
    <w:tmpl w:val="C9A09A08"/>
    <w:lvl w:ilvl="0" w:tplc="A3C43C32">
      <w:start w:val="5"/>
      <w:numFmt w:val="bullet"/>
      <w:lvlText w:val="-"/>
      <w:lvlJc w:val="left"/>
      <w:pPr>
        <w:ind w:left="720" w:hanging="360"/>
      </w:pPr>
      <w:rPr>
        <w:rFonts w:ascii="Times New Roman" w:eastAsia="Times New Roman" w:hAnsi="Times New Roman" w:cs="Times New Roman" w:hint="default"/>
      </w:rPr>
    </w:lvl>
    <w:lvl w:ilvl="1" w:tplc="A8A657E6">
      <w:start w:val="1"/>
      <w:numFmt w:val="bullet"/>
      <w:lvlText w:val="o"/>
      <w:lvlJc w:val="left"/>
      <w:pPr>
        <w:ind w:left="1440" w:hanging="360"/>
      </w:pPr>
      <w:rPr>
        <w:rFonts w:ascii="Courier New" w:hAnsi="Courier New" w:cs="Courier New" w:hint="default"/>
      </w:rPr>
    </w:lvl>
    <w:lvl w:ilvl="2" w:tplc="97447AF4">
      <w:start w:val="1"/>
      <w:numFmt w:val="bullet"/>
      <w:lvlText w:val=""/>
      <w:lvlJc w:val="left"/>
      <w:pPr>
        <w:ind w:left="2160" w:hanging="360"/>
      </w:pPr>
      <w:rPr>
        <w:rFonts w:ascii="Wingdings" w:hAnsi="Wingdings" w:hint="default"/>
      </w:rPr>
    </w:lvl>
    <w:lvl w:ilvl="3" w:tplc="3E22F086">
      <w:start w:val="1"/>
      <w:numFmt w:val="bullet"/>
      <w:lvlText w:val=""/>
      <w:lvlJc w:val="left"/>
      <w:pPr>
        <w:ind w:left="2880" w:hanging="360"/>
      </w:pPr>
      <w:rPr>
        <w:rFonts w:ascii="Symbol" w:hAnsi="Symbol" w:hint="default"/>
      </w:rPr>
    </w:lvl>
    <w:lvl w:ilvl="4" w:tplc="DA1E3130">
      <w:start w:val="1"/>
      <w:numFmt w:val="bullet"/>
      <w:lvlText w:val="o"/>
      <w:lvlJc w:val="left"/>
      <w:pPr>
        <w:ind w:left="3600" w:hanging="360"/>
      </w:pPr>
      <w:rPr>
        <w:rFonts w:ascii="Courier New" w:hAnsi="Courier New" w:cs="Courier New" w:hint="default"/>
      </w:rPr>
    </w:lvl>
    <w:lvl w:ilvl="5" w:tplc="479EDF02">
      <w:start w:val="1"/>
      <w:numFmt w:val="bullet"/>
      <w:lvlText w:val=""/>
      <w:lvlJc w:val="left"/>
      <w:pPr>
        <w:ind w:left="4320" w:hanging="360"/>
      </w:pPr>
      <w:rPr>
        <w:rFonts w:ascii="Wingdings" w:hAnsi="Wingdings" w:hint="default"/>
      </w:rPr>
    </w:lvl>
    <w:lvl w:ilvl="6" w:tplc="03B815B8">
      <w:start w:val="1"/>
      <w:numFmt w:val="bullet"/>
      <w:lvlText w:val=""/>
      <w:lvlJc w:val="left"/>
      <w:pPr>
        <w:ind w:left="5040" w:hanging="360"/>
      </w:pPr>
      <w:rPr>
        <w:rFonts w:ascii="Symbol" w:hAnsi="Symbol" w:hint="default"/>
      </w:rPr>
    </w:lvl>
    <w:lvl w:ilvl="7" w:tplc="8D9C1F28">
      <w:start w:val="1"/>
      <w:numFmt w:val="bullet"/>
      <w:lvlText w:val="o"/>
      <w:lvlJc w:val="left"/>
      <w:pPr>
        <w:ind w:left="5760" w:hanging="360"/>
      </w:pPr>
      <w:rPr>
        <w:rFonts w:ascii="Courier New" w:hAnsi="Courier New" w:cs="Courier New" w:hint="default"/>
      </w:rPr>
    </w:lvl>
    <w:lvl w:ilvl="8" w:tplc="A772407E">
      <w:start w:val="1"/>
      <w:numFmt w:val="bullet"/>
      <w:lvlText w:val=""/>
      <w:lvlJc w:val="left"/>
      <w:pPr>
        <w:ind w:left="6480" w:hanging="360"/>
      </w:pPr>
      <w:rPr>
        <w:rFonts w:ascii="Wingdings" w:hAnsi="Wingdings" w:hint="default"/>
      </w:rPr>
    </w:lvl>
  </w:abstractNum>
  <w:abstractNum w:abstractNumId="19" w15:restartNumberingAfterBreak="0">
    <w:nsid w:val="506D35B7"/>
    <w:multiLevelType w:val="hybridMultilevel"/>
    <w:tmpl w:val="3CE0BD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551442C"/>
    <w:multiLevelType w:val="multilevel"/>
    <w:tmpl w:val="0CF2020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70808A0"/>
    <w:multiLevelType w:val="multilevel"/>
    <w:tmpl w:val="31169AD8"/>
    <w:lvl w:ilvl="0">
      <w:start w:val="1"/>
      <w:numFmt w:val="decimal"/>
      <w:lvlText w:val="%1"/>
      <w:lvlJc w:val="left"/>
      <w:pPr>
        <w:ind w:left="432" w:hanging="432"/>
      </w:pPr>
      <w:rPr>
        <w:rFonts w:cs="Times New Roman"/>
        <w:b/>
      </w:rPr>
    </w:lvl>
    <w:lvl w:ilvl="1">
      <w:start w:val="1"/>
      <w:numFmt w:val="decimal"/>
      <w:lvlText w:val="%1.%2"/>
      <w:lvlJc w:val="left"/>
      <w:pPr>
        <w:ind w:left="576" w:hanging="576"/>
      </w:pPr>
      <w:rPr>
        <w:b/>
        <w:bCs/>
        <w:iCs/>
        <w:sz w:val="28"/>
        <w:szCs w:val="28"/>
        <w:lang w:val="en-US" w:bidi="en-US"/>
      </w:rPr>
    </w:lvl>
    <w:lvl w:ilvl="2">
      <w:start w:val="1"/>
      <w:numFmt w:val="decimal"/>
      <w:lvlText w:val="%1.%2.%3"/>
      <w:lvlJc w:val="left"/>
      <w:pPr>
        <w:ind w:left="720" w:hanging="720"/>
      </w:pPr>
      <w:rPr>
        <w:rFonts w:cs="Times New Roman"/>
        <w:b/>
        <w:sz w:val="28"/>
      </w:rPr>
    </w:lvl>
    <w:lvl w:ilvl="3">
      <w:start w:val="1"/>
      <w:numFmt w:val="decimal"/>
      <w:lvlText w:val="%1.%2.%3.%4"/>
      <w:lvlJc w:val="left"/>
      <w:pPr>
        <w:ind w:left="864" w:hanging="864"/>
      </w:pPr>
      <w:rPr>
        <w:rFonts w:cs="Times New Roman"/>
        <w:b/>
        <w:sz w:val="28"/>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606C61D9"/>
    <w:multiLevelType w:val="multilevel"/>
    <w:tmpl w:val="1D467B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26D3C97"/>
    <w:multiLevelType w:val="hybridMultilevel"/>
    <w:tmpl w:val="86B0B0D6"/>
    <w:lvl w:ilvl="0" w:tplc="311673E4">
      <w:start w:val="2"/>
      <w:numFmt w:val="bullet"/>
      <w:lvlText w:val="-"/>
      <w:lvlJc w:val="left"/>
      <w:pPr>
        <w:ind w:left="684" w:hanging="360"/>
      </w:pPr>
      <w:rPr>
        <w:rFonts w:ascii="Times New Roman" w:eastAsia="Times New Roman" w:hAnsi="Times New Roman" w:cs="Times New Roman" w:hint="default"/>
      </w:rPr>
    </w:lvl>
    <w:lvl w:ilvl="1" w:tplc="04220003" w:tentative="1">
      <w:start w:val="1"/>
      <w:numFmt w:val="bullet"/>
      <w:lvlText w:val="o"/>
      <w:lvlJc w:val="left"/>
      <w:pPr>
        <w:ind w:left="1404" w:hanging="360"/>
      </w:pPr>
      <w:rPr>
        <w:rFonts w:ascii="Courier New" w:hAnsi="Courier New" w:cs="Courier New" w:hint="default"/>
      </w:rPr>
    </w:lvl>
    <w:lvl w:ilvl="2" w:tplc="04220005" w:tentative="1">
      <w:start w:val="1"/>
      <w:numFmt w:val="bullet"/>
      <w:lvlText w:val=""/>
      <w:lvlJc w:val="left"/>
      <w:pPr>
        <w:ind w:left="2124" w:hanging="360"/>
      </w:pPr>
      <w:rPr>
        <w:rFonts w:ascii="Wingdings" w:hAnsi="Wingdings" w:hint="default"/>
      </w:rPr>
    </w:lvl>
    <w:lvl w:ilvl="3" w:tplc="04220001" w:tentative="1">
      <w:start w:val="1"/>
      <w:numFmt w:val="bullet"/>
      <w:lvlText w:val=""/>
      <w:lvlJc w:val="left"/>
      <w:pPr>
        <w:ind w:left="2844" w:hanging="360"/>
      </w:pPr>
      <w:rPr>
        <w:rFonts w:ascii="Symbol" w:hAnsi="Symbol" w:hint="default"/>
      </w:rPr>
    </w:lvl>
    <w:lvl w:ilvl="4" w:tplc="04220003" w:tentative="1">
      <w:start w:val="1"/>
      <w:numFmt w:val="bullet"/>
      <w:lvlText w:val="o"/>
      <w:lvlJc w:val="left"/>
      <w:pPr>
        <w:ind w:left="3564" w:hanging="360"/>
      </w:pPr>
      <w:rPr>
        <w:rFonts w:ascii="Courier New" w:hAnsi="Courier New" w:cs="Courier New" w:hint="default"/>
      </w:rPr>
    </w:lvl>
    <w:lvl w:ilvl="5" w:tplc="04220005" w:tentative="1">
      <w:start w:val="1"/>
      <w:numFmt w:val="bullet"/>
      <w:lvlText w:val=""/>
      <w:lvlJc w:val="left"/>
      <w:pPr>
        <w:ind w:left="4284" w:hanging="360"/>
      </w:pPr>
      <w:rPr>
        <w:rFonts w:ascii="Wingdings" w:hAnsi="Wingdings" w:hint="default"/>
      </w:rPr>
    </w:lvl>
    <w:lvl w:ilvl="6" w:tplc="04220001" w:tentative="1">
      <w:start w:val="1"/>
      <w:numFmt w:val="bullet"/>
      <w:lvlText w:val=""/>
      <w:lvlJc w:val="left"/>
      <w:pPr>
        <w:ind w:left="5004" w:hanging="360"/>
      </w:pPr>
      <w:rPr>
        <w:rFonts w:ascii="Symbol" w:hAnsi="Symbol" w:hint="default"/>
      </w:rPr>
    </w:lvl>
    <w:lvl w:ilvl="7" w:tplc="04220003" w:tentative="1">
      <w:start w:val="1"/>
      <w:numFmt w:val="bullet"/>
      <w:lvlText w:val="o"/>
      <w:lvlJc w:val="left"/>
      <w:pPr>
        <w:ind w:left="5724" w:hanging="360"/>
      </w:pPr>
      <w:rPr>
        <w:rFonts w:ascii="Courier New" w:hAnsi="Courier New" w:cs="Courier New" w:hint="default"/>
      </w:rPr>
    </w:lvl>
    <w:lvl w:ilvl="8" w:tplc="04220005" w:tentative="1">
      <w:start w:val="1"/>
      <w:numFmt w:val="bullet"/>
      <w:lvlText w:val=""/>
      <w:lvlJc w:val="left"/>
      <w:pPr>
        <w:ind w:left="6444" w:hanging="360"/>
      </w:pPr>
      <w:rPr>
        <w:rFonts w:ascii="Wingdings" w:hAnsi="Wingdings" w:hint="default"/>
      </w:rPr>
    </w:lvl>
  </w:abstractNum>
  <w:abstractNum w:abstractNumId="24" w15:restartNumberingAfterBreak="0">
    <w:nsid w:val="636264C2"/>
    <w:multiLevelType w:val="hybridMultilevel"/>
    <w:tmpl w:val="51D258EE"/>
    <w:lvl w:ilvl="0" w:tplc="3D86C90C">
      <w:start w:val="3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15:restartNumberingAfterBreak="0">
    <w:nsid w:val="68E27A45"/>
    <w:multiLevelType w:val="hybridMultilevel"/>
    <w:tmpl w:val="0BB44D52"/>
    <w:lvl w:ilvl="0" w:tplc="B20C2356">
      <w:start w:val="5"/>
      <w:numFmt w:val="bullet"/>
      <w:lvlText w:val="-"/>
      <w:lvlJc w:val="left"/>
      <w:pPr>
        <w:ind w:left="720" w:hanging="360"/>
      </w:pPr>
      <w:rPr>
        <w:rFonts w:ascii="Times New Roman" w:eastAsia="Times New Roman" w:hAnsi="Times New Roman" w:cs="Times New Roman" w:hint="default"/>
      </w:rPr>
    </w:lvl>
    <w:lvl w:ilvl="1" w:tplc="DE4CA3C2">
      <w:start w:val="1"/>
      <w:numFmt w:val="bullet"/>
      <w:lvlText w:val="o"/>
      <w:lvlJc w:val="left"/>
      <w:pPr>
        <w:ind w:left="1440" w:hanging="360"/>
      </w:pPr>
      <w:rPr>
        <w:rFonts w:ascii="Courier New" w:hAnsi="Courier New" w:cs="Courier New" w:hint="default"/>
      </w:rPr>
    </w:lvl>
    <w:lvl w:ilvl="2" w:tplc="D4B23B54">
      <w:start w:val="1"/>
      <w:numFmt w:val="bullet"/>
      <w:lvlText w:val=""/>
      <w:lvlJc w:val="left"/>
      <w:pPr>
        <w:ind w:left="2160" w:hanging="360"/>
      </w:pPr>
      <w:rPr>
        <w:rFonts w:ascii="Wingdings" w:hAnsi="Wingdings" w:hint="default"/>
      </w:rPr>
    </w:lvl>
    <w:lvl w:ilvl="3" w:tplc="87AEBC24">
      <w:start w:val="1"/>
      <w:numFmt w:val="bullet"/>
      <w:lvlText w:val=""/>
      <w:lvlJc w:val="left"/>
      <w:pPr>
        <w:ind w:left="2880" w:hanging="360"/>
      </w:pPr>
      <w:rPr>
        <w:rFonts w:ascii="Symbol" w:hAnsi="Symbol" w:hint="default"/>
      </w:rPr>
    </w:lvl>
    <w:lvl w:ilvl="4" w:tplc="1FB484CA">
      <w:start w:val="1"/>
      <w:numFmt w:val="bullet"/>
      <w:lvlText w:val="o"/>
      <w:lvlJc w:val="left"/>
      <w:pPr>
        <w:ind w:left="3600" w:hanging="360"/>
      </w:pPr>
      <w:rPr>
        <w:rFonts w:ascii="Courier New" w:hAnsi="Courier New" w:cs="Courier New" w:hint="default"/>
      </w:rPr>
    </w:lvl>
    <w:lvl w:ilvl="5" w:tplc="C5CA80BA">
      <w:start w:val="1"/>
      <w:numFmt w:val="bullet"/>
      <w:lvlText w:val=""/>
      <w:lvlJc w:val="left"/>
      <w:pPr>
        <w:ind w:left="4320" w:hanging="360"/>
      </w:pPr>
      <w:rPr>
        <w:rFonts w:ascii="Wingdings" w:hAnsi="Wingdings" w:hint="default"/>
      </w:rPr>
    </w:lvl>
    <w:lvl w:ilvl="6" w:tplc="F0021C08">
      <w:start w:val="1"/>
      <w:numFmt w:val="bullet"/>
      <w:lvlText w:val=""/>
      <w:lvlJc w:val="left"/>
      <w:pPr>
        <w:ind w:left="5040" w:hanging="360"/>
      </w:pPr>
      <w:rPr>
        <w:rFonts w:ascii="Symbol" w:hAnsi="Symbol" w:hint="default"/>
      </w:rPr>
    </w:lvl>
    <w:lvl w:ilvl="7" w:tplc="C026F5C4">
      <w:start w:val="1"/>
      <w:numFmt w:val="bullet"/>
      <w:lvlText w:val="o"/>
      <w:lvlJc w:val="left"/>
      <w:pPr>
        <w:ind w:left="5760" w:hanging="360"/>
      </w:pPr>
      <w:rPr>
        <w:rFonts w:ascii="Courier New" w:hAnsi="Courier New" w:cs="Courier New" w:hint="default"/>
      </w:rPr>
    </w:lvl>
    <w:lvl w:ilvl="8" w:tplc="02E0837C">
      <w:start w:val="1"/>
      <w:numFmt w:val="bullet"/>
      <w:lvlText w:val=""/>
      <w:lvlJc w:val="left"/>
      <w:pPr>
        <w:ind w:left="6480" w:hanging="360"/>
      </w:pPr>
      <w:rPr>
        <w:rFonts w:ascii="Wingdings" w:hAnsi="Wingdings" w:hint="default"/>
      </w:rPr>
    </w:lvl>
  </w:abstractNum>
  <w:abstractNum w:abstractNumId="26" w15:restartNumberingAfterBreak="0">
    <w:nsid w:val="6B197DE0"/>
    <w:multiLevelType w:val="hybridMultilevel"/>
    <w:tmpl w:val="9F0873A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7771D6"/>
    <w:multiLevelType w:val="hybridMultilevel"/>
    <w:tmpl w:val="C2F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BA0FA5"/>
    <w:multiLevelType w:val="hybridMultilevel"/>
    <w:tmpl w:val="A4062506"/>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9" w15:restartNumberingAfterBreak="0">
    <w:nsid w:val="6BF450E4"/>
    <w:multiLevelType w:val="multilevel"/>
    <w:tmpl w:val="20EC4184"/>
    <w:lvl w:ilvl="0">
      <w:start w:val="1"/>
      <w:numFmt w:val="decimal"/>
      <w:lvlText w:val="%1"/>
      <w:lvlJc w:val="left"/>
      <w:pPr>
        <w:ind w:left="432" w:hanging="432"/>
      </w:pPr>
      <w:rPr>
        <w:b/>
      </w:rPr>
    </w:lvl>
    <w:lvl w:ilvl="1">
      <w:start w:val="1"/>
      <w:numFmt w:val="decimal"/>
      <w:lvlText w:val="%1.%2"/>
      <w:lvlJc w:val="left"/>
      <w:pPr>
        <w:ind w:left="576" w:hanging="576"/>
      </w:pPr>
      <w:rPr>
        <w:b/>
        <w:sz w:val="28"/>
        <w:szCs w:val="28"/>
      </w:rPr>
    </w:lvl>
    <w:lvl w:ilvl="2">
      <w:start w:val="1"/>
      <w:numFmt w:val="decimal"/>
      <w:lvlText w:val="%1.%2.%3"/>
      <w:lvlJc w:val="left"/>
      <w:pPr>
        <w:ind w:left="720" w:hanging="720"/>
      </w:pPr>
      <w:rPr>
        <w:b/>
        <w:sz w:val="28"/>
        <w:szCs w:val="28"/>
      </w:rPr>
    </w:lvl>
    <w:lvl w:ilvl="3">
      <w:start w:val="1"/>
      <w:numFmt w:val="decimal"/>
      <w:lvlText w:val="%1.%2.%3.%4"/>
      <w:lvlJc w:val="left"/>
      <w:pPr>
        <w:ind w:left="864" w:hanging="864"/>
      </w:pPr>
      <w:rPr>
        <w:b/>
        <w:sz w:val="28"/>
        <w:szCs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DB90EB5"/>
    <w:multiLevelType w:val="multilevel"/>
    <w:tmpl w:val="B3F8B414"/>
    <w:lvl w:ilvl="0">
      <w:start w:val="1"/>
      <w:numFmt w:val="decimal"/>
      <w:lvlText w:val="%1"/>
      <w:lvlJc w:val="left"/>
      <w:pPr>
        <w:ind w:left="432" w:hanging="432"/>
      </w:pPr>
      <w:rPr>
        <w:rFonts w:cs="Times New Roman"/>
        <w:b/>
      </w:rPr>
    </w:lvl>
    <w:lvl w:ilvl="1">
      <w:start w:val="1"/>
      <w:numFmt w:val="decimal"/>
      <w:lvlText w:val="%1.%2"/>
      <w:lvlJc w:val="left"/>
      <w:pPr>
        <w:ind w:left="576" w:hanging="576"/>
      </w:pPr>
      <w:rPr>
        <w:b/>
        <w:bCs/>
        <w:iCs/>
        <w:sz w:val="28"/>
        <w:szCs w:val="28"/>
        <w:lang w:val="en-US" w:bidi="en-US"/>
      </w:rPr>
    </w:lvl>
    <w:lvl w:ilvl="2">
      <w:start w:val="1"/>
      <w:numFmt w:val="decimal"/>
      <w:lvlText w:val="%1.%2.%3"/>
      <w:lvlJc w:val="left"/>
      <w:pPr>
        <w:ind w:left="720" w:hanging="720"/>
      </w:pPr>
      <w:rPr>
        <w:rFonts w:cs="Times New Roman"/>
        <w:b/>
        <w:sz w:val="28"/>
      </w:rPr>
    </w:lvl>
    <w:lvl w:ilvl="3">
      <w:start w:val="1"/>
      <w:numFmt w:val="decimal"/>
      <w:lvlText w:val="%1.%2.%3.%4"/>
      <w:lvlJc w:val="left"/>
      <w:pPr>
        <w:ind w:left="864" w:hanging="864"/>
      </w:pPr>
      <w:rPr>
        <w:rFonts w:cs="Times New Roman"/>
        <w:b/>
        <w:sz w:val="28"/>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15:restartNumberingAfterBreak="0">
    <w:nsid w:val="70C336C5"/>
    <w:multiLevelType w:val="multilevel"/>
    <w:tmpl w:val="B24C83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74B16B8C"/>
    <w:multiLevelType w:val="hybridMultilevel"/>
    <w:tmpl w:val="2DE4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14413D"/>
    <w:multiLevelType w:val="multilevel"/>
    <w:tmpl w:val="058C0B6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EF672BA"/>
    <w:multiLevelType w:val="hybridMultilevel"/>
    <w:tmpl w:val="ECD416DA"/>
    <w:lvl w:ilvl="0" w:tplc="0419000F">
      <w:start w:val="1"/>
      <w:numFmt w:val="bullet"/>
      <w:lvlText w:val="-"/>
      <w:lvlJc w:val="left"/>
      <w:pPr>
        <w:ind w:left="720" w:hanging="360"/>
      </w:pPr>
      <w:rPr>
        <w:rFonts w:ascii="Times New Roman" w:eastAsia="Calibri"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16cid:durableId="1957640095">
    <w:abstractNumId w:val="14"/>
  </w:num>
  <w:num w:numId="2" w16cid:durableId="1869950923">
    <w:abstractNumId w:val="32"/>
  </w:num>
  <w:num w:numId="3" w16cid:durableId="513345997">
    <w:abstractNumId w:val="27"/>
  </w:num>
  <w:num w:numId="4" w16cid:durableId="108666558">
    <w:abstractNumId w:val="6"/>
  </w:num>
  <w:num w:numId="5" w16cid:durableId="351499318">
    <w:abstractNumId w:val="26"/>
  </w:num>
  <w:num w:numId="6" w16cid:durableId="665741698">
    <w:abstractNumId w:val="0"/>
  </w:num>
  <w:num w:numId="7" w16cid:durableId="1082601478">
    <w:abstractNumId w:val="28"/>
  </w:num>
  <w:num w:numId="8" w16cid:durableId="1373462360">
    <w:abstractNumId w:val="33"/>
  </w:num>
  <w:num w:numId="9" w16cid:durableId="208077370">
    <w:abstractNumId w:val="15"/>
  </w:num>
  <w:num w:numId="10" w16cid:durableId="1573269065">
    <w:abstractNumId w:val="20"/>
  </w:num>
  <w:num w:numId="11" w16cid:durableId="2057773622">
    <w:abstractNumId w:val="7"/>
  </w:num>
  <w:num w:numId="12" w16cid:durableId="1231310734">
    <w:abstractNumId w:val="34"/>
  </w:num>
  <w:num w:numId="13" w16cid:durableId="1490705640">
    <w:abstractNumId w:val="3"/>
  </w:num>
  <w:num w:numId="14" w16cid:durableId="2146770278">
    <w:abstractNumId w:val="30"/>
  </w:num>
  <w:num w:numId="15" w16cid:durableId="799424091">
    <w:abstractNumId w:val="10"/>
  </w:num>
  <w:num w:numId="16" w16cid:durableId="1638141254">
    <w:abstractNumId w:val="12"/>
  </w:num>
  <w:num w:numId="17" w16cid:durableId="638339343">
    <w:abstractNumId w:val="21"/>
  </w:num>
  <w:num w:numId="18" w16cid:durableId="746155185">
    <w:abstractNumId w:val="13"/>
  </w:num>
  <w:num w:numId="19" w16cid:durableId="1290547161">
    <w:abstractNumId w:val="25"/>
  </w:num>
  <w:num w:numId="20" w16cid:durableId="660354467">
    <w:abstractNumId w:val="11"/>
  </w:num>
  <w:num w:numId="21" w16cid:durableId="548300173">
    <w:abstractNumId w:val="18"/>
  </w:num>
  <w:num w:numId="22" w16cid:durableId="675116662">
    <w:abstractNumId w:val="23"/>
  </w:num>
  <w:num w:numId="23" w16cid:durableId="11059231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8441380">
    <w:abstractNumId w:val="2"/>
  </w:num>
  <w:num w:numId="25" w16cid:durableId="549921602">
    <w:abstractNumId w:val="1"/>
  </w:num>
  <w:num w:numId="26" w16cid:durableId="371422794">
    <w:abstractNumId w:val="5"/>
  </w:num>
  <w:num w:numId="27" w16cid:durableId="1342510034">
    <w:abstractNumId w:val="29"/>
  </w:num>
  <w:num w:numId="28" w16cid:durableId="546648348">
    <w:abstractNumId w:val="4"/>
  </w:num>
  <w:num w:numId="29" w16cid:durableId="1458255187">
    <w:abstractNumId w:val="9"/>
  </w:num>
  <w:num w:numId="30" w16cid:durableId="23218463">
    <w:abstractNumId w:val="8"/>
  </w:num>
  <w:num w:numId="31" w16cid:durableId="1298336574">
    <w:abstractNumId w:val="31"/>
  </w:num>
  <w:num w:numId="32" w16cid:durableId="994072851">
    <w:abstractNumId w:val="19"/>
  </w:num>
  <w:num w:numId="33" w16cid:durableId="1344211934">
    <w:abstractNumId w:val="22"/>
  </w:num>
  <w:num w:numId="34" w16cid:durableId="687289481">
    <w:abstractNumId w:val="17"/>
  </w:num>
  <w:num w:numId="35" w16cid:durableId="1358891115">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55AC0"/>
    <w:rsid w:val="00067AAD"/>
    <w:rsid w:val="00070350"/>
    <w:rsid w:val="00073CD2"/>
    <w:rsid w:val="000C6369"/>
    <w:rsid w:val="000E4B01"/>
    <w:rsid w:val="001043FC"/>
    <w:rsid w:val="00104D19"/>
    <w:rsid w:val="00124D6E"/>
    <w:rsid w:val="00130D41"/>
    <w:rsid w:val="00154B0F"/>
    <w:rsid w:val="001818CA"/>
    <w:rsid w:val="0018656A"/>
    <w:rsid w:val="001A48BE"/>
    <w:rsid w:val="001B3B40"/>
    <w:rsid w:val="001C6354"/>
    <w:rsid w:val="001D3B60"/>
    <w:rsid w:val="001F1E18"/>
    <w:rsid w:val="002352AF"/>
    <w:rsid w:val="00245020"/>
    <w:rsid w:val="002924C8"/>
    <w:rsid w:val="002D01D5"/>
    <w:rsid w:val="002D4BAA"/>
    <w:rsid w:val="002E68F7"/>
    <w:rsid w:val="00317AB4"/>
    <w:rsid w:val="00330018"/>
    <w:rsid w:val="00362DEB"/>
    <w:rsid w:val="00372714"/>
    <w:rsid w:val="00374C99"/>
    <w:rsid w:val="003819AD"/>
    <w:rsid w:val="00381FCE"/>
    <w:rsid w:val="004037B3"/>
    <w:rsid w:val="00407472"/>
    <w:rsid w:val="00431467"/>
    <w:rsid w:val="004675A8"/>
    <w:rsid w:val="004A28BC"/>
    <w:rsid w:val="004A340F"/>
    <w:rsid w:val="004A7BA6"/>
    <w:rsid w:val="004E72F1"/>
    <w:rsid w:val="005161ED"/>
    <w:rsid w:val="00526303"/>
    <w:rsid w:val="00551800"/>
    <w:rsid w:val="00584527"/>
    <w:rsid w:val="00593939"/>
    <w:rsid w:val="005B1828"/>
    <w:rsid w:val="005B1EF5"/>
    <w:rsid w:val="005D1561"/>
    <w:rsid w:val="005D42D1"/>
    <w:rsid w:val="00602754"/>
    <w:rsid w:val="00604670"/>
    <w:rsid w:val="0061451B"/>
    <w:rsid w:val="00630A56"/>
    <w:rsid w:val="00632F6D"/>
    <w:rsid w:val="0064697A"/>
    <w:rsid w:val="00662596"/>
    <w:rsid w:val="00672B6A"/>
    <w:rsid w:val="00674F31"/>
    <w:rsid w:val="006900D6"/>
    <w:rsid w:val="006A1D09"/>
    <w:rsid w:val="006A294A"/>
    <w:rsid w:val="006A43A6"/>
    <w:rsid w:val="006A59A3"/>
    <w:rsid w:val="006E3BAE"/>
    <w:rsid w:val="007005BD"/>
    <w:rsid w:val="007136CE"/>
    <w:rsid w:val="00733EFC"/>
    <w:rsid w:val="00752081"/>
    <w:rsid w:val="00762851"/>
    <w:rsid w:val="00766AB0"/>
    <w:rsid w:val="007B112D"/>
    <w:rsid w:val="007C71D4"/>
    <w:rsid w:val="007E7B59"/>
    <w:rsid w:val="008016BE"/>
    <w:rsid w:val="00811CA9"/>
    <w:rsid w:val="00820467"/>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11977"/>
    <w:rsid w:val="00B2511F"/>
    <w:rsid w:val="00B50719"/>
    <w:rsid w:val="00B56048"/>
    <w:rsid w:val="00B873C2"/>
    <w:rsid w:val="00BA2C84"/>
    <w:rsid w:val="00BA2D63"/>
    <w:rsid w:val="00BA612B"/>
    <w:rsid w:val="00BD31D1"/>
    <w:rsid w:val="00BE44D5"/>
    <w:rsid w:val="00BE5D0B"/>
    <w:rsid w:val="00C02EA9"/>
    <w:rsid w:val="00C26C99"/>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EE458B"/>
    <w:rsid w:val="00F1103E"/>
    <w:rsid w:val="00F360BF"/>
    <w:rsid w:val="00F41442"/>
    <w:rsid w:val="00F4253D"/>
    <w:rsid w:val="00F60A0F"/>
    <w:rsid w:val="00F82C72"/>
    <w:rsid w:val="00F90C90"/>
    <w:rsid w:val="00FC4AC1"/>
    <w:rsid w:val="00FC6A08"/>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link w:val="11"/>
    <w:uiPriority w:val="9"/>
    <w:qFormat/>
    <w:rsid w:val="004A7BA6"/>
    <w:pPr>
      <w:keepNext/>
      <w:spacing w:before="480" w:after="360" w:line="240" w:lineRule="auto"/>
      <w:ind w:left="432" w:hanging="432"/>
      <w:jc w:val="center"/>
      <w:outlineLvl w:val="0"/>
    </w:pPr>
    <w:rPr>
      <w:rFonts w:ascii="Times New Roman" w:eastAsia="Times New Roman" w:hAnsi="Times New Roman" w:cs="Times New Roman"/>
      <w:b/>
      <w:bCs/>
      <w:caps/>
      <w:color w:val="00000A"/>
      <w:sz w:val="28"/>
      <w:szCs w:val="32"/>
      <w:lang w:eastAsia="zh-CN"/>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uiPriority w:val="9"/>
    <w:qFormat/>
    <w:rsid w:val="004A7BA6"/>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
    <w:link w:val="60"/>
    <w:uiPriority w:val="9"/>
    <w:qFormat/>
    <w:rsid w:val="004A7BA6"/>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basedOn w:val="a"/>
    <w:link w:val="70"/>
    <w:uiPriority w:val="9"/>
    <w:qFormat/>
    <w:rsid w:val="004A7BA6"/>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
    <w:link w:val="80"/>
    <w:uiPriority w:val="9"/>
    <w:qFormat/>
    <w:rsid w:val="004A7BA6"/>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
    <w:link w:val="90"/>
    <w:uiPriority w:val="9"/>
    <w:qFormat/>
    <w:rsid w:val="004A7BA6"/>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列出段落"/>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0">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qFormat/>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qFormat/>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qFormat/>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qFormat/>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qFormat/>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qFormat/>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af4">
    <w:name w:val="По умолчанию"/>
    <w:rsid w:val="00FC6A08"/>
    <w:pPr>
      <w:pBdr>
        <w:top w:val="none" w:sz="4" w:space="0" w:color="000000"/>
        <w:left w:val="none" w:sz="4" w:space="0" w:color="000000"/>
        <w:bottom w:val="none" w:sz="4" w:space="0" w:color="000000"/>
        <w:right w:val="none" w:sz="4" w:space="0" w:color="000000"/>
        <w:between w:val="none" w:sz="4" w:space="0" w:color="000000"/>
      </w:pBdr>
      <w:spacing w:before="160" w:after="0" w:line="288" w:lineRule="auto"/>
    </w:pPr>
    <w:rPr>
      <w:rFonts w:ascii="Helvetica Neue" w:eastAsia="Arial Unicode MS" w:hAnsi="Helvetica Neue" w:cs="Arial Unicode MS"/>
      <w:color w:val="000000"/>
      <w:sz w:val="24"/>
      <w:szCs w:val="24"/>
      <w:lang w:val="uk-UA" w:eastAsia="uk-UA"/>
      <w14:textOutline w14:w="12700" w14:cap="flat" w14:cmpd="sng" w14:algn="ctr">
        <w14:noFill/>
        <w14:prstDash w14:val="solid"/>
        <w14:miter w14:lim="400000"/>
      </w14:textOutline>
    </w:rPr>
  </w:style>
  <w:style w:type="paragraph" w:styleId="af5">
    <w:name w:val="Body Text"/>
    <w:basedOn w:val="a"/>
    <w:link w:val="af6"/>
    <w:rsid w:val="00130D41"/>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6">
    <w:name w:val="Основний текст Знак"/>
    <w:basedOn w:val="a0"/>
    <w:link w:val="af5"/>
    <w:qFormat/>
    <w:rsid w:val="00130D41"/>
    <w:rPr>
      <w:rFonts w:ascii="Times New Roman" w:eastAsia="Times New Roman" w:hAnsi="Times New Roman" w:cs="Times New Roman"/>
      <w:sz w:val="20"/>
      <w:szCs w:val="20"/>
      <w:lang w:eastAsia="ru-RU"/>
    </w:rPr>
  </w:style>
  <w:style w:type="character" w:customStyle="1" w:styleId="hps">
    <w:name w:val="hps"/>
    <w:basedOn w:val="a0"/>
    <w:qFormat/>
    <w:rsid w:val="00130D41"/>
  </w:style>
  <w:style w:type="character" w:customStyle="1" w:styleId="rvts23">
    <w:name w:val="rvts23"/>
    <w:qFormat/>
    <w:rsid w:val="00130D41"/>
    <w:rPr>
      <w:rFonts w:cs="Times New Roman"/>
    </w:rPr>
  </w:style>
  <w:style w:type="paragraph" w:customStyle="1" w:styleId="41">
    <w:name w:val="Абзац списку4"/>
    <w:basedOn w:val="a"/>
    <w:qFormat/>
    <w:rsid w:val="00130D41"/>
    <w:pPr>
      <w:suppressAutoHyphens/>
      <w:ind w:left="720"/>
      <w:contextualSpacing/>
    </w:pPr>
    <w:rPr>
      <w:rFonts w:ascii="Calibri" w:eastAsia="Times New Roman" w:hAnsi="Calibri" w:cs="Times New Roman"/>
      <w:lang w:val="ru-RU"/>
    </w:rPr>
  </w:style>
  <w:style w:type="paragraph" w:customStyle="1" w:styleId="af7">
    <w:name w:val="Вміст таблиці"/>
    <w:basedOn w:val="a"/>
    <w:qFormat/>
    <w:rsid w:val="00130D41"/>
    <w:pPr>
      <w:suppressLineNumbers/>
      <w:suppressAutoHyphens/>
      <w:spacing w:after="0" w:line="240" w:lineRule="auto"/>
    </w:pPr>
    <w:rPr>
      <w:rFonts w:ascii="Liberation Serif" w:eastAsia="Droid Sans Fallback" w:hAnsi="Liberation Serif" w:cs="FreeSans"/>
      <w:kern w:val="2"/>
      <w:sz w:val="24"/>
      <w:szCs w:val="24"/>
      <w:lang w:val="en-US" w:eastAsia="zh-CN" w:bidi="hi-IN"/>
    </w:rPr>
  </w:style>
  <w:style w:type="paragraph" w:customStyle="1" w:styleId="71">
    <w:name w:val="Основной текст (7)"/>
    <w:basedOn w:val="a"/>
    <w:qFormat/>
    <w:rsid w:val="00130D41"/>
    <w:pPr>
      <w:shd w:val="clear" w:color="auto" w:fill="FFFFFF"/>
      <w:suppressAutoHyphens/>
      <w:spacing w:before="180" w:after="360" w:line="240" w:lineRule="auto"/>
    </w:pPr>
    <w:rPr>
      <w:rFonts w:ascii="Times New Roman" w:eastAsia="Times New Roman" w:hAnsi="Times New Roman" w:cs="Times New Roman"/>
      <w:i/>
      <w:iCs/>
      <w:kern w:val="2"/>
      <w:lang w:val="en-US" w:eastAsia="zh-CN" w:bidi="hi-IN"/>
    </w:rPr>
  </w:style>
  <w:style w:type="paragraph" w:customStyle="1" w:styleId="42">
    <w:name w:val="Требования 4"/>
    <w:basedOn w:val="a"/>
    <w:autoRedefine/>
    <w:qFormat/>
    <w:rsid w:val="00130D41"/>
    <w:pPr>
      <w:suppressAutoHyphens/>
      <w:spacing w:after="0" w:line="240" w:lineRule="auto"/>
      <w:ind w:firstLine="567"/>
      <w:jc w:val="both"/>
    </w:pPr>
    <w:rPr>
      <w:rFonts w:ascii="Times New Roman" w:eastAsia="Calibri" w:hAnsi="Times New Roman" w:cs="Times New Roman"/>
      <w:b/>
      <w:i/>
      <w:iCs/>
      <w:color w:val="000000"/>
      <w:sz w:val="28"/>
      <w:szCs w:val="28"/>
      <w:u w:val="single"/>
      <w:lang w:eastAsia="ru-RU"/>
    </w:rPr>
  </w:style>
  <w:style w:type="paragraph" w:customStyle="1" w:styleId="43">
    <w:name w:val="Основной текст (4)"/>
    <w:basedOn w:val="a"/>
    <w:qFormat/>
    <w:rsid w:val="00130D41"/>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 w:type="character" w:customStyle="1" w:styleId="16">
    <w:name w:val="Заголовок 1 Знак"/>
    <w:basedOn w:val="a0"/>
    <w:uiPriority w:val="9"/>
    <w:rsid w:val="004A7BA6"/>
    <w:rPr>
      <w:rFonts w:asciiTheme="majorHAnsi" w:eastAsiaTheme="majorEastAsia" w:hAnsiTheme="majorHAnsi" w:cstheme="majorBidi"/>
      <w:color w:val="2E74B5" w:themeColor="accent1" w:themeShade="BF"/>
      <w:sz w:val="32"/>
      <w:szCs w:val="32"/>
      <w:lang w:val="uk-UA"/>
    </w:rPr>
  </w:style>
  <w:style w:type="character" w:customStyle="1" w:styleId="50">
    <w:name w:val="Заголовок 5 Знак"/>
    <w:basedOn w:val="a0"/>
    <w:link w:val="5"/>
    <w:uiPriority w:val="9"/>
    <w:rsid w:val="004A7BA6"/>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0"/>
    <w:link w:val="6"/>
    <w:uiPriority w:val="9"/>
    <w:rsid w:val="004A7BA6"/>
    <w:rPr>
      <w:rFonts w:ascii="Calibri" w:eastAsia="Calibri" w:hAnsi="Calibri" w:cs="Calibri"/>
      <w:b/>
      <w:color w:val="00000A"/>
      <w:sz w:val="20"/>
      <w:szCs w:val="20"/>
      <w:lang w:val="uk-UA" w:eastAsia="zh-CN"/>
    </w:rPr>
  </w:style>
  <w:style w:type="character" w:customStyle="1" w:styleId="70">
    <w:name w:val="Заголовок 7 Знак"/>
    <w:basedOn w:val="a0"/>
    <w:link w:val="7"/>
    <w:uiPriority w:val="9"/>
    <w:rsid w:val="004A7BA6"/>
    <w:rPr>
      <w:rFonts w:ascii="Calibri" w:eastAsia="Times New Roman" w:hAnsi="Calibri" w:cs="Times New Roman"/>
      <w:i/>
      <w:iCs/>
      <w:color w:val="404040"/>
      <w:sz w:val="20"/>
      <w:szCs w:val="20"/>
      <w:lang w:val="uk-UA" w:eastAsia="zh-CN"/>
    </w:rPr>
  </w:style>
  <w:style w:type="character" w:customStyle="1" w:styleId="80">
    <w:name w:val="Заголовок 8 Знак"/>
    <w:basedOn w:val="a0"/>
    <w:link w:val="8"/>
    <w:uiPriority w:val="9"/>
    <w:rsid w:val="004A7BA6"/>
    <w:rPr>
      <w:rFonts w:ascii="Calibri" w:eastAsia="Times New Roman" w:hAnsi="Calibri" w:cs="Times New Roman"/>
      <w:color w:val="404040"/>
      <w:sz w:val="20"/>
      <w:szCs w:val="20"/>
      <w:lang w:val="uk-UA" w:eastAsia="zh-CN"/>
    </w:rPr>
  </w:style>
  <w:style w:type="character" w:customStyle="1" w:styleId="90">
    <w:name w:val="Заголовок 9 Знак"/>
    <w:basedOn w:val="a0"/>
    <w:link w:val="9"/>
    <w:uiPriority w:val="9"/>
    <w:rsid w:val="004A7BA6"/>
    <w:rPr>
      <w:rFonts w:ascii="Calibri" w:eastAsia="Times New Roman" w:hAnsi="Calibri" w:cs="Times New Roman"/>
      <w:i/>
      <w:iCs/>
      <w:color w:val="404040"/>
      <w:sz w:val="20"/>
      <w:szCs w:val="20"/>
      <w:lang w:val="uk-UA" w:eastAsia="zh-CN"/>
    </w:rPr>
  </w:style>
  <w:style w:type="paragraph" w:customStyle="1" w:styleId="af8">
    <w:name w:val="ТЗ_Обычный"/>
    <w:rsid w:val="004A7BA6"/>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7">
    <w:name w:val="Без интервала1"/>
    <w:uiPriority w:val="99"/>
    <w:rsid w:val="004A7BA6"/>
    <w:pPr>
      <w:spacing w:after="0" w:line="240" w:lineRule="auto"/>
    </w:pPr>
    <w:rPr>
      <w:rFonts w:ascii="Calibri" w:eastAsia="Times New Roman" w:hAnsi="Calibri" w:cs="Times New Roman"/>
      <w:lang w:eastAsia="ru-RU"/>
    </w:rPr>
  </w:style>
  <w:style w:type="paragraph" w:styleId="18">
    <w:name w:val="toc 1"/>
    <w:basedOn w:val="a"/>
    <w:uiPriority w:val="39"/>
    <w:rsid w:val="004A7BA6"/>
    <w:pPr>
      <w:spacing w:after="100" w:line="240" w:lineRule="auto"/>
    </w:pPr>
    <w:rPr>
      <w:rFonts w:ascii="Times New Roman" w:eastAsia="Calibri" w:hAnsi="Times New Roman" w:cs="Times New Roman"/>
      <w:color w:val="00000A"/>
      <w:sz w:val="28"/>
      <w:szCs w:val="20"/>
      <w:lang w:eastAsia="zh-CN"/>
    </w:rPr>
  </w:style>
  <w:style w:type="paragraph" w:styleId="26">
    <w:name w:val="toc 2"/>
    <w:basedOn w:val="a"/>
    <w:uiPriority w:val="39"/>
    <w:rsid w:val="004A7BA6"/>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
    <w:name w:val="Заголовок 1 Знак1"/>
    <w:basedOn w:val="a0"/>
    <w:link w:val="1"/>
    <w:uiPriority w:val="9"/>
    <w:rsid w:val="004A7BA6"/>
    <w:rPr>
      <w:rFonts w:ascii="Times New Roman" w:eastAsia="Times New Roman" w:hAnsi="Times New Roman" w:cs="Times New Roman"/>
      <w:b/>
      <w:bCs/>
      <w:caps/>
      <w:color w:val="00000A"/>
      <w:sz w:val="28"/>
      <w:szCs w:val="32"/>
      <w:lang w:val="uk-UA" w:eastAsia="zh-CN"/>
    </w:rPr>
  </w:style>
  <w:style w:type="character" w:customStyle="1" w:styleId="af9">
    <w:name w:val="ТЗ Звичайний Знак"/>
    <w:qFormat/>
    <w:rsid w:val="004A7BA6"/>
    <w:rPr>
      <w:rFonts w:ascii="Times New Roman" w:eastAsia="Calibri" w:hAnsi="Times New Roman" w:cs="Times New Roman"/>
      <w:szCs w:val="22"/>
      <w:lang w:val="uk-UA" w:eastAsia="en-US" w:bidi="ar-SA"/>
    </w:rPr>
  </w:style>
  <w:style w:type="paragraph" w:customStyle="1" w:styleId="afa">
    <w:name w:val="ТЗ Звичайний"/>
    <w:basedOn w:val="a"/>
    <w:qFormat/>
    <w:rsid w:val="004A7BA6"/>
    <w:pPr>
      <w:spacing w:after="0" w:line="360" w:lineRule="auto"/>
      <w:ind w:firstLine="851"/>
      <w:jc w:val="both"/>
    </w:pPr>
    <w:rPr>
      <w:rFonts w:ascii="Times New Roman" w:eastAsia="Calibri" w:hAnsi="Times New Roman" w:cs="Times New Roman"/>
      <w:color w:val="00000A"/>
      <w:sz w:val="24"/>
    </w:rPr>
  </w:style>
  <w:style w:type="table" w:customStyle="1" w:styleId="27">
    <w:name w:val="Сітка таблиці2"/>
    <w:basedOn w:val="a1"/>
    <w:next w:val="a5"/>
    <w:uiPriority w:val="39"/>
    <w:rsid w:val="004A7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ітка таблиці3"/>
    <w:basedOn w:val="a1"/>
    <w:next w:val="a5"/>
    <w:uiPriority w:val="39"/>
    <w:rsid w:val="004A7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Gen0">
    <w:name w:val="StGen0"/>
    <w:basedOn w:val="a1"/>
    <w:rsid w:val="004A7BA6"/>
    <w:pPr>
      <w:spacing w:after="0" w:line="240" w:lineRule="auto"/>
    </w:pPr>
    <w:rPr>
      <w:rFonts w:ascii="Times New Roman" w:eastAsia="Times New Roman" w:hAnsi="Times New Roman" w:cs="Times New Roman"/>
      <w:sz w:val="24"/>
      <w:szCs w:val="24"/>
      <w:lang w:val="uk-UA" w:eastAsia="uk-UA"/>
    </w:rPr>
    <w:tblPr>
      <w:tblStyleRowBandSize w:val="1"/>
      <w:tblStyleColBandSize w:val="1"/>
      <w:tblInd w:w="0" w:type="nil"/>
      <w:tblCellMar>
        <w:left w:w="115" w:type="dxa"/>
        <w:right w:w="115" w:type="dxa"/>
      </w:tblCellMar>
    </w:tblPr>
  </w:style>
  <w:style w:type="table" w:customStyle="1" w:styleId="StGen1">
    <w:name w:val="StGen1"/>
    <w:basedOn w:val="a1"/>
    <w:rsid w:val="004A7BA6"/>
    <w:pPr>
      <w:spacing w:after="0" w:line="240" w:lineRule="auto"/>
    </w:pPr>
    <w:rPr>
      <w:rFonts w:ascii="Times New Roman" w:eastAsia="Times New Roman" w:hAnsi="Times New Roman" w:cs="Times New Roman"/>
      <w:sz w:val="24"/>
      <w:szCs w:val="24"/>
      <w:lang w:val="uk-UA" w:eastAsia="uk-UA"/>
    </w:rPr>
    <w:tblPr>
      <w:tblStyleRowBandSize w:val="1"/>
      <w:tblStyleColBandSize w:val="1"/>
      <w:tblInd w:w="0" w:type="nil"/>
      <w:tblCellMar>
        <w:left w:w="115" w:type="dxa"/>
        <w:right w:w="115" w:type="dxa"/>
      </w:tblCellMar>
    </w:tblPr>
  </w:style>
  <w:style w:type="character" w:customStyle="1" w:styleId="Heading1Char">
    <w:name w:val="Heading 1 Char"/>
    <w:basedOn w:val="a0"/>
    <w:uiPriority w:val="9"/>
    <w:qFormat/>
    <w:rsid w:val="004A7BA6"/>
    <w:rPr>
      <w:rFonts w:ascii="Arial" w:eastAsia="Arial" w:hAnsi="Arial" w:cs="Arial"/>
      <w:sz w:val="40"/>
      <w:szCs w:val="40"/>
    </w:rPr>
  </w:style>
  <w:style w:type="character" w:customStyle="1" w:styleId="Heading2Char">
    <w:name w:val="Heading 2 Char"/>
    <w:basedOn w:val="a0"/>
    <w:uiPriority w:val="9"/>
    <w:qFormat/>
    <w:rsid w:val="004A7BA6"/>
    <w:rPr>
      <w:rFonts w:ascii="Arial" w:eastAsia="Arial" w:hAnsi="Arial" w:cs="Arial"/>
      <w:sz w:val="34"/>
    </w:rPr>
  </w:style>
  <w:style w:type="character" w:customStyle="1" w:styleId="Heading3Char">
    <w:name w:val="Heading 3 Char"/>
    <w:basedOn w:val="a0"/>
    <w:uiPriority w:val="9"/>
    <w:qFormat/>
    <w:rsid w:val="004A7BA6"/>
    <w:rPr>
      <w:rFonts w:ascii="Arial" w:eastAsia="Arial" w:hAnsi="Arial" w:cs="Arial"/>
      <w:sz w:val="30"/>
      <w:szCs w:val="30"/>
    </w:rPr>
  </w:style>
  <w:style w:type="character" w:customStyle="1" w:styleId="Heading4Char">
    <w:name w:val="Heading 4 Char"/>
    <w:basedOn w:val="a0"/>
    <w:uiPriority w:val="9"/>
    <w:qFormat/>
    <w:rsid w:val="004A7BA6"/>
    <w:rPr>
      <w:rFonts w:ascii="Arial" w:eastAsia="Arial" w:hAnsi="Arial" w:cs="Arial"/>
      <w:b/>
      <w:bCs/>
      <w:sz w:val="26"/>
      <w:szCs w:val="26"/>
    </w:rPr>
  </w:style>
  <w:style w:type="character" w:customStyle="1" w:styleId="Heading5Char">
    <w:name w:val="Heading 5 Char"/>
    <w:basedOn w:val="a0"/>
    <w:uiPriority w:val="9"/>
    <w:qFormat/>
    <w:rsid w:val="004A7BA6"/>
    <w:rPr>
      <w:rFonts w:ascii="Arial" w:eastAsia="Arial" w:hAnsi="Arial" w:cs="Arial"/>
      <w:b/>
      <w:bCs/>
      <w:sz w:val="24"/>
      <w:szCs w:val="24"/>
    </w:rPr>
  </w:style>
  <w:style w:type="character" w:customStyle="1" w:styleId="Heading6Char">
    <w:name w:val="Heading 6 Char"/>
    <w:basedOn w:val="a0"/>
    <w:uiPriority w:val="9"/>
    <w:qFormat/>
    <w:rsid w:val="004A7BA6"/>
    <w:rPr>
      <w:rFonts w:ascii="Arial" w:eastAsia="Arial" w:hAnsi="Arial" w:cs="Arial"/>
      <w:b/>
      <w:bCs/>
      <w:sz w:val="22"/>
      <w:szCs w:val="22"/>
    </w:rPr>
  </w:style>
  <w:style w:type="character" w:customStyle="1" w:styleId="Heading7Char">
    <w:name w:val="Heading 7 Char"/>
    <w:basedOn w:val="a0"/>
    <w:uiPriority w:val="9"/>
    <w:qFormat/>
    <w:rsid w:val="004A7BA6"/>
    <w:rPr>
      <w:rFonts w:ascii="Arial" w:eastAsia="Arial" w:hAnsi="Arial" w:cs="Arial"/>
      <w:b/>
      <w:bCs/>
      <w:i/>
      <w:iCs/>
      <w:sz w:val="22"/>
      <w:szCs w:val="22"/>
    </w:rPr>
  </w:style>
  <w:style w:type="character" w:customStyle="1" w:styleId="Heading8Char">
    <w:name w:val="Heading 8 Char"/>
    <w:basedOn w:val="a0"/>
    <w:uiPriority w:val="9"/>
    <w:qFormat/>
    <w:rsid w:val="004A7BA6"/>
    <w:rPr>
      <w:rFonts w:ascii="Arial" w:eastAsia="Arial" w:hAnsi="Arial" w:cs="Arial"/>
      <w:i/>
      <w:iCs/>
      <w:sz w:val="22"/>
      <w:szCs w:val="22"/>
    </w:rPr>
  </w:style>
  <w:style w:type="character" w:customStyle="1" w:styleId="Heading9Char">
    <w:name w:val="Heading 9 Char"/>
    <w:basedOn w:val="a0"/>
    <w:uiPriority w:val="9"/>
    <w:qFormat/>
    <w:rsid w:val="004A7BA6"/>
    <w:rPr>
      <w:rFonts w:ascii="Arial" w:eastAsia="Arial" w:hAnsi="Arial" w:cs="Arial"/>
      <w:i/>
      <w:iCs/>
      <w:sz w:val="21"/>
      <w:szCs w:val="21"/>
    </w:rPr>
  </w:style>
  <w:style w:type="character" w:customStyle="1" w:styleId="TitleChar">
    <w:name w:val="Title Char"/>
    <w:basedOn w:val="a0"/>
    <w:uiPriority w:val="10"/>
    <w:qFormat/>
    <w:rsid w:val="004A7BA6"/>
    <w:rPr>
      <w:sz w:val="48"/>
      <w:szCs w:val="48"/>
    </w:rPr>
  </w:style>
  <w:style w:type="character" w:customStyle="1" w:styleId="SubtitleChar">
    <w:name w:val="Subtitle Char"/>
    <w:basedOn w:val="a0"/>
    <w:uiPriority w:val="11"/>
    <w:qFormat/>
    <w:rsid w:val="004A7BA6"/>
    <w:rPr>
      <w:sz w:val="24"/>
      <w:szCs w:val="24"/>
    </w:rPr>
  </w:style>
  <w:style w:type="character" w:customStyle="1" w:styleId="QuoteChar">
    <w:name w:val="Quote Char"/>
    <w:uiPriority w:val="29"/>
    <w:qFormat/>
    <w:rsid w:val="004A7BA6"/>
    <w:rPr>
      <w:i/>
    </w:rPr>
  </w:style>
  <w:style w:type="character" w:customStyle="1" w:styleId="IntenseQuoteChar">
    <w:name w:val="Intense Quote Char"/>
    <w:uiPriority w:val="30"/>
    <w:qFormat/>
    <w:rsid w:val="004A7BA6"/>
    <w:rPr>
      <w:i/>
    </w:rPr>
  </w:style>
  <w:style w:type="character" w:customStyle="1" w:styleId="HeaderChar">
    <w:name w:val="Header Char"/>
    <w:basedOn w:val="a0"/>
    <w:uiPriority w:val="99"/>
    <w:qFormat/>
    <w:rsid w:val="004A7BA6"/>
  </w:style>
  <w:style w:type="character" w:customStyle="1" w:styleId="FooterChar">
    <w:name w:val="Footer Char"/>
    <w:basedOn w:val="a0"/>
    <w:uiPriority w:val="99"/>
    <w:qFormat/>
    <w:rsid w:val="004A7BA6"/>
  </w:style>
  <w:style w:type="character" w:customStyle="1" w:styleId="CaptionChar">
    <w:name w:val="Caption Char"/>
    <w:uiPriority w:val="99"/>
    <w:qFormat/>
    <w:rsid w:val="004A7BA6"/>
  </w:style>
  <w:style w:type="character" w:customStyle="1" w:styleId="FootnoteTextChar">
    <w:name w:val="Footnote Text Char"/>
    <w:uiPriority w:val="99"/>
    <w:qFormat/>
    <w:rsid w:val="004A7BA6"/>
    <w:rPr>
      <w:sz w:val="18"/>
    </w:rPr>
  </w:style>
  <w:style w:type="character" w:customStyle="1" w:styleId="afb">
    <w:name w:val="Символи виноски"/>
    <w:uiPriority w:val="99"/>
    <w:unhideWhenUsed/>
    <w:qFormat/>
    <w:rsid w:val="004A7BA6"/>
    <w:rPr>
      <w:vertAlign w:val="superscript"/>
    </w:rPr>
  </w:style>
  <w:style w:type="character" w:styleId="afc">
    <w:name w:val="footnote reference"/>
    <w:rsid w:val="004A7BA6"/>
    <w:rPr>
      <w:vertAlign w:val="superscript"/>
    </w:rPr>
  </w:style>
  <w:style w:type="character" w:customStyle="1" w:styleId="EndnoteTextChar">
    <w:name w:val="Endnote Text Char"/>
    <w:uiPriority w:val="99"/>
    <w:qFormat/>
    <w:rsid w:val="004A7BA6"/>
    <w:rPr>
      <w:sz w:val="20"/>
    </w:rPr>
  </w:style>
  <w:style w:type="character" w:customStyle="1" w:styleId="afd">
    <w:name w:val="Символи кінцевої виноски"/>
    <w:uiPriority w:val="99"/>
    <w:semiHidden/>
    <w:unhideWhenUsed/>
    <w:qFormat/>
    <w:rsid w:val="004A7BA6"/>
    <w:rPr>
      <w:vertAlign w:val="superscript"/>
    </w:rPr>
  </w:style>
  <w:style w:type="character" w:styleId="afe">
    <w:name w:val="endnote reference"/>
    <w:rsid w:val="004A7BA6"/>
    <w:rPr>
      <w:vertAlign w:val="superscript"/>
    </w:rPr>
  </w:style>
  <w:style w:type="character" w:customStyle="1" w:styleId="aff">
    <w:name w:val="Основний текст з відступом Знак"/>
    <w:basedOn w:val="a0"/>
    <w:qFormat/>
    <w:rsid w:val="004A7BA6"/>
    <w:rPr>
      <w:rFonts w:ascii="Times New Roman" w:eastAsia="Times New Roman" w:hAnsi="Times New Roman" w:cs="Times New Roman"/>
      <w:sz w:val="24"/>
      <w:szCs w:val="20"/>
      <w:lang w:val="ru-RU" w:eastAsia="ru-RU"/>
    </w:rPr>
  </w:style>
  <w:style w:type="character" w:styleId="aff0">
    <w:name w:val="annotation reference"/>
    <w:basedOn w:val="a0"/>
    <w:uiPriority w:val="99"/>
    <w:semiHidden/>
    <w:unhideWhenUsed/>
    <w:qFormat/>
    <w:rsid w:val="004A7BA6"/>
    <w:rPr>
      <w:sz w:val="16"/>
      <w:szCs w:val="16"/>
    </w:rPr>
  </w:style>
  <w:style w:type="character" w:customStyle="1" w:styleId="aff1">
    <w:name w:val="Тема примітки Знак"/>
    <w:basedOn w:val="af2"/>
    <w:uiPriority w:val="99"/>
    <w:semiHidden/>
    <w:qFormat/>
    <w:rsid w:val="004A7BA6"/>
    <w:rPr>
      <w:rFonts w:ascii="Times New Roman" w:eastAsia="Times New Roman" w:hAnsi="Times New Roman" w:cs="Times New Roman"/>
      <w:b/>
      <w:bCs/>
      <w:sz w:val="20"/>
      <w:szCs w:val="20"/>
      <w:lang w:val="ru-RU" w:eastAsia="ru-RU"/>
    </w:rPr>
  </w:style>
  <w:style w:type="character" w:customStyle="1" w:styleId="aff2">
    <w:name w:val="Верхній колонтитул Знак"/>
    <w:basedOn w:val="a0"/>
    <w:uiPriority w:val="99"/>
    <w:qFormat/>
    <w:rsid w:val="004A7BA6"/>
    <w:rPr>
      <w:rFonts w:ascii="Times New Roman" w:eastAsia="Times New Roman" w:hAnsi="Times New Roman" w:cs="Times New Roman"/>
      <w:sz w:val="20"/>
      <w:szCs w:val="20"/>
      <w:lang w:val="ru-RU" w:eastAsia="ru-RU"/>
    </w:rPr>
  </w:style>
  <w:style w:type="character" w:customStyle="1" w:styleId="19">
    <w:name w:val="Неразрешенное упоминание1"/>
    <w:basedOn w:val="a0"/>
    <w:uiPriority w:val="99"/>
    <w:semiHidden/>
    <w:unhideWhenUsed/>
    <w:qFormat/>
    <w:rsid w:val="004A7BA6"/>
    <w:rPr>
      <w:color w:val="605E5C"/>
      <w:shd w:val="clear" w:color="auto" w:fill="E1DFDD"/>
    </w:rPr>
  </w:style>
  <w:style w:type="character" w:customStyle="1" w:styleId="aff3">
    <w:name w:val="Червоний рядок Знак"/>
    <w:basedOn w:val="af6"/>
    <w:uiPriority w:val="99"/>
    <w:semiHidden/>
    <w:qFormat/>
    <w:rsid w:val="004A7BA6"/>
    <w:rPr>
      <w:rFonts w:ascii="Times New Roman" w:eastAsia="Times New Roman" w:hAnsi="Times New Roman" w:cs="Times New Roman"/>
      <w:sz w:val="20"/>
      <w:szCs w:val="20"/>
      <w:lang w:val="ru-RU" w:eastAsia="ru-RU"/>
    </w:rPr>
  </w:style>
  <w:style w:type="character" w:customStyle="1" w:styleId="aff4">
    <w:name w:val="Інше_"/>
    <w:basedOn w:val="a0"/>
    <w:link w:val="aff5"/>
    <w:qFormat/>
    <w:rsid w:val="004A7BA6"/>
    <w:rPr>
      <w:rFonts w:ascii="Times New Roman" w:eastAsia="Times New Roman" w:hAnsi="Times New Roman" w:cs="Times New Roman"/>
      <w:sz w:val="20"/>
      <w:szCs w:val="20"/>
    </w:rPr>
  </w:style>
  <w:style w:type="paragraph" w:customStyle="1" w:styleId="aff6">
    <w:name w:val="Заголовок"/>
    <w:basedOn w:val="a"/>
    <w:next w:val="af5"/>
    <w:qFormat/>
    <w:rsid w:val="004A7BA6"/>
    <w:pPr>
      <w:keepNext/>
      <w:widowControl w:val="0"/>
      <w:suppressAutoHyphens/>
      <w:spacing w:before="240" w:after="120" w:line="240" w:lineRule="auto"/>
    </w:pPr>
    <w:rPr>
      <w:rFonts w:ascii="Carlito" w:eastAsia="Noto Sans CJK SC" w:hAnsi="Carlito" w:cs="Noto Sans Devanagari"/>
      <w:sz w:val="28"/>
      <w:szCs w:val="28"/>
      <w:lang w:val="ru-RU" w:eastAsia="ru-RU"/>
    </w:rPr>
  </w:style>
  <w:style w:type="character" w:customStyle="1" w:styleId="1a">
    <w:name w:val="Основний текст Знак1"/>
    <w:basedOn w:val="a0"/>
    <w:rsid w:val="004A7BA6"/>
    <w:rPr>
      <w:rFonts w:ascii="Times New Roman" w:eastAsia="Times New Roman" w:hAnsi="Times New Roman" w:cs="Times New Roman"/>
      <w:sz w:val="20"/>
      <w:szCs w:val="20"/>
      <w:lang w:val="ru-RU" w:eastAsia="ru-RU"/>
    </w:rPr>
  </w:style>
  <w:style w:type="paragraph" w:styleId="aff7">
    <w:name w:val="List"/>
    <w:basedOn w:val="af5"/>
    <w:rsid w:val="004A7BA6"/>
    <w:pPr>
      <w:suppressAutoHyphens/>
      <w:autoSpaceDE/>
      <w:autoSpaceDN/>
      <w:adjustRightInd/>
    </w:pPr>
    <w:rPr>
      <w:rFonts w:cs="Noto Sans Devanagari"/>
    </w:rPr>
  </w:style>
  <w:style w:type="paragraph" w:styleId="aff8">
    <w:name w:val="caption"/>
    <w:basedOn w:val="a"/>
    <w:qFormat/>
    <w:rsid w:val="004A7BA6"/>
    <w:pPr>
      <w:widowControl w:val="0"/>
      <w:suppressLineNumbers/>
      <w:suppressAutoHyphens/>
      <w:spacing w:before="120" w:after="120" w:line="240" w:lineRule="auto"/>
    </w:pPr>
    <w:rPr>
      <w:rFonts w:ascii="Times New Roman" w:eastAsia="Times New Roman" w:hAnsi="Times New Roman" w:cs="Noto Sans Devanagari"/>
      <w:i/>
      <w:iCs/>
      <w:sz w:val="24"/>
      <w:szCs w:val="24"/>
      <w:lang w:val="ru-RU" w:eastAsia="ru-RU"/>
    </w:rPr>
  </w:style>
  <w:style w:type="paragraph" w:customStyle="1" w:styleId="aff9">
    <w:name w:val="Покажчик"/>
    <w:basedOn w:val="a"/>
    <w:qFormat/>
    <w:rsid w:val="004A7BA6"/>
    <w:pPr>
      <w:widowControl w:val="0"/>
      <w:suppressLineNumbers/>
      <w:suppressAutoHyphens/>
      <w:spacing w:after="0" w:line="240" w:lineRule="auto"/>
    </w:pPr>
    <w:rPr>
      <w:rFonts w:ascii="Times New Roman" w:eastAsia="Times New Roman" w:hAnsi="Times New Roman" w:cs="Noto Sans Devanagari"/>
      <w:sz w:val="20"/>
      <w:szCs w:val="20"/>
      <w:lang w:val="ru-RU" w:eastAsia="ru-RU"/>
    </w:rPr>
  </w:style>
  <w:style w:type="paragraph" w:customStyle="1" w:styleId="caption1">
    <w:name w:val="caption1"/>
    <w:basedOn w:val="a"/>
    <w:uiPriority w:val="35"/>
    <w:semiHidden/>
    <w:unhideWhenUsed/>
    <w:qFormat/>
    <w:rsid w:val="004A7BA6"/>
    <w:pPr>
      <w:widowControl w:val="0"/>
      <w:suppressAutoHyphens/>
      <w:spacing w:after="0" w:line="276" w:lineRule="auto"/>
    </w:pPr>
    <w:rPr>
      <w:rFonts w:ascii="Times New Roman" w:eastAsia="Times New Roman" w:hAnsi="Times New Roman" w:cs="Times New Roman"/>
      <w:b/>
      <w:bCs/>
      <w:color w:val="5B9BD5" w:themeColor="accent1"/>
      <w:sz w:val="18"/>
      <w:szCs w:val="18"/>
      <w:lang w:val="ru-RU" w:eastAsia="ru-RU"/>
    </w:rPr>
  </w:style>
  <w:style w:type="paragraph" w:styleId="affa">
    <w:name w:val="Title"/>
    <w:basedOn w:val="a"/>
    <w:link w:val="affb"/>
    <w:uiPriority w:val="10"/>
    <w:qFormat/>
    <w:rsid w:val="004A7BA6"/>
    <w:pPr>
      <w:widowControl w:val="0"/>
      <w:suppressAutoHyphens/>
      <w:spacing w:before="300" w:after="200" w:line="240" w:lineRule="auto"/>
      <w:contextualSpacing/>
    </w:pPr>
    <w:rPr>
      <w:rFonts w:ascii="Times New Roman" w:eastAsia="Times New Roman" w:hAnsi="Times New Roman" w:cs="Times New Roman"/>
      <w:sz w:val="48"/>
      <w:szCs w:val="48"/>
      <w:lang w:val="ru-RU" w:eastAsia="ru-RU"/>
    </w:rPr>
  </w:style>
  <w:style w:type="character" w:customStyle="1" w:styleId="affb">
    <w:name w:val="Назва Знак"/>
    <w:basedOn w:val="a0"/>
    <w:link w:val="affa"/>
    <w:uiPriority w:val="10"/>
    <w:rsid w:val="004A7BA6"/>
    <w:rPr>
      <w:rFonts w:ascii="Times New Roman" w:eastAsia="Times New Roman" w:hAnsi="Times New Roman" w:cs="Times New Roman"/>
      <w:sz w:val="48"/>
      <w:szCs w:val="48"/>
      <w:lang w:eastAsia="ru-RU"/>
    </w:rPr>
  </w:style>
  <w:style w:type="paragraph" w:styleId="affc">
    <w:name w:val="Subtitle"/>
    <w:basedOn w:val="a"/>
    <w:link w:val="affd"/>
    <w:uiPriority w:val="11"/>
    <w:qFormat/>
    <w:rsid w:val="004A7BA6"/>
    <w:pPr>
      <w:widowControl w:val="0"/>
      <w:suppressAutoHyphens/>
      <w:spacing w:before="200" w:after="200" w:line="240" w:lineRule="auto"/>
    </w:pPr>
    <w:rPr>
      <w:rFonts w:ascii="Times New Roman" w:eastAsia="Times New Roman" w:hAnsi="Times New Roman" w:cs="Times New Roman"/>
      <w:sz w:val="24"/>
      <w:szCs w:val="24"/>
      <w:lang w:val="ru-RU" w:eastAsia="ru-RU"/>
    </w:rPr>
  </w:style>
  <w:style w:type="character" w:customStyle="1" w:styleId="affd">
    <w:name w:val="Підзаголовок Знак"/>
    <w:basedOn w:val="a0"/>
    <w:link w:val="affc"/>
    <w:uiPriority w:val="11"/>
    <w:rsid w:val="004A7BA6"/>
    <w:rPr>
      <w:rFonts w:ascii="Times New Roman" w:eastAsia="Times New Roman" w:hAnsi="Times New Roman" w:cs="Times New Roman"/>
      <w:sz w:val="24"/>
      <w:szCs w:val="24"/>
      <w:lang w:eastAsia="ru-RU"/>
    </w:rPr>
  </w:style>
  <w:style w:type="paragraph" w:styleId="affe">
    <w:name w:val="Quote"/>
    <w:basedOn w:val="a"/>
    <w:link w:val="afff"/>
    <w:uiPriority w:val="29"/>
    <w:qFormat/>
    <w:rsid w:val="004A7BA6"/>
    <w:pPr>
      <w:widowControl w:val="0"/>
      <w:suppressAutoHyphens/>
      <w:spacing w:after="0" w:line="240" w:lineRule="auto"/>
      <w:ind w:left="720" w:right="720"/>
    </w:pPr>
    <w:rPr>
      <w:rFonts w:ascii="Times New Roman" w:eastAsia="Times New Roman" w:hAnsi="Times New Roman" w:cs="Times New Roman"/>
      <w:i/>
      <w:sz w:val="20"/>
      <w:szCs w:val="20"/>
      <w:lang w:val="ru-RU" w:eastAsia="ru-RU"/>
    </w:rPr>
  </w:style>
  <w:style w:type="character" w:customStyle="1" w:styleId="afff">
    <w:name w:val="Цитата Знак"/>
    <w:basedOn w:val="a0"/>
    <w:link w:val="affe"/>
    <w:uiPriority w:val="29"/>
    <w:rsid w:val="004A7BA6"/>
    <w:rPr>
      <w:rFonts w:ascii="Times New Roman" w:eastAsia="Times New Roman" w:hAnsi="Times New Roman" w:cs="Times New Roman"/>
      <w:i/>
      <w:sz w:val="20"/>
      <w:szCs w:val="20"/>
      <w:lang w:eastAsia="ru-RU"/>
    </w:rPr>
  </w:style>
  <w:style w:type="paragraph" w:styleId="afff0">
    <w:name w:val="Intense Quote"/>
    <w:basedOn w:val="a"/>
    <w:link w:val="afff1"/>
    <w:uiPriority w:val="30"/>
    <w:qFormat/>
    <w:rsid w:val="004A7BA6"/>
    <w:pPr>
      <w:widowControl w:val="0"/>
      <w:pBdr>
        <w:top w:val="single" w:sz="4" w:space="5" w:color="FFFFFF"/>
        <w:left w:val="single" w:sz="4" w:space="10" w:color="FFFFFF"/>
        <w:bottom w:val="single" w:sz="4" w:space="5" w:color="FFFFFF"/>
        <w:right w:val="single" w:sz="4" w:space="10" w:color="FFFFFF"/>
      </w:pBdr>
      <w:shd w:val="clear" w:color="auto" w:fill="F2F2F2"/>
      <w:suppressAutoHyphens/>
      <w:spacing w:line="240" w:lineRule="auto"/>
      <w:ind w:left="720" w:right="720"/>
    </w:pPr>
    <w:rPr>
      <w:rFonts w:ascii="Times New Roman" w:eastAsia="Times New Roman" w:hAnsi="Times New Roman" w:cs="Times New Roman"/>
      <w:i/>
      <w:sz w:val="20"/>
      <w:szCs w:val="20"/>
      <w:lang w:val="ru-RU" w:eastAsia="ru-RU"/>
    </w:rPr>
  </w:style>
  <w:style w:type="character" w:customStyle="1" w:styleId="afff1">
    <w:name w:val="Насичена цитата Знак"/>
    <w:basedOn w:val="a0"/>
    <w:link w:val="afff0"/>
    <w:uiPriority w:val="30"/>
    <w:rsid w:val="004A7BA6"/>
    <w:rPr>
      <w:rFonts w:ascii="Times New Roman" w:eastAsia="Times New Roman" w:hAnsi="Times New Roman" w:cs="Times New Roman"/>
      <w:i/>
      <w:sz w:val="20"/>
      <w:szCs w:val="20"/>
      <w:shd w:val="clear" w:color="auto" w:fill="F2F2F2"/>
      <w:lang w:eastAsia="ru-RU"/>
    </w:rPr>
  </w:style>
  <w:style w:type="paragraph" w:styleId="afff2">
    <w:name w:val="footnote text"/>
    <w:basedOn w:val="a"/>
    <w:link w:val="afff3"/>
    <w:uiPriority w:val="99"/>
    <w:semiHidden/>
    <w:unhideWhenUsed/>
    <w:rsid w:val="004A7BA6"/>
    <w:pPr>
      <w:widowControl w:val="0"/>
      <w:suppressAutoHyphens/>
      <w:spacing w:after="40" w:line="240" w:lineRule="auto"/>
    </w:pPr>
    <w:rPr>
      <w:rFonts w:ascii="Times New Roman" w:eastAsia="Times New Roman" w:hAnsi="Times New Roman" w:cs="Times New Roman"/>
      <w:sz w:val="18"/>
      <w:szCs w:val="20"/>
      <w:lang w:val="ru-RU" w:eastAsia="ru-RU"/>
    </w:rPr>
  </w:style>
  <w:style w:type="character" w:customStyle="1" w:styleId="afff3">
    <w:name w:val="Текст виноски Знак"/>
    <w:basedOn w:val="a0"/>
    <w:link w:val="afff2"/>
    <w:uiPriority w:val="99"/>
    <w:semiHidden/>
    <w:rsid w:val="004A7BA6"/>
    <w:rPr>
      <w:rFonts w:ascii="Times New Roman" w:eastAsia="Times New Roman" w:hAnsi="Times New Roman" w:cs="Times New Roman"/>
      <w:sz w:val="18"/>
      <w:szCs w:val="20"/>
      <w:lang w:eastAsia="ru-RU"/>
    </w:rPr>
  </w:style>
  <w:style w:type="paragraph" w:styleId="afff4">
    <w:name w:val="endnote text"/>
    <w:basedOn w:val="a"/>
    <w:link w:val="afff5"/>
    <w:uiPriority w:val="99"/>
    <w:semiHidden/>
    <w:unhideWhenUsed/>
    <w:rsid w:val="004A7BA6"/>
    <w:pPr>
      <w:widowControl w:val="0"/>
      <w:suppressAutoHyphens/>
      <w:spacing w:after="0" w:line="240" w:lineRule="auto"/>
    </w:pPr>
    <w:rPr>
      <w:rFonts w:ascii="Times New Roman" w:eastAsia="Times New Roman" w:hAnsi="Times New Roman" w:cs="Times New Roman"/>
      <w:sz w:val="20"/>
      <w:szCs w:val="20"/>
      <w:lang w:val="ru-RU" w:eastAsia="ru-RU"/>
    </w:rPr>
  </w:style>
  <w:style w:type="character" w:customStyle="1" w:styleId="afff5">
    <w:name w:val="Текст кінцевої виноски Знак"/>
    <w:basedOn w:val="a0"/>
    <w:link w:val="afff4"/>
    <w:uiPriority w:val="99"/>
    <w:semiHidden/>
    <w:rsid w:val="004A7BA6"/>
    <w:rPr>
      <w:rFonts w:ascii="Times New Roman" w:eastAsia="Times New Roman" w:hAnsi="Times New Roman" w:cs="Times New Roman"/>
      <w:sz w:val="20"/>
      <w:szCs w:val="20"/>
      <w:lang w:eastAsia="ru-RU"/>
    </w:rPr>
  </w:style>
  <w:style w:type="paragraph" w:styleId="32">
    <w:name w:val="toc 3"/>
    <w:basedOn w:val="a"/>
    <w:uiPriority w:val="39"/>
    <w:unhideWhenUsed/>
    <w:rsid w:val="004A7BA6"/>
    <w:pPr>
      <w:widowControl w:val="0"/>
      <w:suppressAutoHyphens/>
      <w:spacing w:after="57" w:line="240" w:lineRule="auto"/>
      <w:ind w:left="567"/>
    </w:pPr>
    <w:rPr>
      <w:rFonts w:ascii="Times New Roman" w:eastAsia="Times New Roman" w:hAnsi="Times New Roman" w:cs="Times New Roman"/>
      <w:sz w:val="20"/>
      <w:szCs w:val="20"/>
      <w:lang w:val="ru-RU" w:eastAsia="ru-RU"/>
    </w:rPr>
  </w:style>
  <w:style w:type="paragraph" w:styleId="44">
    <w:name w:val="toc 4"/>
    <w:basedOn w:val="a"/>
    <w:uiPriority w:val="39"/>
    <w:unhideWhenUsed/>
    <w:rsid w:val="004A7BA6"/>
    <w:pPr>
      <w:widowControl w:val="0"/>
      <w:suppressAutoHyphens/>
      <w:spacing w:after="57" w:line="240" w:lineRule="auto"/>
      <w:ind w:left="850"/>
    </w:pPr>
    <w:rPr>
      <w:rFonts w:ascii="Times New Roman" w:eastAsia="Times New Roman" w:hAnsi="Times New Roman" w:cs="Times New Roman"/>
      <w:sz w:val="20"/>
      <w:szCs w:val="20"/>
      <w:lang w:val="ru-RU" w:eastAsia="ru-RU"/>
    </w:rPr>
  </w:style>
  <w:style w:type="paragraph" w:styleId="51">
    <w:name w:val="toc 5"/>
    <w:basedOn w:val="a"/>
    <w:uiPriority w:val="39"/>
    <w:unhideWhenUsed/>
    <w:rsid w:val="004A7BA6"/>
    <w:pPr>
      <w:widowControl w:val="0"/>
      <w:suppressAutoHyphens/>
      <w:spacing w:after="57" w:line="240" w:lineRule="auto"/>
      <w:ind w:left="1134"/>
    </w:pPr>
    <w:rPr>
      <w:rFonts w:ascii="Times New Roman" w:eastAsia="Times New Roman" w:hAnsi="Times New Roman" w:cs="Times New Roman"/>
      <w:sz w:val="20"/>
      <w:szCs w:val="20"/>
      <w:lang w:val="ru-RU" w:eastAsia="ru-RU"/>
    </w:rPr>
  </w:style>
  <w:style w:type="paragraph" w:styleId="61">
    <w:name w:val="toc 6"/>
    <w:basedOn w:val="a"/>
    <w:uiPriority w:val="39"/>
    <w:unhideWhenUsed/>
    <w:rsid w:val="004A7BA6"/>
    <w:pPr>
      <w:widowControl w:val="0"/>
      <w:suppressAutoHyphens/>
      <w:spacing w:after="57" w:line="240" w:lineRule="auto"/>
      <w:ind w:left="1417"/>
    </w:pPr>
    <w:rPr>
      <w:rFonts w:ascii="Times New Roman" w:eastAsia="Times New Roman" w:hAnsi="Times New Roman" w:cs="Times New Roman"/>
      <w:sz w:val="20"/>
      <w:szCs w:val="20"/>
      <w:lang w:val="ru-RU" w:eastAsia="ru-RU"/>
    </w:rPr>
  </w:style>
  <w:style w:type="paragraph" w:styleId="72">
    <w:name w:val="toc 7"/>
    <w:basedOn w:val="a"/>
    <w:uiPriority w:val="39"/>
    <w:unhideWhenUsed/>
    <w:rsid w:val="004A7BA6"/>
    <w:pPr>
      <w:widowControl w:val="0"/>
      <w:suppressAutoHyphens/>
      <w:spacing w:after="57" w:line="240" w:lineRule="auto"/>
      <w:ind w:left="1701"/>
    </w:pPr>
    <w:rPr>
      <w:rFonts w:ascii="Times New Roman" w:eastAsia="Times New Roman" w:hAnsi="Times New Roman" w:cs="Times New Roman"/>
      <w:sz w:val="20"/>
      <w:szCs w:val="20"/>
      <w:lang w:val="ru-RU" w:eastAsia="ru-RU"/>
    </w:rPr>
  </w:style>
  <w:style w:type="paragraph" w:styleId="81">
    <w:name w:val="toc 8"/>
    <w:basedOn w:val="a"/>
    <w:uiPriority w:val="39"/>
    <w:unhideWhenUsed/>
    <w:rsid w:val="004A7BA6"/>
    <w:pPr>
      <w:widowControl w:val="0"/>
      <w:suppressAutoHyphens/>
      <w:spacing w:after="57" w:line="240" w:lineRule="auto"/>
      <w:ind w:left="1984"/>
    </w:pPr>
    <w:rPr>
      <w:rFonts w:ascii="Times New Roman" w:eastAsia="Times New Roman" w:hAnsi="Times New Roman" w:cs="Times New Roman"/>
      <w:sz w:val="20"/>
      <w:szCs w:val="20"/>
      <w:lang w:val="ru-RU" w:eastAsia="ru-RU"/>
    </w:rPr>
  </w:style>
  <w:style w:type="paragraph" w:styleId="91">
    <w:name w:val="toc 9"/>
    <w:basedOn w:val="a"/>
    <w:uiPriority w:val="39"/>
    <w:unhideWhenUsed/>
    <w:rsid w:val="004A7BA6"/>
    <w:pPr>
      <w:widowControl w:val="0"/>
      <w:suppressAutoHyphens/>
      <w:spacing w:after="57" w:line="240" w:lineRule="auto"/>
      <w:ind w:left="2268"/>
    </w:pPr>
    <w:rPr>
      <w:rFonts w:ascii="Times New Roman" w:eastAsia="Times New Roman" w:hAnsi="Times New Roman" w:cs="Times New Roman"/>
      <w:sz w:val="20"/>
      <w:szCs w:val="20"/>
      <w:lang w:val="ru-RU" w:eastAsia="ru-RU"/>
    </w:rPr>
  </w:style>
  <w:style w:type="paragraph" w:customStyle="1" w:styleId="indexheading1">
    <w:name w:val="index heading1"/>
    <w:basedOn w:val="aff6"/>
    <w:qFormat/>
    <w:rsid w:val="004A7BA6"/>
  </w:style>
  <w:style w:type="paragraph" w:styleId="1b">
    <w:name w:val="index 1"/>
    <w:basedOn w:val="a"/>
    <w:next w:val="a"/>
    <w:autoRedefine/>
    <w:uiPriority w:val="99"/>
    <w:semiHidden/>
    <w:unhideWhenUsed/>
    <w:rsid w:val="004A7BA6"/>
    <w:pPr>
      <w:widowControl w:val="0"/>
      <w:autoSpaceDE w:val="0"/>
      <w:autoSpaceDN w:val="0"/>
      <w:adjustRightInd w:val="0"/>
      <w:spacing w:after="0" w:line="240" w:lineRule="auto"/>
      <w:ind w:left="240" w:hanging="240"/>
    </w:pPr>
    <w:rPr>
      <w:rFonts w:ascii="Times New Roman CYR" w:eastAsia="Times New Roman" w:hAnsi="Times New Roman CYR" w:cs="Times New Roman"/>
      <w:sz w:val="24"/>
      <w:szCs w:val="24"/>
      <w:lang w:eastAsia="ru-RU"/>
    </w:rPr>
  </w:style>
  <w:style w:type="paragraph" w:styleId="afff6">
    <w:name w:val="index heading"/>
    <w:basedOn w:val="aff6"/>
    <w:rsid w:val="004A7BA6"/>
  </w:style>
  <w:style w:type="paragraph" w:styleId="afff7">
    <w:name w:val="TOC Heading"/>
    <w:uiPriority w:val="39"/>
    <w:unhideWhenUsed/>
    <w:qFormat/>
    <w:rsid w:val="004A7BA6"/>
    <w:pPr>
      <w:suppressAutoHyphens/>
    </w:pPr>
    <w:rPr>
      <w:lang w:val="uk-UA"/>
    </w:rPr>
  </w:style>
  <w:style w:type="paragraph" w:styleId="afff8">
    <w:name w:val="table of figures"/>
    <w:basedOn w:val="a"/>
    <w:uiPriority w:val="99"/>
    <w:unhideWhenUsed/>
    <w:qFormat/>
    <w:rsid w:val="004A7BA6"/>
    <w:pPr>
      <w:widowControl w:val="0"/>
      <w:suppressAutoHyphens/>
      <w:spacing w:after="0" w:line="240" w:lineRule="auto"/>
    </w:pPr>
    <w:rPr>
      <w:rFonts w:ascii="Times New Roman" w:eastAsia="Times New Roman" w:hAnsi="Times New Roman" w:cs="Times New Roman"/>
      <w:sz w:val="20"/>
      <w:szCs w:val="20"/>
      <w:lang w:val="ru-RU" w:eastAsia="ru-RU"/>
    </w:rPr>
  </w:style>
  <w:style w:type="paragraph" w:styleId="afff9">
    <w:name w:val="Body Text Indent"/>
    <w:basedOn w:val="a"/>
    <w:link w:val="1c"/>
    <w:rsid w:val="004A7BA6"/>
    <w:pPr>
      <w:suppressAutoHyphens/>
      <w:spacing w:after="0" w:line="240" w:lineRule="auto"/>
      <w:ind w:firstLine="720"/>
      <w:jc w:val="both"/>
    </w:pPr>
    <w:rPr>
      <w:rFonts w:ascii="Times New Roman" w:eastAsia="Times New Roman" w:hAnsi="Times New Roman" w:cs="Times New Roman"/>
      <w:sz w:val="24"/>
      <w:szCs w:val="20"/>
      <w:lang w:val="ru-RU" w:eastAsia="ru-RU"/>
    </w:rPr>
  </w:style>
  <w:style w:type="character" w:customStyle="1" w:styleId="1c">
    <w:name w:val="Основний текст з відступом Знак1"/>
    <w:basedOn w:val="a0"/>
    <w:link w:val="afff9"/>
    <w:rsid w:val="004A7BA6"/>
    <w:rPr>
      <w:rFonts w:ascii="Times New Roman" w:eastAsia="Times New Roman" w:hAnsi="Times New Roman" w:cs="Times New Roman"/>
      <w:sz w:val="24"/>
      <w:szCs w:val="20"/>
      <w:lang w:eastAsia="ru-RU"/>
    </w:rPr>
  </w:style>
  <w:style w:type="character" w:customStyle="1" w:styleId="1d">
    <w:name w:val="Текст примітки Знак1"/>
    <w:basedOn w:val="a0"/>
    <w:uiPriority w:val="99"/>
    <w:semiHidden/>
    <w:rsid w:val="004A7BA6"/>
    <w:rPr>
      <w:rFonts w:ascii="Times New Roman" w:eastAsia="Times New Roman" w:hAnsi="Times New Roman" w:cs="Times New Roman"/>
      <w:sz w:val="20"/>
      <w:szCs w:val="20"/>
      <w:lang w:val="ru-RU" w:eastAsia="ru-RU"/>
    </w:rPr>
  </w:style>
  <w:style w:type="paragraph" w:styleId="afffa">
    <w:name w:val="annotation subject"/>
    <w:basedOn w:val="af1"/>
    <w:link w:val="1e"/>
    <w:uiPriority w:val="99"/>
    <w:semiHidden/>
    <w:unhideWhenUsed/>
    <w:qFormat/>
    <w:rsid w:val="004A7BA6"/>
    <w:pPr>
      <w:suppressAutoHyphens/>
      <w:autoSpaceDE/>
      <w:autoSpaceDN/>
      <w:adjustRightInd/>
    </w:pPr>
    <w:rPr>
      <w:b/>
      <w:bCs/>
    </w:rPr>
  </w:style>
  <w:style w:type="character" w:customStyle="1" w:styleId="1e">
    <w:name w:val="Тема примітки Знак1"/>
    <w:basedOn w:val="af2"/>
    <w:link w:val="afffa"/>
    <w:uiPriority w:val="99"/>
    <w:semiHidden/>
    <w:rsid w:val="004A7BA6"/>
    <w:rPr>
      <w:rFonts w:ascii="Times New Roman" w:eastAsia="Times New Roman" w:hAnsi="Times New Roman" w:cs="Times New Roman"/>
      <w:b/>
      <w:bCs/>
      <w:sz w:val="20"/>
      <w:szCs w:val="20"/>
      <w:lang w:eastAsia="ru-RU"/>
    </w:rPr>
  </w:style>
  <w:style w:type="paragraph" w:customStyle="1" w:styleId="afffb">
    <w:name w:val="Верхній і нижній колонтитули"/>
    <w:basedOn w:val="a"/>
    <w:qFormat/>
    <w:rsid w:val="004A7BA6"/>
    <w:pPr>
      <w:widowControl w:val="0"/>
      <w:suppressAutoHyphens/>
      <w:spacing w:after="0" w:line="240" w:lineRule="auto"/>
    </w:pPr>
    <w:rPr>
      <w:rFonts w:ascii="Times New Roman" w:eastAsia="Times New Roman" w:hAnsi="Times New Roman" w:cs="Times New Roman"/>
      <w:sz w:val="20"/>
      <w:szCs w:val="20"/>
      <w:lang w:val="ru-RU" w:eastAsia="ru-RU"/>
    </w:rPr>
  </w:style>
  <w:style w:type="paragraph" w:styleId="afffc">
    <w:name w:val="header"/>
    <w:basedOn w:val="a"/>
    <w:link w:val="1f"/>
    <w:uiPriority w:val="99"/>
    <w:unhideWhenUsed/>
    <w:rsid w:val="004A7BA6"/>
    <w:pPr>
      <w:widowControl w:val="0"/>
      <w:tabs>
        <w:tab w:val="center" w:pos="4819"/>
        <w:tab w:val="right" w:pos="9639"/>
      </w:tabs>
      <w:suppressAutoHyphens/>
      <w:spacing w:after="0" w:line="240" w:lineRule="auto"/>
    </w:pPr>
    <w:rPr>
      <w:rFonts w:ascii="Times New Roman" w:eastAsia="Times New Roman" w:hAnsi="Times New Roman" w:cs="Times New Roman"/>
      <w:sz w:val="20"/>
      <w:szCs w:val="20"/>
      <w:lang w:val="ru-RU" w:eastAsia="ru-RU"/>
    </w:rPr>
  </w:style>
  <w:style w:type="character" w:customStyle="1" w:styleId="1f">
    <w:name w:val="Верхній колонтитул Знак1"/>
    <w:basedOn w:val="a0"/>
    <w:link w:val="afffc"/>
    <w:uiPriority w:val="99"/>
    <w:rsid w:val="004A7BA6"/>
    <w:rPr>
      <w:rFonts w:ascii="Times New Roman" w:eastAsia="Times New Roman" w:hAnsi="Times New Roman" w:cs="Times New Roman"/>
      <w:sz w:val="20"/>
      <w:szCs w:val="20"/>
      <w:lang w:eastAsia="ru-RU"/>
    </w:rPr>
  </w:style>
  <w:style w:type="character" w:customStyle="1" w:styleId="1f0">
    <w:name w:val="Нижній колонтитул Знак1"/>
    <w:basedOn w:val="a0"/>
    <w:uiPriority w:val="99"/>
    <w:rsid w:val="004A7BA6"/>
    <w:rPr>
      <w:rFonts w:ascii="Times New Roman" w:eastAsia="Times New Roman" w:hAnsi="Times New Roman" w:cs="Times New Roman"/>
      <w:sz w:val="20"/>
      <w:szCs w:val="20"/>
      <w:lang w:val="ru-RU" w:eastAsia="ru-RU"/>
    </w:rPr>
  </w:style>
  <w:style w:type="paragraph" w:styleId="afffd">
    <w:name w:val="Body Text First Indent"/>
    <w:basedOn w:val="af5"/>
    <w:link w:val="1f1"/>
    <w:uiPriority w:val="99"/>
    <w:semiHidden/>
    <w:unhideWhenUsed/>
    <w:rsid w:val="004A7BA6"/>
    <w:pPr>
      <w:suppressAutoHyphens/>
      <w:autoSpaceDE/>
      <w:autoSpaceDN/>
      <w:adjustRightInd/>
      <w:spacing w:after="0"/>
      <w:ind w:firstLine="360"/>
    </w:pPr>
  </w:style>
  <w:style w:type="character" w:customStyle="1" w:styleId="1f1">
    <w:name w:val="Червоний рядок Знак1"/>
    <w:basedOn w:val="af6"/>
    <w:link w:val="afffd"/>
    <w:uiPriority w:val="99"/>
    <w:semiHidden/>
    <w:rsid w:val="004A7BA6"/>
    <w:rPr>
      <w:rFonts w:ascii="Times New Roman" w:eastAsia="Times New Roman" w:hAnsi="Times New Roman" w:cs="Times New Roman"/>
      <w:sz w:val="20"/>
      <w:szCs w:val="20"/>
      <w:lang w:eastAsia="ru-RU"/>
    </w:rPr>
  </w:style>
  <w:style w:type="paragraph" w:customStyle="1" w:styleId="aff5">
    <w:name w:val="Інше"/>
    <w:basedOn w:val="a"/>
    <w:link w:val="aff4"/>
    <w:qFormat/>
    <w:rsid w:val="004A7BA6"/>
    <w:pPr>
      <w:widowControl w:val="0"/>
      <w:spacing w:after="0" w:line="240" w:lineRule="auto"/>
    </w:pPr>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13</Pages>
  <Words>13516</Words>
  <Characters>7705</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193</cp:revision>
  <dcterms:created xsi:type="dcterms:W3CDTF">2022-11-01T12:47:00Z</dcterms:created>
  <dcterms:modified xsi:type="dcterms:W3CDTF">2024-11-06T13:45:00Z</dcterms:modified>
</cp:coreProperties>
</file>