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8776467"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A2F9F" w:rsidRPr="008A2F9F">
        <w:rPr>
          <w:b w:val="0"/>
          <w:bCs w:val="0"/>
          <w:sz w:val="24"/>
          <w:szCs w:val="24"/>
        </w:rPr>
        <w:t>Закупівля килимового покриття в комплекті код CPV за ЄЗС ДК 021:2015 39530000-6 Килимові покриття, килимки та килими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44B828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97F4B">
        <w:rPr>
          <w:rFonts w:ascii="Times New Roman" w:hAnsi="Times New Roman" w:cs="Times New Roman"/>
          <w:sz w:val="24"/>
          <w:szCs w:val="24"/>
        </w:rPr>
        <w:t>2</w:t>
      </w:r>
      <w:r w:rsidR="001944C8">
        <w:rPr>
          <w:rFonts w:ascii="Times New Roman" w:hAnsi="Times New Roman" w:cs="Times New Roman"/>
          <w:sz w:val="24"/>
          <w:szCs w:val="24"/>
        </w:rPr>
        <w:t>-</w:t>
      </w:r>
      <w:r w:rsidR="00997F4B">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A2F9F">
        <w:rPr>
          <w:rFonts w:ascii="Times New Roman" w:hAnsi="Times New Roman" w:cs="Times New Roman"/>
          <w:sz w:val="24"/>
          <w:szCs w:val="24"/>
        </w:rPr>
        <w:t>1593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B981634" w:rsidR="0086417F" w:rsidRPr="008A2F9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8A2F9F" w:rsidRPr="008A2F9F">
        <w:rPr>
          <w:b w:val="0"/>
          <w:bCs w:val="0"/>
          <w:sz w:val="24"/>
          <w:szCs w:val="24"/>
        </w:rPr>
        <w:t>Закупівля килимового покриття в комплекті код CPV за ЄЗС ДК 021:2015 39530000-6 Килимові покриття, килимки та килими</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66DC1943" w14:textId="77777777" w:rsidR="008A2F9F" w:rsidRDefault="008A2F9F" w:rsidP="008A2F9F">
      <w:pPr>
        <w:suppressAutoHyphens/>
        <w:spacing w:after="0" w:line="240" w:lineRule="auto"/>
        <w:ind w:firstLine="357"/>
        <w:jc w:val="center"/>
        <w:rPr>
          <w:rFonts w:ascii="Times New Roman" w:eastAsia="Aptos" w:hAnsi="Times New Roman" w:cs="Times New Roman"/>
          <w:b/>
          <w:color w:val="000000"/>
          <w:sz w:val="24"/>
          <w:szCs w:val="24"/>
        </w:rPr>
      </w:pPr>
      <w:bookmarkStart w:id="2" w:name="_Hlk214523107"/>
      <w:bookmarkStart w:id="3" w:name="_Hlk204248034"/>
      <w:bookmarkEnd w:id="0"/>
      <w:bookmarkEnd w:id="1"/>
      <w:r w:rsidRPr="008A2F9F">
        <w:rPr>
          <w:rFonts w:ascii="Times New Roman" w:eastAsia="Aptos" w:hAnsi="Times New Roman" w:cs="Times New Roman"/>
          <w:b/>
          <w:color w:val="000000"/>
          <w:sz w:val="24"/>
          <w:szCs w:val="24"/>
        </w:rPr>
        <w:t>ТЕХНІЧНІ ВИМОГИ</w:t>
      </w:r>
    </w:p>
    <w:p w14:paraId="45D7D025" w14:textId="77777777" w:rsidR="008A2F9F" w:rsidRPr="008A2F9F" w:rsidRDefault="008A2F9F" w:rsidP="008A2F9F">
      <w:pPr>
        <w:suppressAutoHyphens/>
        <w:spacing w:after="0" w:line="240" w:lineRule="auto"/>
        <w:ind w:firstLine="357"/>
        <w:jc w:val="center"/>
        <w:rPr>
          <w:rFonts w:ascii="Times New Roman" w:eastAsia="Aptos" w:hAnsi="Times New Roman" w:cs="Times New Roman"/>
          <w:b/>
          <w:color w:val="000000"/>
          <w:sz w:val="24"/>
          <w:szCs w:val="24"/>
        </w:rPr>
      </w:pPr>
    </w:p>
    <w:tbl>
      <w:tblPr>
        <w:tblStyle w:val="6"/>
        <w:tblW w:w="9639" w:type="dxa"/>
        <w:tblInd w:w="-147" w:type="dxa"/>
        <w:tblLook w:val="04A0" w:firstRow="1" w:lastRow="0" w:firstColumn="1" w:lastColumn="0" w:noHBand="0" w:noVBand="1"/>
      </w:tblPr>
      <w:tblGrid>
        <w:gridCol w:w="704"/>
        <w:gridCol w:w="5250"/>
        <w:gridCol w:w="1701"/>
        <w:gridCol w:w="1984"/>
      </w:tblGrid>
      <w:tr w:rsidR="008A2F9F" w:rsidRPr="008A2F9F" w14:paraId="3936FBD6" w14:textId="77777777" w:rsidTr="00AA1640">
        <w:tc>
          <w:tcPr>
            <w:tcW w:w="704" w:type="dxa"/>
            <w:vAlign w:val="center"/>
          </w:tcPr>
          <w:p w14:paraId="24C2161A"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 з/п</w:t>
            </w:r>
          </w:p>
        </w:tc>
        <w:tc>
          <w:tcPr>
            <w:tcW w:w="5250" w:type="dxa"/>
            <w:vAlign w:val="center"/>
          </w:tcPr>
          <w:p w14:paraId="44D6B977"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Назва товару</w:t>
            </w:r>
          </w:p>
        </w:tc>
        <w:tc>
          <w:tcPr>
            <w:tcW w:w="1701" w:type="dxa"/>
            <w:vAlign w:val="center"/>
          </w:tcPr>
          <w:p w14:paraId="7C95D1C9"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Одиниця виміру</w:t>
            </w:r>
          </w:p>
        </w:tc>
        <w:tc>
          <w:tcPr>
            <w:tcW w:w="1984" w:type="dxa"/>
            <w:vAlign w:val="center"/>
          </w:tcPr>
          <w:p w14:paraId="1A9DF7C5"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Кількість</w:t>
            </w:r>
          </w:p>
        </w:tc>
      </w:tr>
      <w:tr w:rsidR="008A2F9F" w:rsidRPr="008A2F9F" w14:paraId="44792575" w14:textId="77777777" w:rsidTr="00AA1640">
        <w:tc>
          <w:tcPr>
            <w:tcW w:w="704" w:type="dxa"/>
            <w:vAlign w:val="center"/>
          </w:tcPr>
          <w:p w14:paraId="0D680E39"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1</w:t>
            </w:r>
          </w:p>
        </w:tc>
        <w:tc>
          <w:tcPr>
            <w:tcW w:w="5250" w:type="dxa"/>
            <w:vAlign w:val="center"/>
          </w:tcPr>
          <w:p w14:paraId="6BF64D23" w14:textId="77777777" w:rsidR="008A2F9F" w:rsidRPr="008A2F9F" w:rsidRDefault="008A2F9F" w:rsidP="008A2F9F">
            <w:pP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Килимове покриття в комплекті</w:t>
            </w:r>
            <w:r w:rsidRPr="008A2F9F">
              <w:rPr>
                <w:rFonts w:ascii="Times New Roman" w:hAnsi="Times New Roman" w:cs="Times New Roman"/>
                <w:i/>
                <w:iCs/>
                <w:color w:val="000000"/>
                <w:lang w:eastAsia="uk-UA"/>
              </w:rPr>
              <w:t>, у складі:</w:t>
            </w:r>
          </w:p>
        </w:tc>
        <w:tc>
          <w:tcPr>
            <w:tcW w:w="1701" w:type="dxa"/>
            <w:vAlign w:val="center"/>
          </w:tcPr>
          <w:p w14:paraId="62FA2CE7"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комп.</w:t>
            </w:r>
          </w:p>
        </w:tc>
        <w:tc>
          <w:tcPr>
            <w:tcW w:w="1984" w:type="dxa"/>
            <w:tcBorders>
              <w:bottom w:val="single" w:sz="4" w:space="0" w:color="auto"/>
            </w:tcBorders>
            <w:vAlign w:val="center"/>
          </w:tcPr>
          <w:p w14:paraId="3299770E"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lang w:eastAsia="uk-UA"/>
              </w:rPr>
              <w:t>1</w:t>
            </w:r>
          </w:p>
        </w:tc>
      </w:tr>
      <w:tr w:rsidR="008A2F9F" w:rsidRPr="008A2F9F" w14:paraId="2E37FCFD" w14:textId="77777777" w:rsidTr="00AA1640">
        <w:tc>
          <w:tcPr>
            <w:tcW w:w="704" w:type="dxa"/>
            <w:vAlign w:val="center"/>
          </w:tcPr>
          <w:p w14:paraId="769EDD61" w14:textId="77777777" w:rsidR="008A2F9F" w:rsidRPr="008A2F9F" w:rsidRDefault="008A2F9F" w:rsidP="008A2F9F">
            <w:pPr>
              <w:jc w:val="center"/>
              <w:rPr>
                <w:rFonts w:ascii="Times New Roman" w:hAnsi="Times New Roman" w:cs="Times New Roman"/>
                <w:color w:val="000000"/>
                <w:lang w:eastAsia="uk-UA"/>
              </w:rPr>
            </w:pPr>
            <w:r w:rsidRPr="008A2F9F">
              <w:rPr>
                <w:rFonts w:ascii="Times New Roman" w:hAnsi="Times New Roman" w:cs="Times New Roman"/>
                <w:color w:val="000000"/>
                <w:lang w:eastAsia="uk-UA"/>
              </w:rPr>
              <w:t>1.1</w:t>
            </w:r>
          </w:p>
        </w:tc>
        <w:tc>
          <w:tcPr>
            <w:tcW w:w="5250" w:type="dxa"/>
            <w:vAlign w:val="center"/>
          </w:tcPr>
          <w:p w14:paraId="479FD750" w14:textId="77777777" w:rsidR="008A2F9F" w:rsidRPr="008A2F9F" w:rsidRDefault="008A2F9F" w:rsidP="008A2F9F">
            <w:pPr>
              <w:rPr>
                <w:rFonts w:ascii="Times New Roman" w:eastAsia="Calibri" w:hAnsi="Times New Roman" w:cs="Times New Roman"/>
                <w:color w:val="000000"/>
              </w:rPr>
            </w:pPr>
            <w:r w:rsidRPr="008A2F9F">
              <w:rPr>
                <w:rFonts w:ascii="Times New Roman" w:eastAsia="Calibri" w:hAnsi="Times New Roman" w:cs="Times New Roman"/>
                <w:color w:val="000000"/>
              </w:rPr>
              <w:t>Килимове покриття</w:t>
            </w:r>
          </w:p>
        </w:tc>
        <w:tc>
          <w:tcPr>
            <w:tcW w:w="1701" w:type="dxa"/>
            <w:tcBorders>
              <w:top w:val="single" w:sz="4" w:space="0" w:color="auto"/>
              <w:left w:val="single" w:sz="4" w:space="0" w:color="auto"/>
              <w:bottom w:val="single" w:sz="4" w:space="0" w:color="auto"/>
              <w:right w:val="single" w:sz="4" w:space="0" w:color="auto"/>
            </w:tcBorders>
            <w:vAlign w:val="center"/>
          </w:tcPr>
          <w:p w14:paraId="5A13E251" w14:textId="77777777" w:rsidR="008A2F9F" w:rsidRPr="008A2F9F" w:rsidRDefault="008A2F9F" w:rsidP="008A2F9F">
            <w:pPr>
              <w:jc w:val="center"/>
              <w:rPr>
                <w:rFonts w:ascii="Times New Roman" w:hAnsi="Times New Roman" w:cs="Times New Roman"/>
                <w:color w:val="000000"/>
                <w:lang w:eastAsia="uk-UA"/>
              </w:rPr>
            </w:pPr>
            <w:r w:rsidRPr="008A2F9F">
              <w:rPr>
                <w:rFonts w:ascii="Times New Roman" w:hAnsi="Times New Roman" w:cs="Times New Roman"/>
                <w:b/>
              </w:rPr>
              <w:t>М</w:t>
            </w:r>
            <w:r w:rsidRPr="008A2F9F">
              <w:rPr>
                <w:rFonts w:ascii="Times New Roman" w:hAnsi="Times New Roman" w:cs="Times New Roman"/>
                <w:b/>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47DE177D" w14:textId="77777777" w:rsidR="008A2F9F" w:rsidRPr="008A2F9F" w:rsidRDefault="008A2F9F" w:rsidP="008A2F9F">
            <w:pPr>
              <w:jc w:val="center"/>
              <w:rPr>
                <w:rFonts w:ascii="Times New Roman" w:hAnsi="Times New Roman" w:cs="Times New Roman"/>
                <w:color w:val="000000"/>
                <w:lang w:eastAsia="uk-UA"/>
              </w:rPr>
            </w:pPr>
            <w:r w:rsidRPr="008A2F9F">
              <w:rPr>
                <w:rFonts w:ascii="Times New Roman" w:hAnsi="Times New Roman" w:cs="Times New Roman"/>
                <w:b/>
              </w:rPr>
              <w:t>195</w:t>
            </w:r>
          </w:p>
        </w:tc>
      </w:tr>
      <w:tr w:rsidR="008A2F9F" w:rsidRPr="008A2F9F" w14:paraId="5AFCCE59" w14:textId="77777777" w:rsidTr="00AA1640">
        <w:tc>
          <w:tcPr>
            <w:tcW w:w="704" w:type="dxa"/>
            <w:vAlign w:val="center"/>
          </w:tcPr>
          <w:p w14:paraId="34F142F0" w14:textId="77777777" w:rsidR="008A2F9F" w:rsidRPr="008A2F9F" w:rsidRDefault="008A2F9F" w:rsidP="008A2F9F">
            <w:pPr>
              <w:jc w:val="center"/>
              <w:rPr>
                <w:rFonts w:ascii="Times New Roman" w:hAnsi="Times New Roman" w:cs="Times New Roman"/>
                <w:color w:val="000000"/>
                <w:lang w:eastAsia="uk-UA"/>
              </w:rPr>
            </w:pPr>
            <w:r w:rsidRPr="008A2F9F">
              <w:rPr>
                <w:rFonts w:ascii="Times New Roman" w:hAnsi="Times New Roman" w:cs="Times New Roman"/>
                <w:color w:val="000000"/>
                <w:lang w:eastAsia="uk-UA"/>
              </w:rPr>
              <w:t>1.2</w:t>
            </w:r>
          </w:p>
        </w:tc>
        <w:tc>
          <w:tcPr>
            <w:tcW w:w="5250" w:type="dxa"/>
            <w:vAlign w:val="center"/>
          </w:tcPr>
          <w:p w14:paraId="26A1C08A" w14:textId="77777777" w:rsidR="008A2F9F" w:rsidRPr="008A2F9F" w:rsidRDefault="008A2F9F" w:rsidP="008A2F9F">
            <w:pPr>
              <w:rPr>
                <w:rFonts w:ascii="Times New Roman" w:eastAsia="Calibri" w:hAnsi="Times New Roman" w:cs="Times New Roman"/>
                <w:color w:val="000000"/>
              </w:rPr>
            </w:pPr>
            <w:r w:rsidRPr="008A2F9F">
              <w:rPr>
                <w:rFonts w:ascii="Times New Roman" w:eastAsia="Calibri" w:hAnsi="Times New Roman" w:cs="Times New Roman"/>
                <w:color w:val="000000"/>
              </w:rPr>
              <w:t xml:space="preserve">Стрічка для </w:t>
            </w:r>
            <w:proofErr w:type="spellStart"/>
            <w:r w:rsidRPr="008A2F9F">
              <w:rPr>
                <w:rFonts w:ascii="Times New Roman" w:eastAsia="Calibri" w:hAnsi="Times New Roman" w:cs="Times New Roman"/>
                <w:color w:val="000000"/>
              </w:rPr>
              <w:t>коврів</w:t>
            </w:r>
            <w:proofErr w:type="spellEnd"/>
            <w:r w:rsidRPr="008A2F9F">
              <w:rPr>
                <w:rFonts w:ascii="Times New Roman" w:eastAsia="Calibri" w:hAnsi="Times New Roman" w:cs="Times New Roman"/>
                <w:color w:val="000000"/>
              </w:rPr>
              <w:t xml:space="preserve"> тканинна двостороння</w:t>
            </w:r>
          </w:p>
        </w:tc>
        <w:tc>
          <w:tcPr>
            <w:tcW w:w="1701" w:type="dxa"/>
            <w:tcBorders>
              <w:top w:val="single" w:sz="4" w:space="0" w:color="auto"/>
              <w:left w:val="single" w:sz="4" w:space="0" w:color="auto"/>
              <w:bottom w:val="single" w:sz="4" w:space="0" w:color="auto"/>
              <w:right w:val="single" w:sz="4" w:space="0" w:color="auto"/>
            </w:tcBorders>
            <w:vAlign w:val="center"/>
          </w:tcPr>
          <w:p w14:paraId="26642F53" w14:textId="77777777" w:rsidR="008A2F9F" w:rsidRPr="008A2F9F" w:rsidRDefault="008A2F9F" w:rsidP="008A2F9F">
            <w:pPr>
              <w:jc w:val="center"/>
              <w:rPr>
                <w:rFonts w:ascii="Times New Roman" w:hAnsi="Times New Roman" w:cs="Times New Roman"/>
                <w:color w:val="000000"/>
                <w:lang w:eastAsia="uk-UA"/>
              </w:rPr>
            </w:pPr>
            <w:r w:rsidRPr="008A2F9F">
              <w:rPr>
                <w:rFonts w:ascii="Times New Roman" w:hAnsi="Times New Roman" w:cs="Times New Roman"/>
                <w:b/>
              </w:rPr>
              <w:t>шт.</w:t>
            </w:r>
          </w:p>
        </w:tc>
        <w:tc>
          <w:tcPr>
            <w:tcW w:w="1984" w:type="dxa"/>
            <w:tcBorders>
              <w:top w:val="single" w:sz="4" w:space="0" w:color="auto"/>
              <w:left w:val="single" w:sz="4" w:space="0" w:color="auto"/>
              <w:bottom w:val="single" w:sz="4" w:space="0" w:color="auto"/>
              <w:right w:val="single" w:sz="4" w:space="0" w:color="auto"/>
            </w:tcBorders>
            <w:vAlign w:val="center"/>
          </w:tcPr>
          <w:p w14:paraId="6C7837AD" w14:textId="77777777" w:rsidR="008A2F9F" w:rsidRPr="008A2F9F" w:rsidRDefault="008A2F9F" w:rsidP="008A2F9F">
            <w:pPr>
              <w:jc w:val="center"/>
              <w:rPr>
                <w:rFonts w:ascii="Times New Roman" w:hAnsi="Times New Roman" w:cs="Times New Roman"/>
                <w:b/>
                <w:bCs/>
                <w:color w:val="000000"/>
                <w:lang w:eastAsia="uk-UA"/>
              </w:rPr>
            </w:pPr>
            <w:r w:rsidRPr="008A2F9F">
              <w:rPr>
                <w:rFonts w:ascii="Times New Roman" w:hAnsi="Times New Roman" w:cs="Times New Roman"/>
                <w:b/>
                <w:bCs/>
                <w:color w:val="000000"/>
              </w:rPr>
              <w:t>20</w:t>
            </w:r>
          </w:p>
        </w:tc>
      </w:tr>
    </w:tbl>
    <w:p w14:paraId="09A95B98" w14:textId="77777777" w:rsidR="008A2F9F" w:rsidRDefault="008A2F9F" w:rsidP="008A2F9F">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p w14:paraId="2F8518C1" w14:textId="0359088B" w:rsidR="008A2F9F" w:rsidRDefault="008A2F9F" w:rsidP="008A2F9F">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8A2F9F">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407ECA1E" w14:textId="77777777" w:rsidR="008A2F9F" w:rsidRPr="008A2F9F" w:rsidRDefault="008A2F9F" w:rsidP="008A2F9F">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tbl>
      <w:tblPr>
        <w:tblStyle w:val="110"/>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43"/>
        <w:gridCol w:w="4680"/>
        <w:gridCol w:w="1276"/>
        <w:gridCol w:w="1134"/>
      </w:tblGrid>
      <w:tr w:rsidR="008A2F9F" w:rsidRPr="008A2F9F" w14:paraId="213363F6" w14:textId="77777777" w:rsidTr="00AA1640">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707" w:type="dxa"/>
          </w:tcPr>
          <w:p w14:paraId="20137796" w14:textId="77777777" w:rsidR="008A2F9F" w:rsidRPr="008A2F9F" w:rsidRDefault="008A2F9F" w:rsidP="008A2F9F">
            <w:pPr>
              <w:contextualSpacing/>
              <w:jc w:val="center"/>
              <w:rPr>
                <w:rFonts w:ascii="Times New Roman" w:eastAsia="Aptos" w:hAnsi="Times New Roman" w:cs="Times New Roman"/>
              </w:rPr>
            </w:pPr>
            <w:r w:rsidRPr="008A2F9F">
              <w:rPr>
                <w:rFonts w:ascii="Times New Roman" w:eastAsia="Aptos" w:hAnsi="Times New Roman" w:cs="Times New Roman"/>
              </w:rPr>
              <w:t>№ з/п</w:t>
            </w:r>
          </w:p>
        </w:tc>
        <w:tc>
          <w:tcPr>
            <w:tcW w:w="1843" w:type="dxa"/>
          </w:tcPr>
          <w:p w14:paraId="25DF764F"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08CA6CC0"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A2F9F">
              <w:rPr>
                <w:rFonts w:ascii="Times New Roman" w:eastAsia="Aptos" w:hAnsi="Times New Roman" w:cs="Times New Roman"/>
              </w:rPr>
              <w:t>Назва засобу, торгова марка, виробник</w:t>
            </w:r>
          </w:p>
        </w:tc>
        <w:tc>
          <w:tcPr>
            <w:tcW w:w="4680" w:type="dxa"/>
          </w:tcPr>
          <w:p w14:paraId="58BAB021"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0D03CC8A"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A2F9F">
              <w:rPr>
                <w:rFonts w:ascii="Times New Roman" w:eastAsia="Aptos" w:hAnsi="Times New Roman" w:cs="Times New Roman"/>
              </w:rPr>
              <w:t>Технічні та якісні характеристики</w:t>
            </w:r>
          </w:p>
        </w:tc>
        <w:tc>
          <w:tcPr>
            <w:tcW w:w="1276" w:type="dxa"/>
          </w:tcPr>
          <w:p w14:paraId="65CA88D9"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A2F9F">
              <w:rPr>
                <w:rFonts w:ascii="Times New Roman" w:eastAsia="Aptos" w:hAnsi="Times New Roman" w:cs="Times New Roman"/>
              </w:rPr>
              <w:t>Од. виміру</w:t>
            </w:r>
          </w:p>
        </w:tc>
        <w:tc>
          <w:tcPr>
            <w:tcW w:w="1134" w:type="dxa"/>
          </w:tcPr>
          <w:p w14:paraId="25F0C7F2" w14:textId="77777777" w:rsidR="008A2F9F" w:rsidRPr="008A2F9F" w:rsidRDefault="008A2F9F" w:rsidP="008A2F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A2F9F">
              <w:rPr>
                <w:rFonts w:ascii="Times New Roman" w:eastAsia="Aptos" w:hAnsi="Times New Roman" w:cs="Times New Roman"/>
              </w:rPr>
              <w:t>Кількість</w:t>
            </w:r>
          </w:p>
        </w:tc>
      </w:tr>
      <w:tr w:rsidR="008A2F9F" w:rsidRPr="008A2F9F" w14:paraId="220A0936" w14:textId="77777777" w:rsidTr="00AA164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07" w:type="dxa"/>
            <w:vAlign w:val="center"/>
          </w:tcPr>
          <w:p w14:paraId="4B8E8E10" w14:textId="77777777" w:rsidR="008A2F9F" w:rsidRPr="008A2F9F" w:rsidRDefault="008A2F9F" w:rsidP="008A2F9F">
            <w:pPr>
              <w:contextualSpacing/>
              <w:jc w:val="center"/>
              <w:rPr>
                <w:rFonts w:ascii="Times New Roman" w:eastAsia="Aptos" w:hAnsi="Times New Roman" w:cs="Times New Roman"/>
              </w:rPr>
            </w:pPr>
            <w:r w:rsidRPr="008A2F9F">
              <w:rPr>
                <w:rFonts w:ascii="Times New Roman" w:hAnsi="Times New Roman" w:cs="Times New Roman"/>
                <w:color w:val="000000"/>
                <w:lang w:eastAsia="uk-UA"/>
              </w:rPr>
              <w:t>1</w:t>
            </w:r>
          </w:p>
        </w:tc>
        <w:tc>
          <w:tcPr>
            <w:tcW w:w="6523" w:type="dxa"/>
            <w:gridSpan w:val="2"/>
            <w:vAlign w:val="center"/>
          </w:tcPr>
          <w:p w14:paraId="36ECD068" w14:textId="77777777" w:rsidR="008A2F9F" w:rsidRPr="008A2F9F" w:rsidRDefault="008A2F9F" w:rsidP="008A2F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A2F9F">
              <w:rPr>
                <w:rFonts w:ascii="Times New Roman" w:hAnsi="Times New Roman" w:cs="Times New Roman"/>
                <w:b/>
                <w:bCs/>
                <w:color w:val="000000"/>
                <w:lang w:eastAsia="uk-UA"/>
              </w:rPr>
              <w:t>Килимове покриття в комплекті</w:t>
            </w:r>
            <w:r w:rsidRPr="008A2F9F">
              <w:rPr>
                <w:rFonts w:ascii="Times New Roman" w:hAnsi="Times New Roman" w:cs="Times New Roman"/>
                <w:i/>
                <w:iCs/>
                <w:color w:val="000000"/>
                <w:lang w:eastAsia="uk-UA"/>
              </w:rPr>
              <w:t>, у складі:</w:t>
            </w:r>
          </w:p>
          <w:p w14:paraId="36040265" w14:textId="77777777" w:rsidR="008A2F9F" w:rsidRPr="008A2F9F" w:rsidRDefault="008A2F9F" w:rsidP="008A2F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1276" w:type="dxa"/>
            <w:vAlign w:val="center"/>
          </w:tcPr>
          <w:p w14:paraId="52DCA3A6" w14:textId="77777777" w:rsidR="008A2F9F" w:rsidRPr="008A2F9F" w:rsidRDefault="008A2F9F" w:rsidP="008A2F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A2F9F">
              <w:rPr>
                <w:rFonts w:ascii="Times New Roman" w:hAnsi="Times New Roman" w:cs="Times New Roman"/>
                <w:b/>
                <w:bCs/>
                <w:color w:val="000000"/>
                <w:lang w:eastAsia="uk-UA"/>
              </w:rPr>
              <w:t>комп.</w:t>
            </w:r>
          </w:p>
        </w:tc>
        <w:tc>
          <w:tcPr>
            <w:tcW w:w="1134" w:type="dxa"/>
            <w:vAlign w:val="center"/>
          </w:tcPr>
          <w:p w14:paraId="757EF1AA" w14:textId="77777777" w:rsidR="008A2F9F" w:rsidRPr="008A2F9F" w:rsidRDefault="008A2F9F" w:rsidP="008A2F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A2F9F">
              <w:rPr>
                <w:rFonts w:ascii="Times New Roman" w:hAnsi="Times New Roman" w:cs="Times New Roman"/>
                <w:b/>
                <w:bCs/>
                <w:color w:val="000000"/>
                <w:lang w:eastAsia="uk-UA"/>
              </w:rPr>
              <w:t>1</w:t>
            </w:r>
          </w:p>
        </w:tc>
      </w:tr>
      <w:tr w:rsidR="008A2F9F" w:rsidRPr="008A2F9F" w14:paraId="0120D808" w14:textId="77777777" w:rsidTr="00AA1640">
        <w:tc>
          <w:tcPr>
            <w:cnfStyle w:val="001000000000" w:firstRow="0" w:lastRow="0" w:firstColumn="1" w:lastColumn="0" w:oddVBand="0" w:evenVBand="0" w:oddHBand="0" w:evenHBand="0" w:firstRowFirstColumn="0" w:firstRowLastColumn="0" w:lastRowFirstColumn="0" w:lastRowLastColumn="0"/>
            <w:tcW w:w="707" w:type="dxa"/>
          </w:tcPr>
          <w:p w14:paraId="7610193B" w14:textId="77777777" w:rsidR="008A2F9F" w:rsidRPr="008A2F9F" w:rsidRDefault="008A2F9F" w:rsidP="008A2F9F">
            <w:pPr>
              <w:contextualSpacing/>
              <w:rPr>
                <w:rFonts w:ascii="Times New Roman" w:eastAsia="Calibri" w:hAnsi="Times New Roman" w:cs="Times New Roman"/>
              </w:rPr>
            </w:pPr>
            <w:r w:rsidRPr="008A2F9F">
              <w:rPr>
                <w:rFonts w:ascii="Times New Roman" w:eastAsia="Calibri" w:hAnsi="Times New Roman" w:cs="Times New Roman"/>
              </w:rPr>
              <w:t>1.1.</w:t>
            </w:r>
          </w:p>
        </w:tc>
        <w:tc>
          <w:tcPr>
            <w:tcW w:w="1843" w:type="dxa"/>
          </w:tcPr>
          <w:p w14:paraId="62A4EA9C"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Килимове покриття</w:t>
            </w:r>
          </w:p>
          <w:p w14:paraId="6BC95E60"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4680" w:type="dxa"/>
          </w:tcPr>
          <w:p w14:paraId="273684CF"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Ширина рулону: 4 м;</w:t>
            </w:r>
          </w:p>
          <w:p w14:paraId="7191BD75"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Колір: чорний;</w:t>
            </w:r>
          </w:p>
          <w:p w14:paraId="7F1E1D8C"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Загальна товщина: 4,5 мм;</w:t>
            </w:r>
          </w:p>
          <w:p w14:paraId="4160815D"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Загальна вага: 1415 г/м2;</w:t>
            </w:r>
          </w:p>
          <w:p w14:paraId="2E4FB037"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lastRenderedPageBreak/>
              <w:t xml:space="preserve">Склад ворсу: 90% </w:t>
            </w:r>
            <w:proofErr w:type="spellStart"/>
            <w:r w:rsidRPr="008A2F9F">
              <w:rPr>
                <w:rFonts w:ascii="Times New Roman" w:eastAsia="Calibri" w:hAnsi="Times New Roman" w:cs="Times New Roman"/>
              </w:rPr>
              <w:t>поліестер</w:t>
            </w:r>
            <w:proofErr w:type="spellEnd"/>
            <w:r w:rsidRPr="008A2F9F">
              <w:rPr>
                <w:rFonts w:ascii="Times New Roman" w:eastAsia="Calibri" w:hAnsi="Times New Roman" w:cs="Times New Roman"/>
              </w:rPr>
              <w:t xml:space="preserve"> 10% поліпропілен;</w:t>
            </w:r>
          </w:p>
          <w:p w14:paraId="4228093E"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Вага ворсу: 400 г/м2</w:t>
            </w:r>
          </w:p>
          <w:p w14:paraId="14F77282"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Вид: комерційний, побутовий;</w:t>
            </w:r>
          </w:p>
          <w:p w14:paraId="73F096AD"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Тип ворсу: короткий;</w:t>
            </w:r>
          </w:p>
          <w:p w14:paraId="6FD1668D"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Структура ворсу: тонкі полоси, рельєфні на дотик </w:t>
            </w:r>
          </w:p>
          <w:p w14:paraId="4F582B3A"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Висота ворсу: 3,5 мм;</w:t>
            </w:r>
          </w:p>
          <w:p w14:paraId="047F4197"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Спосіб виробництва:</w:t>
            </w:r>
          </w:p>
          <w:p w14:paraId="2103F874"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Голкопробивний;</w:t>
            </w:r>
          </w:p>
          <w:p w14:paraId="305F2F44"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Основа: гума</w:t>
            </w:r>
          </w:p>
          <w:p w14:paraId="4EA51539"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Сфера застосування:</w:t>
            </w:r>
          </w:p>
          <w:p w14:paraId="2E2C1D86"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для житлових приміщень, для коридора, для офісів,</w:t>
            </w:r>
          </w:p>
          <w:p w14:paraId="6D757425"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для вулиці; </w:t>
            </w:r>
          </w:p>
          <w:p w14:paraId="4DF5A0CF"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Назва колекції: ___________ </w:t>
            </w:r>
          </w:p>
          <w:p w14:paraId="6326F84B"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2060"/>
              </w:rPr>
            </w:pPr>
            <w:r w:rsidRPr="008A2F9F">
              <w:rPr>
                <w:rFonts w:ascii="Times New Roman" w:eastAsia="Calibri" w:hAnsi="Times New Roman" w:cs="Times New Roman"/>
              </w:rPr>
              <w:t xml:space="preserve">                               </w:t>
            </w:r>
            <w:r w:rsidRPr="008A2F9F">
              <w:rPr>
                <w:rFonts w:ascii="Times New Roman" w:eastAsia="Calibri" w:hAnsi="Times New Roman" w:cs="Times New Roman"/>
                <w:i/>
                <w:iCs/>
                <w:color w:val="002060"/>
              </w:rPr>
              <w:t xml:space="preserve">заповнюється учасником </w:t>
            </w:r>
          </w:p>
          <w:p w14:paraId="69103FF1"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Торгова марка: ____________</w:t>
            </w:r>
          </w:p>
          <w:p w14:paraId="2F71F391"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i/>
                <w:iCs/>
                <w:color w:val="002060"/>
              </w:rPr>
              <w:t xml:space="preserve">                                заповнюється учасником</w:t>
            </w:r>
          </w:p>
          <w:p w14:paraId="4199D48C"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Виробник: _____________</w:t>
            </w:r>
          </w:p>
          <w:p w14:paraId="457BD4A7"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i/>
                <w:iCs/>
                <w:color w:val="002060"/>
              </w:rPr>
              <w:t xml:space="preserve">                                заповнюється учасником</w:t>
            </w:r>
          </w:p>
          <w:p w14:paraId="3A99E3AF"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Країна виробництва: _____________</w:t>
            </w:r>
          </w:p>
          <w:p w14:paraId="3CC08252"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i/>
                <w:iCs/>
                <w:color w:val="002060"/>
              </w:rPr>
              <w:t xml:space="preserve">                                 заповнюється учасником</w:t>
            </w:r>
          </w:p>
          <w:p w14:paraId="40546426" w14:textId="77777777" w:rsidR="008A2F9F" w:rsidRPr="008A2F9F" w:rsidRDefault="008A2F9F" w:rsidP="008A2F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Фото малюнку:</w:t>
            </w:r>
          </w:p>
          <w:p w14:paraId="0092CFEA" w14:textId="77777777" w:rsidR="008A2F9F" w:rsidRPr="008A2F9F" w:rsidRDefault="008A2F9F" w:rsidP="008A2F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Aptos" w:hAnsi="Times New Roman" w:cs="Times New Roman"/>
                <w:noProof/>
              </w:rPr>
              <w:drawing>
                <wp:inline distT="0" distB="0" distL="0" distR="0" wp14:anchorId="7630E90C" wp14:editId="4D696AF8">
                  <wp:extent cx="1851025" cy="1851025"/>
                  <wp:effectExtent l="0" t="0" r="0" b="0"/>
                  <wp:docPr id="1" name="Рисунок 1" descr="Зображення, що містить одежа, візерунок, ткани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одежа, візерунок, тканина&#10;&#10;Вміст на основі ШІ може бути неправильним."/>
                          <pic:cNvPicPr>
                            <a:picLocks noChangeAspect="1" noChangeArrowheads="1"/>
                          </pic:cNvPicPr>
                        </pic:nvPicPr>
                        <pic:blipFill>
                          <a:blip r:embed="rId8"/>
                          <a:stretch>
                            <a:fillRect/>
                          </a:stretch>
                        </pic:blipFill>
                        <pic:spPr bwMode="auto">
                          <a:xfrm>
                            <a:off x="0" y="0"/>
                            <a:ext cx="1851025" cy="1851025"/>
                          </a:xfrm>
                          <a:prstGeom prst="rect">
                            <a:avLst/>
                          </a:prstGeom>
                          <a:noFill/>
                        </pic:spPr>
                      </pic:pic>
                    </a:graphicData>
                  </a:graphic>
                </wp:inline>
              </w:drawing>
            </w:r>
          </w:p>
          <w:p w14:paraId="1B3EE9C6" w14:textId="77777777" w:rsidR="008A2F9F" w:rsidRPr="008A2F9F" w:rsidRDefault="008A2F9F" w:rsidP="008A2F9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276" w:type="dxa"/>
          </w:tcPr>
          <w:p w14:paraId="579B1963"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lastRenderedPageBreak/>
              <w:t>м2</w:t>
            </w:r>
          </w:p>
        </w:tc>
        <w:tc>
          <w:tcPr>
            <w:tcW w:w="1134" w:type="dxa"/>
          </w:tcPr>
          <w:p w14:paraId="7429C2BE" w14:textId="77777777" w:rsidR="008A2F9F" w:rsidRPr="008A2F9F" w:rsidRDefault="008A2F9F" w:rsidP="008A2F9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A2F9F">
              <w:rPr>
                <w:rFonts w:ascii="Times New Roman" w:eastAsia="Calibri" w:hAnsi="Times New Roman" w:cs="Times New Roman"/>
                <w:lang w:val="en-US"/>
              </w:rPr>
              <w:t>195</w:t>
            </w:r>
          </w:p>
        </w:tc>
      </w:tr>
      <w:tr w:rsidR="008A2F9F" w:rsidRPr="008A2F9F" w14:paraId="79433E32" w14:textId="77777777" w:rsidTr="00AA1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shd w:val="clear" w:color="auto" w:fill="auto"/>
          </w:tcPr>
          <w:p w14:paraId="640C58B0" w14:textId="77777777" w:rsidR="008A2F9F" w:rsidRPr="008A2F9F" w:rsidRDefault="008A2F9F" w:rsidP="008A2F9F">
            <w:pPr>
              <w:contextualSpacing/>
              <w:rPr>
                <w:rFonts w:ascii="Times New Roman" w:eastAsia="Calibri" w:hAnsi="Times New Roman" w:cs="Times New Roman"/>
              </w:rPr>
            </w:pPr>
            <w:r w:rsidRPr="008A2F9F">
              <w:rPr>
                <w:rFonts w:ascii="Times New Roman" w:eastAsia="Calibri" w:hAnsi="Times New Roman" w:cs="Times New Roman"/>
              </w:rPr>
              <w:t>1.2.</w:t>
            </w:r>
          </w:p>
        </w:tc>
        <w:tc>
          <w:tcPr>
            <w:tcW w:w="1843" w:type="dxa"/>
            <w:shd w:val="clear" w:color="auto" w:fill="auto"/>
          </w:tcPr>
          <w:p w14:paraId="48B3311A"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8A2F9F">
              <w:rPr>
                <w:rFonts w:ascii="Times New Roman" w:eastAsia="Calibri" w:hAnsi="Times New Roman" w:cs="Times New Roman"/>
              </w:rPr>
              <w:t xml:space="preserve">Стрічка для </w:t>
            </w:r>
            <w:proofErr w:type="spellStart"/>
            <w:r w:rsidRPr="008A2F9F">
              <w:rPr>
                <w:rFonts w:ascii="Times New Roman" w:eastAsia="Calibri" w:hAnsi="Times New Roman" w:cs="Times New Roman"/>
              </w:rPr>
              <w:t>коврів</w:t>
            </w:r>
            <w:proofErr w:type="spellEnd"/>
            <w:r w:rsidRPr="008A2F9F">
              <w:rPr>
                <w:rFonts w:ascii="Times New Roman" w:eastAsia="Calibri" w:hAnsi="Times New Roman" w:cs="Times New Roman"/>
              </w:rPr>
              <w:t xml:space="preserve"> тканинна двостороння</w:t>
            </w:r>
          </w:p>
        </w:tc>
        <w:tc>
          <w:tcPr>
            <w:tcW w:w="4680" w:type="dxa"/>
            <w:shd w:val="clear" w:color="auto" w:fill="auto"/>
          </w:tcPr>
          <w:p w14:paraId="1D6F9D98"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Довжина: 25 м</w:t>
            </w:r>
          </w:p>
          <w:p w14:paraId="5DFDA051"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Товщина: 0,24 мм</w:t>
            </w:r>
          </w:p>
          <w:p w14:paraId="65FC23EE"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Ширина: 50 мм</w:t>
            </w:r>
          </w:p>
          <w:p w14:paraId="14FB5FDE"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Колір: білий</w:t>
            </w:r>
          </w:p>
          <w:p w14:paraId="0A998B89"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Тип з'єднання: довгострокове; </w:t>
            </w:r>
          </w:p>
          <w:p w14:paraId="3F8ACFFA"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B596F0E"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Клейова основа: бавовняна тканина;</w:t>
            </w:r>
          </w:p>
          <w:p w14:paraId="41063FA2"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Тип клею: каучуковий, сила адгезії: 27 Н/25 мм (відкрита сторона) / 35 Н/25 мм (закрита сторона), початкова адгезія: висока, вологостійкість: низька, УФ-стійкість: низька, хімічна стійкість: низька, міцність на розрив: 80 Н/25 мм</w:t>
            </w:r>
          </w:p>
          <w:p w14:paraId="27C3F1A2" w14:textId="77777777" w:rsidR="008A2F9F" w:rsidRPr="008A2F9F" w:rsidRDefault="008A2F9F" w:rsidP="008A2F9F">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319AE24"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Поверхня експлуатації: лінолеум, поліетилен, поліпропілен, </w:t>
            </w:r>
            <w:proofErr w:type="spellStart"/>
            <w:r w:rsidRPr="008A2F9F">
              <w:rPr>
                <w:rFonts w:ascii="Times New Roman" w:eastAsia="Calibri" w:hAnsi="Times New Roman" w:cs="Times New Roman"/>
              </w:rPr>
              <w:t>ковролін</w:t>
            </w:r>
            <w:proofErr w:type="spellEnd"/>
            <w:r w:rsidRPr="008A2F9F">
              <w:rPr>
                <w:rFonts w:ascii="Times New Roman" w:eastAsia="Calibri" w:hAnsi="Times New Roman" w:cs="Times New Roman"/>
              </w:rPr>
              <w:t xml:space="preserve">, </w:t>
            </w:r>
            <w:r w:rsidRPr="008A2F9F">
              <w:rPr>
                <w:rFonts w:ascii="Times New Roman" w:eastAsia="Calibri" w:hAnsi="Times New Roman" w:cs="Times New Roman"/>
              </w:rPr>
              <w:lastRenderedPageBreak/>
              <w:t>текстиль, плити OSB, ДСП, ДВП, пластик, дерево, плитка, бетон;</w:t>
            </w:r>
          </w:p>
          <w:p w14:paraId="2B3A7033"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Температурний діапазон: від -30 °C до +60 °C</w:t>
            </w:r>
          </w:p>
          <w:p w14:paraId="7BEF1530"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Країна-виробник: _____________</w:t>
            </w:r>
          </w:p>
          <w:p w14:paraId="1E0CC947"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 xml:space="preserve">                               </w:t>
            </w:r>
            <w:r w:rsidRPr="008A2F9F">
              <w:rPr>
                <w:rFonts w:ascii="Times New Roman" w:eastAsia="Calibri" w:hAnsi="Times New Roman" w:cs="Times New Roman"/>
                <w:i/>
                <w:iCs/>
                <w:color w:val="002060"/>
              </w:rPr>
              <w:t>заповнюється учасником</w:t>
            </w:r>
          </w:p>
          <w:p w14:paraId="6B925F90" w14:textId="77777777" w:rsidR="008A2F9F" w:rsidRPr="008A2F9F" w:rsidRDefault="008A2F9F" w:rsidP="008A2F9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Сфера застосування:</w:t>
            </w:r>
          </w:p>
          <w:p w14:paraId="69690F0C"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для внутрішніх робіт</w:t>
            </w:r>
          </w:p>
        </w:tc>
        <w:tc>
          <w:tcPr>
            <w:tcW w:w="1276" w:type="dxa"/>
            <w:shd w:val="clear" w:color="auto" w:fill="auto"/>
          </w:tcPr>
          <w:p w14:paraId="7E732363"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lastRenderedPageBreak/>
              <w:t>шт.</w:t>
            </w:r>
          </w:p>
        </w:tc>
        <w:tc>
          <w:tcPr>
            <w:tcW w:w="1134" w:type="dxa"/>
            <w:shd w:val="clear" w:color="auto" w:fill="auto"/>
          </w:tcPr>
          <w:p w14:paraId="2221799D" w14:textId="77777777" w:rsidR="008A2F9F" w:rsidRPr="008A2F9F" w:rsidRDefault="008A2F9F" w:rsidP="008A2F9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A2F9F">
              <w:rPr>
                <w:rFonts w:ascii="Times New Roman" w:eastAsia="Calibri" w:hAnsi="Times New Roman" w:cs="Times New Roman"/>
              </w:rPr>
              <w:t>20</w:t>
            </w:r>
          </w:p>
        </w:tc>
      </w:tr>
    </w:tbl>
    <w:p w14:paraId="23B5ECEA" w14:textId="77777777" w:rsidR="008A2F9F" w:rsidRPr="008A2F9F" w:rsidRDefault="008A2F9F" w:rsidP="008A2F9F">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4" w:name="_Hlk219381585"/>
      <w:bookmarkEnd w:id="2"/>
      <w:r w:rsidRPr="008A2F9F">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4"/>
      <w:r w:rsidRPr="008A2F9F">
        <w:rPr>
          <w:rFonts w:ascii="Times New Roman" w:eastAsia="Aptos" w:hAnsi="Times New Roman" w:cs="Times New Roman"/>
          <w:bCs/>
          <w:i/>
          <w:iCs/>
          <w:color w:val="000000"/>
          <w:kern w:val="2"/>
          <w:sz w:val="24"/>
          <w:szCs w:val="24"/>
          <w14:ligatures w14:val="standardContextual"/>
        </w:rPr>
        <w:t>.</w:t>
      </w:r>
    </w:p>
    <w:p w14:paraId="154EA474" w14:textId="77777777" w:rsidR="008A2F9F" w:rsidRPr="008A2F9F" w:rsidRDefault="008A2F9F" w:rsidP="008A2F9F">
      <w:pPr>
        <w:spacing w:after="0" w:line="240" w:lineRule="auto"/>
        <w:ind w:firstLine="567"/>
        <w:jc w:val="both"/>
        <w:rPr>
          <w:rFonts w:ascii="Times New Roman" w:eastAsia="Aptos" w:hAnsi="Times New Roman" w:cs="Times New Roman"/>
          <w:color w:val="000000"/>
          <w:kern w:val="2"/>
          <w:sz w:val="24"/>
          <w:szCs w:val="24"/>
          <w14:ligatures w14:val="standardContextual"/>
        </w:rPr>
      </w:pPr>
    </w:p>
    <w:bookmarkEnd w:id="3"/>
    <w:p w14:paraId="0507A8A5" w14:textId="77777777" w:rsidR="008A2F9F" w:rsidRPr="008A2F9F" w:rsidRDefault="008A2F9F" w:rsidP="008A2F9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A2F9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1DD85C1" w14:textId="77777777" w:rsidR="008A2F9F" w:rsidRPr="008A2F9F" w:rsidRDefault="008A2F9F" w:rsidP="008A2F9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A2F9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6FB68A7" w14:textId="620A72B2" w:rsidR="00997F4B" w:rsidRPr="008A2F9F" w:rsidRDefault="008A2F9F" w:rsidP="008A2F9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A2F9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3FD67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A2F9F">
        <w:rPr>
          <w:rFonts w:ascii="Times New Roman" w:eastAsia="Times New Roman" w:hAnsi="Times New Roman" w:cs="Times New Roman"/>
          <w:sz w:val="24"/>
          <w:szCs w:val="24"/>
          <w:lang w:eastAsia="ru-RU"/>
        </w:rPr>
        <w:t>89 198,00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A2F9F">
        <w:rPr>
          <w:rFonts w:ascii="Times New Roman" w:eastAsia="Times New Roman" w:hAnsi="Times New Roman" w:cs="Times New Roman"/>
          <w:sz w:val="24"/>
          <w:szCs w:val="24"/>
          <w:lang w:eastAsia="ru-RU"/>
        </w:rPr>
        <w:t>вісімдесят дев’ять тисяч сто дев’яносто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5122" w14:textId="77777777" w:rsidR="00E67219" w:rsidRDefault="00E67219">
      <w:pPr>
        <w:spacing w:after="0" w:line="240" w:lineRule="auto"/>
      </w:pPr>
      <w:r>
        <w:separator/>
      </w:r>
    </w:p>
  </w:endnote>
  <w:endnote w:type="continuationSeparator" w:id="0">
    <w:p w14:paraId="10897596" w14:textId="77777777" w:rsidR="00E67219" w:rsidRDefault="00E6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62FD" w14:textId="77777777" w:rsidR="00E67219" w:rsidRDefault="00E67219">
      <w:pPr>
        <w:spacing w:after="0" w:line="240" w:lineRule="auto"/>
      </w:pPr>
      <w:r>
        <w:separator/>
      </w:r>
    </w:p>
  </w:footnote>
  <w:footnote w:type="continuationSeparator" w:id="0">
    <w:p w14:paraId="08771089" w14:textId="77777777" w:rsidR="00E67219" w:rsidRDefault="00E6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A73F0"/>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A2F9F"/>
    <w:rsid w:val="008D4BA3"/>
    <w:rsid w:val="008F6ABC"/>
    <w:rsid w:val="00904765"/>
    <w:rsid w:val="00920A2E"/>
    <w:rsid w:val="0094712E"/>
    <w:rsid w:val="009656F2"/>
    <w:rsid w:val="00997F4B"/>
    <w:rsid w:val="009A3150"/>
    <w:rsid w:val="009D1AE9"/>
    <w:rsid w:val="009D2593"/>
    <w:rsid w:val="009E0135"/>
    <w:rsid w:val="00A15F47"/>
    <w:rsid w:val="00A20E61"/>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67219"/>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8A2F9F"/>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8A2F9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827</Words>
  <Characters>5482</Characters>
  <Application>Microsoft Office Word</Application>
  <DocSecurity>0</DocSecurity>
  <Lines>228</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2026-02-26T10:25:00Z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