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6BBF7771" w14:textId="77777777" w:rsidR="002922F2" w:rsidRPr="002922F2" w:rsidRDefault="00245020" w:rsidP="002922F2">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2922F2" w:rsidRPr="002922F2">
        <w:rPr>
          <w:b w:val="0"/>
          <w:bCs w:val="0"/>
          <w:sz w:val="24"/>
          <w:szCs w:val="24"/>
        </w:rPr>
        <w:t>Вода питна, артезіанська, негазована, бутель пластиковий 18,9 л</w:t>
      </w:r>
    </w:p>
    <w:p w14:paraId="68E92CA4" w14:textId="77777777" w:rsidR="004B1038" w:rsidRDefault="004B1038" w:rsidP="009D1AE9">
      <w:pPr>
        <w:widowControl w:val="0"/>
        <w:spacing w:after="0" w:line="240" w:lineRule="auto"/>
        <w:jc w:val="both"/>
        <w:rPr>
          <w:rFonts w:ascii="Times New Roman" w:hAnsi="Times New Roman" w:cs="Times New Roman"/>
          <w:b/>
          <w:sz w:val="24"/>
          <w:szCs w:val="24"/>
        </w:rPr>
      </w:pPr>
    </w:p>
    <w:p w14:paraId="121122A8" w14:textId="3B8480D9"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4C1062">
        <w:rPr>
          <w:rFonts w:ascii="Times New Roman" w:hAnsi="Times New Roman" w:cs="Times New Roman"/>
          <w:sz w:val="24"/>
          <w:szCs w:val="24"/>
        </w:rPr>
        <w:t>6</w:t>
      </w:r>
      <w:r w:rsidR="00F60A0F" w:rsidRPr="00F90C90">
        <w:rPr>
          <w:rFonts w:ascii="Times New Roman" w:hAnsi="Times New Roman" w:cs="Times New Roman"/>
          <w:sz w:val="24"/>
          <w:szCs w:val="24"/>
        </w:rPr>
        <w:t>-</w:t>
      </w:r>
      <w:r w:rsidR="004C1062">
        <w:rPr>
          <w:rFonts w:ascii="Times New Roman" w:hAnsi="Times New Roman" w:cs="Times New Roman"/>
          <w:sz w:val="24"/>
          <w:szCs w:val="24"/>
        </w:rPr>
        <w:t>0</w:t>
      </w:r>
      <w:r w:rsidR="004B1038">
        <w:rPr>
          <w:rFonts w:ascii="Times New Roman" w:hAnsi="Times New Roman" w:cs="Times New Roman"/>
          <w:sz w:val="24"/>
          <w:szCs w:val="24"/>
        </w:rPr>
        <w:t>8</w:t>
      </w:r>
      <w:r w:rsidR="001944C8">
        <w:rPr>
          <w:rFonts w:ascii="Times New Roman" w:hAnsi="Times New Roman" w:cs="Times New Roman"/>
          <w:sz w:val="24"/>
          <w:szCs w:val="24"/>
        </w:rPr>
        <w:t>-</w:t>
      </w:r>
      <w:r w:rsidR="004B1038">
        <w:rPr>
          <w:rFonts w:ascii="Times New Roman" w:hAnsi="Times New Roman" w:cs="Times New Roman"/>
          <w:sz w:val="24"/>
          <w:szCs w:val="24"/>
        </w:rPr>
        <w:t>17</w:t>
      </w:r>
      <w:r w:rsidR="00F60A0F" w:rsidRPr="00F90C90">
        <w:rPr>
          <w:rFonts w:ascii="Times New Roman" w:hAnsi="Times New Roman" w:cs="Times New Roman"/>
          <w:sz w:val="24"/>
          <w:szCs w:val="24"/>
        </w:rPr>
        <w:t>-</w:t>
      </w:r>
      <w:r w:rsidR="002922F2">
        <w:rPr>
          <w:rFonts w:ascii="Times New Roman" w:hAnsi="Times New Roman" w:cs="Times New Roman"/>
          <w:sz w:val="24"/>
          <w:szCs w:val="24"/>
        </w:rPr>
        <w:t>010189</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14F7CF53" w14:textId="77777777" w:rsidR="002922F2" w:rsidRPr="002922F2" w:rsidRDefault="009D1AE9" w:rsidP="002922F2">
      <w:pPr>
        <w:spacing w:line="240" w:lineRule="auto"/>
        <w:jc w:val="both"/>
        <w:rPr>
          <w:rFonts w:ascii="Times New Roman" w:eastAsia="Times New Roman" w:hAnsi="Times New Roman" w:cs="Times New Roman"/>
          <w:sz w:val="24"/>
          <w:szCs w:val="24"/>
          <w:lang w:eastAsia="uk-UA"/>
        </w:rPr>
      </w:pPr>
      <w:r w:rsidRPr="00F90C90">
        <w:rPr>
          <w:rFonts w:ascii="Times New Roman" w:eastAsia="Times New Roman" w:hAnsi="Times New Roman" w:cs="Times New Roman"/>
          <w:b/>
          <w:sz w:val="24"/>
          <w:lang w:eastAsia="ru-RU"/>
        </w:rPr>
        <w:t xml:space="preserve">4. Обґрунтування технічних та якісних </w:t>
      </w:r>
      <w:r w:rsidRPr="00766AB0">
        <w:rPr>
          <w:rFonts w:ascii="Times New Roman" w:eastAsia="Times New Roman" w:hAnsi="Times New Roman" w:cs="Times New Roman"/>
          <w:b/>
          <w:sz w:val="24"/>
          <w:lang w:eastAsia="ru-RU"/>
        </w:rPr>
        <w:t>характеристик предмета закупівлі</w:t>
      </w:r>
      <w:r w:rsidRPr="001368A9">
        <w:rPr>
          <w:rFonts w:ascii="Times New Roman" w:eastAsia="Times New Roman" w:hAnsi="Times New Roman" w:cs="Times New Roman"/>
          <w:bCs/>
          <w:sz w:val="24"/>
          <w:lang w:eastAsia="ru-RU"/>
        </w:rPr>
        <w:t xml:space="preserve">:  </w:t>
      </w:r>
      <w:r w:rsidR="002922F2" w:rsidRPr="002922F2">
        <w:rPr>
          <w:rFonts w:ascii="Times New Roman" w:eastAsia="Times New Roman" w:hAnsi="Times New Roman" w:cs="Times New Roman"/>
          <w:sz w:val="24"/>
          <w:szCs w:val="24"/>
          <w:lang w:eastAsia="uk-UA"/>
        </w:rPr>
        <w:t>Вода питна, артезіанська, негазована, бутель пластиковий 18,9 л</w:t>
      </w:r>
    </w:p>
    <w:p w14:paraId="7F787F17" w14:textId="01D95D00" w:rsidR="0084770C" w:rsidRPr="004B1038" w:rsidRDefault="0084770C" w:rsidP="00362DEB">
      <w:pPr>
        <w:spacing w:after="0" w:line="240" w:lineRule="auto"/>
        <w:jc w:val="both"/>
        <w:rPr>
          <w:rFonts w:ascii="Times New Roman" w:hAnsi="Times New Roman" w:cs="Times New Roman"/>
          <w:sz w:val="24"/>
          <w:szCs w:val="24"/>
        </w:rPr>
      </w:pPr>
    </w:p>
    <w:p w14:paraId="0817F924" w14:textId="77777777" w:rsidR="002922F2" w:rsidRPr="001335F3" w:rsidRDefault="002922F2" w:rsidP="002922F2">
      <w:pPr>
        <w:spacing w:line="240" w:lineRule="auto"/>
        <w:ind w:firstLine="357"/>
        <w:jc w:val="center"/>
        <w:rPr>
          <w:rFonts w:ascii="Times New Roman" w:hAnsi="Times New Roman" w:cs="Times New Roman"/>
          <w:b/>
          <w:sz w:val="25"/>
          <w:szCs w:val="25"/>
        </w:rPr>
      </w:pPr>
      <w:r w:rsidRPr="001335F3">
        <w:rPr>
          <w:rFonts w:ascii="Times New Roman" w:hAnsi="Times New Roman" w:cs="Times New Roman"/>
          <w:b/>
          <w:sz w:val="25"/>
          <w:szCs w:val="25"/>
        </w:rPr>
        <w:t>ТЕХНІЧНІ ВИМОГИ</w:t>
      </w:r>
    </w:p>
    <w:tbl>
      <w:tblPr>
        <w:tblStyle w:val="15"/>
        <w:tblW w:w="9634" w:type="dxa"/>
        <w:tblInd w:w="5" w:type="dxa"/>
        <w:tblLook w:val="04A0" w:firstRow="1" w:lastRow="0" w:firstColumn="1" w:lastColumn="0" w:noHBand="0" w:noVBand="1"/>
      </w:tblPr>
      <w:tblGrid>
        <w:gridCol w:w="574"/>
        <w:gridCol w:w="5660"/>
        <w:gridCol w:w="1700"/>
        <w:gridCol w:w="1700"/>
      </w:tblGrid>
      <w:tr w:rsidR="002922F2" w:rsidRPr="001335F3" w14:paraId="49F780C6" w14:textId="77777777" w:rsidTr="00244DCD">
        <w:tc>
          <w:tcPr>
            <w:tcW w:w="574" w:type="dxa"/>
          </w:tcPr>
          <w:p w14:paraId="1ABD9CD8" w14:textId="77777777" w:rsidR="002922F2" w:rsidRPr="001335F3" w:rsidRDefault="002922F2" w:rsidP="00244DCD">
            <w:pPr>
              <w:jc w:val="center"/>
              <w:rPr>
                <w:rFonts w:ascii="Times New Roman" w:eastAsia="Times New Roman" w:hAnsi="Times New Roman" w:cs="Times New Roman"/>
                <w:b/>
                <w:bCs/>
                <w:sz w:val="25"/>
                <w:szCs w:val="25"/>
                <w:lang w:eastAsia="uk-UA"/>
              </w:rPr>
            </w:pPr>
            <w:r w:rsidRPr="001335F3">
              <w:rPr>
                <w:rFonts w:ascii="Times New Roman" w:eastAsia="Times New Roman" w:hAnsi="Times New Roman" w:cs="Times New Roman"/>
                <w:b/>
                <w:bCs/>
                <w:sz w:val="25"/>
                <w:szCs w:val="25"/>
                <w:lang w:eastAsia="uk-UA"/>
              </w:rPr>
              <w:t>№ п/п</w:t>
            </w:r>
          </w:p>
        </w:tc>
        <w:tc>
          <w:tcPr>
            <w:tcW w:w="5660" w:type="dxa"/>
          </w:tcPr>
          <w:p w14:paraId="7736B7DF" w14:textId="77777777" w:rsidR="002922F2" w:rsidRPr="001335F3" w:rsidRDefault="002922F2" w:rsidP="00244DCD">
            <w:pPr>
              <w:jc w:val="center"/>
              <w:rPr>
                <w:rFonts w:ascii="Times New Roman" w:eastAsia="Times New Roman" w:hAnsi="Times New Roman" w:cs="Times New Roman"/>
                <w:b/>
                <w:bCs/>
                <w:sz w:val="25"/>
                <w:szCs w:val="25"/>
                <w:lang w:eastAsia="uk-UA"/>
              </w:rPr>
            </w:pPr>
            <w:r w:rsidRPr="001335F3">
              <w:rPr>
                <w:rFonts w:ascii="Times New Roman" w:eastAsia="Times New Roman" w:hAnsi="Times New Roman" w:cs="Times New Roman"/>
                <w:b/>
                <w:bCs/>
                <w:sz w:val="25"/>
                <w:szCs w:val="25"/>
                <w:lang w:eastAsia="uk-UA"/>
              </w:rPr>
              <w:t>Назва товару</w:t>
            </w:r>
          </w:p>
        </w:tc>
        <w:tc>
          <w:tcPr>
            <w:tcW w:w="1700" w:type="dxa"/>
          </w:tcPr>
          <w:p w14:paraId="0938E911" w14:textId="77777777" w:rsidR="002922F2" w:rsidRPr="001335F3" w:rsidRDefault="002922F2" w:rsidP="00244DCD">
            <w:pPr>
              <w:jc w:val="center"/>
              <w:rPr>
                <w:rFonts w:ascii="Times New Roman" w:eastAsia="Times New Roman" w:hAnsi="Times New Roman" w:cs="Times New Roman"/>
                <w:b/>
                <w:bCs/>
                <w:sz w:val="25"/>
                <w:szCs w:val="25"/>
                <w:lang w:eastAsia="uk-UA"/>
              </w:rPr>
            </w:pPr>
            <w:r w:rsidRPr="001335F3">
              <w:rPr>
                <w:rFonts w:ascii="Times New Roman" w:eastAsia="Times New Roman" w:hAnsi="Times New Roman" w:cs="Times New Roman"/>
                <w:b/>
                <w:bCs/>
                <w:sz w:val="25"/>
                <w:szCs w:val="25"/>
                <w:lang w:eastAsia="uk-UA"/>
              </w:rPr>
              <w:t>Одиниця виміру</w:t>
            </w:r>
          </w:p>
        </w:tc>
        <w:tc>
          <w:tcPr>
            <w:tcW w:w="1700" w:type="dxa"/>
          </w:tcPr>
          <w:p w14:paraId="6751D8D0" w14:textId="77777777" w:rsidR="002922F2" w:rsidRPr="001335F3" w:rsidRDefault="002922F2" w:rsidP="00244DCD">
            <w:pPr>
              <w:jc w:val="center"/>
              <w:rPr>
                <w:rFonts w:ascii="Times New Roman" w:eastAsia="Times New Roman" w:hAnsi="Times New Roman" w:cs="Times New Roman"/>
                <w:b/>
                <w:bCs/>
                <w:sz w:val="25"/>
                <w:szCs w:val="25"/>
                <w:lang w:eastAsia="uk-UA"/>
              </w:rPr>
            </w:pPr>
            <w:r w:rsidRPr="001335F3">
              <w:rPr>
                <w:rFonts w:ascii="Times New Roman" w:eastAsia="Times New Roman" w:hAnsi="Times New Roman" w:cs="Times New Roman"/>
                <w:b/>
                <w:bCs/>
                <w:sz w:val="25"/>
                <w:szCs w:val="25"/>
                <w:lang w:eastAsia="uk-UA"/>
              </w:rPr>
              <w:t>Кількість</w:t>
            </w:r>
          </w:p>
        </w:tc>
      </w:tr>
      <w:tr w:rsidR="002922F2" w:rsidRPr="001335F3" w14:paraId="348E7427" w14:textId="77777777" w:rsidTr="00244DCD">
        <w:tc>
          <w:tcPr>
            <w:tcW w:w="574" w:type="dxa"/>
            <w:vAlign w:val="center"/>
          </w:tcPr>
          <w:p w14:paraId="37140445" w14:textId="77777777" w:rsidR="002922F2" w:rsidRPr="001335F3" w:rsidRDefault="002922F2" w:rsidP="00244DCD">
            <w:pPr>
              <w:jc w:val="center"/>
              <w:rPr>
                <w:rFonts w:ascii="Times New Roman" w:eastAsia="Times New Roman" w:hAnsi="Times New Roman" w:cs="Times New Roman"/>
                <w:sz w:val="25"/>
                <w:szCs w:val="25"/>
                <w:lang w:eastAsia="uk-UA"/>
              </w:rPr>
            </w:pPr>
            <w:r w:rsidRPr="001335F3">
              <w:rPr>
                <w:rFonts w:ascii="Times New Roman" w:eastAsia="Calibri" w:hAnsi="Times New Roman" w:cs="Times New Roman"/>
                <w:b/>
                <w:bCs/>
                <w:sz w:val="25"/>
                <w:szCs w:val="25"/>
                <w:lang w:eastAsia="uk-UA"/>
              </w:rPr>
              <w:t>1</w:t>
            </w:r>
          </w:p>
        </w:tc>
        <w:tc>
          <w:tcPr>
            <w:tcW w:w="5660" w:type="dxa"/>
          </w:tcPr>
          <w:p w14:paraId="15F4AAD4" w14:textId="77777777" w:rsidR="002922F2" w:rsidRPr="001335F3" w:rsidRDefault="002922F2" w:rsidP="00244DCD">
            <w:pPr>
              <w:widowControl w:val="0"/>
              <w:rPr>
                <w:rFonts w:ascii="Times New Roman" w:eastAsia="Calibri" w:hAnsi="Times New Roman" w:cs="Times New Roman"/>
                <w:b/>
                <w:bCs/>
                <w:sz w:val="25"/>
                <w:szCs w:val="25"/>
              </w:rPr>
            </w:pPr>
            <w:r w:rsidRPr="001335F3">
              <w:rPr>
                <w:rFonts w:ascii="Times New Roman" w:eastAsia="Calibri" w:hAnsi="Times New Roman" w:cs="Times New Roman"/>
                <w:b/>
                <w:bCs/>
                <w:sz w:val="25"/>
                <w:szCs w:val="25"/>
                <w:lang w:eastAsia="uk-UA"/>
              </w:rPr>
              <w:t xml:space="preserve">Вода питна (1 </w:t>
            </w:r>
            <w:proofErr w:type="spellStart"/>
            <w:r w:rsidRPr="001335F3">
              <w:rPr>
                <w:rFonts w:ascii="Times New Roman" w:eastAsia="Calibri" w:hAnsi="Times New Roman" w:cs="Times New Roman"/>
                <w:b/>
                <w:bCs/>
                <w:sz w:val="25"/>
                <w:szCs w:val="25"/>
                <w:lang w:eastAsia="uk-UA"/>
              </w:rPr>
              <w:t>бутиль</w:t>
            </w:r>
            <w:proofErr w:type="spellEnd"/>
            <w:r w:rsidRPr="001335F3">
              <w:rPr>
                <w:rFonts w:ascii="Times New Roman" w:eastAsia="Calibri" w:hAnsi="Times New Roman" w:cs="Times New Roman"/>
                <w:b/>
                <w:bCs/>
                <w:sz w:val="25"/>
                <w:szCs w:val="25"/>
                <w:lang w:eastAsia="uk-UA"/>
              </w:rPr>
              <w:t xml:space="preserve"> 18,9 л)</w:t>
            </w:r>
          </w:p>
        </w:tc>
        <w:tc>
          <w:tcPr>
            <w:tcW w:w="1700" w:type="dxa"/>
            <w:vAlign w:val="center"/>
          </w:tcPr>
          <w:p w14:paraId="664A3FBC" w14:textId="77777777" w:rsidR="002922F2" w:rsidRPr="001335F3" w:rsidRDefault="002922F2" w:rsidP="00244DCD">
            <w:pPr>
              <w:jc w:val="center"/>
              <w:rPr>
                <w:rFonts w:ascii="Times New Roman" w:eastAsia="Times New Roman" w:hAnsi="Times New Roman" w:cs="Times New Roman"/>
                <w:sz w:val="25"/>
                <w:szCs w:val="25"/>
                <w:lang w:eastAsia="uk-UA"/>
              </w:rPr>
            </w:pPr>
            <w:proofErr w:type="spellStart"/>
            <w:r w:rsidRPr="001335F3">
              <w:rPr>
                <w:rFonts w:ascii="Times New Roman" w:eastAsia="Calibri" w:hAnsi="Times New Roman" w:cs="Times New Roman"/>
                <w:sz w:val="25"/>
                <w:szCs w:val="25"/>
                <w:lang w:eastAsia="uk-UA"/>
              </w:rPr>
              <w:t>шт</w:t>
            </w:r>
            <w:proofErr w:type="spellEnd"/>
          </w:p>
        </w:tc>
        <w:tc>
          <w:tcPr>
            <w:tcW w:w="1700" w:type="dxa"/>
            <w:vAlign w:val="center"/>
          </w:tcPr>
          <w:p w14:paraId="497BFC64" w14:textId="77777777" w:rsidR="002922F2" w:rsidRPr="001335F3" w:rsidRDefault="002922F2" w:rsidP="00244DCD">
            <w:pPr>
              <w:jc w:val="center"/>
              <w:rPr>
                <w:rFonts w:ascii="Times New Roman" w:eastAsia="Times New Roman" w:hAnsi="Times New Roman" w:cs="Times New Roman"/>
                <w:b/>
                <w:bCs/>
                <w:sz w:val="25"/>
                <w:szCs w:val="25"/>
                <w:lang w:eastAsia="uk-UA"/>
              </w:rPr>
            </w:pPr>
            <w:r w:rsidRPr="001335F3">
              <w:rPr>
                <w:rFonts w:ascii="Times New Roman" w:eastAsia="Times New Roman" w:hAnsi="Times New Roman" w:cs="Times New Roman"/>
                <w:b/>
                <w:bCs/>
                <w:sz w:val="25"/>
                <w:szCs w:val="25"/>
                <w:lang w:eastAsia="uk-UA"/>
              </w:rPr>
              <w:t>350</w:t>
            </w:r>
          </w:p>
        </w:tc>
      </w:tr>
    </w:tbl>
    <w:p w14:paraId="580ABE41" w14:textId="77777777" w:rsidR="002922F2" w:rsidRPr="001335F3" w:rsidRDefault="002922F2" w:rsidP="002922F2">
      <w:pPr>
        <w:spacing w:after="0" w:line="240" w:lineRule="auto"/>
        <w:jc w:val="both"/>
        <w:rPr>
          <w:rFonts w:ascii="Times New Roman" w:eastAsia="Times New Roman" w:hAnsi="Times New Roman" w:cs="Times New Roman"/>
          <w:b/>
          <w:bCs/>
          <w:i/>
          <w:iCs/>
          <w:sz w:val="25"/>
          <w:szCs w:val="25"/>
          <w:lang w:eastAsia="ru-RU"/>
        </w:rPr>
      </w:pPr>
    </w:p>
    <w:p w14:paraId="2F31A565" w14:textId="77777777" w:rsidR="002922F2" w:rsidRPr="001335F3" w:rsidRDefault="002922F2" w:rsidP="002922F2">
      <w:pPr>
        <w:spacing w:after="0" w:line="240" w:lineRule="auto"/>
        <w:ind w:firstLine="567"/>
        <w:jc w:val="both"/>
        <w:rPr>
          <w:rFonts w:ascii="Times New Roman" w:eastAsia="Times New Roman" w:hAnsi="Times New Roman" w:cs="Times New Roman"/>
          <w:sz w:val="25"/>
          <w:szCs w:val="25"/>
          <w:lang w:eastAsia="uk-UA"/>
        </w:rPr>
      </w:pPr>
      <w:bookmarkStart w:id="0" w:name="_Hlk175217168"/>
      <w:r w:rsidRPr="001335F3">
        <w:rPr>
          <w:rFonts w:ascii="Times New Roman" w:eastAsia="Times New Roman" w:hAnsi="Times New Roman" w:cs="Times New Roman"/>
          <w:sz w:val="25"/>
          <w:szCs w:val="25"/>
          <w:lang w:eastAsia="ar-SA"/>
        </w:rPr>
        <w:t xml:space="preserve">Питна вода повинна </w:t>
      </w:r>
      <w:r w:rsidRPr="001335F3">
        <w:rPr>
          <w:rFonts w:ascii="Times New Roman" w:eastAsia="Times New Roman" w:hAnsi="Times New Roman" w:cs="Times New Roman"/>
          <w:sz w:val="25"/>
          <w:szCs w:val="25"/>
          <w:lang w:eastAsia="uk-UA"/>
        </w:rPr>
        <w:t xml:space="preserve">відповідати вимогам державних стандартів, Закону України від 10.01.2002 «2918-ІІІ «Про питну воду та питне водопостачання» та Державним Санітарним Правилам і нормам встановленим медичним критеріям безпеки / показникам: </w:t>
      </w:r>
      <w:proofErr w:type="spellStart"/>
      <w:r w:rsidRPr="001335F3">
        <w:rPr>
          <w:rFonts w:ascii="Times New Roman" w:eastAsia="Times New Roman" w:hAnsi="Times New Roman" w:cs="Times New Roman"/>
          <w:sz w:val="25"/>
          <w:szCs w:val="25"/>
          <w:lang w:eastAsia="uk-UA"/>
        </w:rPr>
        <w:t>ДСанПіН</w:t>
      </w:r>
      <w:proofErr w:type="spellEnd"/>
      <w:r w:rsidRPr="001335F3">
        <w:rPr>
          <w:rFonts w:ascii="Times New Roman" w:eastAsia="Times New Roman" w:hAnsi="Times New Roman" w:cs="Times New Roman"/>
          <w:sz w:val="25"/>
          <w:szCs w:val="25"/>
          <w:lang w:eastAsia="uk-UA"/>
        </w:rPr>
        <w:t xml:space="preserve"> 2.2.4-171-10 «Гігієнічні вимоги до води питної, призначеної для споживання людиною».</w:t>
      </w:r>
    </w:p>
    <w:bookmarkEnd w:id="0"/>
    <w:p w14:paraId="1EA2EF1B" w14:textId="77777777" w:rsidR="002922F2" w:rsidRPr="001335F3" w:rsidRDefault="002922F2" w:rsidP="002922F2">
      <w:pPr>
        <w:spacing w:after="0" w:line="240" w:lineRule="auto"/>
        <w:ind w:firstLine="567"/>
        <w:jc w:val="both"/>
        <w:rPr>
          <w:rFonts w:ascii="Times New Roman" w:eastAsia="Times New Roman" w:hAnsi="Times New Roman" w:cs="Times New Roman"/>
          <w:sz w:val="25"/>
          <w:szCs w:val="25"/>
          <w:lang w:eastAsia="ru-RU"/>
        </w:rPr>
      </w:pPr>
    </w:p>
    <w:p w14:paraId="6BBBA95C" w14:textId="77777777" w:rsidR="002922F2" w:rsidRPr="001335F3" w:rsidRDefault="002922F2" w:rsidP="002922F2">
      <w:pPr>
        <w:spacing w:after="0" w:line="240" w:lineRule="auto"/>
        <w:ind w:firstLine="567"/>
        <w:jc w:val="both"/>
        <w:rPr>
          <w:rFonts w:ascii="Times New Roman" w:eastAsia="Times New Roman" w:hAnsi="Times New Roman" w:cs="Times New Roman"/>
          <w:sz w:val="25"/>
          <w:szCs w:val="25"/>
          <w:lang w:eastAsia="ru-RU"/>
        </w:rPr>
      </w:pPr>
      <w:r w:rsidRPr="001335F3">
        <w:rPr>
          <w:rFonts w:ascii="Times New Roman" w:eastAsia="Times New Roman" w:hAnsi="Times New Roman" w:cs="Times New Roman"/>
          <w:sz w:val="25"/>
          <w:szCs w:val="25"/>
          <w:lang w:eastAsia="ru-RU"/>
        </w:rPr>
        <w:t xml:space="preserve">Постачання товару здійснюватиметься в м. Одеса. Товар поставляється </w:t>
      </w:r>
      <w:r w:rsidRPr="00CB2F53">
        <w:rPr>
          <w:rFonts w:ascii="Times New Roman" w:eastAsia="Times New Roman" w:hAnsi="Times New Roman" w:cs="Times New Roman"/>
          <w:b/>
          <w:bCs/>
          <w:sz w:val="25"/>
          <w:szCs w:val="25"/>
          <w:lang w:eastAsia="ru-RU"/>
        </w:rPr>
        <w:t>партіями</w:t>
      </w:r>
      <w:r w:rsidRPr="001335F3">
        <w:rPr>
          <w:rFonts w:ascii="Times New Roman" w:eastAsia="Times New Roman" w:hAnsi="Times New Roman" w:cs="Times New Roman"/>
          <w:sz w:val="25"/>
          <w:szCs w:val="25"/>
          <w:lang w:eastAsia="ru-RU"/>
        </w:rPr>
        <w:t xml:space="preserve"> за заявкою Замовника (партія не менше 10 </w:t>
      </w:r>
      <w:proofErr w:type="spellStart"/>
      <w:r w:rsidRPr="001335F3">
        <w:rPr>
          <w:rFonts w:ascii="Times New Roman" w:eastAsia="Times New Roman" w:hAnsi="Times New Roman" w:cs="Times New Roman"/>
          <w:sz w:val="25"/>
          <w:szCs w:val="25"/>
          <w:lang w:eastAsia="ru-RU"/>
        </w:rPr>
        <w:t>шт</w:t>
      </w:r>
      <w:proofErr w:type="spellEnd"/>
      <w:r w:rsidRPr="001335F3">
        <w:rPr>
          <w:rFonts w:ascii="Times New Roman" w:eastAsia="Times New Roman" w:hAnsi="Times New Roman" w:cs="Times New Roman"/>
          <w:sz w:val="25"/>
          <w:szCs w:val="25"/>
          <w:lang w:eastAsia="ru-RU"/>
        </w:rPr>
        <w:t>).</w:t>
      </w:r>
    </w:p>
    <w:p w14:paraId="195D245D" w14:textId="77777777" w:rsidR="002922F2" w:rsidRPr="001335F3" w:rsidRDefault="002922F2" w:rsidP="002922F2">
      <w:pPr>
        <w:spacing w:after="0" w:line="240" w:lineRule="auto"/>
        <w:jc w:val="both"/>
        <w:rPr>
          <w:rFonts w:ascii="Times New Roman" w:eastAsia="Times New Roman" w:hAnsi="Times New Roman" w:cs="Times New Roman"/>
          <w:b/>
          <w:bCs/>
          <w:i/>
          <w:iCs/>
          <w:sz w:val="25"/>
          <w:szCs w:val="25"/>
          <w:lang w:eastAsia="ru-RU"/>
        </w:rPr>
      </w:pPr>
    </w:p>
    <w:p w14:paraId="2548B3AB" w14:textId="77777777" w:rsidR="002922F2" w:rsidRPr="001335F3" w:rsidRDefault="002922F2" w:rsidP="002922F2">
      <w:pPr>
        <w:spacing w:after="0" w:line="240" w:lineRule="auto"/>
        <w:jc w:val="both"/>
        <w:rPr>
          <w:rFonts w:ascii="Times New Roman" w:eastAsia="Times New Roman" w:hAnsi="Times New Roman" w:cs="Times New Roman"/>
          <w:b/>
          <w:bCs/>
          <w:i/>
          <w:iCs/>
          <w:sz w:val="25"/>
          <w:szCs w:val="25"/>
          <w:lang w:eastAsia="ru-RU"/>
        </w:rPr>
      </w:pPr>
      <w:r w:rsidRPr="001335F3">
        <w:rPr>
          <w:rFonts w:ascii="Times New Roman" w:eastAsia="Times New Roman" w:hAnsi="Times New Roman" w:cs="Times New Roman"/>
          <w:b/>
          <w:bCs/>
          <w:i/>
          <w:iCs/>
          <w:sz w:val="25"/>
          <w:szCs w:val="25"/>
          <w:lang w:eastAsia="ru-RU"/>
        </w:rPr>
        <w:t>У ціну мають бути включені прямі, загальновиробничі та адміністративні витрати з урахуванням витрат, у тому числі, але не виключно: транспортні витрати,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проєкту Договору до моменту його повного завершення</w:t>
      </w:r>
      <w:r w:rsidRPr="001335F3">
        <w:rPr>
          <w:rFonts w:ascii="Times New Roman" w:eastAsia="Times New Roman" w:hAnsi="Times New Roman" w:cs="Times New Roman"/>
          <w:b/>
          <w:bCs/>
          <w:i/>
          <w:iCs/>
          <w:sz w:val="25"/>
          <w:szCs w:val="25"/>
          <w:lang w:eastAsia="uk-UA"/>
        </w:rPr>
        <w:t>;</w:t>
      </w:r>
    </w:p>
    <w:p w14:paraId="71215D37" w14:textId="77777777" w:rsidR="002922F2" w:rsidRPr="001335F3" w:rsidRDefault="002922F2" w:rsidP="002922F2">
      <w:pPr>
        <w:widowControl w:val="0"/>
        <w:autoSpaceDE w:val="0"/>
        <w:autoSpaceDN w:val="0"/>
        <w:adjustRightInd w:val="0"/>
        <w:spacing w:after="0" w:line="240" w:lineRule="auto"/>
        <w:rPr>
          <w:rFonts w:ascii="Times New Roman" w:eastAsia="Times New Roman" w:hAnsi="Times New Roman" w:cs="Times New Roman"/>
          <w:b/>
          <w:sz w:val="25"/>
          <w:szCs w:val="25"/>
          <w:lang w:eastAsia="ru-RU"/>
        </w:rPr>
      </w:pPr>
    </w:p>
    <w:p w14:paraId="28020CBB" w14:textId="77777777" w:rsidR="002922F2" w:rsidRPr="001335F3"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uk-UA"/>
        </w:rPr>
      </w:pPr>
      <w:r w:rsidRPr="001335F3">
        <w:rPr>
          <w:rFonts w:ascii="Times New Roman" w:eastAsia="Times New Roman" w:hAnsi="Times New Roman" w:cs="Times New Roman"/>
          <w:color w:val="000000"/>
          <w:sz w:val="25"/>
          <w:szCs w:val="25"/>
          <w:lang w:val="ru-RU" w:eastAsia="ru-RU"/>
        </w:rPr>
        <w:t xml:space="preserve">Характеристики товару </w:t>
      </w:r>
      <w:proofErr w:type="spellStart"/>
      <w:r w:rsidRPr="001335F3">
        <w:rPr>
          <w:rFonts w:ascii="Times New Roman" w:eastAsia="Times New Roman" w:hAnsi="Times New Roman" w:cs="Times New Roman"/>
          <w:color w:val="000000"/>
          <w:sz w:val="25"/>
          <w:szCs w:val="25"/>
          <w:lang w:val="ru-RU" w:eastAsia="ru-RU"/>
        </w:rPr>
        <w:t>повинні</w:t>
      </w:r>
      <w:proofErr w:type="spellEnd"/>
      <w:r w:rsidRPr="001335F3">
        <w:rPr>
          <w:rFonts w:ascii="Times New Roman" w:eastAsia="Times New Roman" w:hAnsi="Times New Roman" w:cs="Times New Roman"/>
          <w:color w:val="000000"/>
          <w:sz w:val="25"/>
          <w:szCs w:val="25"/>
          <w:lang w:val="ru-RU" w:eastAsia="ru-RU"/>
        </w:rPr>
        <w:t xml:space="preserve"> </w:t>
      </w:r>
      <w:proofErr w:type="spellStart"/>
      <w:r w:rsidRPr="001335F3">
        <w:rPr>
          <w:rFonts w:ascii="Times New Roman" w:eastAsia="Times New Roman" w:hAnsi="Times New Roman" w:cs="Times New Roman"/>
          <w:color w:val="000000"/>
          <w:sz w:val="25"/>
          <w:szCs w:val="25"/>
          <w:lang w:val="ru-RU" w:eastAsia="ru-RU"/>
        </w:rPr>
        <w:t>відповідати</w:t>
      </w:r>
      <w:proofErr w:type="spellEnd"/>
      <w:r w:rsidRPr="001335F3">
        <w:rPr>
          <w:rFonts w:ascii="Times New Roman" w:eastAsia="Times New Roman" w:hAnsi="Times New Roman" w:cs="Times New Roman"/>
          <w:color w:val="000000"/>
          <w:sz w:val="25"/>
          <w:szCs w:val="25"/>
          <w:lang w:val="ru-RU" w:eastAsia="ru-RU"/>
        </w:rPr>
        <w:t xml:space="preserve"> </w:t>
      </w:r>
      <w:proofErr w:type="spellStart"/>
      <w:r w:rsidRPr="001335F3">
        <w:rPr>
          <w:rFonts w:ascii="Times New Roman" w:eastAsia="Times New Roman" w:hAnsi="Times New Roman" w:cs="Times New Roman"/>
          <w:color w:val="000000"/>
          <w:sz w:val="25"/>
          <w:szCs w:val="25"/>
          <w:lang w:val="ru-RU" w:eastAsia="ru-RU"/>
        </w:rPr>
        <w:t>вимогам</w:t>
      </w:r>
      <w:proofErr w:type="spellEnd"/>
      <w:r w:rsidRPr="001335F3">
        <w:rPr>
          <w:rFonts w:ascii="Times New Roman" w:eastAsia="Times New Roman" w:hAnsi="Times New Roman" w:cs="Times New Roman"/>
          <w:color w:val="000000"/>
          <w:sz w:val="25"/>
          <w:szCs w:val="25"/>
          <w:lang w:val="ru-RU" w:eastAsia="ru-RU"/>
        </w:rPr>
        <w:t xml:space="preserve"> </w:t>
      </w:r>
      <w:proofErr w:type="spellStart"/>
      <w:r w:rsidRPr="001335F3">
        <w:rPr>
          <w:rFonts w:ascii="Times New Roman" w:eastAsia="Times New Roman" w:hAnsi="Times New Roman" w:cs="Times New Roman"/>
          <w:color w:val="000000"/>
          <w:sz w:val="25"/>
          <w:szCs w:val="25"/>
          <w:lang w:val="ru-RU" w:eastAsia="ru-RU"/>
        </w:rPr>
        <w:t>або</w:t>
      </w:r>
      <w:proofErr w:type="spellEnd"/>
      <w:r w:rsidRPr="001335F3">
        <w:rPr>
          <w:rFonts w:ascii="Times New Roman" w:eastAsia="Times New Roman" w:hAnsi="Times New Roman" w:cs="Times New Roman"/>
          <w:color w:val="000000"/>
          <w:sz w:val="25"/>
          <w:szCs w:val="25"/>
          <w:lang w:val="ru-RU" w:eastAsia="ru-RU"/>
        </w:rPr>
        <w:t xml:space="preserve"> бути </w:t>
      </w:r>
      <w:proofErr w:type="spellStart"/>
      <w:r w:rsidRPr="001335F3">
        <w:rPr>
          <w:rFonts w:ascii="Times New Roman" w:eastAsia="Times New Roman" w:hAnsi="Times New Roman" w:cs="Times New Roman"/>
          <w:color w:val="000000"/>
          <w:sz w:val="25"/>
          <w:szCs w:val="25"/>
          <w:lang w:val="ru-RU" w:eastAsia="ru-RU"/>
        </w:rPr>
        <w:t>кращими</w:t>
      </w:r>
      <w:proofErr w:type="spellEnd"/>
      <w:r w:rsidRPr="001335F3">
        <w:rPr>
          <w:rFonts w:ascii="Times New Roman" w:eastAsia="Times New Roman" w:hAnsi="Times New Roman" w:cs="Times New Roman"/>
          <w:color w:val="000000"/>
          <w:sz w:val="25"/>
          <w:szCs w:val="25"/>
          <w:lang w:val="ru-RU" w:eastAsia="ru-RU"/>
        </w:rPr>
        <w:t xml:space="preserve"> тих, </w:t>
      </w:r>
      <w:proofErr w:type="spellStart"/>
      <w:r w:rsidRPr="001335F3">
        <w:rPr>
          <w:rFonts w:ascii="Times New Roman" w:eastAsia="Times New Roman" w:hAnsi="Times New Roman" w:cs="Times New Roman"/>
          <w:color w:val="000000"/>
          <w:sz w:val="25"/>
          <w:szCs w:val="25"/>
          <w:lang w:val="ru-RU" w:eastAsia="ru-RU"/>
        </w:rPr>
        <w:t>які</w:t>
      </w:r>
      <w:proofErr w:type="spellEnd"/>
      <w:r w:rsidRPr="001335F3">
        <w:rPr>
          <w:rFonts w:ascii="Times New Roman" w:eastAsia="Times New Roman" w:hAnsi="Times New Roman" w:cs="Times New Roman"/>
          <w:color w:val="000000"/>
          <w:sz w:val="25"/>
          <w:szCs w:val="25"/>
          <w:lang w:val="ru-RU" w:eastAsia="ru-RU"/>
        </w:rPr>
        <w:t xml:space="preserve"> </w:t>
      </w:r>
      <w:proofErr w:type="spellStart"/>
      <w:r w:rsidRPr="001335F3">
        <w:rPr>
          <w:rFonts w:ascii="Times New Roman" w:eastAsia="Times New Roman" w:hAnsi="Times New Roman" w:cs="Times New Roman"/>
          <w:color w:val="000000"/>
          <w:sz w:val="25"/>
          <w:szCs w:val="25"/>
          <w:lang w:val="ru-RU" w:eastAsia="ru-RU"/>
        </w:rPr>
        <w:t>наведені</w:t>
      </w:r>
      <w:proofErr w:type="spellEnd"/>
      <w:r w:rsidRPr="001335F3">
        <w:rPr>
          <w:rFonts w:ascii="Times New Roman" w:eastAsia="Times New Roman" w:hAnsi="Times New Roman" w:cs="Times New Roman"/>
          <w:color w:val="000000"/>
          <w:sz w:val="25"/>
          <w:szCs w:val="25"/>
          <w:lang w:val="ru-RU" w:eastAsia="ru-RU"/>
        </w:rPr>
        <w:t xml:space="preserve"> в </w:t>
      </w:r>
      <w:proofErr w:type="spellStart"/>
      <w:r w:rsidRPr="001335F3">
        <w:rPr>
          <w:rFonts w:ascii="Times New Roman" w:eastAsia="Times New Roman" w:hAnsi="Times New Roman" w:cs="Times New Roman"/>
          <w:color w:val="000000"/>
          <w:sz w:val="25"/>
          <w:szCs w:val="25"/>
          <w:lang w:val="ru-RU" w:eastAsia="ru-RU"/>
        </w:rPr>
        <w:t>таблиці</w:t>
      </w:r>
      <w:proofErr w:type="spellEnd"/>
      <w:r w:rsidRPr="001335F3">
        <w:rPr>
          <w:rFonts w:ascii="Times New Roman" w:eastAsia="Times New Roman" w:hAnsi="Times New Roman" w:cs="Times New Roman"/>
          <w:color w:val="000000"/>
          <w:sz w:val="25"/>
          <w:szCs w:val="25"/>
          <w:lang w:val="ru-RU" w:eastAsia="ru-RU"/>
        </w:rPr>
        <w:t>.</w:t>
      </w:r>
      <w:r w:rsidRPr="001335F3">
        <w:rPr>
          <w:rFonts w:ascii="Times New Roman" w:eastAsia="Times New Roman" w:hAnsi="Times New Roman" w:cs="Times New Roman"/>
          <w:sz w:val="25"/>
          <w:szCs w:val="25"/>
          <w:lang w:val="ru-RU" w:eastAsia="uk-UA"/>
        </w:rPr>
        <w:t xml:space="preserve"> У </w:t>
      </w:r>
      <w:proofErr w:type="spellStart"/>
      <w:r w:rsidRPr="001335F3">
        <w:rPr>
          <w:rFonts w:ascii="Times New Roman" w:eastAsia="Times New Roman" w:hAnsi="Times New Roman" w:cs="Times New Roman"/>
          <w:sz w:val="25"/>
          <w:szCs w:val="25"/>
          <w:lang w:val="ru-RU" w:eastAsia="uk-UA"/>
        </w:rPr>
        <w:t>разі</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відсутності</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зазначених</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вимог</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Замовник</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залишає</w:t>
      </w:r>
      <w:proofErr w:type="spellEnd"/>
      <w:r w:rsidRPr="001335F3">
        <w:rPr>
          <w:rFonts w:ascii="Times New Roman" w:eastAsia="Times New Roman" w:hAnsi="Times New Roman" w:cs="Times New Roman"/>
          <w:sz w:val="25"/>
          <w:szCs w:val="25"/>
          <w:lang w:val="ru-RU" w:eastAsia="uk-UA"/>
        </w:rPr>
        <w:t xml:space="preserve"> право </w:t>
      </w:r>
      <w:proofErr w:type="spellStart"/>
      <w:r w:rsidRPr="001335F3">
        <w:rPr>
          <w:rFonts w:ascii="Times New Roman" w:eastAsia="Times New Roman" w:hAnsi="Times New Roman" w:cs="Times New Roman"/>
          <w:sz w:val="25"/>
          <w:szCs w:val="25"/>
          <w:lang w:val="ru-RU" w:eastAsia="uk-UA"/>
        </w:rPr>
        <w:t>відхилити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пропозицію</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запропонованого</w:t>
      </w:r>
      <w:proofErr w:type="spellEnd"/>
      <w:r w:rsidRPr="001335F3">
        <w:rPr>
          <w:rFonts w:ascii="Times New Roman" w:eastAsia="Times New Roman" w:hAnsi="Times New Roman" w:cs="Times New Roman"/>
          <w:sz w:val="25"/>
          <w:szCs w:val="25"/>
          <w:lang w:val="ru-RU" w:eastAsia="uk-UA"/>
        </w:rPr>
        <w:t xml:space="preserve"> товару. </w:t>
      </w:r>
    </w:p>
    <w:p w14:paraId="71AF1E40"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sz w:val="25"/>
          <w:szCs w:val="25"/>
          <w:lang w:val="ru-RU" w:eastAsia="uk-UA"/>
        </w:rPr>
      </w:pPr>
      <w:r w:rsidRPr="001335F3">
        <w:rPr>
          <w:rFonts w:ascii="Times New Roman" w:eastAsia="Times New Roman" w:hAnsi="Times New Roman" w:cs="Times New Roman"/>
          <w:sz w:val="25"/>
          <w:szCs w:val="25"/>
          <w:lang w:val="ru-RU" w:eastAsia="uk-UA"/>
        </w:rPr>
        <w:t xml:space="preserve">1. Товар повинен бути </w:t>
      </w:r>
      <w:proofErr w:type="spellStart"/>
      <w:r w:rsidRPr="001335F3">
        <w:rPr>
          <w:rFonts w:ascii="Times New Roman" w:eastAsia="Times New Roman" w:hAnsi="Times New Roman" w:cs="Times New Roman"/>
          <w:sz w:val="25"/>
          <w:szCs w:val="25"/>
          <w:lang w:val="ru-RU" w:eastAsia="uk-UA"/>
        </w:rPr>
        <w:t>новим</w:t>
      </w:r>
      <w:proofErr w:type="spellEnd"/>
      <w:r w:rsidRPr="001335F3">
        <w:rPr>
          <w:rFonts w:ascii="Times New Roman" w:eastAsia="Times New Roman" w:hAnsi="Times New Roman" w:cs="Times New Roman"/>
          <w:sz w:val="25"/>
          <w:szCs w:val="25"/>
          <w:lang w:val="ru-RU" w:eastAsia="uk-UA"/>
        </w:rPr>
        <w:t xml:space="preserve">, з </w:t>
      </w:r>
      <w:proofErr w:type="spellStart"/>
      <w:r w:rsidRPr="001335F3">
        <w:rPr>
          <w:rFonts w:ascii="Times New Roman" w:eastAsia="Times New Roman" w:hAnsi="Times New Roman" w:cs="Times New Roman"/>
          <w:sz w:val="25"/>
          <w:szCs w:val="25"/>
          <w:lang w:val="ru-RU" w:eastAsia="uk-UA"/>
        </w:rPr>
        <w:t>повною</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комплектацією</w:t>
      </w:r>
      <w:proofErr w:type="spellEnd"/>
      <w:r w:rsidRPr="001335F3">
        <w:rPr>
          <w:rFonts w:ascii="Times New Roman" w:eastAsia="Times New Roman" w:hAnsi="Times New Roman" w:cs="Times New Roman"/>
          <w:sz w:val="25"/>
          <w:szCs w:val="25"/>
          <w:lang w:val="ru-RU" w:eastAsia="uk-UA"/>
        </w:rPr>
        <w:t xml:space="preserve">. З товаром </w:t>
      </w:r>
      <w:proofErr w:type="spellStart"/>
      <w:r w:rsidRPr="001335F3">
        <w:rPr>
          <w:rFonts w:ascii="Times New Roman" w:eastAsia="Times New Roman" w:hAnsi="Times New Roman" w:cs="Times New Roman"/>
          <w:sz w:val="25"/>
          <w:szCs w:val="25"/>
          <w:lang w:val="ru-RU" w:eastAsia="uk-UA"/>
        </w:rPr>
        <w:t>поставляються</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технічний</w:t>
      </w:r>
      <w:proofErr w:type="spellEnd"/>
      <w:r w:rsidRPr="001335F3">
        <w:rPr>
          <w:rFonts w:ascii="Times New Roman" w:eastAsia="Times New Roman" w:hAnsi="Times New Roman" w:cs="Times New Roman"/>
          <w:sz w:val="25"/>
          <w:szCs w:val="25"/>
          <w:lang w:val="ru-RU" w:eastAsia="uk-UA"/>
        </w:rPr>
        <w:t xml:space="preserve"> паспорт </w:t>
      </w:r>
      <w:proofErr w:type="spellStart"/>
      <w:r w:rsidRPr="001335F3">
        <w:rPr>
          <w:rFonts w:ascii="Times New Roman" w:eastAsia="Times New Roman" w:hAnsi="Times New Roman" w:cs="Times New Roman"/>
          <w:sz w:val="25"/>
          <w:szCs w:val="25"/>
          <w:lang w:val="ru-RU" w:eastAsia="uk-UA"/>
        </w:rPr>
        <w:t>чи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інструкція</w:t>
      </w:r>
      <w:proofErr w:type="spellEnd"/>
      <w:r w:rsidRPr="001335F3">
        <w:rPr>
          <w:rFonts w:ascii="Times New Roman" w:eastAsia="Times New Roman" w:hAnsi="Times New Roman" w:cs="Times New Roman"/>
          <w:sz w:val="25"/>
          <w:szCs w:val="25"/>
          <w:lang w:val="ru-RU" w:eastAsia="uk-UA"/>
        </w:rPr>
        <w:t xml:space="preserve"> з </w:t>
      </w:r>
      <w:proofErr w:type="spellStart"/>
      <w:r w:rsidRPr="001335F3">
        <w:rPr>
          <w:rFonts w:ascii="Times New Roman" w:eastAsia="Times New Roman" w:hAnsi="Times New Roman" w:cs="Times New Roman"/>
          <w:sz w:val="25"/>
          <w:szCs w:val="25"/>
          <w:lang w:val="ru-RU" w:eastAsia="uk-UA"/>
        </w:rPr>
        <w:t>експлуатації</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українською</w:t>
      </w:r>
      <w:proofErr w:type="spellEnd"/>
      <w:r w:rsidRPr="001335F3">
        <w:rPr>
          <w:rFonts w:ascii="Times New Roman" w:eastAsia="Times New Roman" w:hAnsi="Times New Roman" w:cs="Times New Roman"/>
          <w:sz w:val="25"/>
          <w:szCs w:val="25"/>
          <w:lang w:val="ru-RU" w:eastAsia="uk-UA"/>
        </w:rPr>
        <w:t xml:space="preserve"> мовою, </w:t>
      </w:r>
      <w:proofErr w:type="spellStart"/>
      <w:r w:rsidRPr="001335F3">
        <w:rPr>
          <w:rFonts w:ascii="Times New Roman" w:eastAsia="Times New Roman" w:hAnsi="Times New Roman" w:cs="Times New Roman"/>
          <w:sz w:val="25"/>
          <w:szCs w:val="25"/>
          <w:lang w:val="ru-RU" w:eastAsia="uk-UA"/>
        </w:rPr>
        <w:t>гарантійні</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талони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тощо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передбачених</w:t>
      </w:r>
      <w:proofErr w:type="spellEnd"/>
      <w:r w:rsidRPr="001335F3">
        <w:rPr>
          <w:rFonts w:ascii="Times New Roman" w:eastAsia="Times New Roman" w:hAnsi="Times New Roman" w:cs="Times New Roman"/>
          <w:sz w:val="25"/>
          <w:szCs w:val="25"/>
          <w:lang w:val="ru-RU" w:eastAsia="uk-UA"/>
        </w:rPr>
        <w:t xml:space="preserve"> для товару. Упаковка, в </w:t>
      </w:r>
      <w:proofErr w:type="spellStart"/>
      <w:r w:rsidRPr="001335F3">
        <w:rPr>
          <w:rFonts w:ascii="Times New Roman" w:eastAsia="Times New Roman" w:hAnsi="Times New Roman" w:cs="Times New Roman"/>
          <w:sz w:val="25"/>
          <w:szCs w:val="25"/>
          <w:lang w:val="ru-RU" w:eastAsia="uk-UA"/>
        </w:rPr>
        <w:t>якій</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постачається</w:t>
      </w:r>
      <w:proofErr w:type="spellEnd"/>
      <w:r w:rsidRPr="001335F3">
        <w:rPr>
          <w:rFonts w:ascii="Times New Roman" w:eastAsia="Times New Roman" w:hAnsi="Times New Roman" w:cs="Times New Roman"/>
          <w:sz w:val="25"/>
          <w:szCs w:val="25"/>
          <w:lang w:val="ru-RU" w:eastAsia="uk-UA"/>
        </w:rPr>
        <w:t xml:space="preserve"> товар, повинна </w:t>
      </w:r>
      <w:proofErr w:type="spellStart"/>
      <w:r w:rsidRPr="001335F3">
        <w:rPr>
          <w:rFonts w:ascii="Times New Roman" w:eastAsia="Times New Roman" w:hAnsi="Times New Roman" w:cs="Times New Roman"/>
          <w:sz w:val="25"/>
          <w:szCs w:val="25"/>
          <w:lang w:val="ru-RU" w:eastAsia="uk-UA"/>
        </w:rPr>
        <w:t>відповідати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lastRenderedPageBreak/>
        <w:t>загальноприйнятим</w:t>
      </w:r>
      <w:proofErr w:type="spellEnd"/>
      <w:r w:rsidRPr="001335F3">
        <w:rPr>
          <w:rFonts w:ascii="Times New Roman" w:eastAsia="Times New Roman" w:hAnsi="Times New Roman" w:cs="Times New Roman"/>
          <w:sz w:val="25"/>
          <w:szCs w:val="25"/>
          <w:lang w:val="ru-RU" w:eastAsia="uk-UA"/>
        </w:rPr>
        <w:t xml:space="preserve"> стандартам та </w:t>
      </w:r>
      <w:proofErr w:type="spellStart"/>
      <w:r w:rsidRPr="001335F3">
        <w:rPr>
          <w:rFonts w:ascii="Times New Roman" w:eastAsia="Times New Roman" w:hAnsi="Times New Roman" w:cs="Times New Roman"/>
          <w:sz w:val="25"/>
          <w:szCs w:val="25"/>
          <w:lang w:val="ru-RU" w:eastAsia="uk-UA"/>
        </w:rPr>
        <w:t>технічним</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умовам</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забезпечувати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зберігання</w:t>
      </w:r>
      <w:proofErr w:type="spellEnd"/>
      <w:r w:rsidRPr="001335F3">
        <w:rPr>
          <w:rFonts w:ascii="Times New Roman" w:eastAsia="Times New Roman" w:hAnsi="Times New Roman" w:cs="Times New Roman"/>
          <w:sz w:val="25"/>
          <w:szCs w:val="25"/>
          <w:lang w:val="ru-RU" w:eastAsia="uk-UA"/>
        </w:rPr>
        <w:t xml:space="preserve"> товару, та/</w:t>
      </w:r>
      <w:proofErr w:type="spellStart"/>
      <w:r w:rsidRPr="001335F3">
        <w:rPr>
          <w:rFonts w:ascii="Times New Roman" w:eastAsia="Times New Roman" w:hAnsi="Times New Roman" w:cs="Times New Roman"/>
          <w:sz w:val="25"/>
          <w:szCs w:val="25"/>
          <w:lang w:val="ru-RU" w:eastAsia="uk-UA"/>
        </w:rPr>
        <w:t>або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його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неушкодженість</w:t>
      </w:r>
      <w:proofErr w:type="spellEnd"/>
      <w:r w:rsidRPr="001335F3">
        <w:rPr>
          <w:rFonts w:ascii="Times New Roman" w:eastAsia="Times New Roman" w:hAnsi="Times New Roman" w:cs="Times New Roman"/>
          <w:sz w:val="25"/>
          <w:szCs w:val="25"/>
          <w:lang w:val="ru-RU" w:eastAsia="uk-UA"/>
        </w:rPr>
        <w:t xml:space="preserve"> при </w:t>
      </w:r>
      <w:proofErr w:type="spellStart"/>
      <w:r w:rsidRPr="001335F3">
        <w:rPr>
          <w:rFonts w:ascii="Times New Roman" w:eastAsia="Times New Roman" w:hAnsi="Times New Roman" w:cs="Times New Roman"/>
          <w:sz w:val="25"/>
          <w:szCs w:val="25"/>
          <w:lang w:val="ru-RU" w:eastAsia="uk-UA"/>
        </w:rPr>
        <w:t>транспортуванні</w:t>
      </w:r>
      <w:proofErr w:type="spellEnd"/>
      <w:r w:rsidRPr="001335F3">
        <w:rPr>
          <w:rFonts w:ascii="Times New Roman" w:eastAsia="Times New Roman" w:hAnsi="Times New Roman" w:cs="Times New Roman"/>
          <w:sz w:val="25"/>
          <w:szCs w:val="25"/>
          <w:lang w:val="ru-RU" w:eastAsia="uk-UA"/>
        </w:rPr>
        <w:t>.</w:t>
      </w:r>
    </w:p>
    <w:p w14:paraId="66285F8E"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sz w:val="25"/>
          <w:szCs w:val="25"/>
          <w:lang w:val="ru-RU" w:eastAsia="uk-UA"/>
        </w:rPr>
      </w:pPr>
      <w:r w:rsidRPr="001335F3">
        <w:rPr>
          <w:rFonts w:ascii="Times New Roman" w:eastAsia="Times New Roman" w:hAnsi="Times New Roman" w:cs="Times New Roman"/>
          <w:sz w:val="25"/>
          <w:szCs w:val="25"/>
          <w:lang w:val="ru-RU" w:eastAsia="uk-UA"/>
        </w:rPr>
        <w:t xml:space="preserve">2. </w:t>
      </w:r>
      <w:proofErr w:type="spellStart"/>
      <w:r w:rsidRPr="001335F3">
        <w:rPr>
          <w:rFonts w:ascii="Times New Roman" w:eastAsia="Times New Roman" w:hAnsi="Times New Roman" w:cs="Times New Roman"/>
          <w:sz w:val="25"/>
          <w:szCs w:val="25"/>
          <w:lang w:val="ru-RU" w:eastAsia="uk-UA"/>
        </w:rPr>
        <w:t>Технічні</w:t>
      </w:r>
      <w:proofErr w:type="spellEnd"/>
      <w:r w:rsidRPr="001335F3">
        <w:rPr>
          <w:rFonts w:ascii="Times New Roman" w:eastAsia="Times New Roman" w:hAnsi="Times New Roman" w:cs="Times New Roman"/>
          <w:sz w:val="25"/>
          <w:szCs w:val="25"/>
          <w:lang w:val="ru-RU" w:eastAsia="uk-UA"/>
        </w:rPr>
        <w:t xml:space="preserve"> та </w:t>
      </w:r>
      <w:proofErr w:type="spellStart"/>
      <w:r w:rsidRPr="001335F3">
        <w:rPr>
          <w:rFonts w:ascii="Times New Roman" w:eastAsia="Times New Roman" w:hAnsi="Times New Roman" w:cs="Times New Roman"/>
          <w:sz w:val="25"/>
          <w:szCs w:val="25"/>
          <w:lang w:val="ru-RU" w:eastAsia="uk-UA"/>
        </w:rPr>
        <w:t>якісні</w:t>
      </w:r>
      <w:proofErr w:type="spellEnd"/>
      <w:r w:rsidRPr="001335F3">
        <w:rPr>
          <w:rFonts w:ascii="Times New Roman" w:eastAsia="Times New Roman" w:hAnsi="Times New Roman" w:cs="Times New Roman"/>
          <w:sz w:val="25"/>
          <w:szCs w:val="25"/>
          <w:lang w:val="ru-RU" w:eastAsia="uk-UA"/>
        </w:rPr>
        <w:t xml:space="preserve"> характеристики </w:t>
      </w:r>
      <w:proofErr w:type="spellStart"/>
      <w:r w:rsidRPr="001335F3">
        <w:rPr>
          <w:rFonts w:ascii="Times New Roman" w:eastAsia="Times New Roman" w:hAnsi="Times New Roman" w:cs="Times New Roman"/>
          <w:sz w:val="25"/>
          <w:szCs w:val="25"/>
          <w:lang w:val="ru-RU" w:eastAsia="uk-UA"/>
        </w:rPr>
        <w:t>повинні</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відповідати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вимогам</w:t>
      </w:r>
      <w:proofErr w:type="spellEnd"/>
      <w:r w:rsidRPr="001335F3">
        <w:rPr>
          <w:rFonts w:ascii="Times New Roman" w:eastAsia="Times New Roman" w:hAnsi="Times New Roman" w:cs="Times New Roman"/>
          <w:sz w:val="25"/>
          <w:szCs w:val="25"/>
          <w:lang w:val="ru-RU" w:eastAsia="uk-UA"/>
        </w:rPr>
        <w:t xml:space="preserve"> та стандартам </w:t>
      </w:r>
      <w:proofErr w:type="spellStart"/>
      <w:r w:rsidRPr="001335F3">
        <w:rPr>
          <w:rFonts w:ascii="Times New Roman" w:eastAsia="Times New Roman" w:hAnsi="Times New Roman" w:cs="Times New Roman"/>
          <w:sz w:val="25"/>
          <w:szCs w:val="25"/>
          <w:lang w:val="ru-RU" w:eastAsia="uk-UA"/>
        </w:rPr>
        <w:t>відповідних</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діючих</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нормативних</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документів</w:t>
      </w:r>
      <w:proofErr w:type="spellEnd"/>
      <w:r w:rsidRPr="001335F3">
        <w:rPr>
          <w:rFonts w:ascii="Times New Roman" w:eastAsia="Times New Roman" w:hAnsi="Times New Roman" w:cs="Times New Roman"/>
          <w:sz w:val="25"/>
          <w:szCs w:val="25"/>
          <w:lang w:val="ru-RU" w:eastAsia="uk-UA"/>
        </w:rPr>
        <w:t>.</w:t>
      </w:r>
    </w:p>
    <w:p w14:paraId="35E6B06A"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sz w:val="25"/>
          <w:szCs w:val="25"/>
          <w:lang w:val="ru-RU" w:eastAsia="uk-UA"/>
        </w:rPr>
      </w:pPr>
      <w:r w:rsidRPr="001335F3">
        <w:rPr>
          <w:rFonts w:ascii="Times New Roman" w:eastAsia="Times New Roman" w:hAnsi="Times New Roman" w:cs="Times New Roman"/>
          <w:sz w:val="25"/>
          <w:szCs w:val="25"/>
          <w:lang w:val="ru-RU" w:eastAsia="uk-UA"/>
        </w:rPr>
        <w:t xml:space="preserve">3. Доставка товару </w:t>
      </w:r>
      <w:proofErr w:type="spellStart"/>
      <w:r w:rsidRPr="001335F3">
        <w:rPr>
          <w:rFonts w:ascii="Times New Roman" w:eastAsia="Times New Roman" w:hAnsi="Times New Roman" w:cs="Times New Roman"/>
          <w:sz w:val="25"/>
          <w:szCs w:val="25"/>
          <w:lang w:val="ru-RU" w:eastAsia="uk-UA"/>
        </w:rPr>
        <w:t>здійснюється</w:t>
      </w:r>
      <w:proofErr w:type="spellEnd"/>
      <w:r w:rsidRPr="001335F3">
        <w:rPr>
          <w:rFonts w:ascii="Times New Roman" w:eastAsia="Times New Roman" w:hAnsi="Times New Roman" w:cs="Times New Roman"/>
          <w:sz w:val="25"/>
          <w:szCs w:val="25"/>
          <w:lang w:val="ru-RU" w:eastAsia="uk-UA"/>
        </w:rPr>
        <w:t xml:space="preserve"> за </w:t>
      </w:r>
      <w:proofErr w:type="spellStart"/>
      <w:r w:rsidRPr="001335F3">
        <w:rPr>
          <w:rFonts w:ascii="Times New Roman" w:eastAsia="Times New Roman" w:hAnsi="Times New Roman" w:cs="Times New Roman"/>
          <w:sz w:val="25"/>
          <w:szCs w:val="25"/>
          <w:lang w:val="ru-RU" w:eastAsia="uk-UA"/>
        </w:rPr>
        <w:t>рахунок</w:t>
      </w:r>
      <w:proofErr w:type="spellEnd"/>
      <w:r w:rsidRPr="001335F3">
        <w:rPr>
          <w:rFonts w:ascii="Times New Roman" w:eastAsia="Times New Roman" w:hAnsi="Times New Roman" w:cs="Times New Roman"/>
          <w:sz w:val="25"/>
          <w:szCs w:val="25"/>
          <w:lang w:val="ru-RU" w:eastAsia="uk-UA"/>
        </w:rPr>
        <w:t xml:space="preserve"> та силами </w:t>
      </w:r>
      <w:proofErr w:type="spellStart"/>
      <w:r w:rsidRPr="001335F3">
        <w:rPr>
          <w:rFonts w:ascii="Times New Roman" w:eastAsia="Times New Roman" w:hAnsi="Times New Roman" w:cs="Times New Roman"/>
          <w:sz w:val="25"/>
          <w:szCs w:val="25"/>
          <w:lang w:val="ru-RU" w:eastAsia="uk-UA"/>
        </w:rPr>
        <w:t>Постачальника</w:t>
      </w:r>
      <w:proofErr w:type="spellEnd"/>
      <w:r w:rsidRPr="001335F3">
        <w:rPr>
          <w:rFonts w:ascii="Times New Roman" w:eastAsia="Times New Roman" w:hAnsi="Times New Roman" w:cs="Times New Roman"/>
          <w:sz w:val="25"/>
          <w:szCs w:val="25"/>
          <w:lang w:val="ru-RU" w:eastAsia="uk-UA"/>
        </w:rPr>
        <w:t xml:space="preserve">, у </w:t>
      </w:r>
      <w:proofErr w:type="spellStart"/>
      <w:r w:rsidRPr="001335F3">
        <w:rPr>
          <w:rFonts w:ascii="Times New Roman" w:eastAsia="Times New Roman" w:hAnsi="Times New Roman" w:cs="Times New Roman"/>
          <w:sz w:val="25"/>
          <w:szCs w:val="25"/>
          <w:lang w:val="ru-RU" w:eastAsia="uk-UA"/>
        </w:rPr>
        <w:t>терміни</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попередньо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узгоджені</w:t>
      </w:r>
      <w:proofErr w:type="spellEnd"/>
      <w:r w:rsidRPr="001335F3">
        <w:rPr>
          <w:rFonts w:ascii="Times New Roman" w:eastAsia="Times New Roman" w:hAnsi="Times New Roman" w:cs="Times New Roman"/>
          <w:sz w:val="25"/>
          <w:szCs w:val="25"/>
          <w:lang w:val="ru-RU" w:eastAsia="uk-UA"/>
        </w:rPr>
        <w:t xml:space="preserve">, і </w:t>
      </w:r>
      <w:proofErr w:type="spellStart"/>
      <w:r w:rsidRPr="001335F3">
        <w:rPr>
          <w:rFonts w:ascii="Times New Roman" w:eastAsia="Times New Roman" w:hAnsi="Times New Roman" w:cs="Times New Roman"/>
          <w:sz w:val="25"/>
          <w:szCs w:val="25"/>
          <w:lang w:val="ru-RU" w:eastAsia="uk-UA"/>
        </w:rPr>
        <w:t>визначається</w:t>
      </w:r>
      <w:proofErr w:type="spellEnd"/>
      <w:r w:rsidRPr="001335F3">
        <w:rPr>
          <w:rFonts w:ascii="Times New Roman" w:eastAsia="Times New Roman" w:hAnsi="Times New Roman" w:cs="Times New Roman"/>
          <w:sz w:val="25"/>
          <w:szCs w:val="25"/>
          <w:lang w:val="ru-RU" w:eastAsia="uk-UA"/>
        </w:rPr>
        <w:t xml:space="preserve"> в кожному </w:t>
      </w:r>
      <w:proofErr w:type="spellStart"/>
      <w:r w:rsidRPr="001335F3">
        <w:rPr>
          <w:rFonts w:ascii="Times New Roman" w:eastAsia="Times New Roman" w:hAnsi="Times New Roman" w:cs="Times New Roman"/>
          <w:sz w:val="25"/>
          <w:szCs w:val="25"/>
          <w:lang w:val="ru-RU" w:eastAsia="uk-UA"/>
        </w:rPr>
        <w:t>випадку</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замовленням</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Замовника</w:t>
      </w:r>
      <w:proofErr w:type="spellEnd"/>
      <w:r w:rsidRPr="001335F3">
        <w:rPr>
          <w:rFonts w:ascii="Times New Roman" w:eastAsia="Times New Roman" w:hAnsi="Times New Roman" w:cs="Times New Roman"/>
          <w:sz w:val="25"/>
          <w:szCs w:val="25"/>
          <w:lang w:val="ru-RU" w:eastAsia="uk-UA"/>
        </w:rPr>
        <w:t>.</w:t>
      </w:r>
    </w:p>
    <w:p w14:paraId="6E0AA693"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sz w:val="25"/>
          <w:szCs w:val="25"/>
          <w:lang w:val="ru-RU" w:eastAsia="uk-UA"/>
        </w:rPr>
      </w:pPr>
      <w:r w:rsidRPr="001335F3">
        <w:rPr>
          <w:rFonts w:ascii="Times New Roman" w:eastAsia="Times New Roman" w:hAnsi="Times New Roman" w:cs="Times New Roman"/>
          <w:sz w:val="25"/>
          <w:szCs w:val="25"/>
          <w:lang w:val="ru-RU" w:eastAsia="uk-UA"/>
        </w:rPr>
        <w:t xml:space="preserve">4. </w:t>
      </w:r>
      <w:proofErr w:type="spellStart"/>
      <w:r w:rsidRPr="001335F3">
        <w:rPr>
          <w:rFonts w:ascii="Times New Roman" w:eastAsia="Times New Roman" w:hAnsi="Times New Roman" w:cs="Times New Roman"/>
          <w:sz w:val="25"/>
          <w:szCs w:val="25"/>
          <w:lang w:val="ru-RU" w:eastAsia="uk-UA"/>
        </w:rPr>
        <w:t>Приймання</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товарів</w:t>
      </w:r>
      <w:proofErr w:type="spellEnd"/>
      <w:r w:rsidRPr="001335F3">
        <w:rPr>
          <w:rFonts w:ascii="Times New Roman" w:eastAsia="Times New Roman" w:hAnsi="Times New Roman" w:cs="Times New Roman"/>
          <w:sz w:val="25"/>
          <w:szCs w:val="25"/>
          <w:lang w:val="ru-RU" w:eastAsia="uk-UA"/>
        </w:rPr>
        <w:t xml:space="preserve"> проводиться при </w:t>
      </w:r>
      <w:proofErr w:type="spellStart"/>
      <w:r w:rsidRPr="001335F3">
        <w:rPr>
          <w:rFonts w:ascii="Times New Roman" w:eastAsia="Times New Roman" w:hAnsi="Times New Roman" w:cs="Times New Roman"/>
          <w:sz w:val="25"/>
          <w:szCs w:val="25"/>
          <w:lang w:val="ru-RU" w:eastAsia="uk-UA"/>
        </w:rPr>
        <w:t>наявності</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товаро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супроводжуючих</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документів</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видаткової</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накладної</w:t>
      </w:r>
      <w:proofErr w:type="spellEnd"/>
      <w:r w:rsidRPr="001335F3">
        <w:rPr>
          <w:rFonts w:ascii="Times New Roman" w:eastAsia="Times New Roman" w:hAnsi="Times New Roman" w:cs="Times New Roman"/>
          <w:sz w:val="25"/>
          <w:szCs w:val="25"/>
          <w:lang w:val="ru-RU" w:eastAsia="uk-UA"/>
        </w:rPr>
        <w:t xml:space="preserve"> та </w:t>
      </w:r>
      <w:proofErr w:type="spellStart"/>
      <w:r w:rsidRPr="001335F3">
        <w:rPr>
          <w:rFonts w:ascii="Times New Roman" w:eastAsia="Times New Roman" w:hAnsi="Times New Roman" w:cs="Times New Roman"/>
          <w:sz w:val="25"/>
          <w:szCs w:val="25"/>
          <w:lang w:val="ru-RU" w:eastAsia="uk-UA"/>
        </w:rPr>
        <w:t>копії</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документів</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що</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підтверджують</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якість</w:t>
      </w:r>
      <w:proofErr w:type="spellEnd"/>
      <w:r w:rsidRPr="001335F3">
        <w:rPr>
          <w:rFonts w:ascii="Times New Roman" w:eastAsia="Times New Roman" w:hAnsi="Times New Roman" w:cs="Times New Roman"/>
          <w:sz w:val="25"/>
          <w:szCs w:val="25"/>
          <w:lang w:val="ru-RU" w:eastAsia="uk-UA"/>
        </w:rPr>
        <w:t xml:space="preserve"> </w:t>
      </w:r>
      <w:proofErr w:type="spellStart"/>
      <w:r w:rsidRPr="001335F3">
        <w:rPr>
          <w:rFonts w:ascii="Times New Roman" w:eastAsia="Times New Roman" w:hAnsi="Times New Roman" w:cs="Times New Roman"/>
          <w:sz w:val="25"/>
          <w:szCs w:val="25"/>
          <w:lang w:val="ru-RU" w:eastAsia="uk-UA"/>
        </w:rPr>
        <w:t>товарів</w:t>
      </w:r>
      <w:proofErr w:type="spellEnd"/>
      <w:r w:rsidRPr="001335F3">
        <w:rPr>
          <w:rFonts w:ascii="Times New Roman" w:eastAsia="Times New Roman" w:hAnsi="Times New Roman" w:cs="Times New Roman"/>
          <w:sz w:val="25"/>
          <w:szCs w:val="25"/>
          <w:lang w:val="ru-RU" w:eastAsia="uk-UA"/>
        </w:rPr>
        <w:t>.</w:t>
      </w:r>
    </w:p>
    <w:p w14:paraId="29A54DF7"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sz w:val="25"/>
          <w:szCs w:val="25"/>
          <w:lang w:val="ru-RU" w:eastAsia="ar-SA"/>
        </w:rPr>
      </w:pPr>
      <w:r w:rsidRPr="001335F3">
        <w:rPr>
          <w:rFonts w:ascii="Times New Roman" w:eastAsia="Calibri" w:hAnsi="Times New Roman" w:cs="Times New Roman"/>
          <w:sz w:val="25"/>
          <w:szCs w:val="25"/>
          <w:lang w:val="ru-RU" w:eastAsia="ru-RU"/>
        </w:rPr>
        <w:t xml:space="preserve">7.  </w:t>
      </w:r>
      <w:proofErr w:type="spellStart"/>
      <w:r w:rsidRPr="001335F3">
        <w:rPr>
          <w:rFonts w:ascii="Times New Roman" w:eastAsia="Calibri" w:hAnsi="Times New Roman" w:cs="Times New Roman"/>
          <w:sz w:val="25"/>
          <w:szCs w:val="25"/>
          <w:lang w:val="ru-RU" w:eastAsia="ru-RU"/>
        </w:rPr>
        <w:t>Гарантійні</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зобов’язання</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всіх</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найменувань</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повинні</w:t>
      </w:r>
      <w:proofErr w:type="spellEnd"/>
      <w:r w:rsidRPr="001335F3">
        <w:rPr>
          <w:rFonts w:ascii="Times New Roman" w:eastAsia="Calibri" w:hAnsi="Times New Roman" w:cs="Times New Roman"/>
          <w:sz w:val="25"/>
          <w:szCs w:val="25"/>
          <w:lang w:val="ru-RU" w:eastAsia="ru-RU"/>
        </w:rPr>
        <w:t xml:space="preserve"> бути не </w:t>
      </w:r>
      <w:proofErr w:type="spellStart"/>
      <w:r w:rsidRPr="001335F3">
        <w:rPr>
          <w:rFonts w:ascii="Times New Roman" w:eastAsia="Calibri" w:hAnsi="Times New Roman" w:cs="Times New Roman"/>
          <w:sz w:val="25"/>
          <w:szCs w:val="25"/>
          <w:lang w:val="ru-RU" w:eastAsia="ru-RU"/>
        </w:rPr>
        <w:t>менше</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строків</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визначених</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технічними</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умовами</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виробника</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даних</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Calibri" w:hAnsi="Times New Roman" w:cs="Times New Roman"/>
          <w:sz w:val="25"/>
          <w:szCs w:val="25"/>
          <w:lang w:val="ru-RU" w:eastAsia="ru-RU"/>
        </w:rPr>
        <w:t>товарів</w:t>
      </w:r>
      <w:proofErr w:type="spellEnd"/>
      <w:r w:rsidRPr="001335F3">
        <w:rPr>
          <w:rFonts w:ascii="Times New Roman" w:eastAsia="Calibri" w:hAnsi="Times New Roman" w:cs="Times New Roman"/>
          <w:sz w:val="25"/>
          <w:szCs w:val="25"/>
          <w:lang w:val="ru-RU" w:eastAsia="ru-RU"/>
        </w:rPr>
        <w:t xml:space="preserve">. </w:t>
      </w:r>
      <w:proofErr w:type="spellStart"/>
      <w:r w:rsidRPr="001335F3">
        <w:rPr>
          <w:rFonts w:ascii="Times New Roman" w:eastAsia="Times New Roman" w:hAnsi="Times New Roman" w:cs="Times New Roman"/>
          <w:sz w:val="25"/>
          <w:szCs w:val="25"/>
          <w:lang w:val="ru-RU" w:eastAsia="ar-SA"/>
        </w:rPr>
        <w:t>Учасник</w:t>
      </w:r>
      <w:proofErr w:type="spellEnd"/>
      <w:r w:rsidRPr="001335F3">
        <w:rPr>
          <w:rFonts w:ascii="Times New Roman" w:eastAsia="Times New Roman" w:hAnsi="Times New Roman" w:cs="Times New Roman"/>
          <w:sz w:val="25"/>
          <w:szCs w:val="25"/>
          <w:lang w:val="ru-RU" w:eastAsia="ar-SA"/>
        </w:rPr>
        <w:t xml:space="preserve"> повинен </w:t>
      </w:r>
      <w:proofErr w:type="spellStart"/>
      <w:r w:rsidRPr="001335F3">
        <w:rPr>
          <w:rFonts w:ascii="Times New Roman" w:eastAsia="Times New Roman" w:hAnsi="Times New Roman" w:cs="Times New Roman"/>
          <w:sz w:val="25"/>
          <w:szCs w:val="25"/>
          <w:lang w:val="ru-RU" w:eastAsia="ar-SA"/>
        </w:rPr>
        <w:t>забезпечити</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обслуговування</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підтримку</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протягом</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гарантійного</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терміну</w:t>
      </w:r>
      <w:proofErr w:type="spellEnd"/>
      <w:r w:rsidRPr="001335F3">
        <w:rPr>
          <w:rFonts w:ascii="Times New Roman" w:eastAsia="Times New Roman" w:hAnsi="Times New Roman" w:cs="Times New Roman"/>
          <w:sz w:val="25"/>
          <w:szCs w:val="25"/>
          <w:lang w:val="ru-RU" w:eastAsia="ar-SA"/>
        </w:rPr>
        <w:t xml:space="preserve">. </w:t>
      </w:r>
    </w:p>
    <w:p w14:paraId="45ACBA3F" w14:textId="77777777" w:rsidR="002922F2" w:rsidRPr="001335F3" w:rsidRDefault="002922F2" w:rsidP="002922F2">
      <w:pPr>
        <w:widowControl w:val="0"/>
        <w:autoSpaceDE w:val="0"/>
        <w:autoSpaceDN w:val="0"/>
        <w:adjustRightInd w:val="0"/>
        <w:spacing w:after="0" w:line="240" w:lineRule="auto"/>
        <w:ind w:left="14" w:firstLine="538"/>
        <w:jc w:val="both"/>
        <w:rPr>
          <w:rFonts w:ascii="Times New Roman" w:eastAsia="Times New Roman" w:hAnsi="Times New Roman" w:cs="Times New Roman"/>
          <w:sz w:val="25"/>
          <w:szCs w:val="25"/>
          <w:lang w:val="ru-RU" w:eastAsia="ar-SA"/>
        </w:rPr>
      </w:pPr>
      <w:r w:rsidRPr="001335F3">
        <w:rPr>
          <w:rFonts w:ascii="Times New Roman" w:eastAsia="Times New Roman" w:hAnsi="Times New Roman" w:cs="Times New Roman"/>
          <w:sz w:val="25"/>
          <w:szCs w:val="25"/>
          <w:lang w:val="ru-RU" w:eastAsia="ar-SA"/>
        </w:rPr>
        <w:t xml:space="preserve">У </w:t>
      </w:r>
      <w:proofErr w:type="spellStart"/>
      <w:r w:rsidRPr="001335F3">
        <w:rPr>
          <w:rFonts w:ascii="Times New Roman" w:eastAsia="Times New Roman" w:hAnsi="Times New Roman" w:cs="Times New Roman"/>
          <w:sz w:val="25"/>
          <w:szCs w:val="25"/>
          <w:lang w:val="ru-RU" w:eastAsia="ar-SA"/>
        </w:rPr>
        <w:t>разі</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якщо</w:t>
      </w:r>
      <w:proofErr w:type="spellEnd"/>
      <w:r w:rsidRPr="001335F3">
        <w:rPr>
          <w:rFonts w:ascii="Times New Roman" w:eastAsia="Times New Roman" w:hAnsi="Times New Roman" w:cs="Times New Roman"/>
          <w:sz w:val="25"/>
          <w:szCs w:val="25"/>
          <w:lang w:val="ru-RU" w:eastAsia="ar-SA"/>
        </w:rPr>
        <w:t xml:space="preserve"> характеристики товару, </w:t>
      </w:r>
      <w:proofErr w:type="spellStart"/>
      <w:r w:rsidRPr="001335F3">
        <w:rPr>
          <w:rFonts w:ascii="Times New Roman" w:eastAsia="Times New Roman" w:hAnsi="Times New Roman" w:cs="Times New Roman"/>
          <w:sz w:val="25"/>
          <w:szCs w:val="25"/>
          <w:lang w:val="ru-RU" w:eastAsia="ar-SA"/>
        </w:rPr>
        <w:t>що</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пропонується</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Учасником</w:t>
      </w:r>
      <w:proofErr w:type="spellEnd"/>
      <w:r w:rsidRPr="001335F3">
        <w:rPr>
          <w:rFonts w:ascii="Times New Roman" w:eastAsia="Times New Roman" w:hAnsi="Times New Roman" w:cs="Times New Roman"/>
          <w:sz w:val="25"/>
          <w:szCs w:val="25"/>
          <w:lang w:val="ru-RU" w:eastAsia="ar-SA"/>
        </w:rPr>
        <w:t xml:space="preserve"> до </w:t>
      </w:r>
      <w:proofErr w:type="spellStart"/>
      <w:r w:rsidRPr="001335F3">
        <w:rPr>
          <w:rFonts w:ascii="Times New Roman" w:eastAsia="Times New Roman" w:hAnsi="Times New Roman" w:cs="Times New Roman"/>
          <w:sz w:val="25"/>
          <w:szCs w:val="25"/>
          <w:lang w:val="ru-RU" w:eastAsia="ar-SA"/>
        </w:rPr>
        <w:t>постачання</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відрізняються</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від</w:t>
      </w:r>
      <w:proofErr w:type="spellEnd"/>
      <w:r w:rsidRPr="001335F3">
        <w:rPr>
          <w:rFonts w:ascii="Times New Roman" w:eastAsia="Times New Roman" w:hAnsi="Times New Roman" w:cs="Times New Roman"/>
          <w:sz w:val="25"/>
          <w:szCs w:val="25"/>
          <w:lang w:val="ru-RU" w:eastAsia="ar-SA"/>
        </w:rPr>
        <w:t xml:space="preserve"> характеристик, </w:t>
      </w:r>
      <w:proofErr w:type="spellStart"/>
      <w:r w:rsidRPr="001335F3">
        <w:rPr>
          <w:rFonts w:ascii="Times New Roman" w:eastAsia="Times New Roman" w:hAnsi="Times New Roman" w:cs="Times New Roman"/>
          <w:sz w:val="25"/>
          <w:szCs w:val="25"/>
          <w:lang w:val="ru-RU" w:eastAsia="ar-SA"/>
        </w:rPr>
        <w:t>які</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вимагаються</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Замовником</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такий</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учасник</w:t>
      </w:r>
      <w:proofErr w:type="spellEnd"/>
      <w:r w:rsidRPr="001335F3">
        <w:rPr>
          <w:rFonts w:ascii="Times New Roman" w:eastAsia="Times New Roman" w:hAnsi="Times New Roman" w:cs="Times New Roman"/>
          <w:sz w:val="25"/>
          <w:szCs w:val="25"/>
          <w:lang w:val="ru-RU" w:eastAsia="ar-SA"/>
        </w:rPr>
        <w:t xml:space="preserve"> у </w:t>
      </w:r>
      <w:proofErr w:type="spellStart"/>
      <w:r w:rsidRPr="001335F3">
        <w:rPr>
          <w:rFonts w:ascii="Times New Roman" w:eastAsia="Times New Roman" w:hAnsi="Times New Roman" w:cs="Times New Roman"/>
          <w:sz w:val="25"/>
          <w:szCs w:val="25"/>
          <w:lang w:val="ru-RU" w:eastAsia="ar-SA"/>
        </w:rPr>
        <w:t>складі</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тендерної</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пропозиції</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надає</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таблицю</w:t>
      </w:r>
      <w:proofErr w:type="spellEnd"/>
      <w:r w:rsidRPr="001335F3">
        <w:rPr>
          <w:rFonts w:ascii="Times New Roman" w:eastAsia="Times New Roman" w:hAnsi="Times New Roman" w:cs="Times New Roman"/>
          <w:sz w:val="25"/>
          <w:szCs w:val="25"/>
          <w:lang w:val="ru-RU" w:eastAsia="ar-SA"/>
        </w:rPr>
        <w:t xml:space="preserve"> </w:t>
      </w:r>
      <w:proofErr w:type="spellStart"/>
      <w:r w:rsidRPr="001335F3">
        <w:rPr>
          <w:rFonts w:ascii="Times New Roman" w:eastAsia="Times New Roman" w:hAnsi="Times New Roman" w:cs="Times New Roman"/>
          <w:sz w:val="25"/>
          <w:szCs w:val="25"/>
          <w:lang w:val="ru-RU" w:eastAsia="ar-SA"/>
        </w:rPr>
        <w:t>відповідності</w:t>
      </w:r>
      <w:proofErr w:type="spellEnd"/>
      <w:r w:rsidRPr="001335F3">
        <w:rPr>
          <w:rFonts w:ascii="Times New Roman" w:eastAsia="Times New Roman" w:hAnsi="Times New Roman" w:cs="Times New Roman"/>
          <w:sz w:val="25"/>
          <w:szCs w:val="25"/>
          <w:lang w:val="ru-RU" w:eastAsia="ar-SA"/>
        </w:rPr>
        <w:t xml:space="preserve"> за </w:t>
      </w:r>
      <w:proofErr w:type="spellStart"/>
      <w:r w:rsidRPr="001335F3">
        <w:rPr>
          <w:rFonts w:ascii="Times New Roman" w:eastAsia="Times New Roman" w:hAnsi="Times New Roman" w:cs="Times New Roman"/>
          <w:sz w:val="25"/>
          <w:szCs w:val="25"/>
          <w:lang w:val="ru-RU" w:eastAsia="ar-SA"/>
        </w:rPr>
        <w:t>нижченаведеною</w:t>
      </w:r>
      <w:proofErr w:type="spellEnd"/>
      <w:r w:rsidRPr="001335F3">
        <w:rPr>
          <w:rFonts w:ascii="Times New Roman" w:eastAsia="Times New Roman" w:hAnsi="Times New Roman" w:cs="Times New Roman"/>
          <w:sz w:val="25"/>
          <w:szCs w:val="25"/>
          <w:lang w:val="ru-RU" w:eastAsia="ar-SA"/>
        </w:rPr>
        <w:t xml:space="preserve"> формою.</w:t>
      </w:r>
    </w:p>
    <w:p w14:paraId="0E71E199" w14:textId="77777777" w:rsidR="002922F2" w:rsidRDefault="002922F2" w:rsidP="002922F2">
      <w:pPr>
        <w:widowControl w:val="0"/>
        <w:autoSpaceDE w:val="0"/>
        <w:autoSpaceDN w:val="0"/>
        <w:adjustRightInd w:val="0"/>
        <w:spacing w:after="0" w:line="240" w:lineRule="auto"/>
        <w:jc w:val="both"/>
        <w:rPr>
          <w:rFonts w:ascii="Times New Roman" w:eastAsia="Times New Roman" w:hAnsi="Times New Roman" w:cs="Times New Roman"/>
          <w:b/>
          <w:bCs/>
          <w:sz w:val="25"/>
          <w:szCs w:val="25"/>
          <w:lang w:eastAsia="ru-RU"/>
        </w:rPr>
      </w:pPr>
    </w:p>
    <w:p w14:paraId="41E874D6" w14:textId="77777777" w:rsidR="002922F2" w:rsidRDefault="002922F2" w:rsidP="002922F2">
      <w:pPr>
        <w:widowControl w:val="0"/>
        <w:autoSpaceDE w:val="0"/>
        <w:autoSpaceDN w:val="0"/>
        <w:adjustRightInd w:val="0"/>
        <w:spacing w:after="0" w:line="240" w:lineRule="auto"/>
        <w:jc w:val="both"/>
        <w:rPr>
          <w:rFonts w:ascii="Times New Roman" w:eastAsia="Times New Roman" w:hAnsi="Times New Roman" w:cs="Times New Roman"/>
          <w:b/>
          <w:bCs/>
          <w:sz w:val="25"/>
          <w:szCs w:val="25"/>
          <w:lang w:eastAsia="ru-RU"/>
        </w:rPr>
      </w:pPr>
    </w:p>
    <w:p w14:paraId="0DD70FCF" w14:textId="77777777" w:rsidR="002922F2" w:rsidRDefault="002922F2" w:rsidP="002922F2">
      <w:pPr>
        <w:widowControl w:val="0"/>
        <w:autoSpaceDE w:val="0"/>
        <w:autoSpaceDN w:val="0"/>
        <w:adjustRightInd w:val="0"/>
        <w:spacing w:after="0" w:line="240" w:lineRule="auto"/>
        <w:jc w:val="both"/>
        <w:rPr>
          <w:rFonts w:ascii="Times New Roman" w:eastAsia="Times New Roman" w:hAnsi="Times New Roman" w:cs="Times New Roman"/>
          <w:b/>
          <w:bCs/>
          <w:sz w:val="25"/>
          <w:szCs w:val="25"/>
          <w:lang w:eastAsia="ru-RU"/>
        </w:rPr>
      </w:pPr>
    </w:p>
    <w:p w14:paraId="0E86386B" w14:textId="77777777" w:rsidR="002922F2" w:rsidRPr="001335F3" w:rsidRDefault="002922F2" w:rsidP="002922F2">
      <w:pPr>
        <w:widowControl w:val="0"/>
        <w:autoSpaceDE w:val="0"/>
        <w:autoSpaceDN w:val="0"/>
        <w:adjustRightInd w:val="0"/>
        <w:spacing w:after="0" w:line="240" w:lineRule="auto"/>
        <w:jc w:val="both"/>
        <w:rPr>
          <w:rFonts w:ascii="Times New Roman" w:eastAsia="Times New Roman" w:hAnsi="Times New Roman" w:cs="Times New Roman"/>
          <w:b/>
          <w:bCs/>
          <w:sz w:val="25"/>
          <w:szCs w:val="25"/>
          <w:lang w:eastAsia="ru-RU"/>
        </w:rPr>
      </w:pPr>
    </w:p>
    <w:p w14:paraId="4E2F0789" w14:textId="77777777" w:rsidR="002922F2" w:rsidRPr="001335F3"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
          <w:bCs/>
          <w:sz w:val="25"/>
          <w:szCs w:val="25"/>
          <w:lang w:eastAsia="ru-RU"/>
        </w:rPr>
      </w:pPr>
      <w:r w:rsidRPr="001335F3">
        <w:rPr>
          <w:rFonts w:ascii="Times New Roman" w:eastAsia="Times New Roman" w:hAnsi="Times New Roman" w:cs="Times New Roman"/>
          <w:b/>
          <w:bCs/>
          <w:sz w:val="25"/>
          <w:szCs w:val="25"/>
          <w:lang w:eastAsia="ru-RU"/>
        </w:rPr>
        <w:t>Таблиця відповідності</w:t>
      </w:r>
    </w:p>
    <w:p w14:paraId="7D40E21D" w14:textId="77777777" w:rsidR="002922F2" w:rsidRPr="001335F3"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p>
    <w:tbl>
      <w:tblPr>
        <w:tblpPr w:leftFromText="180" w:rightFromText="180" w:bottomFromText="160" w:vertAnchor="text" w:horzAnchor="margin" w:tblpY="-6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2498"/>
        <w:gridCol w:w="2698"/>
        <w:gridCol w:w="3416"/>
      </w:tblGrid>
      <w:tr w:rsidR="002922F2" w:rsidRPr="00667C48" w14:paraId="5CED9AEE" w14:textId="77777777" w:rsidTr="00244DCD">
        <w:tc>
          <w:tcPr>
            <w:tcW w:w="1022" w:type="dxa"/>
            <w:tcBorders>
              <w:top w:val="single" w:sz="4" w:space="0" w:color="auto"/>
              <w:left w:val="single" w:sz="4" w:space="0" w:color="auto"/>
              <w:bottom w:val="single" w:sz="4" w:space="0" w:color="auto"/>
              <w:right w:val="single" w:sz="4" w:space="0" w:color="auto"/>
            </w:tcBorders>
            <w:vAlign w:val="center"/>
            <w:hideMark/>
          </w:tcPr>
          <w:p w14:paraId="3D2F8073" w14:textId="77777777" w:rsidR="002922F2" w:rsidRPr="00667C48" w:rsidRDefault="002922F2" w:rsidP="00244DCD">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bCs/>
                <w:sz w:val="25"/>
                <w:szCs w:val="25"/>
                <w:lang w:eastAsia="ru-RU"/>
              </w:rPr>
              <w:t>№ з/п</w:t>
            </w:r>
          </w:p>
        </w:tc>
        <w:tc>
          <w:tcPr>
            <w:tcW w:w="2498" w:type="dxa"/>
            <w:tcBorders>
              <w:top w:val="single" w:sz="4" w:space="0" w:color="auto"/>
              <w:left w:val="single" w:sz="4" w:space="0" w:color="auto"/>
              <w:bottom w:val="single" w:sz="4" w:space="0" w:color="auto"/>
              <w:right w:val="single" w:sz="4" w:space="0" w:color="auto"/>
            </w:tcBorders>
            <w:vAlign w:val="center"/>
            <w:hideMark/>
          </w:tcPr>
          <w:p w14:paraId="625F96D0" w14:textId="77777777" w:rsidR="002922F2" w:rsidRPr="00667C48" w:rsidRDefault="002922F2" w:rsidP="00244DCD">
            <w:pPr>
              <w:widowControl w:val="0"/>
              <w:autoSpaceDE w:val="0"/>
              <w:autoSpaceDN w:val="0"/>
              <w:adjustRightInd w:val="0"/>
              <w:spacing w:after="0" w:line="240" w:lineRule="auto"/>
              <w:ind w:firstLine="567"/>
              <w:jc w:val="both"/>
              <w:rPr>
                <w:rFonts w:ascii="Times New Roman" w:eastAsia="Times New Roman" w:hAnsi="Times New Roman" w:cs="Times New Roman"/>
                <w:bCs/>
                <w:sz w:val="25"/>
                <w:szCs w:val="25"/>
                <w:lang w:eastAsia="ru-RU"/>
              </w:rPr>
            </w:pPr>
            <w:r w:rsidRPr="00667C48">
              <w:rPr>
                <w:rFonts w:ascii="Times New Roman" w:eastAsia="Times New Roman" w:hAnsi="Times New Roman" w:cs="Times New Roman"/>
                <w:bCs/>
                <w:sz w:val="25"/>
                <w:szCs w:val="25"/>
                <w:lang w:eastAsia="ru-RU"/>
              </w:rPr>
              <w:t>Характеристика</w:t>
            </w:r>
          </w:p>
        </w:tc>
        <w:tc>
          <w:tcPr>
            <w:tcW w:w="2698" w:type="dxa"/>
            <w:tcBorders>
              <w:top w:val="single" w:sz="4" w:space="0" w:color="auto"/>
              <w:left w:val="single" w:sz="4" w:space="0" w:color="auto"/>
              <w:bottom w:val="single" w:sz="4" w:space="0" w:color="auto"/>
              <w:right w:val="single" w:sz="4" w:space="0" w:color="auto"/>
            </w:tcBorders>
            <w:vAlign w:val="center"/>
            <w:hideMark/>
          </w:tcPr>
          <w:p w14:paraId="08299E01" w14:textId="77777777" w:rsidR="002922F2" w:rsidRPr="00667C48" w:rsidRDefault="002922F2" w:rsidP="00244DCD">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bCs/>
                <w:sz w:val="25"/>
                <w:szCs w:val="25"/>
                <w:lang w:eastAsia="ru-RU"/>
              </w:rPr>
              <w:t>Опис технічних вимог, які визначені Замовником</w:t>
            </w:r>
          </w:p>
        </w:tc>
        <w:tc>
          <w:tcPr>
            <w:tcW w:w="3416" w:type="dxa"/>
            <w:tcBorders>
              <w:top w:val="single" w:sz="4" w:space="0" w:color="auto"/>
              <w:left w:val="single" w:sz="4" w:space="0" w:color="auto"/>
              <w:bottom w:val="single" w:sz="4" w:space="0" w:color="auto"/>
              <w:right w:val="single" w:sz="4" w:space="0" w:color="auto"/>
            </w:tcBorders>
            <w:vAlign w:val="center"/>
            <w:hideMark/>
          </w:tcPr>
          <w:p w14:paraId="3F9F4A2E" w14:textId="77777777" w:rsidR="002922F2" w:rsidRPr="00667C48" w:rsidRDefault="002922F2" w:rsidP="00244DCD">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bCs/>
                <w:sz w:val="25"/>
                <w:szCs w:val="25"/>
                <w:lang w:eastAsia="ru-RU"/>
              </w:rPr>
              <w:t>Опис технічних вимог, які  пропонуються Учасником</w:t>
            </w:r>
          </w:p>
        </w:tc>
      </w:tr>
    </w:tbl>
    <w:p w14:paraId="225D7C99"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sz w:val="25"/>
          <w:szCs w:val="25"/>
          <w:lang w:eastAsia="ru-RU"/>
        </w:rPr>
        <w:t>У разі надання гарантійного листа (або інших документів) від виробника (-</w:t>
      </w:r>
      <w:proofErr w:type="spellStart"/>
      <w:r w:rsidRPr="00667C48">
        <w:rPr>
          <w:rFonts w:ascii="Times New Roman" w:eastAsia="Times New Roman" w:hAnsi="Times New Roman" w:cs="Times New Roman"/>
          <w:sz w:val="25"/>
          <w:szCs w:val="25"/>
          <w:lang w:eastAsia="ru-RU"/>
        </w:rPr>
        <w:t>ів</w:t>
      </w:r>
      <w:proofErr w:type="spellEnd"/>
      <w:r w:rsidRPr="00667C48">
        <w:rPr>
          <w:rFonts w:ascii="Times New Roman" w:eastAsia="Times New Roman" w:hAnsi="Times New Roman" w:cs="Times New Roman"/>
          <w:sz w:val="25"/>
          <w:szCs w:val="25"/>
          <w:lang w:eastAsia="ru-RU"/>
        </w:rPr>
        <w:t>) іноземною мовою, цей лист повинен супроводжуватись перекладом на українську мову.</w:t>
      </w:r>
    </w:p>
    <w:p w14:paraId="7781AEC7"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sz w:val="25"/>
          <w:szCs w:val="25"/>
          <w:lang w:eastAsia="ru-RU"/>
        </w:rPr>
        <w:t>Гарантійні листи повинні бути адресовані Замовнику із обов’язковим зазначенням найменування та номеру закупівлі.</w:t>
      </w:r>
    </w:p>
    <w:p w14:paraId="451B0726"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sz w:val="25"/>
          <w:szCs w:val="25"/>
          <w:lang w:eastAsia="ru-RU"/>
        </w:rPr>
        <w:t>Замовник має право звернутися за підтвердженням інформації, наданої учасником, до органів державної влади, підприємств, установ, організацій відповідно до їх компетенції. У разі отримання достовірної інформації про його невідповідність вимогам кваліфікаційних критеріїв, наявність підстав, зазначених у частині першій статті 17 цього Закону, або факту зазначення у тендерній пропозиції будь-якої недостовірної інформації, що є суттєвою при визначенні результатів процедури закупівлі, замовник відхиляє тендерну пропозицію такого учасника.</w:t>
      </w:r>
    </w:p>
    <w:p w14:paraId="38EE0436"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Cs/>
          <w:iCs/>
          <w:sz w:val="25"/>
          <w:szCs w:val="25"/>
          <w:lang w:eastAsia="ru-RU"/>
        </w:rPr>
      </w:pPr>
      <w:r w:rsidRPr="00667C48">
        <w:rPr>
          <w:rFonts w:ascii="Times New Roman" w:eastAsia="Times New Roman" w:hAnsi="Times New Roman" w:cs="Times New Roman"/>
          <w:bCs/>
          <w:iCs/>
          <w:sz w:val="25"/>
          <w:szCs w:val="25"/>
          <w:lang w:eastAsia="ru-RU"/>
        </w:rPr>
        <w:t>Товар повинен відповідати вимогам:</w:t>
      </w:r>
    </w:p>
    <w:p w14:paraId="1E24696E"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Cs/>
          <w:iCs/>
          <w:sz w:val="25"/>
          <w:szCs w:val="25"/>
          <w:lang w:eastAsia="ru-RU"/>
        </w:rPr>
      </w:pPr>
      <w:r w:rsidRPr="00667C48">
        <w:rPr>
          <w:rFonts w:ascii="Times New Roman" w:eastAsia="Times New Roman" w:hAnsi="Times New Roman" w:cs="Times New Roman"/>
          <w:bCs/>
          <w:iCs/>
          <w:sz w:val="25"/>
          <w:szCs w:val="25"/>
          <w:lang w:eastAsia="ru-RU"/>
        </w:rPr>
        <w:t>- Закону України від 14.08.2014р. № 1644-VІІ «Про санкції»,</w:t>
      </w:r>
    </w:p>
    <w:p w14:paraId="75ED6452"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Cs/>
          <w:iCs/>
          <w:sz w:val="25"/>
          <w:szCs w:val="25"/>
          <w:lang w:eastAsia="ru-RU"/>
        </w:rPr>
      </w:pPr>
      <w:r w:rsidRPr="00667C48">
        <w:rPr>
          <w:rFonts w:ascii="Times New Roman" w:eastAsia="Times New Roman" w:hAnsi="Times New Roman" w:cs="Times New Roman"/>
          <w:bCs/>
          <w:iCs/>
          <w:sz w:val="25"/>
          <w:szCs w:val="25"/>
          <w:lang w:eastAsia="ru-RU"/>
        </w:rPr>
        <w:t>- Указу Президента України від 15.05.2017р. № 133/2017 «Про рішення Ради національної безпеки і оборони України від 28 квітня 2017 року «Про застосування персональних спеціальних економічних та інших обмежувальних заходів (санкцій)».</w:t>
      </w:r>
    </w:p>
    <w:p w14:paraId="2F2E82F2"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Cs/>
          <w:iCs/>
          <w:sz w:val="25"/>
          <w:szCs w:val="25"/>
          <w:lang w:eastAsia="ru-RU"/>
        </w:rPr>
      </w:pPr>
      <w:r w:rsidRPr="00667C48">
        <w:rPr>
          <w:rFonts w:ascii="Times New Roman" w:eastAsia="Times New Roman" w:hAnsi="Times New Roman" w:cs="Times New Roman"/>
          <w:bCs/>
          <w:iCs/>
          <w:sz w:val="25"/>
          <w:szCs w:val="25"/>
          <w:lang w:eastAsia="ru-RU"/>
        </w:rPr>
        <w:t xml:space="preserve">- п/п. 4 п.2 частини першої Розпорядження Кабінету Міністрів України від 11.09.2014 р. №829-р «Про пропозиції щодо застосування персональних спеціальних економічних та інших обмежувальних заходів», згідно з якими заборонено здійснення державних </w:t>
      </w:r>
      <w:proofErr w:type="spellStart"/>
      <w:r w:rsidRPr="00667C48">
        <w:rPr>
          <w:rFonts w:ascii="Times New Roman" w:eastAsia="Times New Roman" w:hAnsi="Times New Roman" w:cs="Times New Roman"/>
          <w:bCs/>
          <w:iCs/>
          <w:sz w:val="25"/>
          <w:szCs w:val="25"/>
          <w:lang w:eastAsia="ru-RU"/>
        </w:rPr>
        <w:t>закупівель</w:t>
      </w:r>
      <w:proofErr w:type="spellEnd"/>
      <w:r w:rsidRPr="00667C48">
        <w:rPr>
          <w:rFonts w:ascii="Times New Roman" w:eastAsia="Times New Roman" w:hAnsi="Times New Roman" w:cs="Times New Roman"/>
          <w:bCs/>
          <w:iCs/>
          <w:sz w:val="25"/>
          <w:szCs w:val="25"/>
          <w:lang w:eastAsia="ru-RU"/>
        </w:rPr>
        <w:t xml:space="preserve"> товарів, робіт і послуг у юридичних осіб - резидентів Російської Федерації державної форми власності та юридичних осіб, частка статутного капіталу яких перебуває у власності Російської Федерації, а також у інших суб’єктів господарювання, що здійснюють продаж товарів, робіт і послуг походженням з Російської Федерації, крім випадків, коли заміщення таких предметів закупівлі іншими неможливе, що підтверджено Міністерством економічного розвитку і торгівлі.</w:t>
      </w:r>
    </w:p>
    <w:p w14:paraId="266239C9"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bCs/>
          <w:iCs/>
          <w:sz w:val="25"/>
          <w:szCs w:val="25"/>
          <w:lang w:eastAsia="ru-RU"/>
        </w:rPr>
      </w:pPr>
      <w:r w:rsidRPr="00667C48">
        <w:rPr>
          <w:rFonts w:ascii="Times New Roman" w:eastAsia="Times New Roman" w:hAnsi="Times New Roman" w:cs="Times New Roman"/>
          <w:bCs/>
          <w:iCs/>
          <w:sz w:val="25"/>
          <w:szCs w:val="25"/>
          <w:lang w:eastAsia="ru-RU"/>
        </w:rPr>
        <w:t>У разі якщо товар не відповідає технічним вимогам Замовника або Учасник не в змозі виконати умови поставки, які визначені Замовником, Пропозиція відхиляється.</w:t>
      </w:r>
    </w:p>
    <w:p w14:paraId="214F8C85" w14:textId="77777777" w:rsidR="002922F2" w:rsidRPr="00667C48" w:rsidRDefault="002922F2" w:rsidP="002922F2">
      <w:pPr>
        <w:widowControl w:val="0"/>
        <w:autoSpaceDE w:val="0"/>
        <w:autoSpaceDN w:val="0"/>
        <w:adjustRightInd w:val="0"/>
        <w:spacing w:after="0" w:line="276" w:lineRule="auto"/>
        <w:ind w:firstLine="567"/>
        <w:jc w:val="both"/>
        <w:rPr>
          <w:rFonts w:ascii="Times New Roman" w:eastAsia="Times New Roman" w:hAnsi="Times New Roman" w:cs="Times New Roman"/>
          <w:sz w:val="25"/>
          <w:szCs w:val="25"/>
          <w:lang w:eastAsia="ru-RU"/>
        </w:rPr>
      </w:pPr>
    </w:p>
    <w:tbl>
      <w:tblPr>
        <w:tblW w:w="9493"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421"/>
        <w:gridCol w:w="2409"/>
        <w:gridCol w:w="1276"/>
        <w:gridCol w:w="5387"/>
      </w:tblGrid>
      <w:tr w:rsidR="002922F2" w:rsidRPr="00667C48" w14:paraId="65932C4F" w14:textId="77777777" w:rsidTr="00244DCD">
        <w:trPr>
          <w:jc w:val="center"/>
        </w:trPr>
        <w:tc>
          <w:tcPr>
            <w:tcW w:w="421" w:type="dxa"/>
            <w:vAlign w:val="center"/>
          </w:tcPr>
          <w:p w14:paraId="03CE7C26" w14:textId="77777777" w:rsidR="002922F2" w:rsidRPr="00667C48"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lastRenderedPageBreak/>
              <w:t>№</w:t>
            </w:r>
          </w:p>
        </w:tc>
        <w:tc>
          <w:tcPr>
            <w:tcW w:w="2409" w:type="dxa"/>
            <w:vAlign w:val="center"/>
          </w:tcPr>
          <w:p w14:paraId="237D6944" w14:textId="77777777" w:rsidR="002922F2" w:rsidRPr="00667C48"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Найменування</w:t>
            </w:r>
            <w:proofErr w:type="spellEnd"/>
            <w:r w:rsidRPr="00667C48">
              <w:rPr>
                <w:rFonts w:ascii="Times New Roman" w:eastAsia="Times New Roman" w:hAnsi="Times New Roman" w:cs="Times New Roman"/>
                <w:sz w:val="25"/>
                <w:szCs w:val="25"/>
                <w:lang w:val="ru-RU" w:eastAsia="ru-RU"/>
              </w:rPr>
              <w:t xml:space="preserve"> товару</w:t>
            </w:r>
          </w:p>
        </w:tc>
        <w:tc>
          <w:tcPr>
            <w:tcW w:w="1276" w:type="dxa"/>
            <w:vAlign w:val="center"/>
          </w:tcPr>
          <w:p w14:paraId="1D3C16AB" w14:textId="77777777" w:rsidR="002922F2" w:rsidRPr="00667C48"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Од. </w:t>
            </w:r>
            <w:proofErr w:type="spellStart"/>
            <w:r w:rsidRPr="00667C48">
              <w:rPr>
                <w:rFonts w:ascii="Times New Roman" w:eastAsia="Times New Roman" w:hAnsi="Times New Roman" w:cs="Times New Roman"/>
                <w:sz w:val="25"/>
                <w:szCs w:val="25"/>
                <w:lang w:val="ru-RU" w:eastAsia="ru-RU"/>
              </w:rPr>
              <w:t>вим</w:t>
            </w:r>
            <w:proofErr w:type="spellEnd"/>
            <w:r w:rsidRPr="00667C48">
              <w:rPr>
                <w:rFonts w:ascii="Times New Roman" w:eastAsia="Times New Roman" w:hAnsi="Times New Roman" w:cs="Times New Roman"/>
                <w:sz w:val="25"/>
                <w:szCs w:val="25"/>
                <w:lang w:val="ru-RU" w:eastAsia="ru-RU"/>
              </w:rPr>
              <w:t>.</w:t>
            </w:r>
          </w:p>
        </w:tc>
        <w:tc>
          <w:tcPr>
            <w:tcW w:w="5387" w:type="dxa"/>
            <w:vAlign w:val="center"/>
          </w:tcPr>
          <w:p w14:paraId="253E641B" w14:textId="77777777" w:rsidR="002922F2" w:rsidRPr="00667C48"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sz w:val="25"/>
                <w:szCs w:val="25"/>
                <w:lang w:val="ru-RU" w:eastAsia="ru-RU"/>
              </w:rPr>
            </w:pPr>
            <w:r>
              <w:rPr>
                <w:rFonts w:ascii="Times New Roman" w:eastAsia="Times New Roman" w:hAnsi="Times New Roman" w:cs="Times New Roman"/>
                <w:sz w:val="25"/>
                <w:szCs w:val="25"/>
                <w:lang w:val="ru-RU" w:eastAsia="ru-RU"/>
              </w:rPr>
              <w:t>К-</w:t>
            </w:r>
            <w:proofErr w:type="spellStart"/>
            <w:r>
              <w:rPr>
                <w:rFonts w:ascii="Times New Roman" w:eastAsia="Times New Roman" w:hAnsi="Times New Roman" w:cs="Times New Roman"/>
                <w:sz w:val="25"/>
                <w:szCs w:val="25"/>
                <w:lang w:val="ru-RU" w:eastAsia="ru-RU"/>
              </w:rPr>
              <w:t>ть</w:t>
            </w:r>
            <w:proofErr w:type="spellEnd"/>
            <w:r>
              <w:rPr>
                <w:rFonts w:ascii="Times New Roman" w:eastAsia="Times New Roman" w:hAnsi="Times New Roman" w:cs="Times New Roman"/>
                <w:sz w:val="25"/>
                <w:szCs w:val="25"/>
                <w:lang w:val="ru-RU" w:eastAsia="ru-RU"/>
              </w:rPr>
              <w:t xml:space="preserve"> / </w:t>
            </w:r>
            <w:proofErr w:type="spellStart"/>
            <w:r w:rsidRPr="00667C48">
              <w:rPr>
                <w:rFonts w:ascii="Times New Roman" w:eastAsia="Times New Roman" w:hAnsi="Times New Roman" w:cs="Times New Roman"/>
                <w:sz w:val="25"/>
                <w:szCs w:val="25"/>
                <w:lang w:val="ru-RU" w:eastAsia="ru-RU"/>
              </w:rPr>
              <w:t>Технічні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якісні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вимоги</w:t>
            </w:r>
            <w:proofErr w:type="spellEnd"/>
            <w:r w:rsidRPr="00667C48">
              <w:rPr>
                <w:rFonts w:ascii="Times New Roman" w:eastAsia="Times New Roman" w:hAnsi="Times New Roman" w:cs="Times New Roman"/>
                <w:sz w:val="25"/>
                <w:szCs w:val="25"/>
                <w:lang w:val="ru-RU" w:eastAsia="ru-RU"/>
              </w:rPr>
              <w:t xml:space="preserve"> до</w:t>
            </w:r>
            <w:r w:rsidRPr="00667C48">
              <w:rPr>
                <w:rFonts w:ascii="Times New Roman" w:eastAsia="Times New Roman" w:hAnsi="Times New Roman" w:cs="Times New Roman"/>
                <w:sz w:val="25"/>
                <w:szCs w:val="25"/>
                <w:lang w:eastAsia="ru-RU"/>
              </w:rPr>
              <w:t xml:space="preserve"> </w:t>
            </w:r>
            <w:r w:rsidRPr="00667C48">
              <w:rPr>
                <w:rFonts w:ascii="Times New Roman" w:eastAsia="Times New Roman" w:hAnsi="Times New Roman" w:cs="Times New Roman"/>
                <w:sz w:val="25"/>
                <w:szCs w:val="25"/>
                <w:lang w:val="ru-RU" w:eastAsia="ru-RU"/>
              </w:rPr>
              <w:t>товару</w:t>
            </w:r>
          </w:p>
        </w:tc>
      </w:tr>
      <w:tr w:rsidR="002922F2" w:rsidRPr="008A69EB" w14:paraId="5CDAEDF6" w14:textId="77777777" w:rsidTr="00244DCD">
        <w:trPr>
          <w:trHeight w:val="961"/>
          <w:jc w:val="center"/>
        </w:trPr>
        <w:tc>
          <w:tcPr>
            <w:tcW w:w="421" w:type="dxa"/>
            <w:vAlign w:val="center"/>
          </w:tcPr>
          <w:p w14:paraId="5A17BDFF" w14:textId="77777777" w:rsidR="002922F2" w:rsidRPr="008A69EB"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b/>
                <w:bCs/>
                <w:sz w:val="25"/>
                <w:szCs w:val="25"/>
                <w:lang w:val="ru-RU" w:eastAsia="ru-RU"/>
              </w:rPr>
            </w:pPr>
            <w:r w:rsidRPr="008A69EB">
              <w:rPr>
                <w:rFonts w:ascii="Times New Roman" w:eastAsia="Times New Roman" w:hAnsi="Times New Roman" w:cs="Times New Roman"/>
                <w:b/>
                <w:bCs/>
                <w:sz w:val="25"/>
                <w:szCs w:val="25"/>
                <w:lang w:val="ru-RU" w:eastAsia="ru-RU"/>
              </w:rPr>
              <w:t>1</w:t>
            </w:r>
          </w:p>
        </w:tc>
        <w:tc>
          <w:tcPr>
            <w:tcW w:w="2409" w:type="dxa"/>
            <w:vAlign w:val="center"/>
          </w:tcPr>
          <w:p w14:paraId="5BE0BDAC" w14:textId="77777777" w:rsidR="002922F2" w:rsidRPr="008A69EB" w:rsidRDefault="002922F2" w:rsidP="00244DCD">
            <w:pPr>
              <w:widowControl w:val="0"/>
              <w:tabs>
                <w:tab w:val="left" w:pos="180"/>
                <w:tab w:val="right" w:pos="8306"/>
              </w:tabs>
              <w:autoSpaceDE w:val="0"/>
              <w:autoSpaceDN w:val="0"/>
              <w:adjustRightInd w:val="0"/>
              <w:spacing w:after="0" w:line="240" w:lineRule="auto"/>
              <w:ind w:right="-112"/>
              <w:jc w:val="center"/>
              <w:rPr>
                <w:rFonts w:ascii="Times New Roman" w:eastAsia="Calibri" w:hAnsi="Times New Roman" w:cs="Times New Roman"/>
                <w:b/>
                <w:bCs/>
                <w:sz w:val="25"/>
                <w:szCs w:val="25"/>
                <w:lang w:eastAsia="uk-UA"/>
              </w:rPr>
            </w:pPr>
            <w:r w:rsidRPr="008A69EB">
              <w:rPr>
                <w:rFonts w:ascii="Times New Roman" w:eastAsia="Calibri" w:hAnsi="Times New Roman" w:cs="Times New Roman"/>
                <w:b/>
                <w:bCs/>
                <w:sz w:val="25"/>
                <w:szCs w:val="25"/>
                <w:lang w:eastAsia="uk-UA"/>
              </w:rPr>
              <w:t xml:space="preserve">Вода питна </w:t>
            </w:r>
          </w:p>
          <w:p w14:paraId="57D947C0" w14:textId="77777777" w:rsidR="002922F2" w:rsidRPr="008A69EB" w:rsidRDefault="002922F2" w:rsidP="00244DCD">
            <w:pPr>
              <w:widowControl w:val="0"/>
              <w:tabs>
                <w:tab w:val="left" w:pos="180"/>
                <w:tab w:val="right" w:pos="8306"/>
              </w:tabs>
              <w:autoSpaceDE w:val="0"/>
              <w:autoSpaceDN w:val="0"/>
              <w:adjustRightInd w:val="0"/>
              <w:spacing w:after="0" w:line="240" w:lineRule="auto"/>
              <w:ind w:right="-112"/>
              <w:jc w:val="center"/>
              <w:rPr>
                <w:rFonts w:ascii="Times New Roman" w:eastAsia="Times New Roman" w:hAnsi="Times New Roman" w:cs="Times New Roman"/>
                <w:b/>
                <w:bCs/>
                <w:sz w:val="25"/>
                <w:szCs w:val="25"/>
                <w:lang w:val="ru-RU" w:eastAsia="ru-RU"/>
              </w:rPr>
            </w:pPr>
            <w:r w:rsidRPr="008A69EB">
              <w:rPr>
                <w:rFonts w:ascii="Times New Roman" w:eastAsia="Calibri" w:hAnsi="Times New Roman" w:cs="Times New Roman"/>
                <w:b/>
                <w:bCs/>
                <w:sz w:val="25"/>
                <w:szCs w:val="25"/>
                <w:lang w:eastAsia="uk-UA"/>
              </w:rPr>
              <w:t xml:space="preserve">(1 </w:t>
            </w:r>
            <w:proofErr w:type="spellStart"/>
            <w:r w:rsidRPr="008A69EB">
              <w:rPr>
                <w:rFonts w:ascii="Times New Roman" w:eastAsia="Calibri" w:hAnsi="Times New Roman" w:cs="Times New Roman"/>
                <w:b/>
                <w:bCs/>
                <w:sz w:val="25"/>
                <w:szCs w:val="25"/>
                <w:lang w:eastAsia="uk-UA"/>
              </w:rPr>
              <w:t>бутиль</w:t>
            </w:r>
            <w:proofErr w:type="spellEnd"/>
            <w:r w:rsidRPr="008A69EB">
              <w:rPr>
                <w:rFonts w:ascii="Times New Roman" w:eastAsia="Calibri" w:hAnsi="Times New Roman" w:cs="Times New Roman"/>
                <w:b/>
                <w:bCs/>
                <w:sz w:val="25"/>
                <w:szCs w:val="25"/>
                <w:lang w:eastAsia="uk-UA"/>
              </w:rPr>
              <w:t xml:space="preserve"> 18,9 л)</w:t>
            </w:r>
          </w:p>
        </w:tc>
        <w:tc>
          <w:tcPr>
            <w:tcW w:w="1276" w:type="dxa"/>
            <w:vAlign w:val="center"/>
          </w:tcPr>
          <w:p w14:paraId="45A2698A" w14:textId="77777777" w:rsidR="002922F2" w:rsidRPr="008A69EB"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b/>
                <w:bCs/>
                <w:sz w:val="25"/>
                <w:szCs w:val="25"/>
                <w:lang w:val="ru-RU" w:eastAsia="ru-RU"/>
              </w:rPr>
            </w:pPr>
            <w:proofErr w:type="spellStart"/>
            <w:r w:rsidRPr="008A69EB">
              <w:rPr>
                <w:rFonts w:ascii="Times New Roman" w:eastAsia="Times New Roman" w:hAnsi="Times New Roman" w:cs="Times New Roman"/>
                <w:b/>
                <w:bCs/>
                <w:sz w:val="25"/>
                <w:szCs w:val="25"/>
                <w:lang w:val="ru-RU" w:eastAsia="ru-RU"/>
              </w:rPr>
              <w:t>шт</w:t>
            </w:r>
            <w:proofErr w:type="spellEnd"/>
          </w:p>
        </w:tc>
        <w:tc>
          <w:tcPr>
            <w:tcW w:w="5387" w:type="dxa"/>
            <w:vAlign w:val="center"/>
          </w:tcPr>
          <w:p w14:paraId="02B7B658" w14:textId="77777777" w:rsidR="002922F2" w:rsidRPr="008A69EB"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b/>
                <w:bCs/>
                <w:sz w:val="25"/>
                <w:szCs w:val="25"/>
                <w:lang w:val="ru-RU" w:eastAsia="ru-RU"/>
              </w:rPr>
            </w:pPr>
            <w:r w:rsidRPr="008A69EB">
              <w:rPr>
                <w:rFonts w:ascii="Times New Roman" w:eastAsia="Times New Roman" w:hAnsi="Times New Roman" w:cs="Times New Roman"/>
                <w:b/>
                <w:bCs/>
                <w:sz w:val="25"/>
                <w:szCs w:val="25"/>
                <w:lang w:val="ru-RU" w:eastAsia="ru-RU"/>
              </w:rPr>
              <w:t>350</w:t>
            </w:r>
          </w:p>
        </w:tc>
      </w:tr>
      <w:tr w:rsidR="002922F2" w:rsidRPr="00667C48" w14:paraId="073CC68E" w14:textId="77777777" w:rsidTr="00244DCD">
        <w:trPr>
          <w:trHeight w:val="1330"/>
          <w:jc w:val="center"/>
        </w:trPr>
        <w:tc>
          <w:tcPr>
            <w:tcW w:w="421" w:type="dxa"/>
            <w:vAlign w:val="center"/>
          </w:tcPr>
          <w:p w14:paraId="55E7E5B6" w14:textId="77777777" w:rsidR="002922F2" w:rsidRPr="00667C48" w:rsidRDefault="002922F2" w:rsidP="00244DCD">
            <w:pPr>
              <w:widowControl w:val="0"/>
              <w:tabs>
                <w:tab w:val="left" w:pos="180"/>
                <w:tab w:val="right" w:pos="8306"/>
              </w:tabs>
              <w:autoSpaceDE w:val="0"/>
              <w:autoSpaceDN w:val="0"/>
              <w:adjustRightInd w:val="0"/>
              <w:spacing w:after="0" w:line="240" w:lineRule="auto"/>
              <w:rPr>
                <w:rFonts w:ascii="Times New Roman" w:eastAsia="Times New Roman" w:hAnsi="Times New Roman" w:cs="Times New Roman"/>
                <w:sz w:val="25"/>
                <w:szCs w:val="25"/>
                <w:lang w:val="en-US" w:eastAsia="ru-RU"/>
              </w:rPr>
            </w:pPr>
            <w:r w:rsidRPr="00667C48">
              <w:rPr>
                <w:rFonts w:ascii="Times New Roman" w:eastAsia="Times New Roman" w:hAnsi="Times New Roman" w:cs="Times New Roman"/>
                <w:sz w:val="25"/>
                <w:szCs w:val="25"/>
                <w:lang w:val="ru-RU" w:eastAsia="ru-RU"/>
              </w:rPr>
              <w:t>2</w:t>
            </w:r>
          </w:p>
        </w:tc>
        <w:tc>
          <w:tcPr>
            <w:tcW w:w="2409" w:type="dxa"/>
            <w:vAlign w:val="center"/>
          </w:tcPr>
          <w:p w14:paraId="3C6464D0" w14:textId="77777777" w:rsidR="002922F2" w:rsidRPr="00667C48" w:rsidRDefault="002922F2" w:rsidP="00244DCD">
            <w:pPr>
              <w:widowControl w:val="0"/>
              <w:autoSpaceDE w:val="0"/>
              <w:autoSpaceDN w:val="0"/>
              <w:adjustRightInd w:val="0"/>
              <w:spacing w:after="0" w:line="240" w:lineRule="auto"/>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Вода </w:t>
            </w:r>
            <w:proofErr w:type="spellStart"/>
            <w:r w:rsidRPr="00667C48">
              <w:rPr>
                <w:rFonts w:ascii="Times New Roman" w:eastAsia="Times New Roman" w:hAnsi="Times New Roman" w:cs="Times New Roman"/>
                <w:sz w:val="25"/>
                <w:szCs w:val="25"/>
                <w:lang w:val="ru-RU" w:eastAsia="ru-RU"/>
              </w:rPr>
              <w:t>питна</w:t>
            </w:r>
            <w:proofErr w:type="spellEnd"/>
            <w:r w:rsidRPr="00667C48">
              <w:rPr>
                <w:rFonts w:ascii="Times New Roman" w:eastAsia="Times New Roman" w:hAnsi="Times New Roman" w:cs="Times New Roman"/>
                <w:sz w:val="25"/>
                <w:szCs w:val="25"/>
                <w:lang w:val="ru-RU" w:eastAsia="ru-RU"/>
              </w:rPr>
              <w:t xml:space="preserve"> </w:t>
            </w:r>
          </w:p>
        </w:tc>
        <w:tc>
          <w:tcPr>
            <w:tcW w:w="1276" w:type="dxa"/>
            <w:vAlign w:val="center"/>
          </w:tcPr>
          <w:p w14:paraId="727C5667" w14:textId="77777777" w:rsidR="002922F2" w:rsidRPr="00667C48" w:rsidRDefault="002922F2" w:rsidP="00244DCD">
            <w:pPr>
              <w:widowControl w:val="0"/>
              <w:tabs>
                <w:tab w:val="left" w:pos="180"/>
                <w:tab w:val="right" w:pos="8306"/>
              </w:tabs>
              <w:autoSpaceDE w:val="0"/>
              <w:autoSpaceDN w:val="0"/>
              <w:adjustRightInd w:val="0"/>
              <w:spacing w:after="0" w:line="240" w:lineRule="auto"/>
              <w:jc w:val="center"/>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Бутель</w:t>
            </w:r>
            <w:proofErr w:type="spellEnd"/>
            <w:r w:rsidRPr="00667C48">
              <w:rPr>
                <w:rFonts w:ascii="Times New Roman" w:eastAsia="Times New Roman" w:hAnsi="Times New Roman" w:cs="Times New Roman"/>
                <w:sz w:val="25"/>
                <w:szCs w:val="25"/>
                <w:lang w:val="ru-RU" w:eastAsia="ru-RU"/>
              </w:rPr>
              <w:t xml:space="preserve"> 18,9л</w:t>
            </w:r>
          </w:p>
        </w:tc>
        <w:tc>
          <w:tcPr>
            <w:tcW w:w="5387" w:type="dxa"/>
            <w:vAlign w:val="center"/>
          </w:tcPr>
          <w:p w14:paraId="270B9B44" w14:textId="77777777" w:rsidR="002922F2" w:rsidRPr="00667C48" w:rsidRDefault="002922F2" w:rsidP="00244DCD">
            <w:pPr>
              <w:widowControl w:val="0"/>
              <w:tabs>
                <w:tab w:val="left" w:pos="0"/>
                <w:tab w:val="right" w:pos="8306"/>
              </w:tabs>
              <w:autoSpaceDE w:val="0"/>
              <w:autoSpaceDN w:val="0"/>
              <w:adjustRightInd w:val="0"/>
              <w:spacing w:after="0" w:line="240" w:lineRule="auto"/>
              <w:ind w:left="28" w:firstLine="156"/>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Вода </w:t>
            </w:r>
            <w:proofErr w:type="spellStart"/>
            <w:r w:rsidRPr="00667C48">
              <w:rPr>
                <w:rFonts w:ascii="Times New Roman" w:eastAsia="Times New Roman" w:hAnsi="Times New Roman" w:cs="Times New Roman"/>
                <w:sz w:val="25"/>
                <w:szCs w:val="25"/>
                <w:lang w:val="ru-RU" w:eastAsia="ru-RU"/>
              </w:rPr>
              <w:t>питна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негазована</w:t>
            </w:r>
            <w:proofErr w:type="spellEnd"/>
            <w:r w:rsidRPr="00667C48">
              <w:rPr>
                <w:rFonts w:ascii="Times New Roman" w:eastAsia="Times New Roman" w:hAnsi="Times New Roman" w:cs="Times New Roman"/>
                <w:sz w:val="25"/>
                <w:szCs w:val="25"/>
                <w:lang w:val="ru-RU" w:eastAsia="ru-RU"/>
              </w:rPr>
              <w:t xml:space="preserve"> прозора, без </w:t>
            </w:r>
            <w:proofErr w:type="spellStart"/>
            <w:r w:rsidRPr="00667C48">
              <w:rPr>
                <w:rFonts w:ascii="Times New Roman" w:eastAsia="Times New Roman" w:hAnsi="Times New Roman" w:cs="Times New Roman"/>
                <w:sz w:val="25"/>
                <w:szCs w:val="25"/>
                <w:lang w:val="ru-RU" w:eastAsia="ru-RU"/>
              </w:rPr>
              <w:t>сторонніх</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включень</w:t>
            </w:r>
            <w:proofErr w:type="spellEnd"/>
            <w:r w:rsidRPr="00667C48">
              <w:rPr>
                <w:rFonts w:ascii="Times New Roman" w:eastAsia="Times New Roman" w:hAnsi="Times New Roman" w:cs="Times New Roman"/>
                <w:sz w:val="25"/>
                <w:szCs w:val="25"/>
                <w:lang w:val="ru-RU" w:eastAsia="ru-RU"/>
              </w:rPr>
              <w:t xml:space="preserve">, запаху, смаку, </w:t>
            </w:r>
            <w:proofErr w:type="spellStart"/>
            <w:r w:rsidRPr="00667C48">
              <w:rPr>
                <w:rFonts w:ascii="Times New Roman" w:eastAsia="Times New Roman" w:hAnsi="Times New Roman" w:cs="Times New Roman"/>
                <w:sz w:val="25"/>
                <w:szCs w:val="25"/>
                <w:lang w:val="ru-RU" w:eastAsia="ru-RU"/>
              </w:rPr>
              <w:t>поверхневої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плівки</w:t>
            </w:r>
            <w:proofErr w:type="spellEnd"/>
            <w:r w:rsidRPr="00667C48">
              <w:rPr>
                <w:rFonts w:ascii="Times New Roman" w:eastAsia="Times New Roman" w:hAnsi="Times New Roman" w:cs="Times New Roman"/>
                <w:sz w:val="25"/>
                <w:szCs w:val="25"/>
                <w:lang w:val="ru-RU" w:eastAsia="ru-RU"/>
              </w:rPr>
              <w:t xml:space="preserve"> і осаду, </w:t>
            </w:r>
            <w:proofErr w:type="spellStart"/>
            <w:r w:rsidRPr="00667C48">
              <w:rPr>
                <w:rFonts w:ascii="Times New Roman" w:eastAsia="Times New Roman" w:hAnsi="Times New Roman" w:cs="Times New Roman"/>
                <w:sz w:val="25"/>
                <w:szCs w:val="25"/>
                <w:lang w:val="ru-RU" w:eastAsia="ru-RU"/>
              </w:rPr>
              <w:t>збалансованим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хімічним</w:t>
            </w:r>
            <w:proofErr w:type="spellEnd"/>
            <w:r w:rsidRPr="00667C48">
              <w:rPr>
                <w:rFonts w:ascii="Times New Roman" w:eastAsia="Times New Roman" w:hAnsi="Times New Roman" w:cs="Times New Roman"/>
                <w:sz w:val="25"/>
                <w:szCs w:val="25"/>
                <w:lang w:val="ru-RU" w:eastAsia="ru-RU"/>
              </w:rPr>
              <w:t xml:space="preserve"> складом, </w:t>
            </w:r>
            <w:proofErr w:type="spellStart"/>
            <w:r w:rsidRPr="00667C48">
              <w:rPr>
                <w:rFonts w:ascii="Times New Roman" w:eastAsia="Times New Roman" w:hAnsi="Times New Roman" w:cs="Times New Roman"/>
                <w:sz w:val="25"/>
                <w:szCs w:val="25"/>
                <w:lang w:val="ru-RU" w:eastAsia="ru-RU"/>
              </w:rPr>
              <w:t>низьким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ступенем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жорсткості</w:t>
            </w:r>
            <w:proofErr w:type="spellEnd"/>
            <w:r w:rsidRPr="00667C48">
              <w:rPr>
                <w:rFonts w:ascii="Times New Roman" w:eastAsia="Times New Roman" w:hAnsi="Times New Roman" w:cs="Times New Roman"/>
                <w:sz w:val="25"/>
                <w:szCs w:val="25"/>
                <w:lang w:val="ru-RU" w:eastAsia="ru-RU"/>
              </w:rPr>
              <w:t>.</w:t>
            </w:r>
          </w:p>
          <w:p w14:paraId="03503E46" w14:textId="77777777" w:rsidR="002922F2" w:rsidRPr="00667C48" w:rsidRDefault="002922F2" w:rsidP="00244DCD">
            <w:pPr>
              <w:widowControl w:val="0"/>
              <w:tabs>
                <w:tab w:val="left" w:pos="0"/>
                <w:tab w:val="right" w:pos="8306"/>
              </w:tabs>
              <w:autoSpaceDE w:val="0"/>
              <w:autoSpaceDN w:val="0"/>
              <w:adjustRightInd w:val="0"/>
              <w:spacing w:after="0" w:line="240" w:lineRule="auto"/>
              <w:ind w:left="28" w:firstLine="156"/>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Органолептичні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фізико-хімічні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санітарно-токсикологічні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неорганічних</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компонентів</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мікробіологічні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води </w:t>
            </w:r>
            <w:proofErr w:type="spellStart"/>
            <w:r w:rsidRPr="00667C48">
              <w:rPr>
                <w:rFonts w:ascii="Times New Roman" w:eastAsia="Times New Roman" w:hAnsi="Times New Roman" w:cs="Times New Roman"/>
                <w:sz w:val="25"/>
                <w:szCs w:val="25"/>
                <w:lang w:val="ru-RU" w:eastAsia="ru-RU"/>
              </w:rPr>
              <w:t>повинні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відповідати</w:t>
            </w:r>
            <w:proofErr w:type="spellEnd"/>
            <w:r w:rsidRPr="00667C48">
              <w:rPr>
                <w:rFonts w:ascii="Times New Roman" w:eastAsia="Times New Roman" w:hAnsi="Times New Roman" w:cs="Times New Roman"/>
                <w:sz w:val="25"/>
                <w:szCs w:val="25"/>
                <w:lang w:val="ru-RU" w:eastAsia="ru-RU"/>
              </w:rPr>
              <w:t xml:space="preserve"> нормам </w:t>
            </w:r>
            <w:proofErr w:type="spellStart"/>
            <w:r w:rsidRPr="00667C48">
              <w:rPr>
                <w:rFonts w:ascii="Times New Roman" w:eastAsia="Times New Roman" w:hAnsi="Times New Roman" w:cs="Times New Roman"/>
                <w:sz w:val="25"/>
                <w:szCs w:val="25"/>
                <w:lang w:val="ru-RU" w:eastAsia="ru-RU"/>
              </w:rPr>
              <w:t>ДСанПіН</w:t>
            </w:r>
            <w:proofErr w:type="spellEnd"/>
            <w:r w:rsidRPr="00667C48">
              <w:rPr>
                <w:rFonts w:ascii="Times New Roman" w:eastAsia="Times New Roman" w:hAnsi="Times New Roman" w:cs="Times New Roman"/>
                <w:sz w:val="25"/>
                <w:szCs w:val="25"/>
                <w:lang w:val="ru-RU" w:eastAsia="ru-RU"/>
              </w:rPr>
              <w:t xml:space="preserve"> 2.2.4-171-10 «</w:t>
            </w:r>
            <w:proofErr w:type="spellStart"/>
            <w:r w:rsidRPr="00667C48">
              <w:rPr>
                <w:rFonts w:ascii="Times New Roman" w:eastAsia="Times New Roman" w:hAnsi="Times New Roman" w:cs="Times New Roman"/>
                <w:sz w:val="25"/>
                <w:szCs w:val="25"/>
                <w:lang w:val="ru-RU" w:eastAsia="ru-RU"/>
              </w:rPr>
              <w:t>Гігієнічні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вимоги</w:t>
            </w:r>
            <w:proofErr w:type="spellEnd"/>
            <w:r w:rsidRPr="00667C48">
              <w:rPr>
                <w:rFonts w:ascii="Times New Roman" w:eastAsia="Times New Roman" w:hAnsi="Times New Roman" w:cs="Times New Roman"/>
                <w:sz w:val="25"/>
                <w:szCs w:val="25"/>
                <w:lang w:val="ru-RU" w:eastAsia="ru-RU"/>
              </w:rPr>
              <w:t xml:space="preserve"> до води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призначеної</w:t>
            </w:r>
            <w:proofErr w:type="spellEnd"/>
            <w:r w:rsidRPr="00667C48">
              <w:rPr>
                <w:rFonts w:ascii="Times New Roman" w:eastAsia="Times New Roman" w:hAnsi="Times New Roman" w:cs="Times New Roman"/>
                <w:sz w:val="25"/>
                <w:szCs w:val="25"/>
                <w:lang w:val="ru-RU" w:eastAsia="ru-RU"/>
              </w:rPr>
              <w:t xml:space="preserve"> для </w:t>
            </w:r>
            <w:proofErr w:type="spellStart"/>
            <w:r w:rsidRPr="00667C48">
              <w:rPr>
                <w:rFonts w:ascii="Times New Roman" w:eastAsia="Times New Roman" w:hAnsi="Times New Roman" w:cs="Times New Roman"/>
                <w:sz w:val="25"/>
                <w:szCs w:val="25"/>
                <w:lang w:val="ru-RU" w:eastAsia="ru-RU"/>
              </w:rPr>
              <w:t>споживання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людиною</w:t>
            </w:r>
            <w:proofErr w:type="spellEnd"/>
            <w:r w:rsidRPr="00667C48">
              <w:rPr>
                <w:rFonts w:ascii="Times New Roman" w:eastAsia="Times New Roman" w:hAnsi="Times New Roman" w:cs="Times New Roman"/>
                <w:sz w:val="25"/>
                <w:szCs w:val="25"/>
                <w:lang w:val="ru-RU" w:eastAsia="ru-RU"/>
              </w:rPr>
              <w:t>».</w:t>
            </w:r>
          </w:p>
          <w:p w14:paraId="3871AA3E" w14:textId="77777777" w:rsidR="002922F2" w:rsidRPr="00667C48" w:rsidRDefault="002922F2" w:rsidP="00244DCD">
            <w:pPr>
              <w:widowControl w:val="0"/>
              <w:tabs>
                <w:tab w:val="left" w:pos="0"/>
                <w:tab w:val="right" w:pos="8306"/>
              </w:tabs>
              <w:autoSpaceDE w:val="0"/>
              <w:autoSpaceDN w:val="0"/>
              <w:adjustRightInd w:val="0"/>
              <w:spacing w:after="0" w:line="240" w:lineRule="auto"/>
              <w:ind w:left="28" w:firstLine="297"/>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Фактичні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значення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показників</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фізіологічної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повноцінності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мінерального</w:t>
            </w:r>
            <w:proofErr w:type="spellEnd"/>
            <w:r w:rsidRPr="00667C48">
              <w:rPr>
                <w:rFonts w:ascii="Times New Roman" w:eastAsia="Times New Roman" w:hAnsi="Times New Roman" w:cs="Times New Roman"/>
                <w:sz w:val="25"/>
                <w:szCs w:val="25"/>
                <w:lang w:val="ru-RU" w:eastAsia="ru-RU"/>
              </w:rPr>
              <w:t xml:space="preserve"> складу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води:</w:t>
            </w:r>
          </w:p>
          <w:p w14:paraId="7B9CE9CF"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загальна жорсткість – 0,3-7,0 ммоль/</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4DC2A083"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загальна лужність – 0,5-6,5 ммоль/</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3E94943C" w14:textId="77777777" w:rsidR="002922F2" w:rsidRPr="00667C48" w:rsidRDefault="002922F2" w:rsidP="00244DCD">
            <w:pPr>
              <w:shd w:val="clear" w:color="auto" w:fill="FFFFFF"/>
              <w:spacing w:after="0" w:line="240" w:lineRule="auto"/>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xml:space="preserve">   - кальцій 5-130 мг/</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6507A90C"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магній 2-50 мг/</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71ED16BC"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натрій 10-150 мг/</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2F8E2149"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сухий залишок 100-600 мг/</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r w:rsidRPr="00667C48">
              <w:rPr>
                <w:rFonts w:ascii="Times New Roman" w:eastAsia="Times New Roman" w:hAnsi="Times New Roman" w:cs="Times New Roman"/>
                <w:color w:val="000000"/>
                <w:sz w:val="25"/>
                <w:szCs w:val="25"/>
                <w:lang w:eastAsia="uk-UA"/>
              </w:rPr>
              <w:t>;</w:t>
            </w:r>
          </w:p>
          <w:p w14:paraId="7A9FB213" w14:textId="77777777" w:rsidR="002922F2" w:rsidRPr="00667C48" w:rsidRDefault="002922F2" w:rsidP="00244DCD">
            <w:pPr>
              <w:shd w:val="clear" w:color="auto" w:fill="FFFFFF"/>
              <w:spacing w:after="0" w:line="240" w:lineRule="auto"/>
              <w:ind w:left="173"/>
              <w:jc w:val="both"/>
              <w:rPr>
                <w:rFonts w:ascii="Times New Roman" w:eastAsia="Times New Roman" w:hAnsi="Times New Roman" w:cs="Times New Roman"/>
                <w:color w:val="000000"/>
                <w:sz w:val="25"/>
                <w:szCs w:val="25"/>
                <w:lang w:eastAsia="uk-UA"/>
              </w:rPr>
            </w:pPr>
            <w:r w:rsidRPr="00667C48">
              <w:rPr>
                <w:rFonts w:ascii="Times New Roman" w:eastAsia="Times New Roman" w:hAnsi="Times New Roman" w:cs="Times New Roman"/>
                <w:color w:val="000000"/>
                <w:sz w:val="25"/>
                <w:szCs w:val="25"/>
                <w:lang w:eastAsia="uk-UA"/>
              </w:rPr>
              <w:t>- фториди 0,1-1,2 мг/</w:t>
            </w:r>
            <w:r w:rsidRPr="00667C48">
              <w:rPr>
                <w:rFonts w:ascii="Times New Roman" w:eastAsia="Times New Roman" w:hAnsi="Times New Roman" w:cs="Times New Roman"/>
                <w:color w:val="040C28"/>
                <w:sz w:val="25"/>
                <w:szCs w:val="25"/>
                <w:lang w:eastAsia="uk-UA"/>
              </w:rPr>
              <w:t>дм</w:t>
            </w:r>
            <w:r w:rsidRPr="00667C48">
              <w:rPr>
                <w:rFonts w:ascii="Times New Roman" w:eastAsia="Times New Roman" w:hAnsi="Times New Roman" w:cs="Times New Roman"/>
                <w:color w:val="040C28"/>
                <w:sz w:val="25"/>
                <w:szCs w:val="25"/>
                <w:vertAlign w:val="superscript"/>
                <w:lang w:eastAsia="uk-UA"/>
              </w:rPr>
              <w:t>3.</w:t>
            </w:r>
          </w:p>
          <w:p w14:paraId="5B7F8AD2" w14:textId="77777777" w:rsidR="002922F2" w:rsidRPr="00667C48" w:rsidRDefault="002922F2" w:rsidP="00244DCD">
            <w:pPr>
              <w:widowControl w:val="0"/>
              <w:tabs>
                <w:tab w:val="left" w:pos="180"/>
                <w:tab w:val="right" w:pos="8306"/>
              </w:tabs>
              <w:autoSpaceDE w:val="0"/>
              <w:autoSpaceDN w:val="0"/>
              <w:adjustRightInd w:val="0"/>
              <w:spacing w:after="0" w:line="240" w:lineRule="auto"/>
              <w:ind w:left="173" w:hanging="173"/>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eastAsia="ru-RU"/>
              </w:rPr>
              <w:t xml:space="preserve">   </w:t>
            </w:r>
            <w:r w:rsidRPr="00667C48">
              <w:rPr>
                <w:rFonts w:ascii="Times New Roman" w:eastAsia="Times New Roman" w:hAnsi="Times New Roman" w:cs="Times New Roman"/>
                <w:sz w:val="25"/>
                <w:szCs w:val="25"/>
                <w:lang w:val="ru-RU" w:eastAsia="ru-RU"/>
              </w:rPr>
              <w:t xml:space="preserve">- строк </w:t>
            </w:r>
            <w:proofErr w:type="spellStart"/>
            <w:r w:rsidRPr="00667C48">
              <w:rPr>
                <w:rFonts w:ascii="Times New Roman" w:eastAsia="Times New Roman" w:hAnsi="Times New Roman" w:cs="Times New Roman"/>
                <w:sz w:val="25"/>
                <w:szCs w:val="25"/>
                <w:lang w:val="ru-RU" w:eastAsia="ru-RU"/>
              </w:rPr>
              <w:t>придатності</w:t>
            </w:r>
            <w:proofErr w:type="spellEnd"/>
            <w:r w:rsidRPr="00667C48">
              <w:rPr>
                <w:rFonts w:ascii="Times New Roman" w:eastAsia="Times New Roman" w:hAnsi="Times New Roman" w:cs="Times New Roman"/>
                <w:sz w:val="25"/>
                <w:szCs w:val="25"/>
                <w:lang w:val="ru-RU" w:eastAsia="ru-RU"/>
              </w:rPr>
              <w:t xml:space="preserve"> – </w:t>
            </w:r>
            <w:proofErr w:type="gramStart"/>
            <w:r w:rsidRPr="00667C48">
              <w:rPr>
                <w:rFonts w:ascii="Times New Roman" w:eastAsia="Times New Roman" w:hAnsi="Times New Roman" w:cs="Times New Roman"/>
                <w:sz w:val="25"/>
                <w:szCs w:val="25"/>
                <w:lang w:val="ru-RU" w:eastAsia="ru-RU"/>
              </w:rPr>
              <w:t>3-6</w:t>
            </w:r>
            <w:proofErr w:type="gram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місяців</w:t>
            </w:r>
            <w:proofErr w:type="spellEnd"/>
            <w:r w:rsidRPr="00667C48">
              <w:rPr>
                <w:rFonts w:ascii="Times New Roman" w:eastAsia="Times New Roman" w:hAnsi="Times New Roman" w:cs="Times New Roman"/>
                <w:sz w:val="25"/>
                <w:szCs w:val="25"/>
                <w:lang w:val="ru-RU" w:eastAsia="ru-RU"/>
              </w:rPr>
              <w:t>.</w:t>
            </w:r>
          </w:p>
          <w:p w14:paraId="46FD874F" w14:textId="77777777" w:rsidR="002922F2" w:rsidRPr="00667C48" w:rsidRDefault="002922F2" w:rsidP="00244DCD">
            <w:pPr>
              <w:widowControl w:val="0"/>
              <w:tabs>
                <w:tab w:val="left" w:pos="0"/>
                <w:tab w:val="right" w:pos="8306"/>
              </w:tabs>
              <w:autoSpaceDE w:val="0"/>
              <w:autoSpaceDN w:val="0"/>
              <w:adjustRightInd w:val="0"/>
              <w:spacing w:after="0" w:line="240" w:lineRule="auto"/>
              <w:ind w:firstLine="325"/>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Радіаційна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безпечність</w:t>
            </w:r>
            <w:proofErr w:type="spellEnd"/>
            <w:r w:rsidRPr="00667C48">
              <w:rPr>
                <w:rFonts w:ascii="Times New Roman" w:eastAsia="Times New Roman" w:hAnsi="Times New Roman" w:cs="Times New Roman"/>
                <w:sz w:val="25"/>
                <w:szCs w:val="25"/>
                <w:lang w:val="ru-RU" w:eastAsia="ru-RU"/>
              </w:rPr>
              <w:t xml:space="preserve"> води повинна </w:t>
            </w:r>
            <w:proofErr w:type="spellStart"/>
            <w:r w:rsidRPr="00667C48">
              <w:rPr>
                <w:rFonts w:ascii="Times New Roman" w:eastAsia="Times New Roman" w:hAnsi="Times New Roman" w:cs="Times New Roman"/>
                <w:sz w:val="25"/>
                <w:szCs w:val="25"/>
                <w:lang w:val="ru-RU" w:eastAsia="ru-RU"/>
              </w:rPr>
              <w:t>контролюватися</w:t>
            </w:r>
            <w:proofErr w:type="spellEnd"/>
            <w:r w:rsidRPr="00667C48">
              <w:rPr>
                <w:rFonts w:ascii="Times New Roman" w:eastAsia="Times New Roman" w:hAnsi="Times New Roman" w:cs="Times New Roman"/>
                <w:sz w:val="25"/>
                <w:szCs w:val="25"/>
                <w:lang w:val="ru-RU" w:eastAsia="ru-RU"/>
              </w:rPr>
              <w:t xml:space="preserve"> в </w:t>
            </w:r>
            <w:proofErr w:type="spellStart"/>
            <w:r w:rsidRPr="00667C48">
              <w:rPr>
                <w:rFonts w:ascii="Times New Roman" w:eastAsia="Times New Roman" w:hAnsi="Times New Roman" w:cs="Times New Roman"/>
                <w:sz w:val="25"/>
                <w:szCs w:val="25"/>
                <w:lang w:val="ru-RU" w:eastAsia="ru-RU"/>
              </w:rPr>
              <w:t>місці</w:t>
            </w:r>
            <w:proofErr w:type="spellEnd"/>
            <w:r w:rsidRPr="00667C48">
              <w:rPr>
                <w:rFonts w:ascii="Times New Roman" w:eastAsia="Times New Roman" w:hAnsi="Times New Roman" w:cs="Times New Roman"/>
                <w:sz w:val="25"/>
                <w:szCs w:val="25"/>
                <w:lang w:val="ru-RU" w:eastAsia="ru-RU"/>
              </w:rPr>
              <w:t xml:space="preserve"> водозабору один раз в три роки, при </w:t>
            </w:r>
            <w:proofErr w:type="spellStart"/>
            <w:r w:rsidRPr="00667C48">
              <w:rPr>
                <w:rFonts w:ascii="Times New Roman" w:eastAsia="Times New Roman" w:hAnsi="Times New Roman" w:cs="Times New Roman"/>
                <w:sz w:val="25"/>
                <w:szCs w:val="25"/>
                <w:lang w:val="ru-RU" w:eastAsia="ru-RU"/>
              </w:rPr>
              <w:t>цьому</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визначаються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часткові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сумарні</w:t>
            </w:r>
            <w:proofErr w:type="spellEnd"/>
            <w:r w:rsidRPr="00667C48">
              <w:rPr>
                <w:rFonts w:ascii="Times New Roman" w:eastAsia="Times New Roman" w:hAnsi="Times New Roman" w:cs="Times New Roman"/>
                <w:sz w:val="25"/>
                <w:szCs w:val="25"/>
                <w:lang w:val="ru-RU" w:eastAsia="ru-RU"/>
              </w:rPr>
              <w:t xml:space="preserve"> альфа- і бета-</w:t>
            </w:r>
            <w:proofErr w:type="spellStart"/>
            <w:r w:rsidRPr="00667C48">
              <w:rPr>
                <w:rFonts w:ascii="Times New Roman" w:eastAsia="Times New Roman" w:hAnsi="Times New Roman" w:cs="Times New Roman"/>
                <w:sz w:val="25"/>
                <w:szCs w:val="25"/>
                <w:lang w:val="ru-RU" w:eastAsia="ru-RU"/>
              </w:rPr>
              <w:t>активності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сумарна</w:t>
            </w:r>
            <w:proofErr w:type="spellEnd"/>
            <w:r w:rsidRPr="00667C48">
              <w:rPr>
                <w:rFonts w:ascii="Times New Roman" w:eastAsia="Times New Roman" w:hAnsi="Times New Roman" w:cs="Times New Roman"/>
                <w:sz w:val="25"/>
                <w:szCs w:val="25"/>
                <w:lang w:val="ru-RU" w:eastAsia="ru-RU"/>
              </w:rPr>
              <w:t xml:space="preserve"> альфа-</w:t>
            </w:r>
            <w:proofErr w:type="spellStart"/>
            <w:r w:rsidRPr="00667C48">
              <w:rPr>
                <w:rFonts w:ascii="Times New Roman" w:eastAsia="Times New Roman" w:hAnsi="Times New Roman" w:cs="Times New Roman"/>
                <w:sz w:val="25"/>
                <w:szCs w:val="25"/>
                <w:lang w:val="ru-RU" w:eastAsia="ru-RU"/>
              </w:rPr>
              <w:t>активність</w:t>
            </w:r>
            <w:proofErr w:type="spellEnd"/>
            <w:r w:rsidRPr="00667C48">
              <w:rPr>
                <w:rFonts w:ascii="Times New Roman" w:eastAsia="Times New Roman" w:hAnsi="Times New Roman" w:cs="Times New Roman"/>
                <w:sz w:val="25"/>
                <w:szCs w:val="25"/>
                <w:lang w:val="ru-RU" w:eastAsia="ru-RU"/>
              </w:rPr>
              <w:t xml:space="preserve"> Бк/дм3 &lt;=0,1, </w:t>
            </w:r>
            <w:proofErr w:type="spellStart"/>
            <w:r w:rsidRPr="00667C48">
              <w:rPr>
                <w:rFonts w:ascii="Times New Roman" w:eastAsia="Times New Roman" w:hAnsi="Times New Roman" w:cs="Times New Roman"/>
                <w:sz w:val="25"/>
                <w:szCs w:val="25"/>
                <w:lang w:val="ru-RU" w:eastAsia="ru-RU"/>
              </w:rPr>
              <w:t>сумарна</w:t>
            </w:r>
            <w:proofErr w:type="spellEnd"/>
            <w:r w:rsidRPr="00667C48">
              <w:rPr>
                <w:rFonts w:ascii="Times New Roman" w:eastAsia="Times New Roman" w:hAnsi="Times New Roman" w:cs="Times New Roman"/>
                <w:sz w:val="25"/>
                <w:szCs w:val="25"/>
                <w:lang w:val="ru-RU" w:eastAsia="ru-RU"/>
              </w:rPr>
              <w:t xml:space="preserve"> бета-</w:t>
            </w:r>
            <w:proofErr w:type="spellStart"/>
            <w:r w:rsidRPr="00667C48">
              <w:rPr>
                <w:rFonts w:ascii="Times New Roman" w:eastAsia="Times New Roman" w:hAnsi="Times New Roman" w:cs="Times New Roman"/>
                <w:sz w:val="25"/>
                <w:szCs w:val="25"/>
                <w:lang w:val="ru-RU" w:eastAsia="ru-RU"/>
              </w:rPr>
              <w:t>активність</w:t>
            </w:r>
            <w:proofErr w:type="spellEnd"/>
            <w:r w:rsidRPr="00667C48">
              <w:rPr>
                <w:rFonts w:ascii="Times New Roman" w:eastAsia="Times New Roman" w:hAnsi="Times New Roman" w:cs="Times New Roman"/>
                <w:sz w:val="25"/>
                <w:szCs w:val="25"/>
                <w:lang w:val="ru-RU" w:eastAsia="ru-RU"/>
              </w:rPr>
              <w:t xml:space="preserve"> Бк/дм3 &lt;= 1,0</w:t>
            </w:r>
          </w:p>
        </w:tc>
      </w:tr>
    </w:tbl>
    <w:p w14:paraId="4199FBCB" w14:textId="77777777" w:rsidR="002922F2" w:rsidRPr="00667C48"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sz w:val="25"/>
          <w:szCs w:val="25"/>
          <w:lang w:eastAsia="ru-RU"/>
        </w:rPr>
      </w:pPr>
    </w:p>
    <w:p w14:paraId="4B5D7C27" w14:textId="77777777" w:rsidR="002922F2"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Артезіанська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природна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питна</w:t>
      </w:r>
      <w:proofErr w:type="spellEnd"/>
      <w:r w:rsidRPr="00667C48">
        <w:rPr>
          <w:rFonts w:ascii="Times New Roman" w:eastAsia="Times New Roman" w:hAnsi="Times New Roman" w:cs="Times New Roman"/>
          <w:sz w:val="25"/>
          <w:szCs w:val="25"/>
          <w:lang w:val="ru-RU" w:eastAsia="ru-RU"/>
        </w:rPr>
        <w:t xml:space="preserve"> вода повинна </w:t>
      </w:r>
      <w:proofErr w:type="spellStart"/>
      <w:r w:rsidRPr="00667C48">
        <w:rPr>
          <w:rFonts w:ascii="Times New Roman" w:eastAsia="Times New Roman" w:hAnsi="Times New Roman" w:cs="Times New Roman"/>
          <w:sz w:val="25"/>
          <w:szCs w:val="25"/>
          <w:lang w:val="ru-RU" w:eastAsia="ru-RU"/>
        </w:rPr>
        <w:t>відповідати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встановленим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міжнародним</w:t>
      </w:r>
      <w:proofErr w:type="spellEnd"/>
      <w:r w:rsidRPr="00667C48">
        <w:rPr>
          <w:rFonts w:ascii="Times New Roman" w:eastAsia="Times New Roman" w:hAnsi="Times New Roman" w:cs="Times New Roman"/>
          <w:sz w:val="25"/>
          <w:szCs w:val="25"/>
          <w:lang w:val="ru-RU" w:eastAsia="ru-RU"/>
        </w:rPr>
        <w:t xml:space="preserve"> та </w:t>
      </w:r>
      <w:proofErr w:type="spellStart"/>
      <w:r w:rsidRPr="00667C48">
        <w:rPr>
          <w:rFonts w:ascii="Times New Roman" w:eastAsia="Times New Roman" w:hAnsi="Times New Roman" w:cs="Times New Roman"/>
          <w:sz w:val="25"/>
          <w:szCs w:val="25"/>
          <w:lang w:val="ru-RU" w:eastAsia="ru-RU"/>
        </w:rPr>
        <w:t>українським</w:t>
      </w:r>
      <w:proofErr w:type="spellEnd"/>
      <w:r w:rsidRPr="00667C48">
        <w:rPr>
          <w:rFonts w:ascii="Times New Roman" w:eastAsia="Times New Roman" w:hAnsi="Times New Roman" w:cs="Times New Roman"/>
          <w:sz w:val="25"/>
          <w:szCs w:val="25"/>
          <w:lang w:val="ru-RU" w:eastAsia="ru-RU"/>
        </w:rPr>
        <w:t xml:space="preserve"> нормам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води. </w:t>
      </w:r>
    </w:p>
    <w:p w14:paraId="5C70C31A" w14:textId="77777777" w:rsidR="002922F2"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Вода проходить </w:t>
      </w:r>
      <w:proofErr w:type="spellStart"/>
      <w:r w:rsidRPr="00667C48">
        <w:rPr>
          <w:rFonts w:ascii="Times New Roman" w:eastAsia="Times New Roman" w:hAnsi="Times New Roman" w:cs="Times New Roman"/>
          <w:sz w:val="25"/>
          <w:szCs w:val="25"/>
          <w:lang w:val="ru-RU" w:eastAsia="ru-RU"/>
        </w:rPr>
        <w:t>постійне</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тестування</w:t>
      </w:r>
      <w:proofErr w:type="spellEnd"/>
      <w:r w:rsidRPr="00667C48">
        <w:rPr>
          <w:rFonts w:ascii="Times New Roman" w:eastAsia="Times New Roman" w:hAnsi="Times New Roman" w:cs="Times New Roman"/>
          <w:sz w:val="25"/>
          <w:szCs w:val="25"/>
          <w:lang w:val="ru-RU" w:eastAsia="ru-RU"/>
        </w:rPr>
        <w:t xml:space="preserve"> та </w:t>
      </w:r>
      <w:proofErr w:type="spellStart"/>
      <w:r w:rsidRPr="00667C48">
        <w:rPr>
          <w:rFonts w:ascii="Times New Roman" w:eastAsia="Times New Roman" w:hAnsi="Times New Roman" w:cs="Times New Roman"/>
          <w:sz w:val="25"/>
          <w:szCs w:val="25"/>
          <w:lang w:val="ru-RU" w:eastAsia="ru-RU"/>
        </w:rPr>
        <w:t>відповідає</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існуючим</w:t>
      </w:r>
      <w:proofErr w:type="spellEnd"/>
      <w:r w:rsidRPr="00667C48">
        <w:rPr>
          <w:rFonts w:ascii="Times New Roman" w:eastAsia="Times New Roman" w:hAnsi="Times New Roman" w:cs="Times New Roman"/>
          <w:sz w:val="25"/>
          <w:szCs w:val="25"/>
          <w:lang w:val="ru-RU" w:eastAsia="ru-RU"/>
        </w:rPr>
        <w:t xml:space="preserve"> стандартам </w:t>
      </w:r>
      <w:proofErr w:type="spellStart"/>
      <w:r w:rsidRPr="00667C48">
        <w:rPr>
          <w:rFonts w:ascii="Times New Roman" w:eastAsia="Times New Roman" w:hAnsi="Times New Roman" w:cs="Times New Roman"/>
          <w:sz w:val="25"/>
          <w:szCs w:val="25"/>
          <w:lang w:val="ru-RU" w:eastAsia="ru-RU"/>
        </w:rPr>
        <w:t>якості</w:t>
      </w:r>
      <w:proofErr w:type="spellEnd"/>
      <w:r w:rsidRPr="00667C48">
        <w:rPr>
          <w:rFonts w:ascii="Times New Roman" w:eastAsia="Times New Roman" w:hAnsi="Times New Roman" w:cs="Times New Roman"/>
          <w:sz w:val="25"/>
          <w:szCs w:val="25"/>
          <w:lang w:val="ru-RU" w:eastAsia="ru-RU"/>
        </w:rPr>
        <w:t xml:space="preserve">. </w:t>
      </w:r>
    </w:p>
    <w:p w14:paraId="6CF99B9A" w14:textId="77777777" w:rsidR="002922F2"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Якість</w:t>
      </w:r>
      <w:proofErr w:type="spellEnd"/>
      <w:r w:rsidRPr="00667C48">
        <w:rPr>
          <w:rFonts w:ascii="Times New Roman" w:eastAsia="Times New Roman" w:hAnsi="Times New Roman" w:cs="Times New Roman"/>
          <w:sz w:val="25"/>
          <w:szCs w:val="25"/>
          <w:lang w:val="ru-RU" w:eastAsia="ru-RU"/>
        </w:rPr>
        <w:t xml:space="preserve"> води </w:t>
      </w:r>
      <w:proofErr w:type="spellStart"/>
      <w:r w:rsidRPr="00667C48">
        <w:rPr>
          <w:rFonts w:ascii="Times New Roman" w:eastAsia="Times New Roman" w:hAnsi="Times New Roman" w:cs="Times New Roman"/>
          <w:sz w:val="25"/>
          <w:szCs w:val="25"/>
          <w:lang w:val="ru-RU" w:eastAsia="ru-RU"/>
        </w:rPr>
        <w:t>відповідає</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Державним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санітарним</w:t>
      </w:r>
      <w:proofErr w:type="spellEnd"/>
      <w:r w:rsidRPr="00667C48">
        <w:rPr>
          <w:rFonts w:ascii="Times New Roman" w:eastAsia="Times New Roman" w:hAnsi="Times New Roman" w:cs="Times New Roman"/>
          <w:sz w:val="25"/>
          <w:szCs w:val="25"/>
          <w:lang w:val="ru-RU" w:eastAsia="ru-RU"/>
        </w:rPr>
        <w:t xml:space="preserve"> нормам та правилам «</w:t>
      </w:r>
      <w:proofErr w:type="spellStart"/>
      <w:r w:rsidRPr="00667C48">
        <w:rPr>
          <w:rFonts w:ascii="Times New Roman" w:eastAsia="Times New Roman" w:hAnsi="Times New Roman" w:cs="Times New Roman"/>
          <w:sz w:val="25"/>
          <w:szCs w:val="25"/>
          <w:lang w:val="ru-RU" w:eastAsia="ru-RU"/>
        </w:rPr>
        <w:t>Гігієнічні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вимоги</w:t>
      </w:r>
      <w:proofErr w:type="spellEnd"/>
      <w:r w:rsidRPr="00667C48">
        <w:rPr>
          <w:rFonts w:ascii="Times New Roman" w:eastAsia="Times New Roman" w:hAnsi="Times New Roman" w:cs="Times New Roman"/>
          <w:sz w:val="25"/>
          <w:szCs w:val="25"/>
          <w:lang w:val="ru-RU" w:eastAsia="ru-RU"/>
        </w:rPr>
        <w:t xml:space="preserve"> до води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призначеної</w:t>
      </w:r>
      <w:proofErr w:type="spellEnd"/>
      <w:r w:rsidRPr="00667C48">
        <w:rPr>
          <w:rFonts w:ascii="Times New Roman" w:eastAsia="Times New Roman" w:hAnsi="Times New Roman" w:cs="Times New Roman"/>
          <w:sz w:val="25"/>
          <w:szCs w:val="25"/>
          <w:lang w:val="ru-RU" w:eastAsia="ru-RU"/>
        </w:rPr>
        <w:t xml:space="preserve"> для </w:t>
      </w:r>
      <w:proofErr w:type="spellStart"/>
      <w:r w:rsidRPr="00667C48">
        <w:rPr>
          <w:rFonts w:ascii="Times New Roman" w:eastAsia="Times New Roman" w:hAnsi="Times New Roman" w:cs="Times New Roman"/>
          <w:sz w:val="25"/>
          <w:szCs w:val="25"/>
          <w:lang w:val="ru-RU" w:eastAsia="ru-RU"/>
        </w:rPr>
        <w:t>споживання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людиною</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ДСан</w:t>
      </w:r>
      <w:proofErr w:type="spellEnd"/>
      <w:r w:rsidRPr="00667C48">
        <w:rPr>
          <w:rFonts w:ascii="Times New Roman" w:eastAsia="Times New Roman" w:hAnsi="Times New Roman" w:cs="Times New Roman"/>
          <w:sz w:val="25"/>
          <w:szCs w:val="25"/>
          <w:lang w:val="ru-RU" w:eastAsia="ru-RU"/>
        </w:rPr>
        <w:t xml:space="preserve"> ПІН 2.2.4.-171-10)». </w:t>
      </w:r>
    </w:p>
    <w:p w14:paraId="3ED35702" w14:textId="77777777" w:rsidR="002922F2" w:rsidRPr="00667C48"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sz w:val="25"/>
          <w:szCs w:val="25"/>
          <w:lang w:val="ru-RU" w:eastAsia="ru-RU"/>
        </w:rPr>
      </w:pPr>
      <w:proofErr w:type="spellStart"/>
      <w:r w:rsidRPr="00667C48">
        <w:rPr>
          <w:rFonts w:ascii="Times New Roman" w:eastAsia="Times New Roman" w:hAnsi="Times New Roman" w:cs="Times New Roman"/>
          <w:sz w:val="25"/>
          <w:szCs w:val="25"/>
          <w:lang w:val="ru-RU" w:eastAsia="ru-RU"/>
        </w:rPr>
        <w:t>Кожна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партія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питної</w:t>
      </w:r>
      <w:proofErr w:type="spellEnd"/>
      <w:r w:rsidRPr="00667C48">
        <w:rPr>
          <w:rFonts w:ascii="Times New Roman" w:eastAsia="Times New Roman" w:hAnsi="Times New Roman" w:cs="Times New Roman"/>
          <w:sz w:val="25"/>
          <w:szCs w:val="25"/>
          <w:lang w:val="ru-RU" w:eastAsia="ru-RU"/>
        </w:rPr>
        <w:t xml:space="preserve"> води повинна </w:t>
      </w:r>
      <w:proofErr w:type="spellStart"/>
      <w:r w:rsidRPr="00667C48">
        <w:rPr>
          <w:rFonts w:ascii="Times New Roman" w:eastAsia="Times New Roman" w:hAnsi="Times New Roman" w:cs="Times New Roman"/>
          <w:sz w:val="25"/>
          <w:szCs w:val="25"/>
          <w:lang w:val="ru-RU" w:eastAsia="ru-RU"/>
        </w:rPr>
        <w:t>супроводжуватись</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якісним</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посвідченням</w:t>
      </w:r>
      <w:proofErr w:type="spellEnd"/>
      <w:r w:rsidRPr="00667C48">
        <w:rPr>
          <w:rFonts w:ascii="Times New Roman" w:eastAsia="Times New Roman" w:hAnsi="Times New Roman" w:cs="Times New Roman"/>
          <w:sz w:val="25"/>
          <w:szCs w:val="25"/>
          <w:lang w:val="ru-RU" w:eastAsia="ru-RU"/>
        </w:rPr>
        <w:t xml:space="preserve">, яке </w:t>
      </w:r>
      <w:proofErr w:type="spellStart"/>
      <w:r w:rsidRPr="00667C48">
        <w:rPr>
          <w:rFonts w:ascii="Times New Roman" w:eastAsia="Times New Roman" w:hAnsi="Times New Roman" w:cs="Times New Roman"/>
          <w:sz w:val="25"/>
          <w:szCs w:val="25"/>
          <w:lang w:val="ru-RU" w:eastAsia="ru-RU"/>
        </w:rPr>
        <w:t>зазначає</w:t>
      </w:r>
      <w:proofErr w:type="spellEnd"/>
      <w:r w:rsidRPr="00667C48">
        <w:rPr>
          <w:rFonts w:ascii="Times New Roman" w:eastAsia="Times New Roman" w:hAnsi="Times New Roman" w:cs="Times New Roman"/>
          <w:sz w:val="25"/>
          <w:szCs w:val="25"/>
          <w:lang w:val="ru-RU" w:eastAsia="ru-RU"/>
        </w:rPr>
        <w:t xml:space="preserve">: дату розливу, номер </w:t>
      </w:r>
      <w:proofErr w:type="spellStart"/>
      <w:r w:rsidRPr="00667C48">
        <w:rPr>
          <w:rFonts w:ascii="Times New Roman" w:eastAsia="Times New Roman" w:hAnsi="Times New Roman" w:cs="Times New Roman"/>
          <w:sz w:val="25"/>
          <w:szCs w:val="25"/>
          <w:lang w:val="ru-RU" w:eastAsia="ru-RU"/>
        </w:rPr>
        <w:t>партії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об’єм</w:t>
      </w:r>
      <w:proofErr w:type="spellEnd"/>
      <w:r w:rsidRPr="00667C48">
        <w:rPr>
          <w:rFonts w:ascii="Times New Roman" w:eastAsia="Times New Roman" w:hAnsi="Times New Roman" w:cs="Times New Roman"/>
          <w:sz w:val="25"/>
          <w:szCs w:val="25"/>
          <w:lang w:val="ru-RU" w:eastAsia="ru-RU"/>
        </w:rPr>
        <w:t xml:space="preserve"> тари, </w:t>
      </w:r>
      <w:proofErr w:type="spellStart"/>
      <w:r w:rsidRPr="00667C48">
        <w:rPr>
          <w:rFonts w:ascii="Times New Roman" w:eastAsia="Times New Roman" w:hAnsi="Times New Roman" w:cs="Times New Roman"/>
          <w:sz w:val="25"/>
          <w:szCs w:val="25"/>
          <w:lang w:val="ru-RU" w:eastAsia="ru-RU"/>
        </w:rPr>
        <w:t>органолептичні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w:t>
      </w:r>
    </w:p>
    <w:p w14:paraId="4CBDCF80" w14:textId="77777777" w:rsidR="002922F2"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b/>
          <w:sz w:val="25"/>
          <w:szCs w:val="25"/>
          <w:lang w:val="ru-RU" w:eastAsia="ru-RU"/>
        </w:rPr>
      </w:pPr>
    </w:p>
    <w:p w14:paraId="28CE514B" w14:textId="77777777" w:rsidR="002922F2" w:rsidRPr="00667C48" w:rsidRDefault="002922F2" w:rsidP="002922F2">
      <w:pPr>
        <w:widowControl w:val="0"/>
        <w:autoSpaceDE w:val="0"/>
        <w:autoSpaceDN w:val="0"/>
        <w:adjustRightInd w:val="0"/>
        <w:spacing w:after="0" w:line="240" w:lineRule="auto"/>
        <w:ind w:firstLine="425"/>
        <w:jc w:val="both"/>
        <w:rPr>
          <w:rFonts w:ascii="Times New Roman" w:eastAsia="Times New Roman" w:hAnsi="Times New Roman" w:cs="Times New Roman"/>
          <w:b/>
          <w:sz w:val="25"/>
          <w:szCs w:val="25"/>
          <w:lang w:val="ru-RU" w:eastAsia="ru-RU"/>
        </w:rPr>
      </w:pPr>
      <w:r w:rsidRPr="00667C48">
        <w:rPr>
          <w:rFonts w:ascii="Times New Roman" w:eastAsia="Times New Roman" w:hAnsi="Times New Roman" w:cs="Times New Roman"/>
          <w:b/>
          <w:sz w:val="25"/>
          <w:szCs w:val="25"/>
          <w:lang w:val="ru-RU" w:eastAsia="ru-RU"/>
        </w:rPr>
        <w:t xml:space="preserve">На </w:t>
      </w:r>
      <w:proofErr w:type="spellStart"/>
      <w:r w:rsidRPr="00667C48">
        <w:rPr>
          <w:rFonts w:ascii="Times New Roman" w:eastAsia="Times New Roman" w:hAnsi="Times New Roman" w:cs="Times New Roman"/>
          <w:b/>
          <w:sz w:val="25"/>
          <w:szCs w:val="25"/>
          <w:lang w:val="ru-RU" w:eastAsia="ru-RU"/>
        </w:rPr>
        <w:t>ковпачкові</w:t>
      </w:r>
      <w:proofErr w:type="spellEnd"/>
      <w:r w:rsidRPr="00667C48">
        <w:rPr>
          <w:rFonts w:ascii="Times New Roman" w:eastAsia="Times New Roman" w:hAnsi="Times New Roman" w:cs="Times New Roman"/>
          <w:b/>
          <w:sz w:val="25"/>
          <w:szCs w:val="25"/>
          <w:lang w:val="ru-RU" w:eastAsia="ru-RU"/>
        </w:rPr>
        <w:t xml:space="preserve"> та </w:t>
      </w:r>
      <w:proofErr w:type="spellStart"/>
      <w:r w:rsidRPr="00667C48">
        <w:rPr>
          <w:rFonts w:ascii="Times New Roman" w:eastAsia="Times New Roman" w:hAnsi="Times New Roman" w:cs="Times New Roman"/>
          <w:b/>
          <w:sz w:val="25"/>
          <w:szCs w:val="25"/>
          <w:lang w:val="ru-RU" w:eastAsia="ru-RU"/>
        </w:rPr>
        <w:t>етикетці</w:t>
      </w:r>
      <w:proofErr w:type="spellEnd"/>
      <w:r w:rsidRPr="00667C48">
        <w:rPr>
          <w:rFonts w:ascii="Times New Roman" w:eastAsia="Times New Roman" w:hAnsi="Times New Roman" w:cs="Times New Roman"/>
          <w:b/>
          <w:sz w:val="25"/>
          <w:szCs w:val="25"/>
          <w:lang w:val="ru-RU" w:eastAsia="ru-RU"/>
        </w:rPr>
        <w:t xml:space="preserve"> тари </w:t>
      </w:r>
      <w:proofErr w:type="spellStart"/>
      <w:r w:rsidRPr="00667C48">
        <w:rPr>
          <w:rFonts w:ascii="Times New Roman" w:eastAsia="Times New Roman" w:hAnsi="Times New Roman" w:cs="Times New Roman"/>
          <w:b/>
          <w:sz w:val="25"/>
          <w:szCs w:val="25"/>
          <w:lang w:val="ru-RU" w:eastAsia="ru-RU"/>
        </w:rPr>
        <w:t>фасованої</w:t>
      </w:r>
      <w:proofErr w:type="spellEnd"/>
      <w:r w:rsidRPr="00667C48">
        <w:rPr>
          <w:rFonts w:ascii="Times New Roman" w:eastAsia="Times New Roman" w:hAnsi="Times New Roman" w:cs="Times New Roman"/>
          <w:b/>
          <w:sz w:val="25"/>
          <w:szCs w:val="25"/>
          <w:lang w:val="ru-RU" w:eastAsia="ru-RU"/>
        </w:rPr>
        <w:t xml:space="preserve"> </w:t>
      </w:r>
      <w:proofErr w:type="spellStart"/>
      <w:r w:rsidRPr="00667C48">
        <w:rPr>
          <w:rFonts w:ascii="Times New Roman" w:eastAsia="Times New Roman" w:hAnsi="Times New Roman" w:cs="Times New Roman"/>
          <w:b/>
          <w:sz w:val="25"/>
          <w:szCs w:val="25"/>
          <w:lang w:val="ru-RU" w:eastAsia="ru-RU"/>
        </w:rPr>
        <w:t>питної</w:t>
      </w:r>
      <w:proofErr w:type="spellEnd"/>
      <w:r w:rsidRPr="00667C48">
        <w:rPr>
          <w:rFonts w:ascii="Times New Roman" w:eastAsia="Times New Roman" w:hAnsi="Times New Roman" w:cs="Times New Roman"/>
          <w:b/>
          <w:sz w:val="25"/>
          <w:szCs w:val="25"/>
          <w:lang w:val="ru-RU" w:eastAsia="ru-RU"/>
        </w:rPr>
        <w:t xml:space="preserve"> води </w:t>
      </w:r>
      <w:proofErr w:type="spellStart"/>
      <w:r w:rsidRPr="00667C48">
        <w:rPr>
          <w:rFonts w:ascii="Times New Roman" w:eastAsia="Times New Roman" w:hAnsi="Times New Roman" w:cs="Times New Roman"/>
          <w:b/>
          <w:sz w:val="25"/>
          <w:szCs w:val="25"/>
          <w:lang w:val="ru-RU" w:eastAsia="ru-RU"/>
        </w:rPr>
        <w:t>зазначається</w:t>
      </w:r>
      <w:proofErr w:type="spellEnd"/>
      <w:r w:rsidRPr="00667C48">
        <w:rPr>
          <w:rFonts w:ascii="Times New Roman" w:eastAsia="Times New Roman" w:hAnsi="Times New Roman" w:cs="Times New Roman"/>
          <w:b/>
          <w:sz w:val="25"/>
          <w:szCs w:val="25"/>
          <w:lang w:val="ru-RU" w:eastAsia="ru-RU"/>
        </w:rPr>
        <w:t>:</w:t>
      </w:r>
    </w:p>
    <w:p w14:paraId="0E118463"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дата </w:t>
      </w:r>
      <w:proofErr w:type="spellStart"/>
      <w:r w:rsidRPr="00667C48">
        <w:rPr>
          <w:rFonts w:ascii="Times New Roman" w:eastAsia="Times New Roman" w:hAnsi="Times New Roman" w:cs="Times New Roman"/>
          <w:sz w:val="25"/>
          <w:szCs w:val="25"/>
          <w:lang w:val="ru-RU" w:eastAsia="ru-RU"/>
        </w:rPr>
        <w:t>виготовлення</w:t>
      </w:r>
      <w:proofErr w:type="spellEnd"/>
      <w:r w:rsidRPr="00667C48">
        <w:rPr>
          <w:rFonts w:ascii="Times New Roman" w:eastAsia="Times New Roman" w:hAnsi="Times New Roman" w:cs="Times New Roman"/>
          <w:sz w:val="25"/>
          <w:szCs w:val="25"/>
          <w:lang w:val="ru-RU" w:eastAsia="ru-RU"/>
        </w:rPr>
        <w:t>;</w:t>
      </w:r>
    </w:p>
    <w:p w14:paraId="51109125"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строк </w:t>
      </w:r>
      <w:proofErr w:type="spellStart"/>
      <w:r w:rsidRPr="00667C48">
        <w:rPr>
          <w:rFonts w:ascii="Times New Roman" w:eastAsia="Times New Roman" w:hAnsi="Times New Roman" w:cs="Times New Roman"/>
          <w:sz w:val="25"/>
          <w:szCs w:val="25"/>
          <w:lang w:val="ru-RU" w:eastAsia="ru-RU"/>
        </w:rPr>
        <w:t>придатності</w:t>
      </w:r>
      <w:proofErr w:type="spellEnd"/>
      <w:r w:rsidRPr="00667C48">
        <w:rPr>
          <w:rFonts w:ascii="Times New Roman" w:eastAsia="Times New Roman" w:hAnsi="Times New Roman" w:cs="Times New Roman"/>
          <w:sz w:val="25"/>
          <w:szCs w:val="25"/>
          <w:lang w:val="ru-RU" w:eastAsia="ru-RU"/>
        </w:rPr>
        <w:t xml:space="preserve"> до </w:t>
      </w:r>
      <w:proofErr w:type="spellStart"/>
      <w:r w:rsidRPr="00667C48">
        <w:rPr>
          <w:rFonts w:ascii="Times New Roman" w:eastAsia="Times New Roman" w:hAnsi="Times New Roman" w:cs="Times New Roman"/>
          <w:sz w:val="25"/>
          <w:szCs w:val="25"/>
          <w:lang w:val="ru-RU" w:eastAsia="ru-RU"/>
        </w:rPr>
        <w:t>споживання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чи</w:t>
      </w:r>
      <w:proofErr w:type="spellEnd"/>
      <w:r w:rsidRPr="00667C48">
        <w:rPr>
          <w:rFonts w:ascii="Times New Roman" w:eastAsia="Times New Roman" w:hAnsi="Times New Roman" w:cs="Times New Roman"/>
          <w:sz w:val="25"/>
          <w:szCs w:val="25"/>
          <w:lang w:val="ru-RU" w:eastAsia="ru-RU"/>
        </w:rPr>
        <w:t xml:space="preserve"> дата </w:t>
      </w:r>
      <w:proofErr w:type="spellStart"/>
      <w:r w:rsidRPr="00667C48">
        <w:rPr>
          <w:rFonts w:ascii="Times New Roman" w:eastAsia="Times New Roman" w:hAnsi="Times New Roman" w:cs="Times New Roman"/>
          <w:sz w:val="25"/>
          <w:szCs w:val="25"/>
          <w:lang w:val="ru-RU" w:eastAsia="ru-RU"/>
        </w:rPr>
        <w:t>закінчення</w:t>
      </w:r>
      <w:proofErr w:type="spellEnd"/>
      <w:r w:rsidRPr="00667C48">
        <w:rPr>
          <w:rFonts w:ascii="Times New Roman" w:eastAsia="Times New Roman" w:hAnsi="Times New Roman" w:cs="Times New Roman"/>
          <w:sz w:val="25"/>
          <w:szCs w:val="25"/>
          <w:lang w:val="ru-RU" w:eastAsia="ru-RU"/>
        </w:rPr>
        <w:t xml:space="preserve"> строку </w:t>
      </w:r>
      <w:proofErr w:type="spellStart"/>
      <w:r w:rsidRPr="00667C48">
        <w:rPr>
          <w:rFonts w:ascii="Times New Roman" w:eastAsia="Times New Roman" w:hAnsi="Times New Roman" w:cs="Times New Roman"/>
          <w:sz w:val="25"/>
          <w:szCs w:val="25"/>
          <w:lang w:val="ru-RU" w:eastAsia="ru-RU"/>
        </w:rPr>
        <w:t>придатності</w:t>
      </w:r>
      <w:proofErr w:type="spellEnd"/>
      <w:r w:rsidRPr="00667C48">
        <w:rPr>
          <w:rFonts w:ascii="Times New Roman" w:eastAsia="Times New Roman" w:hAnsi="Times New Roman" w:cs="Times New Roman"/>
          <w:sz w:val="25"/>
          <w:szCs w:val="25"/>
          <w:lang w:val="ru-RU" w:eastAsia="ru-RU"/>
        </w:rPr>
        <w:t xml:space="preserve"> до </w:t>
      </w:r>
      <w:proofErr w:type="spellStart"/>
      <w:r w:rsidRPr="00667C48">
        <w:rPr>
          <w:rFonts w:ascii="Times New Roman" w:eastAsia="Times New Roman" w:hAnsi="Times New Roman" w:cs="Times New Roman"/>
          <w:sz w:val="25"/>
          <w:szCs w:val="25"/>
          <w:lang w:val="ru-RU" w:eastAsia="ru-RU"/>
        </w:rPr>
        <w:t>споживання</w:t>
      </w:r>
      <w:proofErr w:type="spellEnd"/>
      <w:r w:rsidRPr="00667C48">
        <w:rPr>
          <w:rFonts w:ascii="Times New Roman" w:eastAsia="Times New Roman" w:hAnsi="Times New Roman" w:cs="Times New Roman"/>
          <w:sz w:val="25"/>
          <w:szCs w:val="25"/>
          <w:lang w:val="ru-RU" w:eastAsia="ru-RU"/>
        </w:rPr>
        <w:t>;</w:t>
      </w:r>
    </w:p>
    <w:p w14:paraId="039D27B7"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умови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зберігання</w:t>
      </w:r>
      <w:proofErr w:type="spellEnd"/>
      <w:r w:rsidRPr="00667C48">
        <w:rPr>
          <w:rFonts w:ascii="Times New Roman" w:eastAsia="Times New Roman" w:hAnsi="Times New Roman" w:cs="Times New Roman"/>
          <w:sz w:val="25"/>
          <w:szCs w:val="25"/>
          <w:lang w:val="ru-RU" w:eastAsia="ru-RU"/>
        </w:rPr>
        <w:t xml:space="preserve"> та </w:t>
      </w:r>
      <w:proofErr w:type="spellStart"/>
      <w:r w:rsidRPr="00667C48">
        <w:rPr>
          <w:rFonts w:ascii="Times New Roman" w:eastAsia="Times New Roman" w:hAnsi="Times New Roman" w:cs="Times New Roman"/>
          <w:sz w:val="25"/>
          <w:szCs w:val="25"/>
          <w:lang w:val="ru-RU" w:eastAsia="ru-RU"/>
        </w:rPr>
        <w:t>показники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якості</w:t>
      </w:r>
      <w:proofErr w:type="spellEnd"/>
      <w:r w:rsidRPr="00667C48">
        <w:rPr>
          <w:rFonts w:ascii="Times New Roman" w:eastAsia="Times New Roman" w:hAnsi="Times New Roman" w:cs="Times New Roman"/>
          <w:sz w:val="25"/>
          <w:szCs w:val="25"/>
          <w:lang w:val="ru-RU" w:eastAsia="ru-RU"/>
        </w:rPr>
        <w:t>;</w:t>
      </w:r>
    </w:p>
    <w:p w14:paraId="3F0940D7"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найменування</w:t>
      </w:r>
      <w:proofErr w:type="spellEnd"/>
      <w:r w:rsidRPr="00667C48">
        <w:rPr>
          <w:rFonts w:ascii="Times New Roman" w:eastAsia="Times New Roman" w:hAnsi="Times New Roman" w:cs="Times New Roman"/>
          <w:sz w:val="25"/>
          <w:szCs w:val="25"/>
          <w:lang w:val="ru-RU" w:eastAsia="ru-RU"/>
        </w:rPr>
        <w:t xml:space="preserve"> та адреса </w:t>
      </w:r>
      <w:proofErr w:type="spellStart"/>
      <w:r w:rsidRPr="00667C48">
        <w:rPr>
          <w:rFonts w:ascii="Times New Roman" w:eastAsia="Times New Roman" w:hAnsi="Times New Roman" w:cs="Times New Roman"/>
          <w:sz w:val="25"/>
          <w:szCs w:val="25"/>
          <w:lang w:val="ru-RU" w:eastAsia="ru-RU"/>
        </w:rPr>
        <w:t>виробника</w:t>
      </w:r>
      <w:proofErr w:type="spellEnd"/>
      <w:r w:rsidRPr="00667C48">
        <w:rPr>
          <w:rFonts w:ascii="Times New Roman" w:eastAsia="Times New Roman" w:hAnsi="Times New Roman" w:cs="Times New Roman"/>
          <w:sz w:val="25"/>
          <w:szCs w:val="25"/>
          <w:lang w:val="ru-RU" w:eastAsia="ru-RU"/>
        </w:rPr>
        <w:t xml:space="preserve"> і </w:t>
      </w:r>
      <w:proofErr w:type="spellStart"/>
      <w:r w:rsidRPr="00667C48">
        <w:rPr>
          <w:rFonts w:ascii="Times New Roman" w:eastAsia="Times New Roman" w:hAnsi="Times New Roman" w:cs="Times New Roman"/>
          <w:sz w:val="25"/>
          <w:szCs w:val="25"/>
          <w:lang w:val="ru-RU" w:eastAsia="ru-RU"/>
        </w:rPr>
        <w:t>місце</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її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виготовлення</w:t>
      </w:r>
      <w:proofErr w:type="spellEnd"/>
      <w:r w:rsidRPr="00667C48">
        <w:rPr>
          <w:rFonts w:ascii="Times New Roman" w:eastAsia="Times New Roman" w:hAnsi="Times New Roman" w:cs="Times New Roman"/>
          <w:sz w:val="25"/>
          <w:szCs w:val="25"/>
          <w:lang w:val="ru-RU" w:eastAsia="ru-RU"/>
        </w:rPr>
        <w:t>;</w:t>
      </w:r>
    </w:p>
    <w:p w14:paraId="61095C22"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назва</w:t>
      </w:r>
      <w:proofErr w:type="spellEnd"/>
      <w:r w:rsidRPr="00667C48">
        <w:rPr>
          <w:rFonts w:ascii="Times New Roman" w:eastAsia="Times New Roman" w:hAnsi="Times New Roman" w:cs="Times New Roman"/>
          <w:sz w:val="25"/>
          <w:szCs w:val="25"/>
          <w:lang w:val="ru-RU" w:eastAsia="ru-RU"/>
        </w:rPr>
        <w:t xml:space="preserve"> нормативного документа, </w:t>
      </w:r>
      <w:proofErr w:type="spellStart"/>
      <w:r w:rsidRPr="00667C48">
        <w:rPr>
          <w:rFonts w:ascii="Times New Roman" w:eastAsia="Times New Roman" w:hAnsi="Times New Roman" w:cs="Times New Roman"/>
          <w:sz w:val="25"/>
          <w:szCs w:val="25"/>
          <w:lang w:val="ru-RU" w:eastAsia="ru-RU"/>
        </w:rPr>
        <w:t>який</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визначає</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вимоги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щодо</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якості</w:t>
      </w:r>
      <w:proofErr w:type="spellEnd"/>
      <w:r w:rsidRPr="00667C48">
        <w:rPr>
          <w:rFonts w:ascii="Times New Roman" w:eastAsia="Times New Roman" w:hAnsi="Times New Roman" w:cs="Times New Roman"/>
          <w:sz w:val="25"/>
          <w:szCs w:val="25"/>
          <w:lang w:val="ru-RU" w:eastAsia="ru-RU"/>
        </w:rPr>
        <w:t xml:space="preserve"> товару;</w:t>
      </w:r>
    </w:p>
    <w:p w14:paraId="3F2070FF"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вимоги</w:t>
      </w:r>
      <w:proofErr w:type="spellEnd"/>
      <w:r w:rsidRPr="00667C48">
        <w:rPr>
          <w:rFonts w:ascii="Times New Roman" w:eastAsia="Times New Roman" w:hAnsi="Times New Roman" w:cs="Times New Roman"/>
          <w:sz w:val="25"/>
          <w:szCs w:val="25"/>
          <w:lang w:val="ru-RU" w:eastAsia="ru-RU"/>
        </w:rPr>
        <w:t xml:space="preserve"> до </w:t>
      </w:r>
      <w:proofErr w:type="spellStart"/>
      <w:r w:rsidRPr="00667C48">
        <w:rPr>
          <w:rFonts w:ascii="Times New Roman" w:eastAsia="Times New Roman" w:hAnsi="Times New Roman" w:cs="Times New Roman"/>
          <w:sz w:val="25"/>
          <w:szCs w:val="25"/>
          <w:lang w:val="ru-RU" w:eastAsia="ru-RU"/>
        </w:rPr>
        <w:t>хімічного</w:t>
      </w:r>
      <w:proofErr w:type="spellEnd"/>
      <w:r w:rsidRPr="00667C48">
        <w:rPr>
          <w:rFonts w:ascii="Times New Roman" w:eastAsia="Times New Roman" w:hAnsi="Times New Roman" w:cs="Times New Roman"/>
          <w:sz w:val="25"/>
          <w:szCs w:val="25"/>
          <w:lang w:val="ru-RU" w:eastAsia="ru-RU"/>
        </w:rPr>
        <w:t xml:space="preserve"> складу води /мг/л (ммоль/дм³).</w:t>
      </w:r>
    </w:p>
    <w:p w14:paraId="5A9BCF03" w14:textId="77777777" w:rsidR="002922F2" w:rsidRPr="00667C48" w:rsidRDefault="002922F2" w:rsidP="002922F2">
      <w:pPr>
        <w:widowControl w:val="0"/>
        <w:autoSpaceDE w:val="0"/>
        <w:autoSpaceDN w:val="0"/>
        <w:adjustRightInd w:val="0"/>
        <w:spacing w:after="0" w:line="240" w:lineRule="auto"/>
        <w:ind w:firstLine="567"/>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продукція</w:t>
      </w:r>
      <w:proofErr w:type="spellEnd"/>
      <w:r w:rsidRPr="00667C48">
        <w:rPr>
          <w:rFonts w:ascii="Times New Roman" w:eastAsia="Times New Roman" w:hAnsi="Times New Roman" w:cs="Times New Roman"/>
          <w:sz w:val="25"/>
          <w:szCs w:val="25"/>
          <w:lang w:val="ru-RU" w:eastAsia="ru-RU"/>
        </w:rPr>
        <w:t xml:space="preserve"> повинна </w:t>
      </w:r>
      <w:proofErr w:type="spellStart"/>
      <w:r w:rsidRPr="00667C48">
        <w:rPr>
          <w:rFonts w:ascii="Times New Roman" w:eastAsia="Times New Roman" w:hAnsi="Times New Roman" w:cs="Times New Roman"/>
          <w:sz w:val="25"/>
          <w:szCs w:val="25"/>
          <w:lang w:val="ru-RU" w:eastAsia="ru-RU"/>
        </w:rPr>
        <w:t>мати</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захисні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елементи</w:t>
      </w:r>
      <w:proofErr w:type="spellEnd"/>
      <w:r w:rsidRPr="00667C48">
        <w:rPr>
          <w:rFonts w:ascii="Times New Roman" w:eastAsia="Times New Roman" w:hAnsi="Times New Roman" w:cs="Times New Roman"/>
          <w:sz w:val="25"/>
          <w:szCs w:val="25"/>
          <w:lang w:val="ru-RU" w:eastAsia="ru-RU"/>
        </w:rPr>
        <w:t xml:space="preserve"> та </w:t>
      </w:r>
      <w:proofErr w:type="spellStart"/>
      <w:r w:rsidRPr="00667C48">
        <w:rPr>
          <w:rFonts w:ascii="Times New Roman" w:eastAsia="Times New Roman" w:hAnsi="Times New Roman" w:cs="Times New Roman"/>
          <w:sz w:val="25"/>
          <w:szCs w:val="25"/>
          <w:lang w:val="ru-RU" w:eastAsia="ru-RU"/>
        </w:rPr>
        <w:t>одноразову</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двокомпонентну</w:t>
      </w:r>
      <w:proofErr w:type="spellEnd"/>
      <w:r w:rsidRPr="00667C48">
        <w:rPr>
          <w:rFonts w:ascii="Times New Roman" w:eastAsia="Times New Roman" w:hAnsi="Times New Roman" w:cs="Times New Roman"/>
          <w:sz w:val="25"/>
          <w:szCs w:val="25"/>
          <w:lang w:val="ru-RU" w:eastAsia="ru-RU"/>
        </w:rPr>
        <w:t xml:space="preserve"> пробку.</w:t>
      </w:r>
    </w:p>
    <w:p w14:paraId="266180E8" w14:textId="77777777" w:rsidR="002922F2" w:rsidRPr="00667C48" w:rsidRDefault="002922F2" w:rsidP="002922F2">
      <w:pPr>
        <w:widowControl w:val="0"/>
        <w:autoSpaceDE w:val="0"/>
        <w:autoSpaceDN w:val="0"/>
        <w:adjustRightInd w:val="0"/>
        <w:spacing w:before="120" w:after="0" w:line="240" w:lineRule="auto"/>
        <w:ind w:firstLine="425"/>
        <w:jc w:val="both"/>
        <w:rPr>
          <w:rFonts w:ascii="Times New Roman" w:eastAsia="Times New Roman" w:hAnsi="Times New Roman" w:cs="Times New Roman"/>
          <w:b/>
          <w:sz w:val="25"/>
          <w:szCs w:val="25"/>
          <w:lang w:val="ru-RU" w:eastAsia="ru-RU"/>
        </w:rPr>
      </w:pPr>
      <w:proofErr w:type="spellStart"/>
      <w:r w:rsidRPr="00667C48">
        <w:rPr>
          <w:rFonts w:ascii="Times New Roman" w:eastAsia="Times New Roman" w:hAnsi="Times New Roman" w:cs="Times New Roman"/>
          <w:b/>
          <w:sz w:val="25"/>
          <w:szCs w:val="25"/>
          <w:lang w:val="ru-RU" w:eastAsia="ru-RU"/>
        </w:rPr>
        <w:t>Учасник</w:t>
      </w:r>
      <w:proofErr w:type="spellEnd"/>
      <w:r w:rsidRPr="00667C48">
        <w:rPr>
          <w:rFonts w:ascii="Times New Roman" w:eastAsia="Times New Roman" w:hAnsi="Times New Roman" w:cs="Times New Roman"/>
          <w:b/>
          <w:sz w:val="25"/>
          <w:szCs w:val="25"/>
          <w:lang w:val="ru-RU" w:eastAsia="ru-RU"/>
        </w:rPr>
        <w:t xml:space="preserve"> повинен </w:t>
      </w:r>
      <w:proofErr w:type="spellStart"/>
      <w:r w:rsidRPr="00667C48">
        <w:rPr>
          <w:rFonts w:ascii="Times New Roman" w:eastAsia="Times New Roman" w:hAnsi="Times New Roman" w:cs="Times New Roman"/>
          <w:b/>
          <w:sz w:val="25"/>
          <w:szCs w:val="25"/>
          <w:lang w:val="ru-RU" w:eastAsia="ru-RU"/>
        </w:rPr>
        <w:t>надати</w:t>
      </w:r>
      <w:proofErr w:type="spellEnd"/>
      <w:r w:rsidRPr="00667C48">
        <w:rPr>
          <w:rFonts w:ascii="Times New Roman" w:eastAsia="Times New Roman" w:hAnsi="Times New Roman" w:cs="Times New Roman"/>
          <w:b/>
          <w:sz w:val="25"/>
          <w:szCs w:val="25"/>
          <w:lang w:val="ru-RU" w:eastAsia="ru-RU"/>
        </w:rPr>
        <w:t xml:space="preserve"> </w:t>
      </w:r>
      <w:proofErr w:type="spellStart"/>
      <w:r w:rsidRPr="00667C48">
        <w:rPr>
          <w:rFonts w:ascii="Times New Roman" w:eastAsia="Times New Roman" w:hAnsi="Times New Roman" w:cs="Times New Roman"/>
          <w:b/>
          <w:sz w:val="25"/>
          <w:szCs w:val="25"/>
          <w:lang w:val="ru-RU" w:eastAsia="ru-RU"/>
        </w:rPr>
        <w:t>наступну</w:t>
      </w:r>
      <w:proofErr w:type="spellEnd"/>
      <w:r w:rsidRPr="00667C48">
        <w:rPr>
          <w:rFonts w:ascii="Times New Roman" w:eastAsia="Times New Roman" w:hAnsi="Times New Roman" w:cs="Times New Roman"/>
          <w:b/>
          <w:sz w:val="25"/>
          <w:szCs w:val="25"/>
          <w:lang w:val="ru-RU" w:eastAsia="ru-RU"/>
        </w:rPr>
        <w:t xml:space="preserve"> </w:t>
      </w:r>
      <w:proofErr w:type="spellStart"/>
      <w:r w:rsidRPr="00667C48">
        <w:rPr>
          <w:rFonts w:ascii="Times New Roman" w:eastAsia="Times New Roman" w:hAnsi="Times New Roman" w:cs="Times New Roman"/>
          <w:b/>
          <w:sz w:val="25"/>
          <w:szCs w:val="25"/>
          <w:lang w:val="ru-RU" w:eastAsia="ru-RU"/>
        </w:rPr>
        <w:t>документацію</w:t>
      </w:r>
      <w:proofErr w:type="spellEnd"/>
      <w:r w:rsidRPr="00667C48">
        <w:rPr>
          <w:rFonts w:ascii="Times New Roman" w:eastAsia="Times New Roman" w:hAnsi="Times New Roman" w:cs="Times New Roman"/>
          <w:b/>
          <w:sz w:val="25"/>
          <w:szCs w:val="25"/>
          <w:lang w:val="ru-RU" w:eastAsia="ru-RU"/>
        </w:rPr>
        <w:t>:</w:t>
      </w:r>
    </w:p>
    <w:p w14:paraId="059AFD75" w14:textId="77777777" w:rsidR="002922F2" w:rsidRPr="00667C48" w:rsidRDefault="002922F2" w:rsidP="002922F2">
      <w:pPr>
        <w:widowControl w:val="0"/>
        <w:autoSpaceDE w:val="0"/>
        <w:autoSpaceDN w:val="0"/>
        <w:adjustRightInd w:val="0"/>
        <w:spacing w:after="0" w:line="240" w:lineRule="auto"/>
        <w:ind w:firstLine="568"/>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оригінал</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або</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нотаріально</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завірену</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копію</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сертифікату</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сертифікатів</w:t>
      </w:r>
      <w:proofErr w:type="spellEnd"/>
      <w:r w:rsidRPr="00667C48">
        <w:rPr>
          <w:rFonts w:ascii="Times New Roman" w:eastAsia="Times New Roman" w:hAnsi="Times New Roman" w:cs="Times New Roman"/>
          <w:sz w:val="25"/>
          <w:szCs w:val="25"/>
          <w:lang w:val="ru-RU" w:eastAsia="ru-RU"/>
        </w:rPr>
        <w:t xml:space="preserve">) на систему </w:t>
      </w:r>
      <w:proofErr w:type="spellStart"/>
      <w:r w:rsidRPr="00667C48">
        <w:rPr>
          <w:rFonts w:ascii="Times New Roman" w:eastAsia="Times New Roman" w:hAnsi="Times New Roman" w:cs="Times New Roman"/>
          <w:sz w:val="25"/>
          <w:szCs w:val="25"/>
          <w:lang w:val="ru-RU" w:eastAsia="ru-RU"/>
        </w:rPr>
        <w:lastRenderedPageBreak/>
        <w:t>управління</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безпечністю</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харчових</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продуктів</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відповідно</w:t>
      </w:r>
      <w:proofErr w:type="spellEnd"/>
      <w:r w:rsidRPr="00667C48">
        <w:rPr>
          <w:rFonts w:ascii="Times New Roman" w:eastAsia="Times New Roman" w:hAnsi="Times New Roman" w:cs="Times New Roman"/>
          <w:sz w:val="25"/>
          <w:szCs w:val="25"/>
          <w:lang w:val="ru-RU" w:eastAsia="ru-RU"/>
        </w:rPr>
        <w:t xml:space="preserve"> до ДСТУ ISO 22000:2007 (ISO 22000:2005, IDT) </w:t>
      </w:r>
      <w:proofErr w:type="spellStart"/>
      <w:r w:rsidRPr="00667C48">
        <w:rPr>
          <w:rFonts w:ascii="Times New Roman" w:eastAsia="Times New Roman" w:hAnsi="Times New Roman" w:cs="Times New Roman"/>
          <w:sz w:val="25"/>
          <w:szCs w:val="25"/>
          <w:lang w:val="ru-RU" w:eastAsia="ru-RU"/>
        </w:rPr>
        <w:t>або</w:t>
      </w:r>
      <w:proofErr w:type="spellEnd"/>
      <w:r w:rsidRPr="00667C48">
        <w:rPr>
          <w:rFonts w:ascii="Times New Roman" w:eastAsia="Times New Roman" w:hAnsi="Times New Roman" w:cs="Times New Roman"/>
          <w:sz w:val="25"/>
          <w:szCs w:val="25"/>
          <w:lang w:val="ru-RU" w:eastAsia="ru-RU"/>
        </w:rPr>
        <w:t xml:space="preserve"> ДСТУ ISO 22000:2019 (ISO 22000:2018, IDT);</w:t>
      </w:r>
    </w:p>
    <w:p w14:paraId="25FA1552" w14:textId="77777777" w:rsidR="002922F2" w:rsidRPr="00667C48" w:rsidRDefault="002922F2" w:rsidP="002922F2">
      <w:pPr>
        <w:widowControl w:val="0"/>
        <w:autoSpaceDE w:val="0"/>
        <w:autoSpaceDN w:val="0"/>
        <w:adjustRightInd w:val="0"/>
        <w:spacing w:after="0" w:line="240" w:lineRule="auto"/>
        <w:ind w:firstLine="568"/>
        <w:jc w:val="both"/>
        <w:rPr>
          <w:rFonts w:ascii="Times New Roman" w:eastAsia="Times New Roman" w:hAnsi="Times New Roman" w:cs="Times New Roman"/>
          <w:sz w:val="25"/>
          <w:szCs w:val="25"/>
          <w:lang w:val="ru-RU" w:eastAsia="ru-RU"/>
        </w:rPr>
      </w:pPr>
      <w:r w:rsidRPr="00667C48">
        <w:rPr>
          <w:rFonts w:ascii="Times New Roman" w:eastAsia="Times New Roman" w:hAnsi="Times New Roman" w:cs="Times New Roman"/>
          <w:sz w:val="25"/>
          <w:szCs w:val="25"/>
          <w:lang w:val="ru-RU" w:eastAsia="ru-RU"/>
        </w:rPr>
        <w:t>-</w:t>
      </w:r>
      <w:r w:rsidRPr="00667C48">
        <w:rPr>
          <w:rFonts w:ascii="Times New Roman" w:eastAsia="Times New Roman" w:hAnsi="Times New Roman" w:cs="Times New Roman"/>
          <w:color w:val="000000"/>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копії</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сертифікату</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відповідності</w:t>
      </w:r>
      <w:proofErr w:type="spellEnd"/>
      <w:r w:rsidRPr="00667C48">
        <w:rPr>
          <w:rFonts w:ascii="Times New Roman" w:eastAsia="Times New Roman" w:hAnsi="Times New Roman" w:cs="Times New Roman"/>
          <w:sz w:val="25"/>
          <w:szCs w:val="25"/>
          <w:lang w:val="ru-RU" w:eastAsia="ru-RU"/>
        </w:rPr>
        <w:t xml:space="preserve"> (Документ </w:t>
      </w:r>
      <w:proofErr w:type="spellStart"/>
      <w:r w:rsidRPr="00667C48">
        <w:rPr>
          <w:rFonts w:ascii="Times New Roman" w:eastAsia="Times New Roman" w:hAnsi="Times New Roman" w:cs="Times New Roman"/>
          <w:sz w:val="25"/>
          <w:szCs w:val="25"/>
          <w:lang w:val="ru-RU" w:eastAsia="ru-RU"/>
        </w:rPr>
        <w:t>підтверджуючий</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якість</w:t>
      </w:r>
      <w:proofErr w:type="spellEnd"/>
      <w:r w:rsidRPr="00667C48">
        <w:rPr>
          <w:rFonts w:ascii="Times New Roman" w:eastAsia="Times New Roman" w:hAnsi="Times New Roman" w:cs="Times New Roman"/>
          <w:sz w:val="25"/>
          <w:szCs w:val="25"/>
          <w:lang w:val="ru-RU" w:eastAsia="ru-RU"/>
        </w:rPr>
        <w:t xml:space="preserve"> Товару, а </w:t>
      </w:r>
      <w:proofErr w:type="spellStart"/>
      <w:r w:rsidRPr="00667C48">
        <w:rPr>
          <w:rFonts w:ascii="Times New Roman" w:eastAsia="Times New Roman" w:hAnsi="Times New Roman" w:cs="Times New Roman"/>
          <w:sz w:val="25"/>
          <w:szCs w:val="25"/>
          <w:lang w:val="ru-RU" w:eastAsia="ru-RU"/>
        </w:rPr>
        <w:t>саме</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сертифікат</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відповідності</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декларацію</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виробника</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якісне</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посвідчення</w:t>
      </w:r>
      <w:proofErr w:type="spellEnd"/>
      <w:r w:rsidRPr="00667C48">
        <w:rPr>
          <w:rFonts w:ascii="Times New Roman" w:eastAsia="Times New Roman" w:hAnsi="Times New Roman" w:cs="Times New Roman"/>
          <w:sz w:val="25"/>
          <w:szCs w:val="25"/>
          <w:lang w:val="ru-RU" w:eastAsia="ru-RU"/>
        </w:rPr>
        <w:t>).</w:t>
      </w:r>
    </w:p>
    <w:p w14:paraId="0610BDE3" w14:textId="77777777" w:rsidR="002922F2" w:rsidRPr="00667C48" w:rsidRDefault="002922F2" w:rsidP="002922F2">
      <w:pPr>
        <w:widowControl w:val="0"/>
        <w:autoSpaceDE w:val="0"/>
        <w:autoSpaceDN w:val="0"/>
        <w:adjustRightInd w:val="0"/>
        <w:spacing w:after="0" w:line="240" w:lineRule="auto"/>
        <w:ind w:firstLine="568"/>
        <w:jc w:val="both"/>
        <w:rPr>
          <w:rFonts w:ascii="Times New Roman" w:eastAsia="Times New Roman" w:hAnsi="Times New Roman" w:cs="Times New Roman"/>
          <w:sz w:val="25"/>
          <w:szCs w:val="25"/>
          <w:lang w:eastAsia="ru-RU"/>
        </w:rPr>
      </w:pPr>
      <w:r w:rsidRPr="00667C48">
        <w:rPr>
          <w:rFonts w:ascii="Times New Roman" w:eastAsia="Times New Roman" w:hAnsi="Times New Roman" w:cs="Times New Roman"/>
          <w:sz w:val="25"/>
          <w:szCs w:val="25"/>
          <w:lang w:eastAsia="ru-RU"/>
        </w:rPr>
        <w:t xml:space="preserve"> </w:t>
      </w:r>
      <w:r w:rsidRPr="00667C48">
        <w:rPr>
          <w:rFonts w:ascii="Times New Roman" w:eastAsia="Times New Roman" w:hAnsi="Times New Roman" w:cs="Times New Roman"/>
          <w:sz w:val="25"/>
          <w:szCs w:val="25"/>
          <w:lang w:val="ru-RU" w:eastAsia="ru-RU"/>
        </w:rPr>
        <w:t xml:space="preserve">- </w:t>
      </w:r>
      <w:r w:rsidRPr="00667C48">
        <w:rPr>
          <w:rFonts w:ascii="Times New Roman" w:eastAsia="Times New Roman" w:hAnsi="Times New Roman" w:cs="Times New Roman"/>
          <w:sz w:val="25"/>
          <w:szCs w:val="25"/>
          <w:lang w:eastAsia="ru-RU"/>
        </w:rPr>
        <w:t>п</w:t>
      </w:r>
      <w:proofErr w:type="spellStart"/>
      <w:r w:rsidRPr="00667C48">
        <w:rPr>
          <w:rFonts w:ascii="Times New Roman" w:eastAsia="Times New Roman" w:hAnsi="Times New Roman" w:cs="Times New Roman"/>
          <w:sz w:val="25"/>
          <w:szCs w:val="25"/>
          <w:lang w:val="ru-RU" w:eastAsia="ru-RU"/>
        </w:rPr>
        <w:t>ротокол</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досліджень</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випробувань</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або</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експертний</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висновок</w:t>
      </w:r>
      <w:proofErr w:type="spellEnd"/>
      <w:r w:rsidRPr="00667C48">
        <w:rPr>
          <w:rFonts w:ascii="Times New Roman" w:eastAsia="Times New Roman" w:hAnsi="Times New Roman" w:cs="Times New Roman"/>
          <w:sz w:val="25"/>
          <w:szCs w:val="25"/>
          <w:lang w:val="ru-RU" w:eastAsia="ru-RU"/>
        </w:rPr>
        <w:t xml:space="preserve"> про </w:t>
      </w:r>
      <w:proofErr w:type="spellStart"/>
      <w:r w:rsidRPr="00667C48">
        <w:rPr>
          <w:rFonts w:ascii="Times New Roman" w:eastAsia="Times New Roman" w:hAnsi="Times New Roman" w:cs="Times New Roman"/>
          <w:sz w:val="25"/>
          <w:szCs w:val="25"/>
          <w:lang w:val="ru-RU" w:eastAsia="ru-RU"/>
        </w:rPr>
        <w:t>відповідність</w:t>
      </w:r>
      <w:proofErr w:type="spellEnd"/>
      <w:r w:rsidRPr="00667C48">
        <w:rPr>
          <w:rFonts w:ascii="Times New Roman" w:eastAsia="Times New Roman" w:hAnsi="Times New Roman" w:cs="Times New Roman"/>
          <w:sz w:val="25"/>
          <w:szCs w:val="25"/>
          <w:lang w:val="ru-RU" w:eastAsia="ru-RU"/>
        </w:rPr>
        <w:t xml:space="preserve"> </w:t>
      </w:r>
      <w:proofErr w:type="spellStart"/>
      <w:r w:rsidRPr="00667C48">
        <w:rPr>
          <w:rFonts w:ascii="Times New Roman" w:eastAsia="Times New Roman" w:hAnsi="Times New Roman" w:cs="Times New Roman"/>
          <w:sz w:val="25"/>
          <w:szCs w:val="25"/>
          <w:lang w:val="ru-RU" w:eastAsia="ru-RU"/>
        </w:rPr>
        <w:t>харчового</w:t>
      </w:r>
      <w:proofErr w:type="spellEnd"/>
      <w:r w:rsidRPr="00667C48">
        <w:rPr>
          <w:rFonts w:ascii="Times New Roman" w:eastAsia="Times New Roman" w:hAnsi="Times New Roman" w:cs="Times New Roman"/>
          <w:sz w:val="25"/>
          <w:szCs w:val="25"/>
          <w:lang w:val="ru-RU" w:eastAsia="ru-RU"/>
        </w:rPr>
        <w:t xml:space="preserve"> продукту </w:t>
      </w:r>
      <w:proofErr w:type="spellStart"/>
      <w:r w:rsidRPr="00667C48">
        <w:rPr>
          <w:rFonts w:ascii="Times New Roman" w:eastAsia="Times New Roman" w:hAnsi="Times New Roman" w:cs="Times New Roman"/>
          <w:sz w:val="25"/>
          <w:szCs w:val="25"/>
          <w:lang w:val="ru-RU" w:eastAsia="ru-RU"/>
        </w:rPr>
        <w:t>вимогам</w:t>
      </w:r>
      <w:proofErr w:type="spellEnd"/>
      <w:r w:rsidRPr="00667C48">
        <w:rPr>
          <w:rFonts w:ascii="Times New Roman" w:eastAsia="Times New Roman" w:hAnsi="Times New Roman" w:cs="Times New Roman"/>
          <w:sz w:val="25"/>
          <w:szCs w:val="25"/>
          <w:lang w:val="ru-RU" w:eastAsia="ru-RU"/>
        </w:rPr>
        <w:t xml:space="preserve"> нормативного документа (ДСТУ, ТУ У, ТУ </w:t>
      </w:r>
      <w:proofErr w:type="spellStart"/>
      <w:r w:rsidRPr="00667C48">
        <w:rPr>
          <w:rFonts w:ascii="Times New Roman" w:eastAsia="Times New Roman" w:hAnsi="Times New Roman" w:cs="Times New Roman"/>
          <w:sz w:val="25"/>
          <w:szCs w:val="25"/>
          <w:lang w:val="ru-RU" w:eastAsia="ru-RU"/>
        </w:rPr>
        <w:t>виробника</w:t>
      </w:r>
      <w:proofErr w:type="spellEnd"/>
      <w:r w:rsidRPr="00667C48">
        <w:rPr>
          <w:rFonts w:ascii="Times New Roman" w:eastAsia="Times New Roman" w:hAnsi="Times New Roman" w:cs="Times New Roman"/>
          <w:sz w:val="25"/>
          <w:szCs w:val="25"/>
          <w:lang w:val="ru-RU" w:eastAsia="ru-RU"/>
        </w:rPr>
        <w:t>).</w:t>
      </w:r>
    </w:p>
    <w:p w14:paraId="7C8E816B" w14:textId="4B62904A" w:rsidR="00CD0EC0" w:rsidRPr="00E62C9F" w:rsidRDefault="00CD0EC0" w:rsidP="00CD0EC0">
      <w:pPr>
        <w:spacing w:after="0" w:line="240" w:lineRule="auto"/>
        <w:jc w:val="center"/>
        <w:rPr>
          <w:rFonts w:ascii="Times New Roman" w:hAnsi="Times New Roman" w:cs="Times New Roman"/>
          <w:spacing w:val="1"/>
          <w:sz w:val="24"/>
          <w:szCs w:val="24"/>
        </w:rPr>
      </w:pPr>
    </w:p>
    <w:p w14:paraId="2C980AD9" w14:textId="77777777" w:rsidR="00CD0EC0" w:rsidRDefault="00CD0EC0" w:rsidP="00CD0EC0">
      <w:pPr>
        <w:widowControl w:val="0"/>
        <w:spacing w:after="0" w:line="240" w:lineRule="auto"/>
        <w:ind w:right="-1"/>
        <w:jc w:val="both"/>
        <w:rPr>
          <w:rFonts w:ascii="Times New Roman" w:hAnsi="Times New Roman"/>
          <w:sz w:val="24"/>
          <w:szCs w:val="24"/>
        </w:rPr>
      </w:pPr>
    </w:p>
    <w:p w14:paraId="28B83EFB" w14:textId="7BC01650" w:rsidR="00245020" w:rsidRPr="00F90C90" w:rsidRDefault="00245020" w:rsidP="00CD0EC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0D2DE1">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675DB56C"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2922F2">
        <w:rPr>
          <w:rFonts w:ascii="Times New Roman" w:eastAsia="Times New Roman" w:hAnsi="Times New Roman" w:cs="Times New Roman"/>
          <w:sz w:val="24"/>
          <w:szCs w:val="24"/>
          <w:lang w:eastAsia="ru-RU"/>
        </w:rPr>
        <w:t>40 250,00</w:t>
      </w:r>
      <w:r w:rsidR="001A4A79">
        <w:rPr>
          <w:rFonts w:ascii="Times New Roman" w:eastAsia="Times New Roman" w:hAnsi="Times New Roman" w:cs="Times New Roman"/>
          <w:sz w:val="24"/>
          <w:szCs w:val="24"/>
          <w:lang w:eastAsia="ru-RU"/>
        </w:rPr>
        <w:t xml:space="preserve"> </w:t>
      </w:r>
      <w:r w:rsidR="00604670">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грн. (</w:t>
      </w:r>
      <w:r w:rsidR="002922F2">
        <w:rPr>
          <w:rFonts w:ascii="Times New Roman" w:eastAsia="Times New Roman" w:hAnsi="Times New Roman" w:cs="Times New Roman"/>
          <w:sz w:val="24"/>
          <w:szCs w:val="24"/>
          <w:lang w:eastAsia="ru-RU"/>
        </w:rPr>
        <w:t>сорок тисяч двісті п’ятдесят гривень</w:t>
      </w:r>
      <w:r w:rsidR="004B1038">
        <w:rPr>
          <w:rFonts w:ascii="Times New Roman" w:eastAsia="Times New Roman" w:hAnsi="Times New Roman" w:cs="Times New Roman"/>
          <w:sz w:val="24"/>
          <w:szCs w:val="24"/>
          <w:lang w:eastAsia="ru-RU"/>
        </w:rPr>
        <w:t xml:space="preserve"> 00 копійок</w:t>
      </w:r>
      <w:r w:rsidRPr="00F90C90">
        <w:rPr>
          <w:rFonts w:ascii="Times New Roman" w:eastAsia="Times New Roman" w:hAnsi="Times New Roman" w:cs="Times New Roman"/>
          <w:sz w:val="24"/>
          <w:szCs w:val="24"/>
          <w:lang w:eastAsia="ru-RU"/>
        </w:rPr>
        <w:t xml:space="preserve">) </w:t>
      </w:r>
      <w:r w:rsidR="004B1038">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2AF9FADD"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w:t>
      </w:r>
      <w:r w:rsidR="000E2C01">
        <w:rPr>
          <w:rFonts w:ascii="Times New Roman" w:eastAsia="Times New Roman" w:hAnsi="Times New Roman" w:cs="Times New Roman"/>
          <w:sz w:val="24"/>
          <w:szCs w:val="24"/>
          <w:lang w:eastAsia="ru-RU"/>
        </w:rPr>
        <w:t>запит ціни пропозиції</w:t>
      </w:r>
      <w:r w:rsidRPr="00F90C90">
        <w:rPr>
          <w:rFonts w:ascii="Times New Roman" w:eastAsia="Times New Roman" w:hAnsi="Times New Roman" w:cs="Times New Roman"/>
          <w:sz w:val="24"/>
          <w:szCs w:val="24"/>
          <w:lang w:eastAsia="ru-RU"/>
        </w:rPr>
        <w:t>.</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656BE" w14:textId="77777777" w:rsidR="00061CB5" w:rsidRDefault="00061CB5">
      <w:pPr>
        <w:spacing w:after="0" w:line="240" w:lineRule="auto"/>
      </w:pPr>
      <w:r>
        <w:separator/>
      </w:r>
    </w:p>
  </w:endnote>
  <w:endnote w:type="continuationSeparator" w:id="0">
    <w:p w14:paraId="621F8DDA" w14:textId="77777777" w:rsidR="00061CB5" w:rsidRDefault="00061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imes New Roman1">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4BD12" w14:textId="77777777" w:rsidR="00061CB5" w:rsidRDefault="00061CB5">
      <w:pPr>
        <w:spacing w:after="0" w:line="240" w:lineRule="auto"/>
      </w:pPr>
      <w:r>
        <w:separator/>
      </w:r>
    </w:p>
  </w:footnote>
  <w:footnote w:type="continuationSeparator" w:id="0">
    <w:p w14:paraId="18461FB9" w14:textId="77777777" w:rsidR="00061CB5" w:rsidRDefault="00061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2"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4"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5"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6"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7"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2"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3"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7"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2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3"/>
  </w:num>
  <w:num w:numId="2" w16cid:durableId="1729961447">
    <w:abstractNumId w:val="21"/>
  </w:num>
  <w:num w:numId="3" w16cid:durableId="556090777">
    <w:abstractNumId w:val="16"/>
  </w:num>
  <w:num w:numId="4" w16cid:durableId="1865628638">
    <w:abstractNumId w:val="20"/>
  </w:num>
  <w:num w:numId="5" w16cid:durableId="522862248">
    <w:abstractNumId w:val="24"/>
  </w:num>
  <w:num w:numId="6" w16cid:durableId="1128400551">
    <w:abstractNumId w:val="11"/>
  </w:num>
  <w:num w:numId="7" w16cid:durableId="1549879148">
    <w:abstractNumId w:val="18"/>
  </w:num>
  <w:num w:numId="8" w16cid:durableId="537087471">
    <w:abstractNumId w:val="23"/>
  </w:num>
  <w:num w:numId="9" w16cid:durableId="632519650">
    <w:abstractNumId w:val="29"/>
  </w:num>
  <w:num w:numId="10" w16cid:durableId="713892545">
    <w:abstractNumId w:val="26"/>
  </w:num>
  <w:num w:numId="11" w16cid:durableId="2031645203">
    <w:abstractNumId w:val="10"/>
  </w:num>
  <w:num w:numId="12" w16cid:durableId="1392928292">
    <w:abstractNumId w:val="14"/>
  </w:num>
  <w:num w:numId="13" w16cid:durableId="502626488">
    <w:abstractNumId w:val="27"/>
  </w:num>
  <w:num w:numId="14" w16cid:durableId="1996909732">
    <w:abstractNumId w:val="25"/>
  </w:num>
  <w:num w:numId="15" w16cid:durableId="2090689452">
    <w:abstractNumId w:val="12"/>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19"/>
  </w:num>
  <w:num w:numId="24" w16cid:durableId="1117216616">
    <w:abstractNumId w:val="6"/>
  </w:num>
  <w:num w:numId="25" w16cid:durableId="1597712182">
    <w:abstractNumId w:val="15"/>
  </w:num>
  <w:num w:numId="26" w16cid:durableId="83501982">
    <w:abstractNumId w:val="17"/>
  </w:num>
  <w:num w:numId="27" w16cid:durableId="897714752">
    <w:abstractNumId w:val="28"/>
  </w:num>
  <w:num w:numId="28" w16cid:durableId="1340739716">
    <w:abstractNumId w:val="22"/>
  </w:num>
  <w:num w:numId="29" w16cid:durableId="1303923221">
    <w:abstractNumId w:val="9"/>
  </w:num>
  <w:num w:numId="30" w16cid:durableId="5633697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1CB5"/>
    <w:rsid w:val="00067AAD"/>
    <w:rsid w:val="00070350"/>
    <w:rsid w:val="00073CD2"/>
    <w:rsid w:val="00086212"/>
    <w:rsid w:val="000C6369"/>
    <w:rsid w:val="000D2DE1"/>
    <w:rsid w:val="000E2C01"/>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352AF"/>
    <w:rsid w:val="00245020"/>
    <w:rsid w:val="002922F2"/>
    <w:rsid w:val="002924C8"/>
    <w:rsid w:val="00295ECA"/>
    <w:rsid w:val="002C1FA8"/>
    <w:rsid w:val="002D01D5"/>
    <w:rsid w:val="002D4BAA"/>
    <w:rsid w:val="002F6FAA"/>
    <w:rsid w:val="00317AB4"/>
    <w:rsid w:val="00330018"/>
    <w:rsid w:val="00362DEB"/>
    <w:rsid w:val="00372714"/>
    <w:rsid w:val="003819AD"/>
    <w:rsid w:val="00381FCE"/>
    <w:rsid w:val="004037B3"/>
    <w:rsid w:val="00407472"/>
    <w:rsid w:val="00431467"/>
    <w:rsid w:val="004675A8"/>
    <w:rsid w:val="004A340F"/>
    <w:rsid w:val="004B1038"/>
    <w:rsid w:val="004B6452"/>
    <w:rsid w:val="004C1062"/>
    <w:rsid w:val="004E72F1"/>
    <w:rsid w:val="005161ED"/>
    <w:rsid w:val="00517091"/>
    <w:rsid w:val="00526303"/>
    <w:rsid w:val="00542901"/>
    <w:rsid w:val="00551800"/>
    <w:rsid w:val="00570D3B"/>
    <w:rsid w:val="00584FF3"/>
    <w:rsid w:val="00593939"/>
    <w:rsid w:val="005B1828"/>
    <w:rsid w:val="005B1EF5"/>
    <w:rsid w:val="005D1561"/>
    <w:rsid w:val="005D42D1"/>
    <w:rsid w:val="00602754"/>
    <w:rsid w:val="00604670"/>
    <w:rsid w:val="0061451B"/>
    <w:rsid w:val="00630A56"/>
    <w:rsid w:val="00632F6D"/>
    <w:rsid w:val="0064697A"/>
    <w:rsid w:val="00647D47"/>
    <w:rsid w:val="00662596"/>
    <w:rsid w:val="00672B6A"/>
    <w:rsid w:val="00676539"/>
    <w:rsid w:val="006900D6"/>
    <w:rsid w:val="006A0749"/>
    <w:rsid w:val="006A1D09"/>
    <w:rsid w:val="006A294A"/>
    <w:rsid w:val="006A43A6"/>
    <w:rsid w:val="006A59A3"/>
    <w:rsid w:val="006D4F36"/>
    <w:rsid w:val="006D508D"/>
    <w:rsid w:val="006E3BAE"/>
    <w:rsid w:val="00700467"/>
    <w:rsid w:val="007005BD"/>
    <w:rsid w:val="00710189"/>
    <w:rsid w:val="007136CE"/>
    <w:rsid w:val="00733EFC"/>
    <w:rsid w:val="00752081"/>
    <w:rsid w:val="00766AB0"/>
    <w:rsid w:val="007B112D"/>
    <w:rsid w:val="007C71D4"/>
    <w:rsid w:val="007E7B59"/>
    <w:rsid w:val="0080050E"/>
    <w:rsid w:val="008016BE"/>
    <w:rsid w:val="00811CA9"/>
    <w:rsid w:val="008404B8"/>
    <w:rsid w:val="008471EC"/>
    <w:rsid w:val="0084770C"/>
    <w:rsid w:val="008909A3"/>
    <w:rsid w:val="008D4BA3"/>
    <w:rsid w:val="008F6ABC"/>
    <w:rsid w:val="00920A2E"/>
    <w:rsid w:val="0094712E"/>
    <w:rsid w:val="009656F2"/>
    <w:rsid w:val="009A3150"/>
    <w:rsid w:val="009D1AE9"/>
    <w:rsid w:val="009D2593"/>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D1F30"/>
    <w:rsid w:val="00BD66E9"/>
    <w:rsid w:val="00BE44D5"/>
    <w:rsid w:val="00BE5D0B"/>
    <w:rsid w:val="00C65313"/>
    <w:rsid w:val="00C665CD"/>
    <w:rsid w:val="00C66F3C"/>
    <w:rsid w:val="00C90E52"/>
    <w:rsid w:val="00C92558"/>
    <w:rsid w:val="00CA125D"/>
    <w:rsid w:val="00CC015E"/>
    <w:rsid w:val="00CC0C05"/>
    <w:rsid w:val="00CC72DD"/>
    <w:rsid w:val="00CD0EC0"/>
    <w:rsid w:val="00CD210E"/>
    <w:rsid w:val="00CD40DE"/>
    <w:rsid w:val="00CF3B29"/>
    <w:rsid w:val="00D13D9F"/>
    <w:rsid w:val="00D214ED"/>
    <w:rsid w:val="00D274F4"/>
    <w:rsid w:val="00D27FA1"/>
    <w:rsid w:val="00D42EB8"/>
    <w:rsid w:val="00D66E58"/>
    <w:rsid w:val="00D713FC"/>
    <w:rsid w:val="00D824DB"/>
    <w:rsid w:val="00DB1718"/>
    <w:rsid w:val="00DB4D77"/>
    <w:rsid w:val="00DD01DD"/>
    <w:rsid w:val="00DD0F05"/>
    <w:rsid w:val="00E10599"/>
    <w:rsid w:val="00E129BB"/>
    <w:rsid w:val="00E17A11"/>
    <w:rsid w:val="00E34D87"/>
    <w:rsid w:val="00E62993"/>
    <w:rsid w:val="00E62C9F"/>
    <w:rsid w:val="00E80A48"/>
    <w:rsid w:val="00E90191"/>
    <w:rsid w:val="00EA5532"/>
    <w:rsid w:val="00ED61FD"/>
    <w:rsid w:val="00F1103E"/>
    <w:rsid w:val="00F14A71"/>
    <w:rsid w:val="00F15D70"/>
    <w:rsid w:val="00F360BF"/>
    <w:rsid w:val="00F41442"/>
    <w:rsid w:val="00F4253D"/>
    <w:rsid w:val="00F43A59"/>
    <w:rsid w:val="00F60A0F"/>
    <w:rsid w:val="00F7114D"/>
    <w:rsid w:val="00F82C72"/>
    <w:rsid w:val="00F83776"/>
    <w:rsid w:val="00F90C90"/>
    <w:rsid w:val="00FB4562"/>
    <w:rsid w:val="00FD150B"/>
    <w:rsid w:val="00FE3B42"/>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4</Pages>
  <Words>6477</Words>
  <Characters>3693</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10150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218</cp:revision>
  <dcterms:created xsi:type="dcterms:W3CDTF">2022-11-01T12:47:00Z</dcterms:created>
  <dcterms:modified xsi:type="dcterms:W3CDTF">2026-08-17T14:24:00Z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