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60D69225" w14:textId="77777777" w:rsidR="00E2556B" w:rsidRPr="00E2556B" w:rsidRDefault="00245020"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E2556B">
        <w:rPr>
          <w:rFonts w:ascii="Times New Roman" w:hAnsi="Times New Roman" w:cs="Times New Roman"/>
          <w:sz w:val="24"/>
          <w:szCs w:val="24"/>
        </w:rPr>
        <w:t xml:space="preserve"> </w:t>
      </w:r>
      <w:r w:rsidR="00B2511F" w:rsidRPr="00E2556B">
        <w:rPr>
          <w:rFonts w:ascii="Times New Roman" w:hAnsi="Times New Roman" w:cs="Times New Roman"/>
          <w:sz w:val="24"/>
          <w:szCs w:val="24"/>
          <w:bdr w:val="none" w:sz="0" w:space="0" w:color="auto" w:frame="1"/>
        </w:rPr>
        <w:t xml:space="preserve"> </w:t>
      </w:r>
      <w:r w:rsidR="00E2556B" w:rsidRPr="00E2556B">
        <w:rPr>
          <w:rFonts w:ascii="Times New Roman" w:eastAsia="Calibri" w:hAnsi="Times New Roman" w:cs="Times New Roman"/>
          <w:sz w:val="24"/>
          <w:szCs w:val="24"/>
        </w:rPr>
        <w:t>Закупівля витратних матеріалів для прибирання за ДК 021:2015 39520000-3</w:t>
      </w:r>
    </w:p>
    <w:p w14:paraId="1DCFE481" w14:textId="22B17161" w:rsidR="00E1484E" w:rsidRPr="00E2556B" w:rsidRDefault="00E2556B" w:rsidP="00E2556B">
      <w:pPr>
        <w:pStyle w:val="2"/>
        <w:shd w:val="clear" w:color="auto" w:fill="FFFFFF" w:themeFill="background1"/>
        <w:spacing w:before="0" w:beforeAutospacing="0" w:after="0" w:afterAutospacing="0"/>
        <w:jc w:val="both"/>
        <w:textAlignment w:val="baseline"/>
        <w:rPr>
          <w:b w:val="0"/>
          <w:bCs w:val="0"/>
          <w:sz w:val="24"/>
          <w:szCs w:val="24"/>
        </w:rPr>
      </w:pPr>
      <w:r w:rsidRPr="00E2556B">
        <w:rPr>
          <w:rFonts w:eastAsia="Calibri"/>
          <w:b w:val="0"/>
          <w:bCs w:val="0"/>
          <w:sz w:val="24"/>
          <w:szCs w:val="24"/>
          <w:lang w:eastAsia="en-US"/>
        </w:rPr>
        <w:t>Готові текстильні вироби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0F124E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1B602F">
        <w:rPr>
          <w:rFonts w:ascii="Times New Roman" w:hAnsi="Times New Roman" w:cs="Times New Roman"/>
          <w:sz w:val="24"/>
          <w:szCs w:val="24"/>
        </w:rPr>
        <w:t>6</w:t>
      </w:r>
      <w:r w:rsidR="00F60A0F" w:rsidRPr="00F90C90">
        <w:rPr>
          <w:rFonts w:ascii="Times New Roman" w:hAnsi="Times New Roman" w:cs="Times New Roman"/>
          <w:sz w:val="24"/>
          <w:szCs w:val="24"/>
        </w:rPr>
        <w:t>-</w:t>
      </w:r>
      <w:r w:rsidR="001B602F">
        <w:rPr>
          <w:rFonts w:ascii="Times New Roman" w:hAnsi="Times New Roman" w:cs="Times New Roman"/>
          <w:sz w:val="24"/>
          <w:szCs w:val="24"/>
        </w:rPr>
        <w:t>01</w:t>
      </w:r>
      <w:r w:rsidR="001944C8">
        <w:rPr>
          <w:rFonts w:ascii="Times New Roman" w:hAnsi="Times New Roman" w:cs="Times New Roman"/>
          <w:sz w:val="24"/>
          <w:szCs w:val="24"/>
        </w:rPr>
        <w:t>-</w:t>
      </w:r>
      <w:r w:rsidR="00E2556B">
        <w:rPr>
          <w:rFonts w:ascii="Times New Roman" w:hAnsi="Times New Roman" w:cs="Times New Roman"/>
          <w:sz w:val="24"/>
          <w:szCs w:val="24"/>
        </w:rPr>
        <w:t>3</w:t>
      </w:r>
      <w:r w:rsidR="001B602F">
        <w:rPr>
          <w:rFonts w:ascii="Times New Roman" w:hAnsi="Times New Roman" w:cs="Times New Roman"/>
          <w:sz w:val="24"/>
          <w:szCs w:val="24"/>
        </w:rPr>
        <w:t>0</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1B602F">
        <w:rPr>
          <w:rFonts w:ascii="Times New Roman" w:hAnsi="Times New Roman" w:cs="Times New Roman"/>
          <w:sz w:val="24"/>
          <w:szCs w:val="24"/>
        </w:rPr>
        <w:t>1585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3E63856" w14:textId="4353E0B3" w:rsidR="00E2556B" w:rsidRPr="00E2556B" w:rsidRDefault="009D1AE9"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E2556B" w:rsidRPr="00E2556B">
        <w:rPr>
          <w:rFonts w:ascii="Times New Roman" w:eastAsia="Calibri" w:hAnsi="Times New Roman" w:cs="Times New Roman"/>
          <w:sz w:val="24"/>
          <w:szCs w:val="24"/>
        </w:rPr>
        <w:t>Закупівля витратних матеріалів для прибирання за ДК 021:2015 39520000-3</w:t>
      </w:r>
      <w:r w:rsidR="00E2556B">
        <w:rPr>
          <w:rFonts w:ascii="Times New Roman" w:eastAsia="Calibri" w:hAnsi="Times New Roman" w:cs="Times New Roman"/>
          <w:sz w:val="24"/>
          <w:szCs w:val="24"/>
        </w:rPr>
        <w:t xml:space="preserve"> </w:t>
      </w:r>
      <w:r w:rsidR="00E2556B" w:rsidRPr="00E2556B">
        <w:rPr>
          <w:rFonts w:ascii="Times New Roman" w:eastAsia="Calibri" w:hAnsi="Times New Roman" w:cs="Times New Roman"/>
          <w:sz w:val="24"/>
          <w:szCs w:val="24"/>
        </w:rPr>
        <w:t>Готові текстильні вироби</w:t>
      </w:r>
    </w:p>
    <w:p w14:paraId="119F8508" w14:textId="77777777" w:rsidR="007F6B2F" w:rsidRPr="00E2556B" w:rsidRDefault="007F6B2F" w:rsidP="00E2556B">
      <w:pPr>
        <w:spacing w:after="0" w:line="240" w:lineRule="auto"/>
        <w:ind w:firstLine="357"/>
        <w:jc w:val="center"/>
        <w:rPr>
          <w:rFonts w:ascii="Times New Roman" w:hAnsi="Times New Roman" w:cs="Times New Roman"/>
          <w:b/>
          <w:color w:val="000000"/>
          <w:sz w:val="24"/>
          <w:szCs w:val="24"/>
        </w:rPr>
      </w:pPr>
    </w:p>
    <w:p w14:paraId="614A1383" w14:textId="77777777" w:rsidR="0081527A" w:rsidRPr="009A644C" w:rsidRDefault="0081527A" w:rsidP="009A644C">
      <w:pPr>
        <w:spacing w:after="0" w:line="240" w:lineRule="auto"/>
        <w:ind w:firstLine="357"/>
        <w:jc w:val="center"/>
        <w:rPr>
          <w:rFonts w:ascii="Times New Roman" w:hAnsi="Times New Roman" w:cs="Times New Roman"/>
          <w:b/>
          <w:color w:val="000000"/>
          <w:sz w:val="24"/>
          <w:szCs w:val="24"/>
        </w:rPr>
      </w:pPr>
      <w:r w:rsidRPr="009A644C">
        <w:rPr>
          <w:rFonts w:ascii="Times New Roman" w:hAnsi="Times New Roman" w:cs="Times New Roman"/>
          <w:b/>
          <w:color w:val="000000"/>
          <w:sz w:val="24"/>
          <w:szCs w:val="24"/>
        </w:rPr>
        <w:t>ТЕХНІЧНІ ВИМОГИ</w:t>
      </w:r>
    </w:p>
    <w:p w14:paraId="0F553AE7" w14:textId="77777777" w:rsidR="009A644C" w:rsidRPr="009A644C" w:rsidRDefault="009A644C" w:rsidP="009A644C">
      <w:pPr>
        <w:spacing w:after="0" w:line="240" w:lineRule="auto"/>
        <w:ind w:firstLine="357"/>
        <w:jc w:val="center"/>
        <w:rPr>
          <w:rFonts w:ascii="Times New Roman" w:hAnsi="Times New Roman" w:cs="Times New Roman"/>
          <w:b/>
          <w:color w:val="000000"/>
          <w:sz w:val="24"/>
          <w:szCs w:val="24"/>
          <w:lang w:val="en-US"/>
        </w:rPr>
      </w:pP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812"/>
        <w:gridCol w:w="1275"/>
        <w:gridCol w:w="1560"/>
      </w:tblGrid>
      <w:tr w:rsidR="009A644C" w:rsidRPr="009A644C" w14:paraId="4A0313E8" w14:textId="77777777" w:rsidTr="00DF239A">
        <w:tc>
          <w:tcPr>
            <w:tcW w:w="743" w:type="dxa"/>
            <w:vAlign w:val="center"/>
          </w:tcPr>
          <w:p w14:paraId="53C172FA"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 з/п</w:t>
            </w:r>
          </w:p>
        </w:tc>
        <w:tc>
          <w:tcPr>
            <w:tcW w:w="5812" w:type="dxa"/>
            <w:vAlign w:val="center"/>
          </w:tcPr>
          <w:p w14:paraId="3F64D077"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Назва товару</w:t>
            </w:r>
          </w:p>
        </w:tc>
        <w:tc>
          <w:tcPr>
            <w:tcW w:w="1275" w:type="dxa"/>
            <w:vAlign w:val="center"/>
          </w:tcPr>
          <w:p w14:paraId="199E316F"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Одиниця виміру</w:t>
            </w:r>
          </w:p>
        </w:tc>
        <w:tc>
          <w:tcPr>
            <w:tcW w:w="1560" w:type="dxa"/>
            <w:vAlign w:val="center"/>
          </w:tcPr>
          <w:p w14:paraId="64DB3EBF"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Кількість</w:t>
            </w:r>
          </w:p>
        </w:tc>
      </w:tr>
      <w:tr w:rsidR="009A644C" w:rsidRPr="009A644C" w14:paraId="5C4A8FBE" w14:textId="77777777" w:rsidTr="00DF239A">
        <w:tc>
          <w:tcPr>
            <w:tcW w:w="743" w:type="dxa"/>
          </w:tcPr>
          <w:p w14:paraId="731F820C" w14:textId="77777777" w:rsidR="009A644C" w:rsidRPr="009A644C" w:rsidRDefault="009A644C" w:rsidP="009A644C">
            <w:pPr>
              <w:spacing w:after="0" w:line="240" w:lineRule="auto"/>
              <w:contextualSpacing/>
              <w:rPr>
                <w:rFonts w:ascii="Times New Roman" w:hAnsi="Times New Roman" w:cs="Times New Roman"/>
                <w:sz w:val="24"/>
                <w:szCs w:val="24"/>
              </w:rPr>
            </w:pPr>
            <w:bookmarkStart w:id="0" w:name="_Hlk218064732"/>
            <w:r w:rsidRPr="009A644C">
              <w:rPr>
                <w:rFonts w:ascii="Times New Roman" w:eastAsia="Aptos" w:hAnsi="Times New Roman" w:cs="Times New Roman"/>
                <w:sz w:val="24"/>
                <w:szCs w:val="24"/>
              </w:rPr>
              <w:t>1.</w:t>
            </w:r>
          </w:p>
        </w:tc>
        <w:tc>
          <w:tcPr>
            <w:tcW w:w="5812" w:type="dxa"/>
          </w:tcPr>
          <w:p w14:paraId="1ACCED3D"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Серветка віскозна універсальна, 30х35 см,</w:t>
            </w:r>
          </w:p>
          <w:p w14:paraId="42B5FFC6"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50 шт./</w:t>
            </w:r>
            <w:proofErr w:type="spellStart"/>
            <w:r w:rsidRPr="009A644C">
              <w:rPr>
                <w:rFonts w:ascii="Times New Roman" w:eastAsia="Aptos" w:hAnsi="Times New Roman" w:cs="Times New Roman"/>
                <w:kern w:val="2"/>
                <w:sz w:val="24"/>
                <w:szCs w:val="24"/>
                <w14:ligatures w14:val="standardContextual"/>
              </w:rPr>
              <w:t>уп</w:t>
            </w:r>
            <w:proofErr w:type="spellEnd"/>
            <w:r w:rsidRPr="009A644C">
              <w:rPr>
                <w:rFonts w:ascii="Times New Roman" w:eastAsia="Aptos" w:hAnsi="Times New Roman" w:cs="Times New Roman"/>
                <w:kern w:val="2"/>
                <w:sz w:val="24"/>
                <w:szCs w:val="24"/>
                <w14:ligatures w14:val="standardContextual"/>
              </w:rPr>
              <w:t>.</w:t>
            </w:r>
          </w:p>
        </w:tc>
        <w:tc>
          <w:tcPr>
            <w:tcW w:w="1275" w:type="dxa"/>
          </w:tcPr>
          <w:p w14:paraId="5B2214C3" w14:textId="77777777" w:rsidR="009A644C" w:rsidRPr="009A644C" w:rsidRDefault="009A644C" w:rsidP="009A644C">
            <w:pPr>
              <w:spacing w:after="0" w:line="240" w:lineRule="auto"/>
              <w:contextualSpacing/>
              <w:jc w:val="center"/>
              <w:rPr>
                <w:rFonts w:ascii="Times New Roman"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560" w:type="dxa"/>
          </w:tcPr>
          <w:p w14:paraId="458361C5"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eastAsia="Aptos" w:hAnsi="Times New Roman" w:cs="Times New Roman"/>
                <w:sz w:val="24"/>
                <w:szCs w:val="24"/>
              </w:rPr>
              <w:t>14</w:t>
            </w:r>
          </w:p>
        </w:tc>
      </w:tr>
      <w:tr w:rsidR="009A644C" w:rsidRPr="009A644C" w14:paraId="0478F61A" w14:textId="77777777" w:rsidTr="00DF239A">
        <w:tc>
          <w:tcPr>
            <w:tcW w:w="743" w:type="dxa"/>
          </w:tcPr>
          <w:p w14:paraId="3379494F"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2.</w:t>
            </w:r>
          </w:p>
        </w:tc>
        <w:tc>
          <w:tcPr>
            <w:tcW w:w="5812" w:type="dxa"/>
          </w:tcPr>
          <w:p w14:paraId="4EFE3B02"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Серветка з </w:t>
            </w:r>
            <w:proofErr w:type="spellStart"/>
            <w:r w:rsidRPr="009A644C">
              <w:rPr>
                <w:rFonts w:ascii="Times New Roman" w:eastAsia="Aptos" w:hAnsi="Times New Roman" w:cs="Times New Roman"/>
                <w:kern w:val="2"/>
                <w:sz w:val="24"/>
                <w:szCs w:val="24"/>
                <w14:ligatures w14:val="standardContextual"/>
              </w:rPr>
              <w:t>мікрофібри</w:t>
            </w:r>
            <w:proofErr w:type="spellEnd"/>
            <w:r w:rsidRPr="009A644C">
              <w:rPr>
                <w:rFonts w:ascii="Times New Roman" w:eastAsia="Aptos" w:hAnsi="Times New Roman" w:cs="Times New Roman"/>
                <w:kern w:val="2"/>
                <w:sz w:val="24"/>
                <w:szCs w:val="24"/>
                <w14:ligatures w14:val="standardContextual"/>
              </w:rPr>
              <w:t>, 35х35 см, 5 шт./</w:t>
            </w:r>
            <w:proofErr w:type="spellStart"/>
            <w:r w:rsidRPr="009A644C">
              <w:rPr>
                <w:rFonts w:ascii="Times New Roman" w:eastAsia="Aptos" w:hAnsi="Times New Roman" w:cs="Times New Roman"/>
                <w:kern w:val="2"/>
                <w:sz w:val="24"/>
                <w:szCs w:val="24"/>
                <w14:ligatures w14:val="standardContextual"/>
              </w:rPr>
              <w:t>уп</w:t>
            </w:r>
            <w:proofErr w:type="spellEnd"/>
            <w:r w:rsidRPr="009A644C">
              <w:rPr>
                <w:rFonts w:ascii="Times New Roman" w:eastAsia="Aptos" w:hAnsi="Times New Roman" w:cs="Times New Roman"/>
                <w:kern w:val="2"/>
                <w:sz w:val="24"/>
                <w:szCs w:val="24"/>
                <w14:ligatures w14:val="standardContextual"/>
              </w:rPr>
              <w:t>.</w:t>
            </w:r>
          </w:p>
        </w:tc>
        <w:tc>
          <w:tcPr>
            <w:tcW w:w="1275" w:type="dxa"/>
          </w:tcPr>
          <w:p w14:paraId="0A2A975E"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560" w:type="dxa"/>
          </w:tcPr>
          <w:p w14:paraId="1EFDAA3F"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120</w:t>
            </w:r>
          </w:p>
        </w:tc>
      </w:tr>
      <w:tr w:rsidR="009A644C" w:rsidRPr="009A644C" w14:paraId="1823B7C4" w14:textId="77777777" w:rsidTr="00DF239A">
        <w:tc>
          <w:tcPr>
            <w:tcW w:w="743" w:type="dxa"/>
          </w:tcPr>
          <w:p w14:paraId="2F85F44D"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3.</w:t>
            </w:r>
          </w:p>
        </w:tc>
        <w:tc>
          <w:tcPr>
            <w:tcW w:w="5812" w:type="dxa"/>
          </w:tcPr>
          <w:p w14:paraId="40F9F1EF"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Серветка-губка целюлозна, 15,5x15,5 см;</w:t>
            </w:r>
          </w:p>
          <w:p w14:paraId="4FC32DFF"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60 шт./</w:t>
            </w:r>
            <w:proofErr w:type="spellStart"/>
            <w:r w:rsidRPr="009A644C">
              <w:rPr>
                <w:rFonts w:ascii="Times New Roman" w:eastAsia="Aptos" w:hAnsi="Times New Roman" w:cs="Times New Roman"/>
                <w:kern w:val="2"/>
                <w:sz w:val="24"/>
                <w:szCs w:val="24"/>
                <w14:ligatures w14:val="standardContextual"/>
              </w:rPr>
              <w:t>уп</w:t>
            </w:r>
            <w:proofErr w:type="spellEnd"/>
            <w:r w:rsidRPr="009A644C">
              <w:rPr>
                <w:rFonts w:ascii="Times New Roman" w:eastAsia="Aptos" w:hAnsi="Times New Roman" w:cs="Times New Roman"/>
                <w:kern w:val="2"/>
                <w:sz w:val="24"/>
                <w:szCs w:val="24"/>
                <w14:ligatures w14:val="standardContextual"/>
              </w:rPr>
              <w:t>.</w:t>
            </w:r>
          </w:p>
        </w:tc>
        <w:tc>
          <w:tcPr>
            <w:tcW w:w="1275" w:type="dxa"/>
          </w:tcPr>
          <w:p w14:paraId="0DC8771E"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560" w:type="dxa"/>
          </w:tcPr>
          <w:p w14:paraId="5E8E6774"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10</w:t>
            </w:r>
          </w:p>
        </w:tc>
      </w:tr>
      <w:tr w:rsidR="009A644C" w:rsidRPr="009A644C" w14:paraId="78126A7E" w14:textId="77777777" w:rsidTr="00DF239A">
        <w:tc>
          <w:tcPr>
            <w:tcW w:w="743" w:type="dxa"/>
          </w:tcPr>
          <w:p w14:paraId="2D4D9FE3"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4.</w:t>
            </w:r>
          </w:p>
        </w:tc>
        <w:tc>
          <w:tcPr>
            <w:tcW w:w="5812" w:type="dxa"/>
          </w:tcPr>
          <w:p w14:paraId="15FB9E76"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Серветка з </w:t>
            </w:r>
            <w:proofErr w:type="spellStart"/>
            <w:r w:rsidRPr="009A644C">
              <w:rPr>
                <w:rFonts w:ascii="Times New Roman" w:eastAsia="Aptos" w:hAnsi="Times New Roman" w:cs="Times New Roman"/>
                <w:kern w:val="2"/>
                <w:sz w:val="24"/>
                <w:szCs w:val="24"/>
                <w14:ligatures w14:val="standardContextual"/>
              </w:rPr>
              <w:t>мікрофібри</w:t>
            </w:r>
            <w:proofErr w:type="spellEnd"/>
            <w:r w:rsidRPr="009A644C">
              <w:rPr>
                <w:rFonts w:ascii="Times New Roman" w:eastAsia="Aptos" w:hAnsi="Times New Roman" w:cs="Times New Roman"/>
                <w:kern w:val="2"/>
                <w:sz w:val="24"/>
                <w:szCs w:val="24"/>
                <w14:ligatures w14:val="standardContextual"/>
              </w:rPr>
              <w:t xml:space="preserve"> д/скла, 35х35см, 5 шт./</w:t>
            </w:r>
            <w:proofErr w:type="spellStart"/>
            <w:r w:rsidRPr="009A644C">
              <w:rPr>
                <w:rFonts w:ascii="Times New Roman" w:eastAsia="Aptos" w:hAnsi="Times New Roman" w:cs="Times New Roman"/>
                <w:kern w:val="2"/>
                <w:sz w:val="24"/>
                <w:szCs w:val="24"/>
                <w14:ligatures w14:val="standardContextual"/>
              </w:rPr>
              <w:t>уп</w:t>
            </w:r>
            <w:proofErr w:type="spellEnd"/>
            <w:r w:rsidRPr="009A644C">
              <w:rPr>
                <w:rFonts w:ascii="Times New Roman" w:eastAsia="Aptos" w:hAnsi="Times New Roman" w:cs="Times New Roman"/>
                <w:kern w:val="2"/>
                <w:sz w:val="24"/>
                <w:szCs w:val="24"/>
                <w14:ligatures w14:val="standardContextual"/>
              </w:rPr>
              <w:t>.</w:t>
            </w:r>
          </w:p>
        </w:tc>
        <w:tc>
          <w:tcPr>
            <w:tcW w:w="1275" w:type="dxa"/>
          </w:tcPr>
          <w:p w14:paraId="70FAC3EB"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560" w:type="dxa"/>
          </w:tcPr>
          <w:p w14:paraId="5F3B1145"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90</w:t>
            </w:r>
          </w:p>
        </w:tc>
      </w:tr>
      <w:tr w:rsidR="009A644C" w:rsidRPr="009A644C" w14:paraId="36FE3784" w14:textId="77777777" w:rsidTr="00DF239A">
        <w:tc>
          <w:tcPr>
            <w:tcW w:w="743" w:type="dxa"/>
          </w:tcPr>
          <w:p w14:paraId="758C4939"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5.</w:t>
            </w:r>
          </w:p>
        </w:tc>
        <w:tc>
          <w:tcPr>
            <w:tcW w:w="5812" w:type="dxa"/>
          </w:tcPr>
          <w:p w14:paraId="21E20DD0"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Губки кухонні, 100х70х30мм; 10шт/</w:t>
            </w:r>
            <w:proofErr w:type="spellStart"/>
            <w:r w:rsidRPr="009A644C">
              <w:rPr>
                <w:rFonts w:ascii="Times New Roman" w:eastAsia="Aptos" w:hAnsi="Times New Roman" w:cs="Times New Roman"/>
                <w:kern w:val="2"/>
                <w:sz w:val="24"/>
                <w:szCs w:val="24"/>
                <w14:ligatures w14:val="standardContextual"/>
              </w:rPr>
              <w:t>уп</w:t>
            </w:r>
            <w:proofErr w:type="spellEnd"/>
            <w:r w:rsidRPr="009A644C">
              <w:rPr>
                <w:rFonts w:ascii="Times New Roman" w:eastAsia="Aptos" w:hAnsi="Times New Roman" w:cs="Times New Roman"/>
                <w:kern w:val="2"/>
                <w:sz w:val="24"/>
                <w:szCs w:val="24"/>
                <w14:ligatures w14:val="standardContextual"/>
              </w:rPr>
              <w:t xml:space="preserve">. </w:t>
            </w:r>
          </w:p>
        </w:tc>
        <w:tc>
          <w:tcPr>
            <w:tcW w:w="1275" w:type="dxa"/>
          </w:tcPr>
          <w:p w14:paraId="7838B302"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560" w:type="dxa"/>
          </w:tcPr>
          <w:p w14:paraId="32385AC0"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120</w:t>
            </w:r>
          </w:p>
        </w:tc>
      </w:tr>
      <w:tr w:rsidR="009A644C" w:rsidRPr="009A644C" w14:paraId="6B576E6E" w14:textId="77777777" w:rsidTr="00DF239A">
        <w:tc>
          <w:tcPr>
            <w:tcW w:w="743" w:type="dxa"/>
          </w:tcPr>
          <w:p w14:paraId="51A48C88"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6.</w:t>
            </w:r>
          </w:p>
        </w:tc>
        <w:tc>
          <w:tcPr>
            <w:tcW w:w="5812" w:type="dxa"/>
          </w:tcPr>
          <w:p w14:paraId="30B0257C"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proofErr w:type="spellStart"/>
            <w:r w:rsidRPr="009A644C">
              <w:rPr>
                <w:rFonts w:ascii="Times New Roman" w:eastAsia="Aptos" w:hAnsi="Times New Roman" w:cs="Times New Roman"/>
                <w:kern w:val="2"/>
                <w:sz w:val="24"/>
                <w:szCs w:val="24"/>
                <w14:ligatures w14:val="standardContextual"/>
              </w:rPr>
              <w:t>Моп</w:t>
            </w:r>
            <w:proofErr w:type="spellEnd"/>
            <w:r w:rsidRPr="009A644C">
              <w:rPr>
                <w:rFonts w:ascii="Times New Roman" w:eastAsia="Aptos" w:hAnsi="Times New Roman" w:cs="Times New Roman"/>
                <w:kern w:val="2"/>
                <w:sz w:val="24"/>
                <w:szCs w:val="24"/>
                <w14:ligatures w14:val="standardContextual"/>
              </w:rPr>
              <w:t xml:space="preserve"> з </w:t>
            </w:r>
            <w:proofErr w:type="spellStart"/>
            <w:r w:rsidRPr="009A644C">
              <w:rPr>
                <w:rFonts w:ascii="Times New Roman" w:eastAsia="Aptos" w:hAnsi="Times New Roman" w:cs="Times New Roman"/>
                <w:kern w:val="2"/>
                <w:sz w:val="24"/>
                <w:szCs w:val="24"/>
                <w14:ligatures w14:val="standardContextual"/>
              </w:rPr>
              <w:t>мікрофібри</w:t>
            </w:r>
            <w:proofErr w:type="spellEnd"/>
            <w:r w:rsidRPr="009A644C">
              <w:rPr>
                <w:rFonts w:ascii="Times New Roman" w:eastAsia="Aptos" w:hAnsi="Times New Roman" w:cs="Times New Roman"/>
                <w:kern w:val="2"/>
                <w:sz w:val="24"/>
                <w:szCs w:val="24"/>
                <w14:ligatures w14:val="standardContextual"/>
              </w:rPr>
              <w:t>, тип кишені/стрічки, 40х13 см</w:t>
            </w:r>
          </w:p>
        </w:tc>
        <w:tc>
          <w:tcPr>
            <w:tcW w:w="1275" w:type="dxa"/>
          </w:tcPr>
          <w:p w14:paraId="709AC4FC"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шт.</w:t>
            </w:r>
          </w:p>
        </w:tc>
        <w:tc>
          <w:tcPr>
            <w:tcW w:w="1560" w:type="dxa"/>
          </w:tcPr>
          <w:p w14:paraId="7C83E790"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400</w:t>
            </w:r>
          </w:p>
        </w:tc>
      </w:tr>
      <w:tr w:rsidR="009A644C" w:rsidRPr="009A644C" w14:paraId="3D93831D" w14:textId="77777777" w:rsidTr="00DF239A">
        <w:tc>
          <w:tcPr>
            <w:tcW w:w="743" w:type="dxa"/>
          </w:tcPr>
          <w:p w14:paraId="14345A30"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7.</w:t>
            </w:r>
          </w:p>
        </w:tc>
        <w:tc>
          <w:tcPr>
            <w:tcW w:w="5812" w:type="dxa"/>
          </w:tcPr>
          <w:p w14:paraId="3774B064"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proofErr w:type="spellStart"/>
            <w:r w:rsidRPr="009A644C">
              <w:rPr>
                <w:rFonts w:ascii="Times New Roman" w:eastAsia="Aptos" w:hAnsi="Times New Roman" w:cs="Times New Roman"/>
                <w:kern w:val="2"/>
                <w:sz w:val="24"/>
                <w:szCs w:val="24"/>
                <w14:ligatures w14:val="standardContextual"/>
              </w:rPr>
              <w:t>Моп</w:t>
            </w:r>
            <w:proofErr w:type="spellEnd"/>
            <w:r w:rsidRPr="009A644C">
              <w:rPr>
                <w:rFonts w:ascii="Times New Roman" w:eastAsia="Aptos" w:hAnsi="Times New Roman" w:cs="Times New Roman"/>
                <w:kern w:val="2"/>
                <w:sz w:val="24"/>
                <w:szCs w:val="24"/>
                <w14:ligatures w14:val="standardContextual"/>
              </w:rPr>
              <w:t xml:space="preserve"> комбінований; бавовна/</w:t>
            </w:r>
            <w:proofErr w:type="spellStart"/>
            <w:r w:rsidRPr="009A644C">
              <w:rPr>
                <w:rFonts w:ascii="Times New Roman" w:eastAsia="Aptos" w:hAnsi="Times New Roman" w:cs="Times New Roman"/>
                <w:kern w:val="2"/>
                <w:sz w:val="24"/>
                <w:szCs w:val="24"/>
                <w14:ligatures w14:val="standardContextual"/>
              </w:rPr>
              <w:t>мікрофібра</w:t>
            </w:r>
            <w:proofErr w:type="spellEnd"/>
            <w:r w:rsidRPr="009A644C">
              <w:rPr>
                <w:rFonts w:ascii="Times New Roman" w:eastAsia="Aptos" w:hAnsi="Times New Roman" w:cs="Times New Roman"/>
                <w:kern w:val="2"/>
                <w:sz w:val="24"/>
                <w:szCs w:val="24"/>
                <w14:ligatures w14:val="standardContextual"/>
              </w:rPr>
              <w:t>; тип кишені/стрічки; 40х13 см</w:t>
            </w:r>
          </w:p>
        </w:tc>
        <w:tc>
          <w:tcPr>
            <w:tcW w:w="1275" w:type="dxa"/>
          </w:tcPr>
          <w:p w14:paraId="129FB4B6"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шт.</w:t>
            </w:r>
          </w:p>
        </w:tc>
        <w:tc>
          <w:tcPr>
            <w:tcW w:w="1560" w:type="dxa"/>
          </w:tcPr>
          <w:p w14:paraId="13E46F6E"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250</w:t>
            </w:r>
          </w:p>
        </w:tc>
      </w:tr>
      <w:tr w:rsidR="009A644C" w:rsidRPr="009A644C" w14:paraId="567130B8" w14:textId="77777777" w:rsidTr="00DF239A">
        <w:tc>
          <w:tcPr>
            <w:tcW w:w="743" w:type="dxa"/>
          </w:tcPr>
          <w:p w14:paraId="5F19B332"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8.</w:t>
            </w:r>
          </w:p>
        </w:tc>
        <w:tc>
          <w:tcPr>
            <w:tcW w:w="5812" w:type="dxa"/>
          </w:tcPr>
          <w:p w14:paraId="77FC5FD3"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Насадка для швабри «локшина» з </w:t>
            </w:r>
            <w:proofErr w:type="spellStart"/>
            <w:r w:rsidRPr="009A644C">
              <w:rPr>
                <w:rFonts w:ascii="Times New Roman" w:eastAsia="Aptos" w:hAnsi="Times New Roman" w:cs="Times New Roman"/>
                <w:kern w:val="2"/>
                <w:sz w:val="24"/>
                <w:szCs w:val="24"/>
                <w14:ligatures w14:val="standardContextual"/>
              </w:rPr>
              <w:t>мікрофібри</w:t>
            </w:r>
            <w:proofErr w:type="spellEnd"/>
            <w:r w:rsidRPr="009A644C">
              <w:rPr>
                <w:rFonts w:ascii="Times New Roman" w:eastAsia="Aptos" w:hAnsi="Times New Roman" w:cs="Times New Roman"/>
                <w:kern w:val="2"/>
                <w:sz w:val="24"/>
                <w:szCs w:val="24"/>
                <w14:ligatures w14:val="standardContextual"/>
              </w:rPr>
              <w:t>, тип кишені/стрічки; 43х13 см</w:t>
            </w:r>
          </w:p>
        </w:tc>
        <w:tc>
          <w:tcPr>
            <w:tcW w:w="1275" w:type="dxa"/>
          </w:tcPr>
          <w:p w14:paraId="27F5199D"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шт.</w:t>
            </w:r>
          </w:p>
        </w:tc>
        <w:tc>
          <w:tcPr>
            <w:tcW w:w="1560" w:type="dxa"/>
          </w:tcPr>
          <w:p w14:paraId="00E46E89"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150</w:t>
            </w:r>
          </w:p>
        </w:tc>
      </w:tr>
      <w:tr w:rsidR="009A644C" w:rsidRPr="009A644C" w14:paraId="79F2EB01" w14:textId="77777777" w:rsidTr="00DF239A">
        <w:tc>
          <w:tcPr>
            <w:tcW w:w="743" w:type="dxa"/>
          </w:tcPr>
          <w:p w14:paraId="4F66F077" w14:textId="77777777" w:rsidR="009A644C" w:rsidRPr="009A644C" w:rsidRDefault="009A644C" w:rsidP="009A644C">
            <w:pPr>
              <w:spacing w:after="0" w:line="240" w:lineRule="auto"/>
              <w:contextualSpacing/>
              <w:rPr>
                <w:rFonts w:ascii="Times New Roman" w:hAnsi="Times New Roman" w:cs="Times New Roman"/>
                <w:sz w:val="24"/>
                <w:szCs w:val="24"/>
              </w:rPr>
            </w:pPr>
            <w:r w:rsidRPr="009A644C">
              <w:rPr>
                <w:rFonts w:ascii="Times New Roman" w:hAnsi="Times New Roman" w:cs="Times New Roman"/>
                <w:sz w:val="24"/>
                <w:szCs w:val="24"/>
              </w:rPr>
              <w:t>9.</w:t>
            </w:r>
          </w:p>
        </w:tc>
        <w:tc>
          <w:tcPr>
            <w:tcW w:w="5812" w:type="dxa"/>
          </w:tcPr>
          <w:p w14:paraId="3B23E092" w14:textId="77777777" w:rsidR="009A644C" w:rsidRPr="009A644C" w:rsidRDefault="009A644C" w:rsidP="009A644C">
            <w:pPr>
              <w:spacing w:after="0" w:line="240" w:lineRule="auto"/>
              <w:contextualSpacing/>
              <w:rPr>
                <w:rFonts w:ascii="Times New Roman" w:eastAsia="Calibri" w:hAnsi="Times New Roman" w:cs="Times New Roman"/>
                <w:sz w:val="24"/>
                <w:szCs w:val="24"/>
              </w:rPr>
            </w:pPr>
            <w:r w:rsidRPr="009A644C">
              <w:rPr>
                <w:rFonts w:ascii="Times New Roman" w:eastAsia="Calibri" w:hAnsi="Times New Roman" w:cs="Times New Roman"/>
                <w:sz w:val="24"/>
                <w:szCs w:val="24"/>
              </w:rPr>
              <w:t>Ганчірка для миття підлоги; 50х60 см</w:t>
            </w:r>
          </w:p>
        </w:tc>
        <w:tc>
          <w:tcPr>
            <w:tcW w:w="1275" w:type="dxa"/>
          </w:tcPr>
          <w:p w14:paraId="6A6B049F"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eastAsia="Aptos" w:hAnsi="Times New Roman" w:cs="Times New Roman"/>
                <w:sz w:val="24"/>
                <w:szCs w:val="24"/>
              </w:rPr>
              <w:t>шт.</w:t>
            </w:r>
          </w:p>
        </w:tc>
        <w:tc>
          <w:tcPr>
            <w:tcW w:w="1560" w:type="dxa"/>
          </w:tcPr>
          <w:p w14:paraId="269D41D2"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hAnsi="Times New Roman" w:cs="Times New Roman"/>
                <w:sz w:val="24"/>
                <w:szCs w:val="24"/>
              </w:rPr>
              <w:t>180</w:t>
            </w:r>
          </w:p>
        </w:tc>
      </w:tr>
      <w:bookmarkEnd w:id="0"/>
    </w:tbl>
    <w:p w14:paraId="772E7DC5" w14:textId="77777777" w:rsidR="009A644C" w:rsidRPr="009A644C" w:rsidRDefault="009A644C" w:rsidP="009A644C">
      <w:pPr>
        <w:spacing w:after="0" w:line="240" w:lineRule="auto"/>
        <w:ind w:firstLine="357"/>
        <w:jc w:val="center"/>
        <w:rPr>
          <w:rFonts w:ascii="Times New Roman" w:hAnsi="Times New Roman" w:cs="Times New Roman"/>
          <w:b/>
          <w:color w:val="000000"/>
          <w:sz w:val="24"/>
          <w:szCs w:val="24"/>
        </w:rPr>
      </w:pPr>
    </w:p>
    <w:p w14:paraId="4D9BEADF" w14:textId="77777777" w:rsidR="009A644C" w:rsidRPr="009A644C" w:rsidRDefault="009A644C" w:rsidP="009A644C">
      <w:pPr>
        <w:spacing w:after="0" w:line="240" w:lineRule="auto"/>
        <w:ind w:firstLine="357"/>
        <w:jc w:val="center"/>
        <w:rPr>
          <w:rFonts w:ascii="Times New Roman" w:hAnsi="Times New Roman" w:cs="Times New Roman"/>
          <w:b/>
          <w:color w:val="000000"/>
          <w:sz w:val="24"/>
          <w:szCs w:val="24"/>
        </w:rPr>
      </w:pPr>
    </w:p>
    <w:p w14:paraId="718E5409" w14:textId="77777777" w:rsidR="009A644C" w:rsidRPr="009A644C" w:rsidRDefault="009A644C" w:rsidP="009A644C">
      <w:pPr>
        <w:pStyle w:val="a6"/>
        <w:spacing w:after="0" w:line="240" w:lineRule="auto"/>
        <w:jc w:val="both"/>
        <w:rPr>
          <w:b/>
          <w:bCs/>
          <w:i/>
          <w:iCs/>
        </w:rPr>
      </w:pPr>
      <w:bookmarkStart w:id="1" w:name="_Hlk217644891"/>
      <w:r w:rsidRPr="009A644C">
        <w:rPr>
          <w:b/>
          <w:bCs/>
          <w:i/>
          <w:iCs/>
          <w:lang w:eastAsia="ru-RU"/>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w:t>
      </w:r>
      <w:r w:rsidRPr="009A644C">
        <w:rPr>
          <w:b/>
          <w:bCs/>
          <w:i/>
          <w:iCs/>
        </w:rPr>
        <w:t>.</w:t>
      </w:r>
    </w:p>
    <w:p w14:paraId="7C3AD41A" w14:textId="77777777" w:rsidR="009A644C" w:rsidRPr="009A644C" w:rsidRDefault="009A644C" w:rsidP="009A644C">
      <w:pPr>
        <w:pStyle w:val="a6"/>
        <w:spacing w:after="0" w:line="240" w:lineRule="auto"/>
        <w:jc w:val="both"/>
        <w:rPr>
          <w:b/>
          <w:bCs/>
          <w:i/>
          <w:iCs/>
        </w:rPr>
      </w:pPr>
    </w:p>
    <w:p w14:paraId="77E7ECF1" w14:textId="77777777" w:rsidR="009A644C" w:rsidRPr="009A644C" w:rsidRDefault="009A644C" w:rsidP="009A644C">
      <w:pPr>
        <w:suppressAutoHyphens/>
        <w:spacing w:after="0" w:line="240" w:lineRule="auto"/>
        <w:ind w:right="282"/>
        <w:jc w:val="center"/>
        <w:rPr>
          <w:rFonts w:ascii="Times New Roman" w:hAnsi="Times New Roman" w:cs="Times New Roman"/>
          <w:b/>
          <w:bCs/>
          <w:sz w:val="24"/>
          <w:szCs w:val="24"/>
        </w:rPr>
      </w:pPr>
      <w:r w:rsidRPr="009A644C">
        <w:rPr>
          <w:rFonts w:ascii="Times New Roman" w:hAnsi="Times New Roman" w:cs="Times New Roman"/>
          <w:b/>
          <w:bCs/>
          <w:sz w:val="24"/>
          <w:szCs w:val="24"/>
        </w:rPr>
        <w:t>Специфікація товару</w:t>
      </w:r>
    </w:p>
    <w:tbl>
      <w:tblPr>
        <w:tblW w:w="96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6804"/>
        <w:gridCol w:w="1276"/>
        <w:gridCol w:w="1134"/>
      </w:tblGrid>
      <w:tr w:rsidR="009A644C" w:rsidRPr="009A644C" w14:paraId="5625A085" w14:textId="77777777" w:rsidTr="00DF239A">
        <w:tc>
          <w:tcPr>
            <w:tcW w:w="459" w:type="dxa"/>
          </w:tcPr>
          <w:p w14:paraId="1779D15D" w14:textId="77777777" w:rsidR="009A644C" w:rsidRPr="009A644C" w:rsidRDefault="009A644C" w:rsidP="009A644C">
            <w:pPr>
              <w:spacing w:after="0" w:line="240" w:lineRule="auto"/>
              <w:contextualSpacing/>
              <w:rPr>
                <w:rFonts w:ascii="Times New Roman" w:hAnsi="Times New Roman" w:cs="Times New Roman"/>
                <w:b/>
                <w:bCs/>
                <w:sz w:val="24"/>
                <w:szCs w:val="24"/>
              </w:rPr>
            </w:pPr>
            <w:r w:rsidRPr="009A644C">
              <w:rPr>
                <w:rFonts w:ascii="Times New Roman" w:eastAsia="Aptos" w:hAnsi="Times New Roman" w:cs="Times New Roman"/>
                <w:b/>
                <w:bCs/>
                <w:sz w:val="24"/>
                <w:szCs w:val="24"/>
              </w:rPr>
              <w:lastRenderedPageBreak/>
              <w:t>№ з/п</w:t>
            </w:r>
          </w:p>
        </w:tc>
        <w:tc>
          <w:tcPr>
            <w:tcW w:w="6804" w:type="dxa"/>
          </w:tcPr>
          <w:p w14:paraId="3761A158" w14:textId="77777777" w:rsidR="009A644C" w:rsidRPr="009A644C" w:rsidRDefault="009A644C" w:rsidP="009A644C">
            <w:pPr>
              <w:spacing w:after="0" w:line="240" w:lineRule="auto"/>
              <w:contextualSpacing/>
              <w:jc w:val="center"/>
              <w:rPr>
                <w:rFonts w:ascii="Times New Roman" w:eastAsia="Aptos" w:hAnsi="Times New Roman" w:cs="Times New Roman"/>
                <w:b/>
                <w:bCs/>
                <w:sz w:val="24"/>
                <w:szCs w:val="24"/>
              </w:rPr>
            </w:pPr>
          </w:p>
          <w:p w14:paraId="37778E87"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Назва товару</w:t>
            </w:r>
          </w:p>
        </w:tc>
        <w:tc>
          <w:tcPr>
            <w:tcW w:w="1276" w:type="dxa"/>
          </w:tcPr>
          <w:p w14:paraId="00A3978E" w14:textId="77777777" w:rsidR="009A644C" w:rsidRPr="009A644C" w:rsidRDefault="009A644C" w:rsidP="009A644C">
            <w:pPr>
              <w:spacing w:after="0" w:line="240" w:lineRule="auto"/>
              <w:contextualSpacing/>
              <w:jc w:val="center"/>
              <w:rPr>
                <w:rFonts w:ascii="Times New Roman" w:eastAsia="Aptos" w:hAnsi="Times New Roman" w:cs="Times New Roman"/>
                <w:b/>
                <w:bCs/>
                <w:sz w:val="24"/>
                <w:szCs w:val="24"/>
              </w:rPr>
            </w:pPr>
          </w:p>
          <w:p w14:paraId="1EF9D324" w14:textId="77777777" w:rsidR="009A644C" w:rsidRPr="009A644C" w:rsidRDefault="009A644C" w:rsidP="009A644C">
            <w:pPr>
              <w:spacing w:after="0" w:line="240" w:lineRule="auto"/>
              <w:contextualSpacing/>
              <w:jc w:val="center"/>
              <w:rPr>
                <w:rFonts w:ascii="Times New Roman" w:eastAsia="Aptos" w:hAnsi="Times New Roman" w:cs="Times New Roman"/>
                <w:b/>
                <w:bCs/>
                <w:sz w:val="24"/>
                <w:szCs w:val="24"/>
              </w:rPr>
            </w:pPr>
            <w:r w:rsidRPr="009A644C">
              <w:rPr>
                <w:rFonts w:ascii="Times New Roman" w:eastAsia="Aptos" w:hAnsi="Times New Roman" w:cs="Times New Roman"/>
                <w:b/>
                <w:bCs/>
                <w:sz w:val="24"/>
                <w:szCs w:val="24"/>
              </w:rPr>
              <w:t>Одиниця виміру</w:t>
            </w:r>
          </w:p>
          <w:p w14:paraId="7125DA87"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p>
        </w:tc>
        <w:tc>
          <w:tcPr>
            <w:tcW w:w="1134" w:type="dxa"/>
          </w:tcPr>
          <w:p w14:paraId="543D5933" w14:textId="77777777" w:rsidR="009A644C" w:rsidRPr="009A644C" w:rsidRDefault="009A644C" w:rsidP="009A644C">
            <w:pPr>
              <w:spacing w:after="0" w:line="240" w:lineRule="auto"/>
              <w:contextualSpacing/>
              <w:jc w:val="center"/>
              <w:rPr>
                <w:rFonts w:ascii="Times New Roman" w:eastAsia="Aptos" w:hAnsi="Times New Roman" w:cs="Times New Roman"/>
                <w:b/>
                <w:bCs/>
                <w:sz w:val="24"/>
                <w:szCs w:val="24"/>
              </w:rPr>
            </w:pPr>
          </w:p>
          <w:p w14:paraId="5093EE31" w14:textId="77777777" w:rsidR="009A644C" w:rsidRPr="009A644C" w:rsidRDefault="009A644C" w:rsidP="009A644C">
            <w:pPr>
              <w:spacing w:after="0" w:line="240" w:lineRule="auto"/>
              <w:contextualSpacing/>
              <w:jc w:val="center"/>
              <w:rPr>
                <w:rFonts w:ascii="Times New Roman" w:hAnsi="Times New Roman" w:cs="Times New Roman"/>
                <w:b/>
                <w:bCs/>
                <w:sz w:val="24"/>
                <w:szCs w:val="24"/>
              </w:rPr>
            </w:pPr>
            <w:r w:rsidRPr="009A644C">
              <w:rPr>
                <w:rFonts w:ascii="Times New Roman" w:eastAsia="Aptos" w:hAnsi="Times New Roman" w:cs="Times New Roman"/>
                <w:b/>
                <w:bCs/>
                <w:sz w:val="24"/>
                <w:szCs w:val="24"/>
              </w:rPr>
              <w:t>Кількість</w:t>
            </w:r>
          </w:p>
        </w:tc>
      </w:tr>
      <w:tr w:rsidR="009A644C" w:rsidRPr="009A644C" w14:paraId="421791C9" w14:textId="77777777" w:rsidTr="00DF239A">
        <w:tc>
          <w:tcPr>
            <w:tcW w:w="459" w:type="dxa"/>
          </w:tcPr>
          <w:p w14:paraId="7C8BFC88" w14:textId="77777777" w:rsidR="009A644C" w:rsidRPr="009A644C" w:rsidRDefault="009A644C" w:rsidP="009A644C">
            <w:pPr>
              <w:spacing w:after="0" w:line="240" w:lineRule="auto"/>
              <w:contextualSpacing/>
              <w:rPr>
                <w:rFonts w:ascii="Times New Roman" w:hAnsi="Times New Roman" w:cs="Times New Roman"/>
                <w:sz w:val="24"/>
                <w:szCs w:val="24"/>
              </w:rPr>
            </w:pPr>
            <w:r w:rsidRPr="009A644C">
              <w:rPr>
                <w:rFonts w:ascii="Times New Roman" w:eastAsia="Aptos" w:hAnsi="Times New Roman" w:cs="Times New Roman"/>
                <w:sz w:val="24"/>
                <w:szCs w:val="24"/>
              </w:rPr>
              <w:t>1.</w:t>
            </w:r>
          </w:p>
        </w:tc>
        <w:tc>
          <w:tcPr>
            <w:tcW w:w="6804" w:type="dxa"/>
          </w:tcPr>
          <w:p w14:paraId="2163F507" w14:textId="77777777" w:rsidR="009A644C" w:rsidRPr="009A644C" w:rsidRDefault="009A644C" w:rsidP="009A644C">
            <w:pPr>
              <w:spacing w:after="0" w:line="240" w:lineRule="auto"/>
              <w:contextualSpacing/>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Серветка віскозна універсальна, 30х35 см,</w:t>
            </w:r>
          </w:p>
          <w:p w14:paraId="12BBDEB2" w14:textId="77777777" w:rsidR="009A644C" w:rsidRPr="009A644C" w:rsidRDefault="009A644C" w:rsidP="009A644C">
            <w:pPr>
              <w:spacing w:after="0" w:line="240" w:lineRule="auto"/>
              <w:contextualSpacing/>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50 шт./</w:t>
            </w:r>
            <w:proofErr w:type="spellStart"/>
            <w:r w:rsidRPr="009A644C">
              <w:rPr>
                <w:rFonts w:ascii="Times New Roman" w:eastAsia="Aptos" w:hAnsi="Times New Roman" w:cs="Times New Roman"/>
                <w:b/>
                <w:bCs/>
                <w:kern w:val="2"/>
                <w:sz w:val="24"/>
                <w:szCs w:val="24"/>
                <w14:ligatures w14:val="standardContextual"/>
              </w:rPr>
              <w:t>уп</w:t>
            </w:r>
            <w:proofErr w:type="spellEnd"/>
            <w:r w:rsidRPr="009A644C">
              <w:rPr>
                <w:rFonts w:ascii="Times New Roman" w:eastAsia="Aptos" w:hAnsi="Times New Roman" w:cs="Times New Roman"/>
                <w:b/>
                <w:bCs/>
                <w:kern w:val="2"/>
                <w:sz w:val="24"/>
                <w:szCs w:val="24"/>
                <w14:ligatures w14:val="standardContextual"/>
              </w:rPr>
              <w:t>.</w:t>
            </w:r>
          </w:p>
          <w:p w14:paraId="4C5AFB46" w14:textId="77777777" w:rsidR="009A644C" w:rsidRPr="009A644C" w:rsidRDefault="009A644C" w:rsidP="009A644C">
            <w:pPr>
              <w:spacing w:after="0" w:line="240" w:lineRule="auto"/>
              <w:contextualSpacing/>
              <w:rPr>
                <w:rFonts w:ascii="Times New Roman" w:eastAsia="Aptos" w:hAnsi="Times New Roman" w:cs="Times New Roman"/>
                <w:b/>
                <w:bCs/>
                <w:kern w:val="2"/>
                <w:sz w:val="24"/>
                <w:szCs w:val="24"/>
                <w14:ligatures w14:val="standardContextual"/>
              </w:rPr>
            </w:pPr>
          </w:p>
          <w:p w14:paraId="59669780"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Матеріал: віскоза;</w:t>
            </w:r>
          </w:p>
          <w:p w14:paraId="4FCEF8FE"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жовтий;</w:t>
            </w:r>
          </w:p>
          <w:p w14:paraId="52330CE7"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30</w:t>
            </w:r>
            <w:r w:rsidRPr="009A644C">
              <w:rPr>
                <w:rFonts w:ascii="Times New Roman" w:eastAsia="Aptos" w:hAnsi="Times New Roman" w:cs="Times New Roman"/>
                <w:kern w:val="2"/>
                <w:sz w:val="24"/>
                <w:szCs w:val="24"/>
                <w:lang w:val="en-US"/>
                <w14:ligatures w14:val="standardContextual"/>
              </w:rPr>
              <w:t>x</w:t>
            </w:r>
            <w:r w:rsidRPr="009A644C">
              <w:rPr>
                <w:rFonts w:ascii="Times New Roman" w:eastAsia="Aptos" w:hAnsi="Times New Roman" w:cs="Times New Roman"/>
                <w:kern w:val="2"/>
                <w:sz w:val="24"/>
                <w:szCs w:val="24"/>
                <w14:ligatures w14:val="standardContextual"/>
              </w:rPr>
              <w:t xml:space="preserve">35 см; </w:t>
            </w:r>
          </w:p>
          <w:p w14:paraId="0B82D196"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щільність серветок: 90 г/м2;</w:t>
            </w:r>
          </w:p>
          <w:p w14:paraId="34AF2EE6"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кількість в упаковці: 50 шт.</w:t>
            </w:r>
          </w:p>
          <w:p w14:paraId="3FA70B5E"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r w:rsidRPr="009A644C">
              <w:rPr>
                <w:rFonts w:ascii="Times New Roman" w:hAnsi="Times New Roman" w:cs="Times New Roman"/>
                <w:noProof/>
                <w:sz w:val="24"/>
                <w:szCs w:val="24"/>
                <w:lang w:eastAsia="uk-UA"/>
              </w:rPr>
              <w:drawing>
                <wp:inline distT="0" distB="0" distL="0" distR="0" wp14:anchorId="7353FC53" wp14:editId="7803F2FC">
                  <wp:extent cx="2286000" cy="1935308"/>
                  <wp:effectExtent l="0" t="0" r="0" b="8255"/>
                  <wp:docPr id="3" name="Рисунок 2" descr="Зображення, що містить канцтовари, Паперовий виріб, папір, жовтий&#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Зображення, що містить канцтовари, Паперовий виріб, папір, жовтий&#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322052" cy="1965829"/>
                          </a:xfrm>
                          <a:prstGeom prst="rect">
                            <a:avLst/>
                          </a:prstGeom>
                          <a:noFill/>
                          <a:ln>
                            <a:noFill/>
                          </a:ln>
                        </pic:spPr>
                      </pic:pic>
                    </a:graphicData>
                  </a:graphic>
                </wp:inline>
              </w:drawing>
            </w:r>
          </w:p>
          <w:p w14:paraId="066BD883"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p>
        </w:tc>
        <w:tc>
          <w:tcPr>
            <w:tcW w:w="1276" w:type="dxa"/>
          </w:tcPr>
          <w:p w14:paraId="725DD861" w14:textId="77777777" w:rsidR="009A644C" w:rsidRPr="009A644C" w:rsidRDefault="009A644C" w:rsidP="009A644C">
            <w:pPr>
              <w:spacing w:after="0" w:line="240" w:lineRule="auto"/>
              <w:contextualSpacing/>
              <w:jc w:val="center"/>
              <w:rPr>
                <w:rFonts w:ascii="Times New Roman"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134" w:type="dxa"/>
          </w:tcPr>
          <w:p w14:paraId="1542E353"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eastAsia="Aptos" w:hAnsi="Times New Roman" w:cs="Times New Roman"/>
                <w:sz w:val="24"/>
                <w:szCs w:val="24"/>
              </w:rPr>
              <w:t>14</w:t>
            </w:r>
          </w:p>
        </w:tc>
      </w:tr>
      <w:tr w:rsidR="009A644C" w:rsidRPr="009A644C" w14:paraId="5610CB5F" w14:textId="77777777" w:rsidTr="00DF239A">
        <w:tc>
          <w:tcPr>
            <w:tcW w:w="459" w:type="dxa"/>
          </w:tcPr>
          <w:p w14:paraId="1D40B36C"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2.</w:t>
            </w:r>
          </w:p>
        </w:tc>
        <w:tc>
          <w:tcPr>
            <w:tcW w:w="6804" w:type="dxa"/>
          </w:tcPr>
          <w:p w14:paraId="5630032F"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 xml:space="preserve">Серветка з </w:t>
            </w:r>
            <w:proofErr w:type="spellStart"/>
            <w:r w:rsidRPr="009A644C">
              <w:rPr>
                <w:rFonts w:ascii="Times New Roman" w:eastAsia="Aptos" w:hAnsi="Times New Roman" w:cs="Times New Roman"/>
                <w:b/>
                <w:bCs/>
                <w:kern w:val="2"/>
                <w:sz w:val="24"/>
                <w:szCs w:val="24"/>
                <w14:ligatures w14:val="standardContextual"/>
              </w:rPr>
              <w:t>мікрофібри</w:t>
            </w:r>
            <w:proofErr w:type="spellEnd"/>
            <w:r w:rsidRPr="009A644C">
              <w:rPr>
                <w:rFonts w:ascii="Times New Roman" w:eastAsia="Aptos" w:hAnsi="Times New Roman" w:cs="Times New Roman"/>
                <w:b/>
                <w:bCs/>
                <w:kern w:val="2"/>
                <w:sz w:val="24"/>
                <w:szCs w:val="24"/>
                <w14:ligatures w14:val="standardContextual"/>
              </w:rPr>
              <w:t>, 35х35 см, 5 шт./</w:t>
            </w:r>
            <w:proofErr w:type="spellStart"/>
            <w:r w:rsidRPr="009A644C">
              <w:rPr>
                <w:rFonts w:ascii="Times New Roman" w:eastAsia="Aptos" w:hAnsi="Times New Roman" w:cs="Times New Roman"/>
                <w:b/>
                <w:bCs/>
                <w:kern w:val="2"/>
                <w:sz w:val="24"/>
                <w:szCs w:val="24"/>
                <w14:ligatures w14:val="standardContextual"/>
              </w:rPr>
              <w:t>уп</w:t>
            </w:r>
            <w:proofErr w:type="spellEnd"/>
            <w:r w:rsidRPr="009A644C">
              <w:rPr>
                <w:rFonts w:ascii="Times New Roman" w:eastAsia="Aptos" w:hAnsi="Times New Roman" w:cs="Times New Roman"/>
                <w:b/>
                <w:bCs/>
                <w:kern w:val="2"/>
                <w:sz w:val="24"/>
                <w:szCs w:val="24"/>
                <w14:ligatures w14:val="standardContextual"/>
              </w:rPr>
              <w:t>.</w:t>
            </w:r>
          </w:p>
          <w:p w14:paraId="0AF710D2"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Розмір: 35х35 см; </w:t>
            </w:r>
          </w:p>
          <w:p w14:paraId="434D0D99"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80% </w:t>
            </w:r>
            <w:proofErr w:type="spellStart"/>
            <w:r w:rsidRPr="009A644C">
              <w:rPr>
                <w:rFonts w:ascii="Times New Roman" w:eastAsia="Aptos" w:hAnsi="Times New Roman" w:cs="Times New Roman"/>
                <w:kern w:val="2"/>
                <w:sz w:val="24"/>
                <w:szCs w:val="24"/>
                <w14:ligatures w14:val="standardContextual"/>
              </w:rPr>
              <w:t>поліестер</w:t>
            </w:r>
            <w:proofErr w:type="spellEnd"/>
            <w:r w:rsidRPr="009A644C">
              <w:rPr>
                <w:rFonts w:ascii="Times New Roman" w:eastAsia="Aptos" w:hAnsi="Times New Roman" w:cs="Times New Roman"/>
                <w:kern w:val="2"/>
                <w:sz w:val="24"/>
                <w:szCs w:val="24"/>
                <w14:ligatures w14:val="standardContextual"/>
              </w:rPr>
              <w:t xml:space="preserve">, 20% </w:t>
            </w:r>
            <w:proofErr w:type="spellStart"/>
            <w:r w:rsidRPr="009A644C">
              <w:rPr>
                <w:rFonts w:ascii="Times New Roman" w:eastAsia="Aptos" w:hAnsi="Times New Roman" w:cs="Times New Roman"/>
                <w:kern w:val="2"/>
                <w:sz w:val="24"/>
                <w:szCs w:val="24"/>
                <w14:ligatures w14:val="standardContextual"/>
              </w:rPr>
              <w:t>поліамід</w:t>
            </w:r>
            <w:proofErr w:type="spellEnd"/>
            <w:r w:rsidRPr="009A644C">
              <w:rPr>
                <w:rFonts w:ascii="Times New Roman" w:eastAsia="Aptos" w:hAnsi="Times New Roman" w:cs="Times New Roman"/>
                <w:kern w:val="2"/>
                <w:sz w:val="24"/>
                <w:szCs w:val="24"/>
                <w14:ligatures w14:val="standardContextual"/>
              </w:rPr>
              <w:t xml:space="preserve">; </w:t>
            </w:r>
          </w:p>
          <w:p w14:paraId="7E0F8118"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серветок: синій;</w:t>
            </w:r>
          </w:p>
          <w:p w14:paraId="33D85FBE"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щільність серветок: 280 г/м2;</w:t>
            </w:r>
          </w:p>
          <w:p w14:paraId="0EDDD6C4"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температура прання: до 60С;</w:t>
            </w:r>
          </w:p>
          <w:p w14:paraId="6F84CF67"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кількість в упаковці: 5 шт.</w:t>
            </w:r>
          </w:p>
          <w:p w14:paraId="55159715"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r w:rsidRPr="009A644C">
              <w:rPr>
                <w:rFonts w:ascii="Times New Roman" w:hAnsi="Times New Roman" w:cs="Times New Roman"/>
                <w:noProof/>
                <w:sz w:val="24"/>
                <w:szCs w:val="24"/>
                <w:lang w:eastAsia="uk-UA"/>
              </w:rPr>
              <w:drawing>
                <wp:inline distT="0" distB="0" distL="0" distR="0" wp14:anchorId="4A8DB10C" wp14:editId="38CDEACF">
                  <wp:extent cx="2181225" cy="1696508"/>
                  <wp:effectExtent l="0" t="0" r="0" b="0"/>
                  <wp:docPr id="4" name="Рисунок 3" descr="Зображення, що містить руш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descr="Зображення, що містить рушник&#10;&#10;Вміст на основі ШІ може бути неправильни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1655" cy="1704620"/>
                          </a:xfrm>
                          <a:prstGeom prst="rect">
                            <a:avLst/>
                          </a:prstGeom>
                          <a:noFill/>
                          <a:ln>
                            <a:noFill/>
                          </a:ln>
                        </pic:spPr>
                      </pic:pic>
                    </a:graphicData>
                  </a:graphic>
                </wp:inline>
              </w:drawing>
            </w:r>
          </w:p>
        </w:tc>
        <w:tc>
          <w:tcPr>
            <w:tcW w:w="1276" w:type="dxa"/>
          </w:tcPr>
          <w:p w14:paraId="3851D36D"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134" w:type="dxa"/>
          </w:tcPr>
          <w:p w14:paraId="3628CB6C"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120</w:t>
            </w:r>
          </w:p>
        </w:tc>
      </w:tr>
      <w:tr w:rsidR="009A644C" w:rsidRPr="009A644C" w14:paraId="6B376829" w14:textId="77777777" w:rsidTr="00DF239A">
        <w:tc>
          <w:tcPr>
            <w:tcW w:w="459" w:type="dxa"/>
          </w:tcPr>
          <w:p w14:paraId="5D56CCE2"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3.</w:t>
            </w:r>
          </w:p>
        </w:tc>
        <w:tc>
          <w:tcPr>
            <w:tcW w:w="6804" w:type="dxa"/>
          </w:tcPr>
          <w:p w14:paraId="65FEDDFB"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Серветка-губка целюлозна, 15,5x15,5 см, 60 шт./</w:t>
            </w:r>
            <w:proofErr w:type="spellStart"/>
            <w:r w:rsidRPr="009A644C">
              <w:rPr>
                <w:rFonts w:ascii="Times New Roman" w:eastAsia="Aptos" w:hAnsi="Times New Roman" w:cs="Times New Roman"/>
                <w:b/>
                <w:bCs/>
                <w:kern w:val="2"/>
                <w:sz w:val="24"/>
                <w:szCs w:val="24"/>
                <w14:ligatures w14:val="standardContextual"/>
              </w:rPr>
              <w:t>уп</w:t>
            </w:r>
            <w:proofErr w:type="spellEnd"/>
            <w:r w:rsidRPr="009A644C">
              <w:rPr>
                <w:rFonts w:ascii="Times New Roman" w:eastAsia="Aptos" w:hAnsi="Times New Roman" w:cs="Times New Roman"/>
                <w:b/>
                <w:bCs/>
                <w:kern w:val="2"/>
                <w:sz w:val="24"/>
                <w:szCs w:val="24"/>
                <w14:ligatures w14:val="standardContextual"/>
              </w:rPr>
              <w:t>.</w:t>
            </w:r>
          </w:p>
          <w:p w14:paraId="7D96C4E4"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Розмір: 15,5x15,5 см </w:t>
            </w:r>
          </w:p>
          <w:p w14:paraId="1C0C4F73"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жовтий;</w:t>
            </w:r>
          </w:p>
          <w:p w14:paraId="1F50A28E"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100% целюлоза; </w:t>
            </w:r>
          </w:p>
          <w:p w14:paraId="7378E8C4"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кількість в упаковці: 60 шт.</w:t>
            </w:r>
          </w:p>
          <w:p w14:paraId="0086967A"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r w:rsidRPr="009A644C">
              <w:rPr>
                <w:rFonts w:ascii="Times New Roman" w:hAnsi="Times New Roman" w:cs="Times New Roman"/>
                <w:noProof/>
                <w:sz w:val="24"/>
                <w:szCs w:val="24"/>
                <w:lang w:eastAsia="uk-UA"/>
              </w:rPr>
              <w:lastRenderedPageBreak/>
              <w:drawing>
                <wp:inline distT="0" distB="0" distL="0" distR="0" wp14:anchorId="4EB5CBAF" wp14:editId="2F53D32A">
                  <wp:extent cx="2190750" cy="1454795"/>
                  <wp:effectExtent l="0" t="0" r="0" b="0"/>
                  <wp:docPr id="6" name="Рисунок 5" descr="Зображення, що містить Прямокутник, жовтий, мат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Зображення, що містить Прямокутник, жовтий, мата&#10;&#10;Вміст на основі ШІ може бути неправильни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2262474" cy="1502424"/>
                          </a:xfrm>
                          <a:prstGeom prst="rect">
                            <a:avLst/>
                          </a:prstGeom>
                          <a:noFill/>
                          <a:ln>
                            <a:noFill/>
                          </a:ln>
                        </pic:spPr>
                      </pic:pic>
                    </a:graphicData>
                  </a:graphic>
                </wp:inline>
              </w:drawing>
            </w:r>
          </w:p>
        </w:tc>
        <w:tc>
          <w:tcPr>
            <w:tcW w:w="1276" w:type="dxa"/>
          </w:tcPr>
          <w:p w14:paraId="46476FC1"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lastRenderedPageBreak/>
              <w:t>уп</w:t>
            </w:r>
            <w:proofErr w:type="spellEnd"/>
            <w:r w:rsidRPr="009A644C">
              <w:rPr>
                <w:rFonts w:ascii="Times New Roman" w:eastAsia="Aptos" w:hAnsi="Times New Roman" w:cs="Times New Roman"/>
                <w:sz w:val="24"/>
                <w:szCs w:val="24"/>
              </w:rPr>
              <w:t>.</w:t>
            </w:r>
          </w:p>
        </w:tc>
        <w:tc>
          <w:tcPr>
            <w:tcW w:w="1134" w:type="dxa"/>
          </w:tcPr>
          <w:p w14:paraId="3D972A1D"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10</w:t>
            </w:r>
          </w:p>
        </w:tc>
      </w:tr>
      <w:tr w:rsidR="009A644C" w:rsidRPr="009A644C" w14:paraId="688364D5" w14:textId="77777777" w:rsidTr="00DF239A">
        <w:tc>
          <w:tcPr>
            <w:tcW w:w="459" w:type="dxa"/>
          </w:tcPr>
          <w:p w14:paraId="47A3CDA0"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4.</w:t>
            </w:r>
          </w:p>
        </w:tc>
        <w:tc>
          <w:tcPr>
            <w:tcW w:w="6804" w:type="dxa"/>
          </w:tcPr>
          <w:p w14:paraId="72146025"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 xml:space="preserve">Серветка з </w:t>
            </w:r>
            <w:proofErr w:type="spellStart"/>
            <w:r w:rsidRPr="009A644C">
              <w:rPr>
                <w:rFonts w:ascii="Times New Roman" w:eastAsia="Aptos" w:hAnsi="Times New Roman" w:cs="Times New Roman"/>
                <w:b/>
                <w:bCs/>
                <w:kern w:val="2"/>
                <w:sz w:val="24"/>
                <w:szCs w:val="24"/>
                <w14:ligatures w14:val="standardContextual"/>
              </w:rPr>
              <w:t>мікрофібри</w:t>
            </w:r>
            <w:proofErr w:type="spellEnd"/>
            <w:r w:rsidRPr="009A644C">
              <w:rPr>
                <w:rFonts w:ascii="Times New Roman" w:eastAsia="Aptos" w:hAnsi="Times New Roman" w:cs="Times New Roman"/>
                <w:b/>
                <w:bCs/>
                <w:kern w:val="2"/>
                <w:sz w:val="24"/>
                <w:szCs w:val="24"/>
                <w14:ligatures w14:val="standardContextual"/>
              </w:rPr>
              <w:t xml:space="preserve"> д/скла, 35х35см, 5 шт./</w:t>
            </w:r>
            <w:proofErr w:type="spellStart"/>
            <w:r w:rsidRPr="009A644C">
              <w:rPr>
                <w:rFonts w:ascii="Times New Roman" w:eastAsia="Aptos" w:hAnsi="Times New Roman" w:cs="Times New Roman"/>
                <w:b/>
                <w:bCs/>
                <w:kern w:val="2"/>
                <w:sz w:val="24"/>
                <w:szCs w:val="24"/>
                <w14:ligatures w14:val="standardContextual"/>
              </w:rPr>
              <w:t>уп</w:t>
            </w:r>
            <w:proofErr w:type="spellEnd"/>
            <w:r w:rsidRPr="009A644C">
              <w:rPr>
                <w:rFonts w:ascii="Times New Roman" w:eastAsia="Aptos" w:hAnsi="Times New Roman" w:cs="Times New Roman"/>
                <w:b/>
                <w:bCs/>
                <w:kern w:val="2"/>
                <w:sz w:val="24"/>
                <w:szCs w:val="24"/>
                <w14:ligatures w14:val="standardContextual"/>
              </w:rPr>
              <w:t>.</w:t>
            </w:r>
          </w:p>
          <w:p w14:paraId="12B9504C"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35х35 см;</w:t>
            </w:r>
          </w:p>
          <w:p w14:paraId="6A4A39F7"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80% </w:t>
            </w:r>
            <w:proofErr w:type="spellStart"/>
            <w:r w:rsidRPr="009A644C">
              <w:rPr>
                <w:rFonts w:ascii="Times New Roman" w:eastAsia="Aptos" w:hAnsi="Times New Roman" w:cs="Times New Roman"/>
                <w:kern w:val="2"/>
                <w:sz w:val="24"/>
                <w:szCs w:val="24"/>
                <w14:ligatures w14:val="standardContextual"/>
              </w:rPr>
              <w:t>поліестер</w:t>
            </w:r>
            <w:proofErr w:type="spellEnd"/>
            <w:r w:rsidRPr="009A644C">
              <w:rPr>
                <w:rFonts w:ascii="Times New Roman" w:eastAsia="Aptos" w:hAnsi="Times New Roman" w:cs="Times New Roman"/>
                <w:kern w:val="2"/>
                <w:sz w:val="24"/>
                <w:szCs w:val="24"/>
                <w14:ligatures w14:val="standardContextual"/>
              </w:rPr>
              <w:t xml:space="preserve">, 20% </w:t>
            </w:r>
            <w:proofErr w:type="spellStart"/>
            <w:r w:rsidRPr="009A644C">
              <w:rPr>
                <w:rFonts w:ascii="Times New Roman" w:eastAsia="Aptos" w:hAnsi="Times New Roman" w:cs="Times New Roman"/>
                <w:kern w:val="2"/>
                <w:sz w:val="24"/>
                <w:szCs w:val="24"/>
                <w14:ligatures w14:val="standardContextual"/>
              </w:rPr>
              <w:t>поліамід</w:t>
            </w:r>
            <w:proofErr w:type="spellEnd"/>
            <w:r w:rsidRPr="009A644C">
              <w:rPr>
                <w:rFonts w:ascii="Times New Roman" w:eastAsia="Aptos" w:hAnsi="Times New Roman" w:cs="Times New Roman"/>
                <w:kern w:val="2"/>
                <w:sz w:val="24"/>
                <w:szCs w:val="24"/>
                <w14:ligatures w14:val="standardContextual"/>
              </w:rPr>
              <w:t>;</w:t>
            </w:r>
          </w:p>
          <w:p w14:paraId="3C9EA813"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щільність серветок: 250 г/м2</w:t>
            </w:r>
          </w:p>
          <w:p w14:paraId="2DA2B799"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серветок: синій;</w:t>
            </w:r>
          </w:p>
          <w:p w14:paraId="566A2220"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кількість в упаковці: 5 шт.</w:t>
            </w:r>
          </w:p>
          <w:p w14:paraId="40AC12A5"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r w:rsidRPr="009A644C">
              <w:rPr>
                <w:rFonts w:ascii="Times New Roman" w:hAnsi="Times New Roman" w:cs="Times New Roman"/>
                <w:noProof/>
                <w:sz w:val="24"/>
                <w:szCs w:val="24"/>
                <w:lang w:eastAsia="uk-UA"/>
              </w:rPr>
              <w:drawing>
                <wp:inline distT="0" distB="0" distL="0" distR="0" wp14:anchorId="3DD8BCE3" wp14:editId="3ED32702">
                  <wp:extent cx="2105025" cy="2105025"/>
                  <wp:effectExtent l="0" t="0" r="9525" b="9525"/>
                  <wp:docPr id="7" name="Рисунок 6" descr="Зображення, що містить синій, мат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Зображення, що містить синій, мата&#10;&#10;Вміст на основі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p>
        </w:tc>
        <w:tc>
          <w:tcPr>
            <w:tcW w:w="1276" w:type="dxa"/>
          </w:tcPr>
          <w:p w14:paraId="245428CC"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134" w:type="dxa"/>
          </w:tcPr>
          <w:p w14:paraId="4BADE051"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90</w:t>
            </w:r>
          </w:p>
        </w:tc>
      </w:tr>
      <w:tr w:rsidR="009A644C" w:rsidRPr="009A644C" w14:paraId="39416F60" w14:textId="77777777" w:rsidTr="00DF239A">
        <w:tc>
          <w:tcPr>
            <w:tcW w:w="459" w:type="dxa"/>
          </w:tcPr>
          <w:p w14:paraId="13C01E51"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5.</w:t>
            </w:r>
          </w:p>
        </w:tc>
        <w:tc>
          <w:tcPr>
            <w:tcW w:w="6804" w:type="dxa"/>
          </w:tcPr>
          <w:p w14:paraId="4C57C239"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Губки кухонні, 100х70х30мм; 10шт/</w:t>
            </w:r>
            <w:proofErr w:type="spellStart"/>
            <w:r w:rsidRPr="009A644C">
              <w:rPr>
                <w:rFonts w:ascii="Times New Roman" w:eastAsia="Aptos" w:hAnsi="Times New Roman" w:cs="Times New Roman"/>
                <w:b/>
                <w:bCs/>
                <w:kern w:val="2"/>
                <w:sz w:val="24"/>
                <w:szCs w:val="24"/>
                <w14:ligatures w14:val="standardContextual"/>
              </w:rPr>
              <w:t>уп</w:t>
            </w:r>
            <w:proofErr w:type="spellEnd"/>
            <w:r w:rsidRPr="009A644C">
              <w:rPr>
                <w:rFonts w:ascii="Times New Roman" w:eastAsia="Aptos" w:hAnsi="Times New Roman" w:cs="Times New Roman"/>
                <w:b/>
                <w:bCs/>
                <w:kern w:val="2"/>
                <w:sz w:val="24"/>
                <w:szCs w:val="24"/>
                <w14:ligatures w14:val="standardContextual"/>
              </w:rPr>
              <w:t>.</w:t>
            </w:r>
          </w:p>
          <w:p w14:paraId="5DC2D268"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100х70х30 мм;</w:t>
            </w:r>
          </w:p>
          <w:p w14:paraId="160EC77C"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пінополіуретан, абразивна фібра; </w:t>
            </w:r>
          </w:p>
          <w:p w14:paraId="5007A282"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губок: жовтий;</w:t>
            </w:r>
          </w:p>
          <w:p w14:paraId="4FF2337C"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фібри: зелений;</w:t>
            </w:r>
          </w:p>
          <w:p w14:paraId="19AE0938"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кількість в упаковці: 10 шт.</w:t>
            </w:r>
          </w:p>
          <w:p w14:paraId="44A475C5"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noProof/>
                <w:kern w:val="2"/>
                <w:sz w:val="24"/>
                <w:szCs w:val="24"/>
                <w14:ligatures w14:val="standardContextual"/>
              </w:rPr>
              <w:drawing>
                <wp:inline distT="0" distB="0" distL="0" distR="0" wp14:anchorId="458C49B3" wp14:editId="31F426EE">
                  <wp:extent cx="1219200" cy="1219200"/>
                  <wp:effectExtent l="0" t="0" r="0" b="0"/>
                  <wp:docPr id="1920178108" name="Рисунок 2" descr="Зображення, що містить жовтий, їж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78108" name="Рисунок 2" descr="Зображення, що містить жовтий, їжа&#10;&#10;Вміст на основі ШІ може бути неправильни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inline>
              </w:drawing>
            </w:r>
          </w:p>
        </w:tc>
        <w:tc>
          <w:tcPr>
            <w:tcW w:w="1276" w:type="dxa"/>
          </w:tcPr>
          <w:p w14:paraId="7446EAE4"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proofErr w:type="spellStart"/>
            <w:r w:rsidRPr="009A644C">
              <w:rPr>
                <w:rFonts w:ascii="Times New Roman" w:eastAsia="Aptos" w:hAnsi="Times New Roman" w:cs="Times New Roman"/>
                <w:sz w:val="24"/>
                <w:szCs w:val="24"/>
              </w:rPr>
              <w:t>уп</w:t>
            </w:r>
            <w:proofErr w:type="spellEnd"/>
            <w:r w:rsidRPr="009A644C">
              <w:rPr>
                <w:rFonts w:ascii="Times New Roman" w:eastAsia="Aptos" w:hAnsi="Times New Roman" w:cs="Times New Roman"/>
                <w:sz w:val="24"/>
                <w:szCs w:val="24"/>
              </w:rPr>
              <w:t>.</w:t>
            </w:r>
          </w:p>
        </w:tc>
        <w:tc>
          <w:tcPr>
            <w:tcW w:w="1134" w:type="dxa"/>
          </w:tcPr>
          <w:p w14:paraId="5FAE3559"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120</w:t>
            </w:r>
          </w:p>
        </w:tc>
      </w:tr>
      <w:tr w:rsidR="009A644C" w:rsidRPr="009A644C" w14:paraId="7610EC4C" w14:textId="77777777" w:rsidTr="00DF239A">
        <w:tc>
          <w:tcPr>
            <w:tcW w:w="459" w:type="dxa"/>
          </w:tcPr>
          <w:p w14:paraId="1E5A79C3"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6.</w:t>
            </w:r>
          </w:p>
        </w:tc>
        <w:tc>
          <w:tcPr>
            <w:tcW w:w="6804" w:type="dxa"/>
          </w:tcPr>
          <w:p w14:paraId="0FFDF70C"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proofErr w:type="spellStart"/>
            <w:r w:rsidRPr="009A644C">
              <w:rPr>
                <w:rFonts w:ascii="Times New Roman" w:eastAsia="Aptos" w:hAnsi="Times New Roman" w:cs="Times New Roman"/>
                <w:b/>
                <w:bCs/>
                <w:kern w:val="2"/>
                <w:sz w:val="24"/>
                <w:szCs w:val="24"/>
                <w14:ligatures w14:val="standardContextual"/>
              </w:rPr>
              <w:t>Моп</w:t>
            </w:r>
            <w:proofErr w:type="spellEnd"/>
            <w:r w:rsidRPr="009A644C">
              <w:rPr>
                <w:rFonts w:ascii="Times New Roman" w:eastAsia="Aptos" w:hAnsi="Times New Roman" w:cs="Times New Roman"/>
                <w:b/>
                <w:bCs/>
                <w:kern w:val="2"/>
                <w:sz w:val="24"/>
                <w:szCs w:val="24"/>
                <w14:ligatures w14:val="standardContextual"/>
              </w:rPr>
              <w:t xml:space="preserve"> з </w:t>
            </w:r>
            <w:proofErr w:type="spellStart"/>
            <w:r w:rsidRPr="009A644C">
              <w:rPr>
                <w:rFonts w:ascii="Times New Roman" w:eastAsia="Aptos" w:hAnsi="Times New Roman" w:cs="Times New Roman"/>
                <w:b/>
                <w:bCs/>
                <w:kern w:val="2"/>
                <w:sz w:val="24"/>
                <w:szCs w:val="24"/>
                <w14:ligatures w14:val="standardContextual"/>
              </w:rPr>
              <w:t>мікрофібри</w:t>
            </w:r>
            <w:proofErr w:type="spellEnd"/>
            <w:r w:rsidRPr="009A644C">
              <w:rPr>
                <w:rFonts w:ascii="Times New Roman" w:eastAsia="Aptos" w:hAnsi="Times New Roman" w:cs="Times New Roman"/>
                <w:b/>
                <w:bCs/>
                <w:kern w:val="2"/>
                <w:sz w:val="24"/>
                <w:szCs w:val="24"/>
                <w14:ligatures w14:val="standardContextual"/>
              </w:rPr>
              <w:t>, тип кишені/стрічки, 40х13 см</w:t>
            </w:r>
          </w:p>
          <w:p w14:paraId="1CFB4C98"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тип кріплення: кишені/стрічки; </w:t>
            </w:r>
          </w:p>
          <w:p w14:paraId="6FB636C3"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40х13 см;</w:t>
            </w:r>
          </w:p>
          <w:p w14:paraId="3C5FC4FC"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білий;</w:t>
            </w:r>
          </w:p>
          <w:p w14:paraId="4114D1FC"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80% </w:t>
            </w:r>
            <w:proofErr w:type="spellStart"/>
            <w:r w:rsidRPr="009A644C">
              <w:rPr>
                <w:rFonts w:ascii="Times New Roman" w:eastAsia="Aptos" w:hAnsi="Times New Roman" w:cs="Times New Roman"/>
                <w:kern w:val="2"/>
                <w:sz w:val="24"/>
                <w:szCs w:val="24"/>
                <w14:ligatures w14:val="standardContextual"/>
              </w:rPr>
              <w:t>поліестр</w:t>
            </w:r>
            <w:proofErr w:type="spellEnd"/>
            <w:r w:rsidRPr="009A644C">
              <w:rPr>
                <w:rFonts w:ascii="Times New Roman" w:eastAsia="Aptos" w:hAnsi="Times New Roman" w:cs="Times New Roman"/>
                <w:kern w:val="2"/>
                <w:sz w:val="24"/>
                <w:szCs w:val="24"/>
                <w14:ligatures w14:val="standardContextual"/>
              </w:rPr>
              <w:t xml:space="preserve">, 20% </w:t>
            </w:r>
            <w:proofErr w:type="spellStart"/>
            <w:r w:rsidRPr="009A644C">
              <w:rPr>
                <w:rFonts w:ascii="Times New Roman" w:eastAsia="Aptos" w:hAnsi="Times New Roman" w:cs="Times New Roman"/>
                <w:kern w:val="2"/>
                <w:sz w:val="24"/>
                <w:szCs w:val="24"/>
                <w14:ligatures w14:val="standardContextual"/>
              </w:rPr>
              <w:t>поліамід</w:t>
            </w:r>
            <w:proofErr w:type="spellEnd"/>
            <w:r w:rsidRPr="009A644C">
              <w:rPr>
                <w:rFonts w:ascii="Times New Roman" w:eastAsia="Aptos" w:hAnsi="Times New Roman" w:cs="Times New Roman"/>
                <w:kern w:val="2"/>
                <w:sz w:val="24"/>
                <w:szCs w:val="24"/>
                <w14:ligatures w14:val="standardContextual"/>
              </w:rPr>
              <w:t>;</w:t>
            </w:r>
          </w:p>
          <w:p w14:paraId="56C8939A"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вага: 85 г;</w:t>
            </w:r>
          </w:p>
          <w:p w14:paraId="67D359BA"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температура прання: 60С.</w:t>
            </w:r>
          </w:p>
          <w:p w14:paraId="32262C28" w14:textId="77777777" w:rsidR="009A644C" w:rsidRPr="009A644C" w:rsidRDefault="009A644C" w:rsidP="009A644C">
            <w:pPr>
              <w:spacing w:before="100" w:beforeAutospacing="1" w:after="0" w:line="240" w:lineRule="auto"/>
              <w:rPr>
                <w:rFonts w:ascii="Times New Roman" w:eastAsia="Aptos" w:hAnsi="Times New Roman" w:cs="Times New Roman"/>
                <w:kern w:val="2"/>
                <w:sz w:val="24"/>
                <w:szCs w:val="24"/>
                <w14:ligatures w14:val="standardContextual"/>
              </w:rPr>
            </w:pPr>
            <w:r w:rsidRPr="009A644C">
              <w:rPr>
                <w:rFonts w:ascii="Times New Roman" w:hAnsi="Times New Roman" w:cs="Times New Roman"/>
                <w:noProof/>
                <w:sz w:val="24"/>
                <w:szCs w:val="24"/>
                <w:lang w:eastAsia="uk-UA"/>
              </w:rPr>
              <w:lastRenderedPageBreak/>
              <w:drawing>
                <wp:inline distT="0" distB="0" distL="0" distR="0" wp14:anchorId="7E863633" wp14:editId="71769E17">
                  <wp:extent cx="1685925" cy="1685925"/>
                  <wp:effectExtent l="0" t="0" r="9525" b="9525"/>
                  <wp:docPr id="8" name="Рисунок 7" descr="Зображення, що містить рушник&#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descr="Зображення, що містить рушник&#10;&#10;Вміст на основі ШІ може бути неправильним."/>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tc>
        <w:tc>
          <w:tcPr>
            <w:tcW w:w="1276" w:type="dxa"/>
          </w:tcPr>
          <w:p w14:paraId="7D78D078"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lastRenderedPageBreak/>
              <w:t>шт.</w:t>
            </w:r>
          </w:p>
        </w:tc>
        <w:tc>
          <w:tcPr>
            <w:tcW w:w="1134" w:type="dxa"/>
          </w:tcPr>
          <w:p w14:paraId="1EE298E9"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400</w:t>
            </w:r>
          </w:p>
        </w:tc>
      </w:tr>
      <w:tr w:rsidR="009A644C" w:rsidRPr="009A644C" w14:paraId="1ED8FC13" w14:textId="77777777" w:rsidTr="00DF239A">
        <w:tc>
          <w:tcPr>
            <w:tcW w:w="459" w:type="dxa"/>
          </w:tcPr>
          <w:p w14:paraId="02460EA8"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7.</w:t>
            </w:r>
          </w:p>
        </w:tc>
        <w:tc>
          <w:tcPr>
            <w:tcW w:w="6804" w:type="dxa"/>
          </w:tcPr>
          <w:p w14:paraId="54ACFE00"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proofErr w:type="spellStart"/>
            <w:r w:rsidRPr="009A644C">
              <w:rPr>
                <w:rFonts w:ascii="Times New Roman" w:eastAsia="Aptos" w:hAnsi="Times New Roman" w:cs="Times New Roman"/>
                <w:b/>
                <w:bCs/>
                <w:kern w:val="2"/>
                <w:sz w:val="24"/>
                <w:szCs w:val="24"/>
                <w14:ligatures w14:val="standardContextual"/>
              </w:rPr>
              <w:t>Моп</w:t>
            </w:r>
            <w:proofErr w:type="spellEnd"/>
            <w:r w:rsidRPr="009A644C">
              <w:rPr>
                <w:rFonts w:ascii="Times New Roman" w:eastAsia="Aptos" w:hAnsi="Times New Roman" w:cs="Times New Roman"/>
                <w:b/>
                <w:bCs/>
                <w:kern w:val="2"/>
                <w:sz w:val="24"/>
                <w:szCs w:val="24"/>
                <w14:ligatures w14:val="standardContextual"/>
              </w:rPr>
              <w:t xml:space="preserve"> комбінований; бавовна/</w:t>
            </w:r>
            <w:proofErr w:type="spellStart"/>
            <w:r w:rsidRPr="009A644C">
              <w:rPr>
                <w:rFonts w:ascii="Times New Roman" w:eastAsia="Aptos" w:hAnsi="Times New Roman" w:cs="Times New Roman"/>
                <w:b/>
                <w:bCs/>
                <w:kern w:val="2"/>
                <w:sz w:val="24"/>
                <w:szCs w:val="24"/>
                <w14:ligatures w14:val="standardContextual"/>
              </w:rPr>
              <w:t>мікрофібра</w:t>
            </w:r>
            <w:proofErr w:type="spellEnd"/>
            <w:r w:rsidRPr="009A644C">
              <w:rPr>
                <w:rFonts w:ascii="Times New Roman" w:eastAsia="Aptos" w:hAnsi="Times New Roman" w:cs="Times New Roman"/>
                <w:b/>
                <w:bCs/>
                <w:kern w:val="2"/>
                <w:sz w:val="24"/>
                <w:szCs w:val="24"/>
                <w14:ligatures w14:val="standardContextual"/>
              </w:rPr>
              <w:t>; кишені/стрічки; 40х13 см</w:t>
            </w:r>
          </w:p>
          <w:p w14:paraId="0B991DF9"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40х13 см;</w:t>
            </w:r>
          </w:p>
          <w:p w14:paraId="0C1F8704"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бежевий</w:t>
            </w:r>
          </w:p>
          <w:p w14:paraId="308B68B7"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бавовна, </w:t>
            </w:r>
            <w:proofErr w:type="spellStart"/>
            <w:r w:rsidRPr="009A644C">
              <w:rPr>
                <w:rFonts w:ascii="Times New Roman" w:eastAsia="Aptos" w:hAnsi="Times New Roman" w:cs="Times New Roman"/>
                <w:kern w:val="2"/>
                <w:sz w:val="24"/>
                <w:szCs w:val="24"/>
                <w14:ligatures w14:val="standardContextual"/>
              </w:rPr>
              <w:t>поліестр</w:t>
            </w:r>
            <w:proofErr w:type="spellEnd"/>
            <w:r w:rsidRPr="009A644C">
              <w:rPr>
                <w:rFonts w:ascii="Times New Roman" w:eastAsia="Aptos" w:hAnsi="Times New Roman" w:cs="Times New Roman"/>
                <w:kern w:val="2"/>
                <w:sz w:val="24"/>
                <w:szCs w:val="24"/>
                <w14:ligatures w14:val="standardContextual"/>
              </w:rPr>
              <w:t>;</w:t>
            </w:r>
          </w:p>
          <w:p w14:paraId="6F3CFA29"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тип кріплення: кишені/стрічки;</w:t>
            </w:r>
          </w:p>
          <w:p w14:paraId="1155F441"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вага: 130 г;</w:t>
            </w:r>
          </w:p>
          <w:p w14:paraId="298810BF"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температура прання: 60ºС</w:t>
            </w:r>
          </w:p>
          <w:p w14:paraId="63F72C87" w14:textId="77777777" w:rsidR="009A644C" w:rsidRPr="009A644C" w:rsidRDefault="009A644C" w:rsidP="009A644C">
            <w:pPr>
              <w:spacing w:after="0" w:line="240" w:lineRule="auto"/>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noProof/>
                <w:kern w:val="2"/>
                <w:sz w:val="24"/>
                <w:szCs w:val="24"/>
                <w14:ligatures w14:val="standardContextual"/>
              </w:rPr>
              <w:drawing>
                <wp:inline distT="0" distB="0" distL="0" distR="0" wp14:anchorId="375BE768" wp14:editId="5BC96303">
                  <wp:extent cx="2238375" cy="1215715"/>
                  <wp:effectExtent l="0" t="0" r="0" b="3810"/>
                  <wp:docPr id="413644733" name="Рисунок 1" descr="Зображення, що містить килим, мистецтв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44733" name="Рисунок 1" descr="Зображення, що містить килим, мистецтво&#10;&#10;Вміст на основі ШІ може бути неправильни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8020" cy="1220953"/>
                          </a:xfrm>
                          <a:prstGeom prst="rect">
                            <a:avLst/>
                          </a:prstGeom>
                          <a:noFill/>
                        </pic:spPr>
                      </pic:pic>
                    </a:graphicData>
                  </a:graphic>
                </wp:inline>
              </w:drawing>
            </w:r>
          </w:p>
        </w:tc>
        <w:tc>
          <w:tcPr>
            <w:tcW w:w="1276" w:type="dxa"/>
          </w:tcPr>
          <w:p w14:paraId="1C741947"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шт.</w:t>
            </w:r>
          </w:p>
        </w:tc>
        <w:tc>
          <w:tcPr>
            <w:tcW w:w="1134" w:type="dxa"/>
          </w:tcPr>
          <w:p w14:paraId="2CFA714A"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250</w:t>
            </w:r>
          </w:p>
        </w:tc>
      </w:tr>
      <w:tr w:rsidR="009A644C" w:rsidRPr="009A644C" w14:paraId="553BBB0F" w14:textId="77777777" w:rsidTr="00DF239A">
        <w:tc>
          <w:tcPr>
            <w:tcW w:w="459" w:type="dxa"/>
          </w:tcPr>
          <w:p w14:paraId="054B36BA" w14:textId="77777777" w:rsidR="009A644C" w:rsidRPr="009A644C" w:rsidRDefault="009A644C" w:rsidP="009A644C">
            <w:pPr>
              <w:spacing w:after="0" w:line="240" w:lineRule="auto"/>
              <w:contextualSpacing/>
              <w:rPr>
                <w:rFonts w:ascii="Times New Roman" w:eastAsia="Aptos" w:hAnsi="Times New Roman" w:cs="Times New Roman"/>
                <w:sz w:val="24"/>
                <w:szCs w:val="24"/>
              </w:rPr>
            </w:pPr>
            <w:r w:rsidRPr="009A644C">
              <w:rPr>
                <w:rFonts w:ascii="Times New Roman" w:eastAsia="Aptos" w:hAnsi="Times New Roman" w:cs="Times New Roman"/>
                <w:sz w:val="24"/>
                <w:szCs w:val="24"/>
              </w:rPr>
              <w:t>8.</w:t>
            </w:r>
          </w:p>
        </w:tc>
        <w:tc>
          <w:tcPr>
            <w:tcW w:w="6804" w:type="dxa"/>
          </w:tcPr>
          <w:p w14:paraId="317F3E89" w14:textId="77777777" w:rsidR="009A644C" w:rsidRPr="009A644C" w:rsidRDefault="009A644C" w:rsidP="009A644C">
            <w:pPr>
              <w:spacing w:after="0" w:line="240" w:lineRule="auto"/>
              <w:rPr>
                <w:rFonts w:ascii="Times New Roman" w:eastAsia="Aptos" w:hAnsi="Times New Roman" w:cs="Times New Roman"/>
                <w:b/>
                <w:bCs/>
                <w:kern w:val="2"/>
                <w:sz w:val="24"/>
                <w:szCs w:val="24"/>
                <w14:ligatures w14:val="standardContextual"/>
              </w:rPr>
            </w:pPr>
            <w:r w:rsidRPr="009A644C">
              <w:rPr>
                <w:rFonts w:ascii="Times New Roman" w:eastAsia="Aptos" w:hAnsi="Times New Roman" w:cs="Times New Roman"/>
                <w:b/>
                <w:bCs/>
                <w:kern w:val="2"/>
                <w:sz w:val="24"/>
                <w:szCs w:val="24"/>
                <w14:ligatures w14:val="standardContextual"/>
              </w:rPr>
              <w:t xml:space="preserve">Насадка для швабри «локшина» з </w:t>
            </w:r>
            <w:proofErr w:type="spellStart"/>
            <w:r w:rsidRPr="009A644C">
              <w:rPr>
                <w:rFonts w:ascii="Times New Roman" w:eastAsia="Aptos" w:hAnsi="Times New Roman" w:cs="Times New Roman"/>
                <w:b/>
                <w:bCs/>
                <w:kern w:val="2"/>
                <w:sz w:val="24"/>
                <w:szCs w:val="24"/>
                <w14:ligatures w14:val="standardContextual"/>
              </w:rPr>
              <w:t>мікрофібри</w:t>
            </w:r>
            <w:proofErr w:type="spellEnd"/>
            <w:r w:rsidRPr="009A644C">
              <w:rPr>
                <w:rFonts w:ascii="Times New Roman" w:eastAsia="Aptos" w:hAnsi="Times New Roman" w:cs="Times New Roman"/>
                <w:b/>
                <w:bCs/>
                <w:kern w:val="2"/>
                <w:sz w:val="24"/>
                <w:szCs w:val="24"/>
                <w14:ligatures w14:val="standardContextual"/>
              </w:rPr>
              <w:t>, кишені/стрічки; 43х13 см</w:t>
            </w:r>
          </w:p>
          <w:p w14:paraId="798ED3C0"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розмір: 43х13 см;</w:t>
            </w:r>
          </w:p>
          <w:p w14:paraId="775E5F9D"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колір: синій;</w:t>
            </w:r>
          </w:p>
          <w:p w14:paraId="7A86F567"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 xml:space="preserve">матеріал: </w:t>
            </w:r>
            <w:proofErr w:type="spellStart"/>
            <w:r w:rsidRPr="009A644C">
              <w:rPr>
                <w:rFonts w:ascii="Times New Roman" w:eastAsia="Aptos" w:hAnsi="Times New Roman" w:cs="Times New Roman"/>
                <w:kern w:val="2"/>
                <w:sz w:val="24"/>
                <w:szCs w:val="24"/>
                <w14:ligatures w14:val="standardContextual"/>
              </w:rPr>
              <w:t>мікрофібра</w:t>
            </w:r>
            <w:proofErr w:type="spellEnd"/>
            <w:r w:rsidRPr="009A644C">
              <w:rPr>
                <w:rFonts w:ascii="Times New Roman" w:eastAsia="Aptos" w:hAnsi="Times New Roman" w:cs="Times New Roman"/>
                <w:kern w:val="2"/>
                <w:sz w:val="24"/>
                <w:szCs w:val="24"/>
                <w14:ligatures w14:val="standardContextual"/>
              </w:rPr>
              <w:t>;</w:t>
            </w:r>
          </w:p>
          <w:p w14:paraId="26817BDD" w14:textId="77777777" w:rsidR="009A644C" w:rsidRPr="009A644C" w:rsidRDefault="009A644C" w:rsidP="009A644C">
            <w:pPr>
              <w:spacing w:after="0" w:line="240" w:lineRule="auto"/>
              <w:contextualSpacing/>
              <w:rPr>
                <w:rFonts w:ascii="Times New Roman" w:eastAsia="Aptos" w:hAnsi="Times New Roman" w:cs="Times New Roman"/>
                <w:kern w:val="2"/>
                <w:sz w:val="24"/>
                <w:szCs w:val="24"/>
                <w14:ligatures w14:val="standardContextual"/>
              </w:rPr>
            </w:pPr>
            <w:r w:rsidRPr="009A644C">
              <w:rPr>
                <w:rFonts w:ascii="Times New Roman" w:eastAsia="Aptos" w:hAnsi="Times New Roman" w:cs="Times New Roman"/>
                <w:kern w:val="2"/>
                <w:sz w:val="24"/>
                <w:szCs w:val="24"/>
                <w14:ligatures w14:val="standardContextual"/>
              </w:rPr>
              <w:t>тип кріплення: кишені/стрічки</w:t>
            </w:r>
          </w:p>
          <w:p w14:paraId="5079821C" w14:textId="77777777" w:rsidR="009A644C" w:rsidRPr="009A644C" w:rsidRDefault="009A644C" w:rsidP="009A644C">
            <w:pPr>
              <w:spacing w:before="100" w:beforeAutospacing="1" w:after="0" w:line="240" w:lineRule="auto"/>
              <w:rPr>
                <w:rFonts w:ascii="Times New Roman" w:hAnsi="Times New Roman" w:cs="Times New Roman"/>
                <w:sz w:val="24"/>
                <w:szCs w:val="24"/>
                <w:lang w:eastAsia="uk-UA"/>
              </w:rPr>
            </w:pPr>
            <w:r w:rsidRPr="009A644C">
              <w:rPr>
                <w:rFonts w:ascii="Times New Roman" w:hAnsi="Times New Roman" w:cs="Times New Roman"/>
                <w:noProof/>
                <w:sz w:val="24"/>
                <w:szCs w:val="24"/>
                <w:lang w:eastAsia="uk-UA"/>
              </w:rPr>
              <w:drawing>
                <wp:inline distT="0" distB="0" distL="0" distR="0" wp14:anchorId="57E848F3" wp14:editId="05436A79">
                  <wp:extent cx="2543175" cy="2543175"/>
                  <wp:effectExtent l="0" t="0" r="9525" b="9525"/>
                  <wp:docPr id="10" name="Рисунок 8" descr="Зображення, що містить вод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 descr="Зображення, що містить вода&#10;&#10;Вміст на основі ШІ може бути неправильним."/>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tc>
        <w:tc>
          <w:tcPr>
            <w:tcW w:w="1276" w:type="dxa"/>
          </w:tcPr>
          <w:p w14:paraId="6081482F"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шт.</w:t>
            </w:r>
          </w:p>
        </w:tc>
        <w:tc>
          <w:tcPr>
            <w:tcW w:w="1134" w:type="dxa"/>
          </w:tcPr>
          <w:p w14:paraId="5ABB0F03" w14:textId="77777777" w:rsidR="009A644C" w:rsidRPr="009A644C" w:rsidRDefault="009A644C" w:rsidP="009A644C">
            <w:pPr>
              <w:spacing w:after="0" w:line="240" w:lineRule="auto"/>
              <w:contextualSpacing/>
              <w:jc w:val="center"/>
              <w:rPr>
                <w:rFonts w:ascii="Times New Roman" w:eastAsia="Aptos" w:hAnsi="Times New Roman" w:cs="Times New Roman"/>
                <w:sz w:val="24"/>
                <w:szCs w:val="24"/>
              </w:rPr>
            </w:pPr>
            <w:r w:rsidRPr="009A644C">
              <w:rPr>
                <w:rFonts w:ascii="Times New Roman" w:eastAsia="Aptos" w:hAnsi="Times New Roman" w:cs="Times New Roman"/>
                <w:sz w:val="24"/>
                <w:szCs w:val="24"/>
              </w:rPr>
              <w:t>150</w:t>
            </w:r>
          </w:p>
        </w:tc>
      </w:tr>
      <w:tr w:rsidR="009A644C" w:rsidRPr="009A644C" w14:paraId="2C9A540E" w14:textId="77777777" w:rsidTr="00DF239A">
        <w:tc>
          <w:tcPr>
            <w:tcW w:w="459" w:type="dxa"/>
          </w:tcPr>
          <w:p w14:paraId="6F840789" w14:textId="77777777" w:rsidR="009A644C" w:rsidRPr="009A644C" w:rsidRDefault="009A644C" w:rsidP="009A644C">
            <w:pPr>
              <w:spacing w:after="0" w:line="240" w:lineRule="auto"/>
              <w:contextualSpacing/>
              <w:rPr>
                <w:rFonts w:ascii="Times New Roman" w:hAnsi="Times New Roman" w:cs="Times New Roman"/>
                <w:sz w:val="24"/>
                <w:szCs w:val="24"/>
              </w:rPr>
            </w:pPr>
            <w:r w:rsidRPr="009A644C">
              <w:rPr>
                <w:rFonts w:ascii="Times New Roman" w:hAnsi="Times New Roman" w:cs="Times New Roman"/>
                <w:sz w:val="24"/>
                <w:szCs w:val="24"/>
              </w:rPr>
              <w:t>9.</w:t>
            </w:r>
          </w:p>
        </w:tc>
        <w:tc>
          <w:tcPr>
            <w:tcW w:w="6804" w:type="dxa"/>
          </w:tcPr>
          <w:p w14:paraId="372211D9" w14:textId="77777777" w:rsidR="009A644C" w:rsidRPr="009A644C" w:rsidRDefault="009A644C" w:rsidP="009A644C">
            <w:pPr>
              <w:spacing w:after="0" w:line="240" w:lineRule="auto"/>
              <w:contextualSpacing/>
              <w:rPr>
                <w:rFonts w:ascii="Times New Roman" w:eastAsia="Calibri" w:hAnsi="Times New Roman" w:cs="Times New Roman"/>
                <w:b/>
                <w:bCs/>
                <w:sz w:val="24"/>
                <w:szCs w:val="24"/>
              </w:rPr>
            </w:pPr>
            <w:r w:rsidRPr="009A644C">
              <w:rPr>
                <w:rFonts w:ascii="Times New Roman" w:eastAsia="Calibri" w:hAnsi="Times New Roman" w:cs="Times New Roman"/>
                <w:b/>
                <w:bCs/>
                <w:sz w:val="24"/>
                <w:szCs w:val="24"/>
              </w:rPr>
              <w:t>Ганчірка для миття підлоги, 50х60 см</w:t>
            </w:r>
          </w:p>
          <w:p w14:paraId="31138E12" w14:textId="77777777" w:rsidR="009A644C" w:rsidRPr="009A644C" w:rsidRDefault="009A644C" w:rsidP="009A644C">
            <w:pPr>
              <w:spacing w:after="0" w:line="240" w:lineRule="auto"/>
              <w:contextualSpacing/>
              <w:rPr>
                <w:rFonts w:ascii="Times New Roman" w:eastAsia="Calibri" w:hAnsi="Times New Roman" w:cs="Times New Roman"/>
                <w:b/>
                <w:bCs/>
                <w:sz w:val="24"/>
                <w:szCs w:val="24"/>
              </w:rPr>
            </w:pPr>
          </w:p>
          <w:p w14:paraId="563E1304" w14:textId="77777777" w:rsidR="009A644C" w:rsidRPr="009A644C" w:rsidRDefault="009A644C" w:rsidP="009A644C">
            <w:pPr>
              <w:spacing w:after="0" w:line="240" w:lineRule="auto"/>
              <w:rPr>
                <w:rFonts w:ascii="Times New Roman" w:eastAsia="Calibri" w:hAnsi="Times New Roman" w:cs="Times New Roman"/>
                <w:sz w:val="24"/>
                <w:szCs w:val="24"/>
              </w:rPr>
            </w:pPr>
            <w:r w:rsidRPr="009A644C">
              <w:rPr>
                <w:rFonts w:ascii="Times New Roman" w:eastAsia="Calibri" w:hAnsi="Times New Roman" w:cs="Times New Roman"/>
                <w:sz w:val="24"/>
                <w:szCs w:val="24"/>
              </w:rPr>
              <w:t>Розмір: 50х60 см;</w:t>
            </w:r>
          </w:p>
          <w:p w14:paraId="266C6F6C" w14:textId="77777777" w:rsidR="009A644C" w:rsidRPr="009A644C" w:rsidRDefault="009A644C" w:rsidP="009A644C">
            <w:pPr>
              <w:spacing w:after="0" w:line="240" w:lineRule="auto"/>
              <w:rPr>
                <w:rFonts w:ascii="Times New Roman" w:eastAsia="Calibri" w:hAnsi="Times New Roman" w:cs="Times New Roman"/>
                <w:sz w:val="24"/>
                <w:szCs w:val="24"/>
              </w:rPr>
            </w:pPr>
            <w:r w:rsidRPr="009A644C">
              <w:rPr>
                <w:rFonts w:ascii="Times New Roman" w:eastAsia="Calibri" w:hAnsi="Times New Roman" w:cs="Times New Roman"/>
                <w:sz w:val="24"/>
                <w:szCs w:val="24"/>
              </w:rPr>
              <w:t xml:space="preserve">склад: 70% віскоза, 30% </w:t>
            </w:r>
            <w:proofErr w:type="spellStart"/>
            <w:r w:rsidRPr="009A644C">
              <w:rPr>
                <w:rFonts w:ascii="Times New Roman" w:eastAsia="Calibri" w:hAnsi="Times New Roman" w:cs="Times New Roman"/>
                <w:sz w:val="24"/>
                <w:szCs w:val="24"/>
              </w:rPr>
              <w:t>поліестер</w:t>
            </w:r>
            <w:proofErr w:type="spellEnd"/>
            <w:r w:rsidRPr="009A644C">
              <w:rPr>
                <w:rFonts w:ascii="Times New Roman" w:eastAsia="Calibri" w:hAnsi="Times New Roman" w:cs="Times New Roman"/>
                <w:sz w:val="24"/>
                <w:szCs w:val="24"/>
              </w:rPr>
              <w:t>;</w:t>
            </w:r>
          </w:p>
          <w:p w14:paraId="28FB5C73" w14:textId="77777777" w:rsidR="009A644C" w:rsidRPr="009A644C" w:rsidRDefault="009A644C" w:rsidP="009A644C">
            <w:pPr>
              <w:spacing w:after="0" w:line="240" w:lineRule="auto"/>
              <w:rPr>
                <w:rFonts w:ascii="Times New Roman" w:eastAsia="Calibri" w:hAnsi="Times New Roman" w:cs="Times New Roman"/>
                <w:sz w:val="24"/>
                <w:szCs w:val="24"/>
              </w:rPr>
            </w:pPr>
            <w:r w:rsidRPr="009A644C">
              <w:rPr>
                <w:rFonts w:ascii="Times New Roman" w:eastAsia="Calibri" w:hAnsi="Times New Roman" w:cs="Times New Roman"/>
                <w:sz w:val="24"/>
                <w:szCs w:val="24"/>
              </w:rPr>
              <w:t>щільність: 300 г/м2;</w:t>
            </w:r>
          </w:p>
          <w:p w14:paraId="4E1675ED" w14:textId="77777777" w:rsidR="009A644C" w:rsidRPr="009A644C" w:rsidRDefault="009A644C" w:rsidP="009A644C">
            <w:pPr>
              <w:spacing w:after="0" w:line="240" w:lineRule="auto"/>
              <w:contextualSpacing/>
              <w:rPr>
                <w:rFonts w:ascii="Times New Roman" w:eastAsia="Calibri" w:hAnsi="Times New Roman" w:cs="Times New Roman"/>
                <w:sz w:val="24"/>
                <w:szCs w:val="24"/>
              </w:rPr>
            </w:pPr>
            <w:r w:rsidRPr="009A644C">
              <w:rPr>
                <w:rFonts w:ascii="Times New Roman" w:eastAsia="Calibri" w:hAnsi="Times New Roman" w:cs="Times New Roman"/>
                <w:sz w:val="24"/>
                <w:szCs w:val="24"/>
              </w:rPr>
              <w:t>колір: білий</w:t>
            </w:r>
          </w:p>
        </w:tc>
        <w:tc>
          <w:tcPr>
            <w:tcW w:w="1276" w:type="dxa"/>
          </w:tcPr>
          <w:p w14:paraId="4EB6F03F"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eastAsia="Aptos" w:hAnsi="Times New Roman" w:cs="Times New Roman"/>
                <w:sz w:val="24"/>
                <w:szCs w:val="24"/>
              </w:rPr>
              <w:t>шт.</w:t>
            </w:r>
          </w:p>
        </w:tc>
        <w:tc>
          <w:tcPr>
            <w:tcW w:w="1134" w:type="dxa"/>
          </w:tcPr>
          <w:p w14:paraId="5B2B70FC" w14:textId="77777777" w:rsidR="009A644C" w:rsidRPr="009A644C" w:rsidRDefault="009A644C" w:rsidP="009A644C">
            <w:pPr>
              <w:spacing w:after="0" w:line="240" w:lineRule="auto"/>
              <w:contextualSpacing/>
              <w:jc w:val="center"/>
              <w:rPr>
                <w:rFonts w:ascii="Times New Roman" w:hAnsi="Times New Roman" w:cs="Times New Roman"/>
                <w:sz w:val="24"/>
                <w:szCs w:val="24"/>
              </w:rPr>
            </w:pPr>
            <w:r w:rsidRPr="009A644C">
              <w:rPr>
                <w:rFonts w:ascii="Times New Roman" w:hAnsi="Times New Roman" w:cs="Times New Roman"/>
                <w:sz w:val="24"/>
                <w:szCs w:val="24"/>
              </w:rPr>
              <w:t>180</w:t>
            </w:r>
          </w:p>
        </w:tc>
      </w:tr>
    </w:tbl>
    <w:p w14:paraId="37977521" w14:textId="77777777" w:rsidR="009A644C" w:rsidRPr="009A644C" w:rsidRDefault="009A644C" w:rsidP="009A644C">
      <w:pPr>
        <w:pStyle w:val="a6"/>
        <w:spacing w:after="0" w:line="240" w:lineRule="auto"/>
        <w:jc w:val="both"/>
        <w:rPr>
          <w:b/>
          <w:bCs/>
          <w:i/>
          <w:iCs/>
          <w:lang w:eastAsia="ru-RU"/>
        </w:rPr>
      </w:pPr>
    </w:p>
    <w:p w14:paraId="487536E0" w14:textId="77777777" w:rsidR="009A644C" w:rsidRPr="009A644C" w:rsidRDefault="009A644C" w:rsidP="009A644C">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2" w:name="_Hlk219381585"/>
      <w:bookmarkEnd w:id="1"/>
      <w:r w:rsidRPr="009A644C">
        <w:rPr>
          <w:rFonts w:ascii="Times New Roman" w:eastAsia="Aptos" w:hAnsi="Times New Roman" w:cs="Times New Roman"/>
          <w:bCs/>
          <w:i/>
          <w:iCs/>
          <w:color w:val="000000"/>
          <w:kern w:val="2"/>
          <w:sz w:val="24"/>
          <w:szCs w:val="24"/>
          <w14:ligatures w14:val="standardContextual"/>
        </w:rPr>
        <w:lastRenderedPageBreak/>
        <w:t>Товар має бути з технічними та якісними характеристиками рівноцінними або кращими, ніж визначені Замовником</w:t>
      </w:r>
      <w:bookmarkEnd w:id="2"/>
      <w:r w:rsidRPr="009A644C">
        <w:rPr>
          <w:rFonts w:ascii="Times New Roman" w:eastAsia="Aptos" w:hAnsi="Times New Roman" w:cs="Times New Roman"/>
          <w:bCs/>
          <w:i/>
          <w:iCs/>
          <w:color w:val="000000"/>
          <w:kern w:val="2"/>
          <w:sz w:val="24"/>
          <w:szCs w:val="24"/>
          <w14:ligatures w14:val="standardContextual"/>
        </w:rPr>
        <w:t>.</w:t>
      </w:r>
    </w:p>
    <w:p w14:paraId="53C6F894" w14:textId="77777777" w:rsidR="009A644C" w:rsidRPr="009A644C" w:rsidRDefault="009A644C" w:rsidP="009A644C">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133B315E" w14:textId="77777777" w:rsidR="009A644C" w:rsidRPr="009A644C" w:rsidRDefault="009A644C" w:rsidP="009A644C">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9A644C">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60E19054" w14:textId="77777777" w:rsidR="009A644C" w:rsidRPr="009A644C" w:rsidRDefault="009A644C" w:rsidP="009A644C">
      <w:pPr>
        <w:spacing w:after="0" w:line="240" w:lineRule="auto"/>
        <w:jc w:val="both"/>
        <w:rPr>
          <w:rFonts w:ascii="Times New Roman" w:eastAsia="Aptos" w:hAnsi="Times New Roman" w:cs="Times New Roman"/>
          <w:color w:val="000000"/>
          <w:kern w:val="2"/>
          <w:sz w:val="24"/>
          <w:szCs w:val="24"/>
          <w14:ligatures w14:val="standardContextual"/>
        </w:rPr>
      </w:pPr>
    </w:p>
    <w:p w14:paraId="486AD4A9" w14:textId="77777777" w:rsidR="009A644C" w:rsidRPr="009A644C" w:rsidRDefault="009A644C" w:rsidP="009A644C">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3" w:name="_Hlk204248043"/>
      <w:r w:rsidRPr="009A644C">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56D31AF" w14:textId="77777777" w:rsidR="009A644C" w:rsidRPr="009A644C" w:rsidRDefault="009A644C" w:rsidP="009A644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A644C">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917DBB2" w14:textId="77777777" w:rsidR="009A644C" w:rsidRPr="009A644C" w:rsidRDefault="009A644C" w:rsidP="009A644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9A644C">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3"/>
    </w:p>
    <w:p w14:paraId="28B83EFB" w14:textId="047C8AE5"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E0B52B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2556B">
        <w:rPr>
          <w:rFonts w:ascii="Times New Roman" w:eastAsia="Times New Roman" w:hAnsi="Times New Roman" w:cs="Times New Roman"/>
          <w:sz w:val="24"/>
          <w:szCs w:val="24"/>
          <w:lang w:eastAsia="ru-RU"/>
        </w:rPr>
        <w:t>199 275,60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E2556B">
        <w:rPr>
          <w:rFonts w:ascii="Times New Roman" w:eastAsia="Times New Roman" w:hAnsi="Times New Roman" w:cs="Times New Roman"/>
          <w:sz w:val="24"/>
          <w:szCs w:val="24"/>
          <w:lang w:eastAsia="ru-RU"/>
        </w:rPr>
        <w:t>сто дев’яносто дев’ять тисяч двісті сімдесят п’ять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F6B2F">
        <w:rPr>
          <w:rFonts w:ascii="Times New Roman" w:eastAsia="Times New Roman" w:hAnsi="Times New Roman" w:cs="Times New Roman"/>
          <w:sz w:val="24"/>
          <w:szCs w:val="24"/>
          <w:lang w:eastAsia="ru-RU"/>
        </w:rPr>
        <w:t>е</w:t>
      </w:r>
      <w:r w:rsidR="00E854CB">
        <w:rPr>
          <w:rFonts w:ascii="Times New Roman" w:eastAsia="Times New Roman" w:hAnsi="Times New Roman" w:cs="Times New Roman"/>
          <w:sz w:val="24"/>
          <w:szCs w:val="24"/>
          <w:lang w:eastAsia="ru-RU"/>
        </w:rPr>
        <w:t>н</w:t>
      </w:r>
      <w:r w:rsidR="007F6B2F">
        <w:rPr>
          <w:rFonts w:ascii="Times New Roman" w:eastAsia="Times New Roman" w:hAnsi="Times New Roman" w:cs="Times New Roman"/>
          <w:sz w:val="24"/>
          <w:szCs w:val="24"/>
          <w:lang w:eastAsia="ru-RU"/>
        </w:rPr>
        <w:t>ь</w:t>
      </w:r>
      <w:r w:rsidR="002B2419">
        <w:rPr>
          <w:rFonts w:ascii="Times New Roman" w:eastAsia="Times New Roman" w:hAnsi="Times New Roman" w:cs="Times New Roman"/>
          <w:sz w:val="24"/>
          <w:szCs w:val="24"/>
          <w:lang w:eastAsia="ru-RU"/>
        </w:rPr>
        <w:t xml:space="preserve"> </w:t>
      </w:r>
      <w:r w:rsidR="00E2556B">
        <w:rPr>
          <w:rFonts w:ascii="Times New Roman" w:eastAsia="Times New Roman" w:hAnsi="Times New Roman" w:cs="Times New Roman"/>
          <w:sz w:val="24"/>
          <w:szCs w:val="24"/>
          <w:lang w:eastAsia="ru-RU"/>
        </w:rPr>
        <w:t>6</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6"/>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243E" w14:textId="77777777" w:rsidR="004C4B63" w:rsidRDefault="004C4B63">
      <w:pPr>
        <w:spacing w:after="0" w:line="240" w:lineRule="auto"/>
      </w:pPr>
      <w:r>
        <w:separator/>
      </w:r>
    </w:p>
  </w:endnote>
  <w:endnote w:type="continuationSeparator" w:id="0">
    <w:p w14:paraId="54AA1B95" w14:textId="77777777" w:rsidR="004C4B63" w:rsidRDefault="004C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8C92" w14:textId="77777777" w:rsidR="004C4B63" w:rsidRDefault="004C4B63">
      <w:pPr>
        <w:spacing w:after="0" w:line="240" w:lineRule="auto"/>
      </w:pPr>
      <w:r>
        <w:separator/>
      </w:r>
    </w:p>
  </w:footnote>
  <w:footnote w:type="continuationSeparator" w:id="0">
    <w:p w14:paraId="14707FB6" w14:textId="77777777" w:rsidR="004C4B63" w:rsidRDefault="004C4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B602F"/>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C4B63"/>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C7E8E"/>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A644C"/>
    <w:rsid w:val="009B016F"/>
    <w:rsid w:val="009D1AE9"/>
    <w:rsid w:val="009D2593"/>
    <w:rsid w:val="009E0135"/>
    <w:rsid w:val="00A15F47"/>
    <w:rsid w:val="00A20E61"/>
    <w:rsid w:val="00A252D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1011</Words>
  <Characters>6343</Characters>
  <Application>Microsoft Office Word</Application>
  <DocSecurity>0</DocSecurity>
  <Lines>317</Lines>
  <Paragraphs>245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224</cp:revision>
  <dcterms:created xsi:type="dcterms:W3CDTF">2022-11-01T12:47:00Z</dcterms:created>
  <dcterms:modified xsi:type="dcterms:W3CDTF">2026-01-30T09:39:00Z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