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C279FDF"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62398" w:rsidRPr="00C62398">
        <w:rPr>
          <w:b w:val="0"/>
          <w:bCs w:val="0"/>
          <w:sz w:val="24"/>
          <w:szCs w:val="24"/>
        </w:rPr>
        <w:t>Послуги зв’язку (VPN) для 250 (двісті п’ятдесят) приладів контролю, що здійснюють фото/</w:t>
      </w:r>
      <w:proofErr w:type="spellStart"/>
      <w:r w:rsidR="00C62398" w:rsidRPr="00C62398">
        <w:rPr>
          <w:b w:val="0"/>
          <w:bCs w:val="0"/>
          <w:sz w:val="24"/>
          <w:szCs w:val="24"/>
        </w:rPr>
        <w:t>відеофіксацію</w:t>
      </w:r>
      <w:proofErr w:type="spellEnd"/>
      <w:r w:rsidR="00C62398" w:rsidRPr="00C62398">
        <w:rPr>
          <w:b w:val="0"/>
          <w:bCs w:val="0"/>
          <w:sz w:val="24"/>
          <w:szCs w:val="24"/>
        </w:rPr>
        <w:t xml:space="preserve"> подій з ознаками адміністративних правопорушень у сфері забезпечення безпеки дорожнього руху в автоматичному режимі за ДК 021:2015: 72410000-7 Послуги провайдерів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73BD9C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w:t>
      </w:r>
      <w:r w:rsidR="007C0347">
        <w:rPr>
          <w:rFonts w:ascii="Times New Roman" w:hAnsi="Times New Roman" w:cs="Times New Roman"/>
          <w:sz w:val="24"/>
          <w:szCs w:val="24"/>
        </w:rPr>
        <w:t>9</w:t>
      </w:r>
      <w:r w:rsidR="00F60A0F" w:rsidRPr="00F90C90">
        <w:rPr>
          <w:rFonts w:ascii="Times New Roman" w:hAnsi="Times New Roman" w:cs="Times New Roman"/>
          <w:sz w:val="24"/>
          <w:szCs w:val="24"/>
        </w:rPr>
        <w:t>-</w:t>
      </w:r>
      <w:r w:rsidR="00EC3F67">
        <w:rPr>
          <w:rFonts w:ascii="Times New Roman" w:hAnsi="Times New Roman" w:cs="Times New Roman"/>
          <w:sz w:val="24"/>
          <w:szCs w:val="24"/>
        </w:rPr>
        <w:t>00</w:t>
      </w:r>
      <w:r w:rsidR="00C62398">
        <w:rPr>
          <w:rFonts w:ascii="Times New Roman" w:hAnsi="Times New Roman" w:cs="Times New Roman"/>
          <w:sz w:val="24"/>
          <w:szCs w:val="24"/>
        </w:rPr>
        <w:t>6727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521A40E" w:rsidR="0084770C" w:rsidRPr="00C6239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C62398" w:rsidRPr="00C62398">
        <w:rPr>
          <w:rFonts w:ascii="Times New Roman" w:hAnsi="Times New Roman" w:cs="Times New Roman"/>
          <w:sz w:val="24"/>
          <w:szCs w:val="24"/>
        </w:rPr>
        <w:t>Послуги зв’язку (VPN) для 250 (двісті п’ятдесят) приладів контролю, що здійснюють фото/</w:t>
      </w:r>
      <w:proofErr w:type="spellStart"/>
      <w:r w:rsidR="00C62398" w:rsidRPr="00C62398">
        <w:rPr>
          <w:rFonts w:ascii="Times New Roman" w:hAnsi="Times New Roman" w:cs="Times New Roman"/>
          <w:sz w:val="24"/>
          <w:szCs w:val="24"/>
        </w:rPr>
        <w:t>відеофіксацію</w:t>
      </w:r>
      <w:proofErr w:type="spellEnd"/>
      <w:r w:rsidR="00C62398" w:rsidRPr="00C62398">
        <w:rPr>
          <w:rFonts w:ascii="Times New Roman" w:hAnsi="Times New Roman" w:cs="Times New Roman"/>
          <w:sz w:val="24"/>
          <w:szCs w:val="24"/>
        </w:rPr>
        <w:t xml:space="preserve"> подій з ознаками адміністративних правопорушень у сфері забезпечення безпеки дорожнього руху в автоматичному режимі за ДК 021:2015: 72410000-7 Послуги провайдерів</w:t>
      </w:r>
    </w:p>
    <w:p w14:paraId="666EB03B" w14:textId="77777777" w:rsidR="00C62398" w:rsidRPr="00C62398" w:rsidRDefault="00C62398" w:rsidP="00C62398">
      <w:pPr>
        <w:spacing w:after="0" w:line="240" w:lineRule="auto"/>
        <w:ind w:firstLine="850"/>
        <w:jc w:val="both"/>
        <w:rPr>
          <w:rFonts w:ascii="Times New Roman" w:hAnsi="Times New Roman" w:cs="Times New Roman"/>
          <w:sz w:val="24"/>
          <w:szCs w:val="24"/>
        </w:rPr>
      </w:pPr>
      <w:r w:rsidRPr="00C62398">
        <w:rPr>
          <w:rFonts w:ascii="Times New Roman" w:hAnsi="Times New Roman" w:cs="Times New Roman"/>
          <w:b/>
          <w:sz w:val="24"/>
          <w:szCs w:val="24"/>
        </w:rPr>
        <w:t>Термін надання Послуг складає:</w:t>
      </w:r>
      <w:r w:rsidRPr="00C62398">
        <w:rPr>
          <w:rFonts w:ascii="Times New Roman" w:hAnsi="Times New Roman" w:cs="Times New Roman"/>
          <w:sz w:val="24"/>
          <w:szCs w:val="24"/>
        </w:rPr>
        <w:t xml:space="preserve"> з 01.01.2025 по 31.12.2025 року.  </w:t>
      </w:r>
    </w:p>
    <w:p w14:paraId="3F6BAD30" w14:textId="77777777" w:rsidR="00C62398" w:rsidRPr="00C62398" w:rsidRDefault="00C62398" w:rsidP="00C62398">
      <w:pPr>
        <w:spacing w:after="0" w:line="240" w:lineRule="auto"/>
        <w:ind w:firstLine="850"/>
        <w:jc w:val="both"/>
        <w:rPr>
          <w:rFonts w:ascii="Times New Roman" w:hAnsi="Times New Roman" w:cs="Times New Roman"/>
          <w:sz w:val="24"/>
          <w:szCs w:val="24"/>
        </w:rPr>
      </w:pPr>
      <w:r w:rsidRPr="00C62398">
        <w:rPr>
          <w:rFonts w:ascii="Times New Roman" w:hAnsi="Times New Roman" w:cs="Times New Roman"/>
          <w:b/>
          <w:sz w:val="24"/>
          <w:szCs w:val="24"/>
        </w:rPr>
        <w:t>Порядок оплати</w:t>
      </w:r>
      <w:r w:rsidRPr="00C62398">
        <w:rPr>
          <w:rFonts w:ascii="Times New Roman" w:hAnsi="Times New Roman" w:cs="Times New Roman"/>
          <w:sz w:val="24"/>
          <w:szCs w:val="24"/>
        </w:rPr>
        <w:t xml:space="preserve">: по факту надання послуг. </w:t>
      </w:r>
    </w:p>
    <w:p w14:paraId="20DFD78A" w14:textId="77777777" w:rsidR="00C62398" w:rsidRPr="00C62398" w:rsidRDefault="00C62398" w:rsidP="00C62398">
      <w:pPr>
        <w:spacing w:after="0" w:line="240" w:lineRule="auto"/>
        <w:ind w:firstLine="850"/>
        <w:jc w:val="both"/>
        <w:rPr>
          <w:rFonts w:ascii="Times New Roman" w:hAnsi="Times New Roman" w:cs="Times New Roman"/>
          <w:sz w:val="24"/>
          <w:szCs w:val="24"/>
        </w:rPr>
      </w:pPr>
    </w:p>
    <w:p w14:paraId="465C9F73" w14:textId="77777777" w:rsidR="00C62398" w:rsidRPr="00C62398" w:rsidRDefault="00C62398" w:rsidP="00C62398">
      <w:pPr>
        <w:suppressAutoHyphens/>
        <w:spacing w:after="0" w:line="240" w:lineRule="auto"/>
        <w:ind w:firstLine="357"/>
        <w:jc w:val="center"/>
        <w:rPr>
          <w:rFonts w:ascii="Times New Roman" w:hAnsi="Times New Roman" w:cs="Times New Roman"/>
          <w:b/>
          <w:color w:val="000000"/>
          <w:sz w:val="24"/>
          <w:szCs w:val="24"/>
          <w:lang w:eastAsia="ru-RU"/>
        </w:rPr>
      </w:pPr>
      <w:r w:rsidRPr="00C62398">
        <w:rPr>
          <w:rFonts w:ascii="Times New Roman" w:hAnsi="Times New Roman" w:cs="Times New Roman"/>
          <w:b/>
          <w:color w:val="000000"/>
          <w:sz w:val="24"/>
          <w:szCs w:val="24"/>
          <w:lang w:eastAsia="ru-RU"/>
        </w:rPr>
        <w:t xml:space="preserve">ТЕХНІЧНІ ВИМОГИ </w:t>
      </w:r>
    </w:p>
    <w:p w14:paraId="6A5DE234"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1. Параметри підключення:</w:t>
      </w:r>
    </w:p>
    <w:p w14:paraId="2EBBE685"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1.1. Тип каналу зв’язку для надання Послуг – виділений цифровий канал передачі даних (</w:t>
      </w:r>
      <w:r w:rsidRPr="00C62398">
        <w:rPr>
          <w:rFonts w:ascii="Times New Roman" w:hAnsi="Times New Roman" w:cs="Times New Roman"/>
          <w:color w:val="000000"/>
          <w:sz w:val="24"/>
          <w:szCs w:val="24"/>
          <w:lang w:val="en-US" w:eastAsia="ru-RU"/>
        </w:rPr>
        <w:t>VPN</w:t>
      </w:r>
      <w:r w:rsidRPr="00C62398">
        <w:rPr>
          <w:rFonts w:ascii="Times New Roman" w:hAnsi="Times New Roman" w:cs="Times New Roman"/>
          <w:color w:val="000000"/>
          <w:sz w:val="24"/>
          <w:szCs w:val="24"/>
          <w:lang w:eastAsia="ru-RU"/>
        </w:rPr>
        <w:t xml:space="preserve">) у мережі </w:t>
      </w:r>
      <w:proofErr w:type="spellStart"/>
      <w:r w:rsidRPr="00C62398">
        <w:rPr>
          <w:rFonts w:ascii="Times New Roman" w:hAnsi="Times New Roman" w:cs="Times New Roman"/>
          <w:color w:val="000000"/>
          <w:sz w:val="24"/>
          <w:szCs w:val="24"/>
          <w:lang w:eastAsia="ru-RU"/>
        </w:rPr>
        <w:t>пріоритетно</w:t>
      </w:r>
      <w:proofErr w:type="spellEnd"/>
      <w:r w:rsidRPr="00C62398">
        <w:rPr>
          <w:rFonts w:ascii="Times New Roman" w:hAnsi="Times New Roman" w:cs="Times New Roman"/>
          <w:color w:val="000000"/>
          <w:sz w:val="24"/>
          <w:szCs w:val="24"/>
          <w:lang w:eastAsia="ru-RU"/>
        </w:rPr>
        <w:t xml:space="preserve"> четвертого покоління (LTE) з фіксованою швидкістю та безлімітним інтернетом з пропускною спроможністю не менше 2 Мбіт/с. У разі відсутності мережі LTE, автоматичний перехід на 3</w:t>
      </w:r>
      <w:r w:rsidRPr="00C62398">
        <w:rPr>
          <w:rFonts w:ascii="Times New Roman" w:hAnsi="Times New Roman" w:cs="Times New Roman"/>
          <w:color w:val="000000"/>
          <w:sz w:val="24"/>
          <w:szCs w:val="24"/>
          <w:lang w:val="en-US" w:eastAsia="ru-RU"/>
        </w:rPr>
        <w:t>G</w:t>
      </w:r>
      <w:r w:rsidRPr="00C62398">
        <w:rPr>
          <w:rFonts w:ascii="Times New Roman" w:hAnsi="Times New Roman" w:cs="Times New Roman"/>
          <w:color w:val="000000"/>
          <w:sz w:val="24"/>
          <w:szCs w:val="24"/>
          <w:lang w:eastAsia="ru-RU"/>
        </w:rPr>
        <w:t>, а у разі відсутності 3</w:t>
      </w:r>
      <w:r w:rsidRPr="00C62398">
        <w:rPr>
          <w:rFonts w:ascii="Times New Roman" w:hAnsi="Times New Roman" w:cs="Times New Roman"/>
          <w:color w:val="000000"/>
          <w:sz w:val="24"/>
          <w:szCs w:val="24"/>
          <w:lang w:val="en-US" w:eastAsia="ru-RU"/>
        </w:rPr>
        <w:t>G</w:t>
      </w:r>
      <w:r w:rsidRPr="00C62398">
        <w:rPr>
          <w:rFonts w:ascii="Times New Roman" w:hAnsi="Times New Roman" w:cs="Times New Roman"/>
          <w:color w:val="000000"/>
          <w:sz w:val="24"/>
          <w:szCs w:val="24"/>
          <w:lang w:eastAsia="ru-RU"/>
        </w:rPr>
        <w:t xml:space="preserve"> - на 2</w:t>
      </w:r>
      <w:r w:rsidRPr="00C62398">
        <w:rPr>
          <w:rFonts w:ascii="Times New Roman" w:hAnsi="Times New Roman" w:cs="Times New Roman"/>
          <w:color w:val="000000"/>
          <w:sz w:val="24"/>
          <w:szCs w:val="24"/>
          <w:lang w:val="en-US" w:eastAsia="ru-RU"/>
        </w:rPr>
        <w:t>G</w:t>
      </w:r>
      <w:r w:rsidRPr="00C62398">
        <w:rPr>
          <w:rFonts w:ascii="Times New Roman" w:hAnsi="Times New Roman" w:cs="Times New Roman"/>
          <w:color w:val="000000"/>
          <w:sz w:val="24"/>
          <w:szCs w:val="24"/>
          <w:lang w:eastAsia="ru-RU"/>
        </w:rPr>
        <w:t xml:space="preserve"> відповідно. </w:t>
      </w:r>
      <w:r w:rsidRPr="00C62398">
        <w:rPr>
          <w:rFonts w:ascii="Times New Roman" w:hAnsi="Times New Roman" w:cs="Times New Roman"/>
          <w:color w:val="000000"/>
          <w:sz w:val="24"/>
          <w:szCs w:val="24"/>
          <w:shd w:val="clear" w:color="auto" w:fill="FFFFFF"/>
          <w:lang w:eastAsia="ru-RU"/>
        </w:rPr>
        <w:t>Низька затримка для забезпечення швидкісної передачі даних.</w:t>
      </w:r>
    </w:p>
    <w:p w14:paraId="798738EE"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1.2. Точки підключення (точки передачі послуг) у кількості 2</w:t>
      </w:r>
      <w:r w:rsidRPr="00C62398">
        <w:rPr>
          <w:rFonts w:ascii="Times New Roman" w:hAnsi="Times New Roman" w:cs="Times New Roman"/>
          <w:color w:val="000000"/>
          <w:sz w:val="24"/>
          <w:szCs w:val="24"/>
          <w:lang w:val="ru-RU" w:eastAsia="ru-RU"/>
        </w:rPr>
        <w:t>50</w:t>
      </w:r>
      <w:r w:rsidRPr="00C62398">
        <w:rPr>
          <w:rFonts w:ascii="Times New Roman" w:hAnsi="Times New Roman" w:cs="Times New Roman"/>
          <w:color w:val="000000"/>
          <w:sz w:val="24"/>
          <w:szCs w:val="24"/>
          <w:lang w:eastAsia="ru-RU"/>
        </w:rPr>
        <w:t xml:space="preserve"> одиниць.</w:t>
      </w:r>
    </w:p>
    <w:p w14:paraId="53A000A4"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 xml:space="preserve">1.3. Необхідність побудови </w:t>
      </w:r>
      <w:r w:rsidRPr="00C62398">
        <w:rPr>
          <w:rFonts w:ascii="Times New Roman" w:hAnsi="Times New Roman" w:cs="Times New Roman"/>
          <w:color w:val="000000"/>
          <w:sz w:val="24"/>
          <w:szCs w:val="24"/>
          <w:lang w:val="en-US" w:eastAsia="ru-RU"/>
        </w:rPr>
        <w:t>IPsec</w:t>
      </w:r>
      <w:r w:rsidRPr="00C62398">
        <w:rPr>
          <w:rFonts w:ascii="Times New Roman" w:hAnsi="Times New Roman" w:cs="Times New Roman"/>
          <w:color w:val="000000"/>
          <w:sz w:val="24"/>
          <w:szCs w:val="24"/>
          <w:lang w:eastAsia="ru-RU"/>
        </w:rPr>
        <w:t>-шифрованого каналу між центром обробки даних (ЦОД) і оператором (надавачем послуг);</w:t>
      </w:r>
    </w:p>
    <w:p w14:paraId="3C4568EC"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val="ru-RU" w:eastAsia="ru-RU"/>
        </w:rPr>
        <w:t xml:space="preserve">1.4. </w:t>
      </w:r>
      <w:r w:rsidRPr="00C62398">
        <w:rPr>
          <w:rFonts w:ascii="Times New Roman" w:hAnsi="Times New Roman" w:cs="Times New Roman"/>
          <w:color w:val="000000"/>
          <w:sz w:val="24"/>
          <w:szCs w:val="24"/>
          <w:lang w:eastAsia="ru-RU"/>
        </w:rPr>
        <w:t>Виділення приватної APN, обмеження доступу до якої за конкретним списком сім</w:t>
      </w:r>
      <w:r w:rsidRPr="00C62398">
        <w:rPr>
          <w:rFonts w:ascii="Times New Roman" w:hAnsi="Times New Roman" w:cs="Times New Roman"/>
          <w:color w:val="000000"/>
          <w:sz w:val="24"/>
          <w:szCs w:val="24"/>
          <w:lang w:val="ru-RU" w:eastAsia="ru-RU"/>
        </w:rPr>
        <w:t>-</w:t>
      </w:r>
      <w:r w:rsidRPr="00C62398">
        <w:rPr>
          <w:rFonts w:ascii="Times New Roman" w:hAnsi="Times New Roman" w:cs="Times New Roman"/>
          <w:color w:val="000000"/>
          <w:sz w:val="24"/>
          <w:szCs w:val="24"/>
          <w:lang w:eastAsia="ru-RU"/>
        </w:rPr>
        <w:t>карт;</w:t>
      </w:r>
    </w:p>
    <w:p w14:paraId="4DD6FB4D"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val="ru-RU" w:eastAsia="ru-RU"/>
        </w:rPr>
        <w:t xml:space="preserve">1.5. </w:t>
      </w:r>
      <w:proofErr w:type="spellStart"/>
      <w:r w:rsidRPr="00C62398">
        <w:rPr>
          <w:rFonts w:ascii="Times New Roman" w:hAnsi="Times New Roman" w:cs="Times New Roman"/>
          <w:color w:val="000000"/>
          <w:sz w:val="24"/>
          <w:szCs w:val="24"/>
          <w:lang w:val="ru-RU" w:eastAsia="ru-RU"/>
        </w:rPr>
        <w:t>Виділення</w:t>
      </w:r>
      <w:proofErr w:type="spellEnd"/>
      <w:r w:rsidRPr="00C62398">
        <w:rPr>
          <w:rFonts w:ascii="Times New Roman" w:hAnsi="Times New Roman" w:cs="Times New Roman"/>
          <w:color w:val="000000"/>
          <w:sz w:val="24"/>
          <w:szCs w:val="24"/>
          <w:lang w:eastAsia="ru-RU"/>
        </w:rPr>
        <w:t xml:space="preserve"> приватної мережі /23 зі статичною прив'язкою адрес до сім-карт;</w:t>
      </w:r>
    </w:p>
    <w:p w14:paraId="4B73A372"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1.6. Забезпечення ізольованості від загальнодоступних мереж та Інтернету;</w:t>
      </w:r>
    </w:p>
    <w:p w14:paraId="2E522A87"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1.7. Забезпечення ізольованості точок підключення між собою;</w:t>
      </w:r>
    </w:p>
    <w:p w14:paraId="213635EA"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1.8. Оператор (надавач послуг) має робити прив'язку поданого</w:t>
      </w:r>
      <w:r w:rsidRPr="00C62398">
        <w:rPr>
          <w:rFonts w:ascii="Times New Roman" w:hAnsi="Times New Roman" w:cs="Times New Roman"/>
          <w:color w:val="000000"/>
          <w:sz w:val="24"/>
          <w:szCs w:val="24"/>
          <w:lang w:val="ru-RU" w:eastAsia="ru-RU"/>
        </w:rPr>
        <w:t xml:space="preserve"> </w:t>
      </w:r>
      <w:r w:rsidRPr="00C62398">
        <w:rPr>
          <w:rFonts w:ascii="Times New Roman" w:hAnsi="Times New Roman" w:cs="Times New Roman"/>
          <w:color w:val="000000"/>
          <w:sz w:val="24"/>
          <w:szCs w:val="24"/>
          <w:lang w:eastAsia="ru-RU"/>
        </w:rPr>
        <w:t>(виданого) списку сім-карток до ІР-адрес, заміну в разі виходу з ладу сім-картки.</w:t>
      </w:r>
    </w:p>
    <w:p w14:paraId="37BF26AD"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2. Режим надання Послуг – цілодобовий з можливістю постійного безперервного доступу без обмеження на обсяг переданої/прийнятої інформації терміном на 2 місяці.</w:t>
      </w:r>
    </w:p>
    <w:p w14:paraId="3B3B9E6E"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3. Цілодобова технічна підтримка надання Послуг Оператором.</w:t>
      </w:r>
    </w:p>
    <w:p w14:paraId="7939A4CB"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4. Час, впродовж якого з будь-яких причин відсутні Послуги, не повинен перевищувати 8 годин на місяць (рівень доступності Послуг не менше 99 %).</w:t>
      </w:r>
    </w:p>
    <w:p w14:paraId="337400D9"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lang w:eastAsia="ru-RU"/>
        </w:rPr>
      </w:pPr>
      <w:r w:rsidRPr="00C62398">
        <w:rPr>
          <w:rFonts w:ascii="Times New Roman" w:hAnsi="Times New Roman" w:cs="Times New Roman"/>
          <w:color w:val="000000"/>
          <w:sz w:val="24"/>
          <w:szCs w:val="24"/>
          <w:lang w:eastAsia="ru-RU"/>
        </w:rPr>
        <w:t>5. За можливості, забезпечити замовника засобами моніторингу та відслідковування трафіку за наданими стартовими пакетами.</w:t>
      </w:r>
    </w:p>
    <w:p w14:paraId="04515D7A"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shd w:val="clear" w:color="auto" w:fill="FFFFFF"/>
          <w:lang w:eastAsia="ru-RU"/>
        </w:rPr>
      </w:pPr>
      <w:r w:rsidRPr="00C62398">
        <w:rPr>
          <w:rFonts w:ascii="Times New Roman" w:hAnsi="Times New Roman" w:cs="Times New Roman"/>
          <w:color w:val="000000"/>
          <w:sz w:val="24"/>
          <w:szCs w:val="24"/>
          <w:lang w:eastAsia="ru-RU"/>
        </w:rPr>
        <w:lastRenderedPageBreak/>
        <w:t>6. Усі необхідні налаштування, зазначені в пунктах 1.1. – 1</w:t>
      </w:r>
      <w:r w:rsidRPr="00C62398">
        <w:rPr>
          <w:rFonts w:ascii="Times New Roman" w:hAnsi="Times New Roman" w:cs="Times New Roman"/>
          <w:color w:val="000000"/>
          <w:sz w:val="24"/>
          <w:szCs w:val="24"/>
          <w:shd w:val="clear" w:color="auto" w:fill="FFFFFF"/>
          <w:lang w:eastAsia="ru-RU"/>
        </w:rPr>
        <w:t>.7. здійснити до 5 робочих днів з моменту укладання договору.</w:t>
      </w:r>
    </w:p>
    <w:p w14:paraId="407BC03A"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shd w:val="clear" w:color="auto" w:fill="FFFFFF"/>
          <w:lang w:eastAsia="ru-RU"/>
        </w:rPr>
      </w:pPr>
      <w:r w:rsidRPr="00C62398">
        <w:rPr>
          <w:rFonts w:ascii="Times New Roman" w:hAnsi="Times New Roman" w:cs="Times New Roman"/>
          <w:color w:val="000000"/>
          <w:sz w:val="24"/>
          <w:szCs w:val="24"/>
          <w:shd w:val="clear" w:color="auto" w:fill="FFFFFF"/>
          <w:lang w:eastAsia="ru-RU"/>
        </w:rPr>
        <w:t>7. Широке географічне покриття:</w:t>
      </w:r>
    </w:p>
    <w:p w14:paraId="668A3FAB"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shd w:val="clear" w:color="auto" w:fill="FFFFFF"/>
          <w:lang w:eastAsia="ru-RU"/>
        </w:rPr>
      </w:pPr>
      <w:r w:rsidRPr="00C62398">
        <w:rPr>
          <w:rFonts w:ascii="Times New Roman" w:hAnsi="Times New Roman" w:cs="Times New Roman"/>
          <w:color w:val="000000"/>
          <w:sz w:val="24"/>
          <w:szCs w:val="24"/>
          <w:shd w:val="clear" w:color="auto" w:fill="FFFFFF"/>
          <w:lang w:eastAsia="ru-RU"/>
        </w:rPr>
        <w:t xml:space="preserve">   - Забезпечення наявності інфраструктури на всіх регіонах та областях України, зокрема в місцях, де встановлені прилади контролю дистанційні (мінімальний перелік об’єднаних територіальних громад, де має бути забезпечено 100% покриття додається; перелік невичерпний).</w:t>
      </w:r>
    </w:p>
    <w:p w14:paraId="60B971B7"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shd w:val="clear" w:color="auto" w:fill="FFFFFF"/>
          <w:lang w:eastAsia="ru-RU"/>
        </w:rPr>
      </w:pPr>
      <w:r w:rsidRPr="00C62398">
        <w:rPr>
          <w:rFonts w:ascii="Times New Roman" w:hAnsi="Times New Roman" w:cs="Times New Roman"/>
          <w:color w:val="000000"/>
          <w:sz w:val="24"/>
          <w:szCs w:val="24"/>
          <w:shd w:val="clear" w:color="auto" w:fill="FFFFFF"/>
          <w:lang w:eastAsia="ru-RU"/>
        </w:rPr>
        <w:t xml:space="preserve">   - Розвиток мережі віддалених та менш населених районів для повного охоплення.</w:t>
      </w:r>
    </w:p>
    <w:p w14:paraId="454C5737"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shd w:val="clear" w:color="auto" w:fill="FFFFFF"/>
          <w:lang w:eastAsia="ru-RU"/>
        </w:rPr>
      </w:pPr>
      <w:r w:rsidRPr="00C62398">
        <w:rPr>
          <w:rFonts w:ascii="Times New Roman" w:hAnsi="Times New Roman" w:cs="Times New Roman"/>
          <w:color w:val="000000"/>
          <w:sz w:val="24"/>
          <w:szCs w:val="24"/>
          <w:shd w:val="clear" w:color="auto" w:fill="FFFFFF"/>
          <w:lang w:eastAsia="ru-RU"/>
        </w:rPr>
        <w:t xml:space="preserve">  - Забезпечення найвищого рівня покриття вздовж автомагістралей та основних доріг для забезпечення стабільного підключення у віддалених від населених пунктів місцях.</w:t>
      </w:r>
    </w:p>
    <w:p w14:paraId="1CBABBBD"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shd w:val="clear" w:color="auto" w:fill="FFFFFF"/>
          <w:lang w:eastAsia="ru-RU"/>
        </w:rPr>
      </w:pPr>
      <w:r w:rsidRPr="00C62398">
        <w:rPr>
          <w:rFonts w:ascii="Times New Roman" w:hAnsi="Times New Roman" w:cs="Times New Roman"/>
          <w:color w:val="000000"/>
          <w:sz w:val="24"/>
          <w:szCs w:val="24"/>
          <w:shd w:val="clear" w:color="auto" w:fill="FFFFFF"/>
          <w:lang w:eastAsia="ru-RU"/>
        </w:rPr>
        <w:t xml:space="preserve">8. Запобігання відключенням, </w:t>
      </w:r>
      <w:proofErr w:type="spellStart"/>
      <w:r w:rsidRPr="00C62398">
        <w:rPr>
          <w:rFonts w:ascii="Times New Roman" w:hAnsi="Times New Roman" w:cs="Times New Roman"/>
          <w:color w:val="000000"/>
          <w:sz w:val="24"/>
          <w:szCs w:val="24"/>
          <w:shd w:val="clear" w:color="auto" w:fill="FFFFFF"/>
          <w:lang w:eastAsia="ru-RU"/>
        </w:rPr>
        <w:t>хакерським</w:t>
      </w:r>
      <w:proofErr w:type="spellEnd"/>
      <w:r w:rsidRPr="00C62398">
        <w:rPr>
          <w:rFonts w:ascii="Times New Roman" w:hAnsi="Times New Roman" w:cs="Times New Roman"/>
          <w:color w:val="000000"/>
          <w:sz w:val="24"/>
          <w:szCs w:val="24"/>
          <w:shd w:val="clear" w:color="auto" w:fill="FFFFFF"/>
          <w:lang w:eastAsia="ru-RU"/>
        </w:rPr>
        <w:t xml:space="preserve"> атакам та перебоям у роботі шляхом використання резервних систем та механізмів відновлення.</w:t>
      </w:r>
    </w:p>
    <w:p w14:paraId="42C10492"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shd w:val="clear" w:color="auto" w:fill="FFFFFF"/>
          <w:lang w:eastAsia="ru-RU"/>
        </w:rPr>
      </w:pPr>
      <w:r w:rsidRPr="00C62398">
        <w:rPr>
          <w:rFonts w:ascii="Times New Roman" w:hAnsi="Times New Roman" w:cs="Times New Roman"/>
          <w:color w:val="000000"/>
          <w:sz w:val="24"/>
          <w:szCs w:val="24"/>
          <w:shd w:val="clear" w:color="auto" w:fill="FFFFFF"/>
          <w:lang w:eastAsia="ru-RU"/>
        </w:rPr>
        <w:t>9. Відповідність стандартам безпеки:</w:t>
      </w:r>
    </w:p>
    <w:p w14:paraId="01D936C0" w14:textId="77777777" w:rsidR="00C62398" w:rsidRPr="00C62398" w:rsidRDefault="00C62398" w:rsidP="00C62398">
      <w:pPr>
        <w:suppressAutoHyphens/>
        <w:spacing w:after="0" w:line="240" w:lineRule="auto"/>
        <w:ind w:firstLine="359"/>
        <w:jc w:val="both"/>
        <w:rPr>
          <w:rFonts w:ascii="Times New Roman" w:hAnsi="Times New Roman" w:cs="Times New Roman"/>
          <w:color w:val="000000"/>
          <w:sz w:val="24"/>
          <w:szCs w:val="24"/>
          <w:shd w:val="clear" w:color="auto" w:fill="FFFFFF"/>
          <w:lang w:eastAsia="ru-RU"/>
        </w:rPr>
      </w:pPr>
      <w:r w:rsidRPr="00C62398">
        <w:rPr>
          <w:rFonts w:ascii="Times New Roman" w:hAnsi="Times New Roman" w:cs="Times New Roman"/>
          <w:color w:val="000000"/>
          <w:sz w:val="24"/>
          <w:szCs w:val="24"/>
          <w:shd w:val="clear" w:color="auto" w:fill="FFFFFF"/>
          <w:lang w:eastAsia="ru-RU"/>
        </w:rPr>
        <w:t xml:space="preserve">   - Дотримання вимог щодо захисту даних та конфіденційності, зокрема врахування регулятивних вимог України.</w:t>
      </w:r>
    </w:p>
    <w:p w14:paraId="051611D6" w14:textId="77777777" w:rsidR="00C62398" w:rsidRPr="00C62398" w:rsidRDefault="00C62398" w:rsidP="00C62398">
      <w:pPr>
        <w:suppressAutoHyphens/>
        <w:spacing w:after="0" w:line="240" w:lineRule="auto"/>
        <w:ind w:firstLine="426"/>
        <w:jc w:val="both"/>
        <w:rPr>
          <w:rFonts w:ascii="Times New Roman" w:hAnsi="Times New Roman" w:cs="Times New Roman"/>
          <w:color w:val="000000"/>
          <w:sz w:val="24"/>
          <w:szCs w:val="24"/>
          <w:shd w:val="clear" w:color="auto" w:fill="FFFFFF"/>
          <w:lang w:eastAsia="ru-RU"/>
        </w:rPr>
      </w:pPr>
    </w:p>
    <w:p w14:paraId="3AB6E70E" w14:textId="77777777" w:rsidR="00C62398" w:rsidRPr="00C62398" w:rsidRDefault="00C62398" w:rsidP="00C62398">
      <w:pPr>
        <w:suppressAutoHyphens/>
        <w:spacing w:after="0" w:line="240" w:lineRule="auto"/>
        <w:ind w:firstLine="357"/>
        <w:jc w:val="center"/>
        <w:rPr>
          <w:rFonts w:ascii="Times New Roman" w:hAnsi="Times New Roman" w:cs="Times New Roman"/>
          <w:b/>
          <w:color w:val="000000"/>
          <w:sz w:val="24"/>
          <w:szCs w:val="24"/>
          <w:lang w:eastAsia="ru-RU"/>
        </w:rPr>
      </w:pPr>
      <w:r w:rsidRPr="00C62398">
        <w:rPr>
          <w:rFonts w:ascii="Times New Roman" w:hAnsi="Times New Roman" w:cs="Times New Roman"/>
          <w:color w:val="000000"/>
          <w:sz w:val="24"/>
          <w:szCs w:val="24"/>
          <w:shd w:val="clear" w:color="auto" w:fill="FFFFFF"/>
          <w:lang w:eastAsia="ru-RU"/>
        </w:rPr>
        <w:t xml:space="preserve">Перелік об’єднаних територіальних громад, де має бути забезпечено 100% покриття </w:t>
      </w:r>
    </w:p>
    <w:p w14:paraId="15CAEA48" w14:textId="77777777" w:rsidR="00C62398" w:rsidRPr="00C62398" w:rsidRDefault="00C62398" w:rsidP="00C62398">
      <w:pPr>
        <w:suppressAutoHyphens/>
        <w:spacing w:after="0" w:line="240" w:lineRule="auto"/>
        <w:ind w:firstLine="357"/>
        <w:jc w:val="center"/>
        <w:rPr>
          <w:rFonts w:ascii="Times New Roman" w:hAnsi="Times New Roman" w:cs="Times New Roman"/>
          <w:b/>
          <w:color w:val="000000"/>
          <w:sz w:val="24"/>
          <w:szCs w:val="24"/>
          <w:lang w:eastAsia="ru-RU"/>
        </w:rPr>
      </w:pPr>
    </w:p>
    <w:tbl>
      <w:tblPr>
        <w:tblW w:w="9780" w:type="dxa"/>
        <w:tblLayout w:type="fixed"/>
        <w:tblLook w:val="04A0" w:firstRow="1" w:lastRow="0" w:firstColumn="1" w:lastColumn="0" w:noHBand="0" w:noVBand="1"/>
      </w:tblPr>
      <w:tblGrid>
        <w:gridCol w:w="877"/>
        <w:gridCol w:w="2093"/>
        <w:gridCol w:w="6810"/>
      </w:tblGrid>
      <w:tr w:rsidR="00C62398" w:rsidRPr="00C62398" w14:paraId="69F7EF25" w14:textId="77777777" w:rsidTr="003C76C7">
        <w:trPr>
          <w:trHeight w:val="300"/>
        </w:trPr>
        <w:tc>
          <w:tcPr>
            <w:tcW w:w="877" w:type="dxa"/>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248A8D6C"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rPr>
            </w:pPr>
            <w:r w:rsidRPr="00C62398">
              <w:rPr>
                <w:rFonts w:ascii="Times New Roman" w:hAnsi="Times New Roman" w:cs="Times New Roman"/>
                <w:color w:val="000000"/>
                <w:sz w:val="24"/>
                <w:szCs w:val="24"/>
                <w:lang w:val="ru-RU" w:eastAsia="ru-RU"/>
              </w:rPr>
              <w:t>№ з/п</w:t>
            </w:r>
          </w:p>
        </w:tc>
        <w:tc>
          <w:tcPr>
            <w:tcW w:w="2092" w:type="dxa"/>
            <w:tcBorders>
              <w:top w:val="single" w:sz="4" w:space="0" w:color="000000"/>
              <w:left w:val="nil"/>
              <w:bottom w:val="single" w:sz="4" w:space="0" w:color="000000"/>
              <w:right w:val="single" w:sz="4" w:space="0" w:color="000000"/>
            </w:tcBorders>
            <w:shd w:val="clear" w:color="auto" w:fill="D8D8D8"/>
            <w:vAlign w:val="center"/>
            <w:hideMark/>
          </w:tcPr>
          <w:p w14:paraId="726023B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Область/</w:t>
            </w:r>
            <w:proofErr w:type="spellStart"/>
            <w:r w:rsidRPr="00C62398">
              <w:rPr>
                <w:rFonts w:ascii="Times New Roman" w:hAnsi="Times New Roman" w:cs="Times New Roman"/>
                <w:color w:val="000000"/>
                <w:sz w:val="24"/>
                <w:szCs w:val="24"/>
                <w:lang w:val="ru-RU" w:eastAsia="ru-RU"/>
              </w:rPr>
              <w:t>місто</w:t>
            </w:r>
            <w:proofErr w:type="spellEnd"/>
          </w:p>
        </w:tc>
        <w:tc>
          <w:tcPr>
            <w:tcW w:w="6807" w:type="dxa"/>
            <w:tcBorders>
              <w:top w:val="single" w:sz="4" w:space="0" w:color="000000"/>
              <w:left w:val="nil"/>
              <w:bottom w:val="single" w:sz="4" w:space="0" w:color="000000"/>
              <w:right w:val="single" w:sz="4" w:space="0" w:color="000000"/>
            </w:tcBorders>
            <w:shd w:val="clear" w:color="auto" w:fill="D8D8D8"/>
            <w:vAlign w:val="center"/>
            <w:hideMark/>
          </w:tcPr>
          <w:p w14:paraId="6D4778F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Об'єднана</w:t>
            </w:r>
            <w:proofErr w:type="spellEnd"/>
            <w:r w:rsidRPr="00C62398">
              <w:rPr>
                <w:rFonts w:ascii="Times New Roman" w:hAnsi="Times New Roman" w:cs="Times New Roman"/>
                <w:color w:val="000000"/>
                <w:sz w:val="24"/>
                <w:szCs w:val="24"/>
                <w:lang w:val="ru-RU" w:eastAsia="ru-RU"/>
              </w:rPr>
              <w:t xml:space="preserve"> </w:t>
            </w:r>
            <w:proofErr w:type="spellStart"/>
            <w:r w:rsidRPr="00C62398">
              <w:rPr>
                <w:rFonts w:ascii="Times New Roman" w:hAnsi="Times New Roman" w:cs="Times New Roman"/>
                <w:color w:val="000000"/>
                <w:sz w:val="24"/>
                <w:szCs w:val="24"/>
                <w:lang w:val="ru-RU" w:eastAsia="ru-RU"/>
              </w:rPr>
              <w:t>територіальна</w:t>
            </w:r>
            <w:proofErr w:type="spellEnd"/>
            <w:r w:rsidRPr="00C62398">
              <w:rPr>
                <w:rFonts w:ascii="Times New Roman" w:hAnsi="Times New Roman" w:cs="Times New Roman"/>
                <w:color w:val="000000"/>
                <w:sz w:val="24"/>
                <w:szCs w:val="24"/>
                <w:lang w:val="ru-RU" w:eastAsia="ru-RU"/>
              </w:rPr>
              <w:t xml:space="preserve"> громада</w:t>
            </w:r>
          </w:p>
        </w:tc>
      </w:tr>
      <w:tr w:rsidR="00C62398" w:rsidRPr="00C62398" w14:paraId="56E1151E"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79E5BC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w:t>
            </w:r>
          </w:p>
        </w:tc>
        <w:tc>
          <w:tcPr>
            <w:tcW w:w="2092" w:type="dxa"/>
            <w:tcBorders>
              <w:top w:val="nil"/>
              <w:left w:val="nil"/>
              <w:bottom w:val="single" w:sz="4" w:space="0" w:color="000000"/>
              <w:right w:val="single" w:sz="4" w:space="0" w:color="000000"/>
            </w:tcBorders>
            <w:shd w:val="clear" w:color="auto" w:fill="FFFFFF"/>
            <w:vAlign w:val="center"/>
            <w:hideMark/>
          </w:tcPr>
          <w:p w14:paraId="4134768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Бердичів</w:t>
            </w:r>
            <w:proofErr w:type="spellEnd"/>
          </w:p>
        </w:tc>
        <w:tc>
          <w:tcPr>
            <w:tcW w:w="6807" w:type="dxa"/>
            <w:tcBorders>
              <w:top w:val="nil"/>
              <w:left w:val="nil"/>
              <w:bottom w:val="single" w:sz="4" w:space="0" w:color="000000"/>
              <w:right w:val="single" w:sz="4" w:space="0" w:color="000000"/>
            </w:tcBorders>
            <w:vAlign w:val="center"/>
            <w:hideMark/>
          </w:tcPr>
          <w:p w14:paraId="14B3F59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Бердичівська</w:t>
            </w:r>
            <w:proofErr w:type="spellEnd"/>
          </w:p>
        </w:tc>
      </w:tr>
      <w:tr w:rsidR="00C62398" w:rsidRPr="00C62398" w14:paraId="544F30DD"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3F3FE6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w:t>
            </w:r>
          </w:p>
        </w:tc>
        <w:tc>
          <w:tcPr>
            <w:tcW w:w="2092" w:type="dxa"/>
            <w:tcBorders>
              <w:top w:val="nil"/>
              <w:left w:val="nil"/>
              <w:bottom w:val="single" w:sz="4" w:space="0" w:color="000000"/>
              <w:right w:val="single" w:sz="4" w:space="0" w:color="000000"/>
            </w:tcBorders>
            <w:vAlign w:val="center"/>
            <w:hideMark/>
          </w:tcPr>
          <w:p w14:paraId="1272D15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Біла</w:t>
            </w:r>
            <w:proofErr w:type="spellEnd"/>
            <w:r w:rsidRPr="00C62398">
              <w:rPr>
                <w:rFonts w:ascii="Times New Roman" w:hAnsi="Times New Roman" w:cs="Times New Roman"/>
                <w:color w:val="000000"/>
                <w:sz w:val="24"/>
                <w:szCs w:val="24"/>
                <w:lang w:val="ru-RU" w:eastAsia="ru-RU"/>
              </w:rPr>
              <w:t xml:space="preserve"> Церква</w:t>
            </w:r>
          </w:p>
        </w:tc>
        <w:tc>
          <w:tcPr>
            <w:tcW w:w="6807" w:type="dxa"/>
            <w:tcBorders>
              <w:top w:val="nil"/>
              <w:left w:val="nil"/>
              <w:bottom w:val="single" w:sz="4" w:space="0" w:color="000000"/>
              <w:right w:val="single" w:sz="4" w:space="0" w:color="000000"/>
            </w:tcBorders>
            <w:vAlign w:val="center"/>
            <w:hideMark/>
          </w:tcPr>
          <w:p w14:paraId="59D4D07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Білоцерківська</w:t>
            </w:r>
            <w:proofErr w:type="spellEnd"/>
          </w:p>
        </w:tc>
      </w:tr>
      <w:tr w:rsidR="00C62398" w:rsidRPr="00C62398" w14:paraId="1850DE25" w14:textId="77777777" w:rsidTr="003C76C7">
        <w:trPr>
          <w:trHeight w:val="61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D1265D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w:t>
            </w:r>
          </w:p>
        </w:tc>
        <w:tc>
          <w:tcPr>
            <w:tcW w:w="2092" w:type="dxa"/>
            <w:tcBorders>
              <w:top w:val="nil"/>
              <w:left w:val="nil"/>
              <w:bottom w:val="single" w:sz="4" w:space="0" w:color="000000"/>
              <w:right w:val="single" w:sz="4" w:space="0" w:color="000000"/>
            </w:tcBorders>
            <w:vAlign w:val="center"/>
            <w:hideMark/>
          </w:tcPr>
          <w:p w14:paraId="45DB292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Вінницька</w:t>
            </w:r>
            <w:proofErr w:type="spellEnd"/>
          </w:p>
        </w:tc>
        <w:tc>
          <w:tcPr>
            <w:tcW w:w="6807" w:type="dxa"/>
            <w:tcBorders>
              <w:top w:val="nil"/>
              <w:left w:val="nil"/>
              <w:bottom w:val="single" w:sz="4" w:space="0" w:color="000000"/>
              <w:right w:val="single" w:sz="4" w:space="0" w:color="000000"/>
            </w:tcBorders>
            <w:vAlign w:val="center"/>
            <w:hideMark/>
          </w:tcPr>
          <w:p w14:paraId="03C7854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Якушинецька</w:t>
            </w:r>
            <w:proofErr w:type="spellEnd"/>
          </w:p>
        </w:tc>
      </w:tr>
      <w:tr w:rsidR="00C62398" w:rsidRPr="00C62398" w14:paraId="2EBE5457"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166F3C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4</w:t>
            </w:r>
          </w:p>
        </w:tc>
        <w:tc>
          <w:tcPr>
            <w:tcW w:w="2092" w:type="dxa"/>
            <w:tcBorders>
              <w:top w:val="nil"/>
              <w:left w:val="nil"/>
              <w:bottom w:val="single" w:sz="4" w:space="0" w:color="000000"/>
              <w:right w:val="single" w:sz="4" w:space="0" w:color="000000"/>
            </w:tcBorders>
            <w:vAlign w:val="center"/>
            <w:hideMark/>
          </w:tcPr>
          <w:p w14:paraId="15A2037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Вінницька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036AAEB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Стрижавська</w:t>
            </w:r>
            <w:proofErr w:type="spellEnd"/>
          </w:p>
        </w:tc>
      </w:tr>
      <w:tr w:rsidR="00C62398" w:rsidRPr="00C62398" w14:paraId="0EA53876" w14:textId="77777777" w:rsidTr="003C76C7">
        <w:trPr>
          <w:trHeight w:val="69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6B6529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w:t>
            </w:r>
          </w:p>
        </w:tc>
        <w:tc>
          <w:tcPr>
            <w:tcW w:w="2092" w:type="dxa"/>
            <w:tcBorders>
              <w:top w:val="nil"/>
              <w:left w:val="nil"/>
              <w:bottom w:val="single" w:sz="4" w:space="0" w:color="000000"/>
              <w:right w:val="single" w:sz="4" w:space="0" w:color="000000"/>
            </w:tcBorders>
            <w:shd w:val="clear" w:color="auto" w:fill="FFFFFF"/>
            <w:vAlign w:val="center"/>
            <w:hideMark/>
          </w:tcPr>
          <w:p w14:paraId="2B8C360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Вінницька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3D01F1C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Гайсинська</w:t>
            </w:r>
            <w:proofErr w:type="spellEnd"/>
          </w:p>
        </w:tc>
      </w:tr>
      <w:tr w:rsidR="00C62398" w:rsidRPr="00C62398" w14:paraId="38CD0F23" w14:textId="77777777" w:rsidTr="003C76C7">
        <w:trPr>
          <w:trHeight w:val="61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373C02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6</w:t>
            </w:r>
          </w:p>
        </w:tc>
        <w:tc>
          <w:tcPr>
            <w:tcW w:w="2092" w:type="dxa"/>
            <w:tcBorders>
              <w:top w:val="nil"/>
              <w:left w:val="nil"/>
              <w:bottom w:val="single" w:sz="4" w:space="0" w:color="000000"/>
              <w:right w:val="single" w:sz="4" w:space="0" w:color="000000"/>
            </w:tcBorders>
            <w:vAlign w:val="center"/>
            <w:hideMark/>
          </w:tcPr>
          <w:p w14:paraId="3AA0C98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Вінницька</w:t>
            </w:r>
            <w:proofErr w:type="spellEnd"/>
          </w:p>
        </w:tc>
        <w:tc>
          <w:tcPr>
            <w:tcW w:w="6807" w:type="dxa"/>
            <w:tcBorders>
              <w:top w:val="nil"/>
              <w:left w:val="nil"/>
              <w:bottom w:val="single" w:sz="4" w:space="0" w:color="000000"/>
              <w:right w:val="single" w:sz="4" w:space="0" w:color="000000"/>
            </w:tcBorders>
            <w:vAlign w:val="center"/>
            <w:hideMark/>
          </w:tcPr>
          <w:p w14:paraId="4561177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Вороновицька</w:t>
            </w:r>
            <w:proofErr w:type="spellEnd"/>
          </w:p>
        </w:tc>
      </w:tr>
      <w:tr w:rsidR="00C62398" w:rsidRPr="00C62398" w14:paraId="2BB64EA1"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DCA775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w:t>
            </w:r>
          </w:p>
        </w:tc>
        <w:tc>
          <w:tcPr>
            <w:tcW w:w="2092" w:type="dxa"/>
            <w:tcBorders>
              <w:top w:val="nil"/>
              <w:left w:val="nil"/>
              <w:bottom w:val="single" w:sz="4" w:space="0" w:color="000000"/>
              <w:right w:val="single" w:sz="4" w:space="0" w:color="000000"/>
            </w:tcBorders>
            <w:vAlign w:val="center"/>
            <w:hideMark/>
          </w:tcPr>
          <w:p w14:paraId="4B507B2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Вінницька</w:t>
            </w:r>
            <w:proofErr w:type="spellEnd"/>
          </w:p>
        </w:tc>
        <w:tc>
          <w:tcPr>
            <w:tcW w:w="6807" w:type="dxa"/>
            <w:tcBorders>
              <w:top w:val="nil"/>
              <w:left w:val="nil"/>
              <w:bottom w:val="single" w:sz="4" w:space="0" w:color="000000"/>
              <w:right w:val="single" w:sz="4" w:space="0" w:color="000000"/>
            </w:tcBorders>
            <w:vAlign w:val="center"/>
            <w:hideMark/>
          </w:tcPr>
          <w:p w14:paraId="699246E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Вінницька</w:t>
            </w:r>
            <w:proofErr w:type="spellEnd"/>
          </w:p>
        </w:tc>
      </w:tr>
      <w:tr w:rsidR="00C62398" w:rsidRPr="00C62398" w14:paraId="771610D0"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BF33A0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8</w:t>
            </w:r>
          </w:p>
        </w:tc>
        <w:tc>
          <w:tcPr>
            <w:tcW w:w="2092" w:type="dxa"/>
            <w:tcBorders>
              <w:top w:val="nil"/>
              <w:left w:val="nil"/>
              <w:bottom w:val="single" w:sz="4" w:space="0" w:color="000000"/>
              <w:right w:val="single" w:sz="4" w:space="0" w:color="000000"/>
            </w:tcBorders>
            <w:vAlign w:val="center"/>
            <w:hideMark/>
          </w:tcPr>
          <w:p w14:paraId="0D04DEB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Волинська</w:t>
            </w:r>
            <w:proofErr w:type="spellEnd"/>
          </w:p>
        </w:tc>
        <w:tc>
          <w:tcPr>
            <w:tcW w:w="6807" w:type="dxa"/>
            <w:tcBorders>
              <w:top w:val="nil"/>
              <w:left w:val="nil"/>
              <w:bottom w:val="single" w:sz="4" w:space="0" w:color="000000"/>
              <w:right w:val="single" w:sz="4" w:space="0" w:color="000000"/>
            </w:tcBorders>
            <w:vAlign w:val="center"/>
            <w:hideMark/>
          </w:tcPr>
          <w:p w14:paraId="0EE15F6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Підгайцівська</w:t>
            </w:r>
            <w:proofErr w:type="spellEnd"/>
          </w:p>
        </w:tc>
      </w:tr>
      <w:tr w:rsidR="00C62398" w:rsidRPr="00C62398" w14:paraId="16B6CF1B"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48FFB5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w:t>
            </w:r>
          </w:p>
        </w:tc>
        <w:tc>
          <w:tcPr>
            <w:tcW w:w="2092" w:type="dxa"/>
            <w:tcBorders>
              <w:top w:val="nil"/>
              <w:left w:val="nil"/>
              <w:bottom w:val="single" w:sz="4" w:space="0" w:color="000000"/>
              <w:right w:val="single" w:sz="4" w:space="0" w:color="000000"/>
            </w:tcBorders>
            <w:shd w:val="clear" w:color="auto" w:fill="FFFFFF"/>
            <w:vAlign w:val="center"/>
            <w:hideMark/>
          </w:tcPr>
          <w:p w14:paraId="42A920B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Волинська</w:t>
            </w:r>
            <w:proofErr w:type="spellEnd"/>
          </w:p>
        </w:tc>
        <w:tc>
          <w:tcPr>
            <w:tcW w:w="6807" w:type="dxa"/>
            <w:tcBorders>
              <w:top w:val="nil"/>
              <w:left w:val="nil"/>
              <w:bottom w:val="single" w:sz="4" w:space="0" w:color="000000"/>
              <w:right w:val="single" w:sz="4" w:space="0" w:color="000000"/>
            </w:tcBorders>
            <w:vAlign w:val="center"/>
            <w:hideMark/>
          </w:tcPr>
          <w:p w14:paraId="6D59524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Луцька</w:t>
            </w:r>
            <w:proofErr w:type="spellEnd"/>
          </w:p>
        </w:tc>
      </w:tr>
      <w:tr w:rsidR="00C62398" w:rsidRPr="00C62398" w14:paraId="4A7A130B" w14:textId="77777777" w:rsidTr="003C76C7">
        <w:trPr>
          <w:trHeight w:val="67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E33F9C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10</w:t>
            </w:r>
          </w:p>
        </w:tc>
        <w:tc>
          <w:tcPr>
            <w:tcW w:w="2092" w:type="dxa"/>
            <w:tcBorders>
              <w:top w:val="nil"/>
              <w:left w:val="nil"/>
              <w:bottom w:val="single" w:sz="4" w:space="0" w:color="000000"/>
              <w:right w:val="single" w:sz="4" w:space="0" w:color="000000"/>
            </w:tcBorders>
            <w:vAlign w:val="center"/>
            <w:hideMark/>
          </w:tcPr>
          <w:p w14:paraId="2B021F4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Волинська</w:t>
            </w:r>
            <w:proofErr w:type="spellEnd"/>
          </w:p>
        </w:tc>
        <w:tc>
          <w:tcPr>
            <w:tcW w:w="6807" w:type="dxa"/>
            <w:tcBorders>
              <w:top w:val="nil"/>
              <w:left w:val="nil"/>
              <w:bottom w:val="single" w:sz="4" w:space="0" w:color="000000"/>
              <w:right w:val="single" w:sz="4" w:space="0" w:color="000000"/>
            </w:tcBorders>
            <w:vAlign w:val="center"/>
            <w:hideMark/>
          </w:tcPr>
          <w:p w14:paraId="0B760A6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Копачівська</w:t>
            </w:r>
            <w:proofErr w:type="spellEnd"/>
          </w:p>
        </w:tc>
      </w:tr>
      <w:tr w:rsidR="00C62398" w:rsidRPr="00C62398" w14:paraId="7463A684" w14:textId="77777777" w:rsidTr="003C76C7">
        <w:trPr>
          <w:trHeight w:val="66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8396FF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11</w:t>
            </w:r>
          </w:p>
        </w:tc>
        <w:tc>
          <w:tcPr>
            <w:tcW w:w="2092" w:type="dxa"/>
            <w:tcBorders>
              <w:top w:val="nil"/>
              <w:left w:val="nil"/>
              <w:bottom w:val="single" w:sz="4" w:space="0" w:color="000000"/>
              <w:right w:val="single" w:sz="4" w:space="0" w:color="000000"/>
            </w:tcBorders>
            <w:shd w:val="clear" w:color="auto" w:fill="FFFFFF"/>
            <w:vAlign w:val="center"/>
            <w:hideMark/>
          </w:tcPr>
          <w:p w14:paraId="5E89A1A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Волинська</w:t>
            </w:r>
            <w:proofErr w:type="spellEnd"/>
          </w:p>
        </w:tc>
        <w:tc>
          <w:tcPr>
            <w:tcW w:w="6807" w:type="dxa"/>
            <w:tcBorders>
              <w:top w:val="nil"/>
              <w:left w:val="nil"/>
              <w:bottom w:val="single" w:sz="4" w:space="0" w:color="000000"/>
              <w:right w:val="single" w:sz="4" w:space="0" w:color="000000"/>
            </w:tcBorders>
            <w:vAlign w:val="center"/>
            <w:hideMark/>
          </w:tcPr>
          <w:p w14:paraId="610ABF8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Ковельська</w:t>
            </w:r>
            <w:proofErr w:type="spellEnd"/>
          </w:p>
        </w:tc>
      </w:tr>
      <w:tr w:rsidR="00C62398" w:rsidRPr="00C62398" w14:paraId="62207978" w14:textId="77777777" w:rsidTr="003C76C7">
        <w:trPr>
          <w:trHeight w:val="61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DF8006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12</w:t>
            </w:r>
          </w:p>
        </w:tc>
        <w:tc>
          <w:tcPr>
            <w:tcW w:w="2092" w:type="dxa"/>
            <w:tcBorders>
              <w:top w:val="nil"/>
              <w:left w:val="nil"/>
              <w:bottom w:val="single" w:sz="4" w:space="0" w:color="000000"/>
              <w:right w:val="single" w:sz="4" w:space="0" w:color="000000"/>
            </w:tcBorders>
            <w:vAlign w:val="center"/>
            <w:hideMark/>
          </w:tcPr>
          <w:p w14:paraId="1E3533C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Волинська</w:t>
            </w:r>
            <w:proofErr w:type="spellEnd"/>
          </w:p>
        </w:tc>
        <w:tc>
          <w:tcPr>
            <w:tcW w:w="6807" w:type="dxa"/>
            <w:tcBorders>
              <w:top w:val="nil"/>
              <w:left w:val="nil"/>
              <w:bottom w:val="single" w:sz="4" w:space="0" w:color="000000"/>
              <w:right w:val="single" w:sz="4" w:space="0" w:color="000000"/>
            </w:tcBorders>
            <w:vAlign w:val="center"/>
            <w:hideMark/>
          </w:tcPr>
          <w:p w14:paraId="7A1065D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Затурцівська</w:t>
            </w:r>
            <w:proofErr w:type="spellEnd"/>
          </w:p>
        </w:tc>
      </w:tr>
      <w:tr w:rsidR="00C62398" w:rsidRPr="00C62398" w14:paraId="20BF8359"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2E0D4A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13</w:t>
            </w:r>
          </w:p>
        </w:tc>
        <w:tc>
          <w:tcPr>
            <w:tcW w:w="2092" w:type="dxa"/>
            <w:tcBorders>
              <w:top w:val="nil"/>
              <w:left w:val="nil"/>
              <w:bottom w:val="single" w:sz="4" w:space="0" w:color="000000"/>
              <w:right w:val="single" w:sz="4" w:space="0" w:color="000000"/>
            </w:tcBorders>
            <w:vAlign w:val="center"/>
            <w:hideMark/>
          </w:tcPr>
          <w:p w14:paraId="5649C46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Волинська</w:t>
            </w:r>
            <w:proofErr w:type="spellEnd"/>
          </w:p>
        </w:tc>
        <w:tc>
          <w:tcPr>
            <w:tcW w:w="6807" w:type="dxa"/>
            <w:tcBorders>
              <w:top w:val="nil"/>
              <w:left w:val="nil"/>
              <w:bottom w:val="single" w:sz="4" w:space="0" w:color="000000"/>
              <w:right w:val="single" w:sz="4" w:space="0" w:color="000000"/>
            </w:tcBorders>
            <w:vAlign w:val="center"/>
            <w:hideMark/>
          </w:tcPr>
          <w:p w14:paraId="6700B22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Володимир-Волинська</w:t>
            </w:r>
            <w:proofErr w:type="spellEnd"/>
          </w:p>
        </w:tc>
      </w:tr>
      <w:tr w:rsidR="00C62398" w:rsidRPr="00C62398" w14:paraId="23B2A6CC"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E1EA68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14</w:t>
            </w:r>
          </w:p>
        </w:tc>
        <w:tc>
          <w:tcPr>
            <w:tcW w:w="2092" w:type="dxa"/>
            <w:tcBorders>
              <w:top w:val="nil"/>
              <w:left w:val="nil"/>
              <w:bottom w:val="single" w:sz="4" w:space="0" w:color="000000"/>
              <w:right w:val="single" w:sz="4" w:space="0" w:color="000000"/>
            </w:tcBorders>
            <w:vAlign w:val="center"/>
            <w:hideMark/>
          </w:tcPr>
          <w:p w14:paraId="28E66D0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Дніпровська</w:t>
            </w:r>
            <w:proofErr w:type="spellEnd"/>
          </w:p>
        </w:tc>
        <w:tc>
          <w:tcPr>
            <w:tcW w:w="6807" w:type="dxa"/>
            <w:tcBorders>
              <w:top w:val="nil"/>
              <w:left w:val="nil"/>
              <w:bottom w:val="single" w:sz="4" w:space="0" w:color="000000"/>
              <w:right w:val="single" w:sz="4" w:space="0" w:color="000000"/>
            </w:tcBorders>
            <w:vAlign w:val="center"/>
            <w:hideMark/>
          </w:tcPr>
          <w:p w14:paraId="2AF2123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Підгородненська</w:t>
            </w:r>
            <w:proofErr w:type="spellEnd"/>
          </w:p>
        </w:tc>
      </w:tr>
      <w:tr w:rsidR="00C62398" w:rsidRPr="00C62398" w14:paraId="3E071B5B"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7B5A48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15</w:t>
            </w:r>
          </w:p>
        </w:tc>
        <w:tc>
          <w:tcPr>
            <w:tcW w:w="2092" w:type="dxa"/>
            <w:tcBorders>
              <w:top w:val="nil"/>
              <w:left w:val="nil"/>
              <w:bottom w:val="single" w:sz="4" w:space="0" w:color="000000"/>
              <w:right w:val="single" w:sz="4" w:space="0" w:color="000000"/>
            </w:tcBorders>
            <w:vAlign w:val="center"/>
            <w:hideMark/>
          </w:tcPr>
          <w:p w14:paraId="2E7555F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Дніпровська</w:t>
            </w:r>
            <w:proofErr w:type="spellEnd"/>
          </w:p>
        </w:tc>
        <w:tc>
          <w:tcPr>
            <w:tcW w:w="6807" w:type="dxa"/>
            <w:tcBorders>
              <w:top w:val="nil"/>
              <w:left w:val="nil"/>
              <w:bottom w:val="single" w:sz="4" w:space="0" w:color="000000"/>
              <w:right w:val="single" w:sz="4" w:space="0" w:color="000000"/>
            </w:tcBorders>
            <w:vAlign w:val="center"/>
            <w:hideMark/>
          </w:tcPr>
          <w:p w14:paraId="666EA6E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Новоолександрівська</w:t>
            </w:r>
            <w:proofErr w:type="spellEnd"/>
          </w:p>
        </w:tc>
      </w:tr>
      <w:tr w:rsidR="00C62398" w:rsidRPr="00C62398" w14:paraId="69373B68"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1B1478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lastRenderedPageBreak/>
              <w:t>16</w:t>
            </w:r>
          </w:p>
        </w:tc>
        <w:tc>
          <w:tcPr>
            <w:tcW w:w="2092" w:type="dxa"/>
            <w:tcBorders>
              <w:top w:val="nil"/>
              <w:left w:val="nil"/>
              <w:bottom w:val="single" w:sz="4" w:space="0" w:color="000000"/>
              <w:right w:val="single" w:sz="4" w:space="0" w:color="000000"/>
            </w:tcBorders>
            <w:vAlign w:val="center"/>
            <w:hideMark/>
          </w:tcPr>
          <w:p w14:paraId="7912CFB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Дніпровська</w:t>
            </w:r>
            <w:proofErr w:type="spellEnd"/>
          </w:p>
        </w:tc>
        <w:tc>
          <w:tcPr>
            <w:tcW w:w="6807" w:type="dxa"/>
            <w:tcBorders>
              <w:top w:val="nil"/>
              <w:left w:val="nil"/>
              <w:bottom w:val="single" w:sz="4" w:space="0" w:color="000000"/>
              <w:right w:val="single" w:sz="4" w:space="0" w:color="000000"/>
            </w:tcBorders>
            <w:vAlign w:val="center"/>
            <w:hideMark/>
          </w:tcPr>
          <w:p w14:paraId="61B7F4C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Павлоградська</w:t>
            </w:r>
            <w:proofErr w:type="spellEnd"/>
          </w:p>
        </w:tc>
      </w:tr>
      <w:tr w:rsidR="00C62398" w:rsidRPr="00C62398" w14:paraId="71FB0B19"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6EEE3F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17</w:t>
            </w:r>
          </w:p>
        </w:tc>
        <w:tc>
          <w:tcPr>
            <w:tcW w:w="2092" w:type="dxa"/>
            <w:tcBorders>
              <w:top w:val="nil"/>
              <w:left w:val="nil"/>
              <w:bottom w:val="single" w:sz="4" w:space="0" w:color="000000"/>
              <w:right w:val="single" w:sz="4" w:space="0" w:color="000000"/>
            </w:tcBorders>
            <w:vAlign w:val="center"/>
            <w:hideMark/>
          </w:tcPr>
          <w:p w14:paraId="15AB624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Дніпро</w:t>
            </w:r>
            <w:proofErr w:type="spellEnd"/>
          </w:p>
        </w:tc>
        <w:tc>
          <w:tcPr>
            <w:tcW w:w="6807" w:type="dxa"/>
            <w:tcBorders>
              <w:top w:val="nil"/>
              <w:left w:val="nil"/>
              <w:bottom w:val="single" w:sz="4" w:space="0" w:color="000000"/>
              <w:right w:val="single" w:sz="4" w:space="0" w:color="000000"/>
            </w:tcBorders>
            <w:vAlign w:val="center"/>
            <w:hideMark/>
          </w:tcPr>
          <w:p w14:paraId="6AE518F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Дніпровська</w:t>
            </w:r>
            <w:proofErr w:type="spellEnd"/>
          </w:p>
        </w:tc>
      </w:tr>
      <w:tr w:rsidR="00C62398" w:rsidRPr="00C62398" w14:paraId="2BA7313C"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6E5C2C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18</w:t>
            </w:r>
          </w:p>
        </w:tc>
        <w:tc>
          <w:tcPr>
            <w:tcW w:w="2092" w:type="dxa"/>
            <w:tcBorders>
              <w:top w:val="nil"/>
              <w:left w:val="nil"/>
              <w:bottom w:val="single" w:sz="4" w:space="0" w:color="000000"/>
              <w:right w:val="single" w:sz="4" w:space="0" w:color="000000"/>
            </w:tcBorders>
            <w:vAlign w:val="center"/>
            <w:hideMark/>
          </w:tcPr>
          <w:p w14:paraId="776E408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Житомир</w:t>
            </w:r>
          </w:p>
        </w:tc>
        <w:tc>
          <w:tcPr>
            <w:tcW w:w="6807" w:type="dxa"/>
            <w:tcBorders>
              <w:top w:val="nil"/>
              <w:left w:val="nil"/>
              <w:bottom w:val="single" w:sz="4" w:space="0" w:color="000000"/>
              <w:right w:val="single" w:sz="4" w:space="0" w:color="000000"/>
            </w:tcBorders>
            <w:vAlign w:val="center"/>
            <w:hideMark/>
          </w:tcPr>
          <w:p w14:paraId="5BAD8A8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Житомирська</w:t>
            </w:r>
            <w:proofErr w:type="spellEnd"/>
          </w:p>
        </w:tc>
      </w:tr>
      <w:tr w:rsidR="00C62398" w:rsidRPr="00C62398" w14:paraId="060446AD"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818916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19</w:t>
            </w:r>
          </w:p>
        </w:tc>
        <w:tc>
          <w:tcPr>
            <w:tcW w:w="2092" w:type="dxa"/>
            <w:tcBorders>
              <w:top w:val="nil"/>
              <w:left w:val="nil"/>
              <w:bottom w:val="single" w:sz="4" w:space="0" w:color="000000"/>
              <w:right w:val="single" w:sz="4" w:space="0" w:color="000000"/>
            </w:tcBorders>
            <w:vAlign w:val="center"/>
            <w:hideMark/>
          </w:tcPr>
          <w:p w14:paraId="718E141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Житомирська</w:t>
            </w:r>
            <w:proofErr w:type="spellEnd"/>
          </w:p>
        </w:tc>
        <w:tc>
          <w:tcPr>
            <w:tcW w:w="6807" w:type="dxa"/>
            <w:tcBorders>
              <w:top w:val="nil"/>
              <w:left w:val="nil"/>
              <w:bottom w:val="single" w:sz="4" w:space="0" w:color="000000"/>
              <w:right w:val="single" w:sz="4" w:space="0" w:color="000000"/>
            </w:tcBorders>
            <w:vAlign w:val="center"/>
            <w:hideMark/>
          </w:tcPr>
          <w:p w14:paraId="72A6D9F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Старосілецька</w:t>
            </w:r>
            <w:proofErr w:type="spellEnd"/>
            <w:r w:rsidRPr="00C62398">
              <w:rPr>
                <w:rFonts w:ascii="Times New Roman" w:hAnsi="Times New Roman" w:cs="Times New Roman"/>
                <w:color w:val="000000"/>
                <w:sz w:val="24"/>
                <w:szCs w:val="24"/>
                <w:lang w:val="ru-RU" w:eastAsia="ru-RU"/>
              </w:rPr>
              <w:t xml:space="preserve"> ТГ</w:t>
            </w:r>
          </w:p>
        </w:tc>
      </w:tr>
      <w:tr w:rsidR="00C62398" w:rsidRPr="00C62398" w14:paraId="73D9727B"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D18170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20</w:t>
            </w:r>
          </w:p>
        </w:tc>
        <w:tc>
          <w:tcPr>
            <w:tcW w:w="2092" w:type="dxa"/>
            <w:tcBorders>
              <w:top w:val="nil"/>
              <w:left w:val="nil"/>
              <w:bottom w:val="single" w:sz="4" w:space="0" w:color="000000"/>
              <w:right w:val="single" w:sz="4" w:space="0" w:color="000000"/>
            </w:tcBorders>
            <w:vAlign w:val="center"/>
            <w:hideMark/>
          </w:tcPr>
          <w:p w14:paraId="5037C8D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Житомирська</w:t>
            </w:r>
            <w:proofErr w:type="spellEnd"/>
          </w:p>
        </w:tc>
        <w:tc>
          <w:tcPr>
            <w:tcW w:w="6807" w:type="dxa"/>
            <w:tcBorders>
              <w:top w:val="nil"/>
              <w:left w:val="nil"/>
              <w:bottom w:val="single" w:sz="4" w:space="0" w:color="000000"/>
              <w:right w:val="single" w:sz="4" w:space="0" w:color="000000"/>
            </w:tcBorders>
            <w:vAlign w:val="center"/>
            <w:hideMark/>
          </w:tcPr>
          <w:p w14:paraId="07200E8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Пулинська</w:t>
            </w:r>
            <w:proofErr w:type="spellEnd"/>
          </w:p>
        </w:tc>
      </w:tr>
      <w:tr w:rsidR="00C62398" w:rsidRPr="00C62398" w14:paraId="300521DF"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809D00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21</w:t>
            </w:r>
          </w:p>
        </w:tc>
        <w:tc>
          <w:tcPr>
            <w:tcW w:w="2092" w:type="dxa"/>
            <w:tcBorders>
              <w:top w:val="nil"/>
              <w:left w:val="nil"/>
              <w:bottom w:val="single" w:sz="4" w:space="0" w:color="000000"/>
              <w:right w:val="single" w:sz="4" w:space="0" w:color="000000"/>
            </w:tcBorders>
            <w:vAlign w:val="center"/>
            <w:hideMark/>
          </w:tcPr>
          <w:p w14:paraId="2B7F1D7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Житомирська</w:t>
            </w:r>
            <w:proofErr w:type="spellEnd"/>
          </w:p>
        </w:tc>
        <w:tc>
          <w:tcPr>
            <w:tcW w:w="6807" w:type="dxa"/>
            <w:tcBorders>
              <w:top w:val="nil"/>
              <w:left w:val="nil"/>
              <w:bottom w:val="single" w:sz="4" w:space="0" w:color="000000"/>
              <w:right w:val="single" w:sz="4" w:space="0" w:color="000000"/>
            </w:tcBorders>
            <w:vAlign w:val="center"/>
            <w:hideMark/>
          </w:tcPr>
          <w:p w14:paraId="469A7EF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Новогуйвинська</w:t>
            </w:r>
            <w:proofErr w:type="spellEnd"/>
          </w:p>
        </w:tc>
      </w:tr>
      <w:tr w:rsidR="00C62398" w:rsidRPr="00C62398" w14:paraId="336E533D"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FF1299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22</w:t>
            </w:r>
          </w:p>
        </w:tc>
        <w:tc>
          <w:tcPr>
            <w:tcW w:w="2092" w:type="dxa"/>
            <w:tcBorders>
              <w:top w:val="nil"/>
              <w:left w:val="nil"/>
              <w:bottom w:val="single" w:sz="4" w:space="0" w:color="000000"/>
              <w:right w:val="single" w:sz="4" w:space="0" w:color="000000"/>
            </w:tcBorders>
            <w:shd w:val="clear" w:color="auto" w:fill="FFFFFF"/>
            <w:vAlign w:val="center"/>
            <w:hideMark/>
          </w:tcPr>
          <w:p w14:paraId="71D4C3C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Житомирська</w:t>
            </w:r>
            <w:proofErr w:type="spellEnd"/>
          </w:p>
        </w:tc>
        <w:tc>
          <w:tcPr>
            <w:tcW w:w="6807" w:type="dxa"/>
            <w:tcBorders>
              <w:top w:val="nil"/>
              <w:left w:val="nil"/>
              <w:bottom w:val="single" w:sz="4" w:space="0" w:color="000000"/>
              <w:right w:val="single" w:sz="4" w:space="0" w:color="000000"/>
            </w:tcBorders>
            <w:vAlign w:val="center"/>
            <w:hideMark/>
          </w:tcPr>
          <w:p w14:paraId="0A672E7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Звягельська</w:t>
            </w:r>
            <w:proofErr w:type="spellEnd"/>
          </w:p>
        </w:tc>
      </w:tr>
      <w:tr w:rsidR="00C62398" w:rsidRPr="00C62398" w14:paraId="39D6D6B9"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A7C13F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23</w:t>
            </w:r>
          </w:p>
        </w:tc>
        <w:tc>
          <w:tcPr>
            <w:tcW w:w="2092" w:type="dxa"/>
            <w:tcBorders>
              <w:top w:val="nil"/>
              <w:left w:val="nil"/>
              <w:bottom w:val="single" w:sz="4" w:space="0" w:color="000000"/>
              <w:right w:val="single" w:sz="4" w:space="0" w:color="000000"/>
            </w:tcBorders>
            <w:vAlign w:val="center"/>
            <w:hideMark/>
          </w:tcPr>
          <w:p w14:paraId="7517C00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Житомирська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2B2EB4B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Глибочицька</w:t>
            </w:r>
            <w:proofErr w:type="spellEnd"/>
          </w:p>
        </w:tc>
      </w:tr>
      <w:tr w:rsidR="00C62398" w:rsidRPr="00C62398" w14:paraId="23E5A69B"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1F84AA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24</w:t>
            </w:r>
          </w:p>
        </w:tc>
        <w:tc>
          <w:tcPr>
            <w:tcW w:w="2092" w:type="dxa"/>
            <w:tcBorders>
              <w:top w:val="nil"/>
              <w:left w:val="nil"/>
              <w:bottom w:val="single" w:sz="4" w:space="0" w:color="000000"/>
              <w:right w:val="single" w:sz="4" w:space="0" w:color="000000"/>
            </w:tcBorders>
            <w:vAlign w:val="center"/>
            <w:hideMark/>
          </w:tcPr>
          <w:p w14:paraId="2D55B60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Житомирська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4C34E29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Семенівська</w:t>
            </w:r>
            <w:proofErr w:type="spellEnd"/>
          </w:p>
        </w:tc>
      </w:tr>
      <w:tr w:rsidR="00C62398" w:rsidRPr="00C62398" w14:paraId="1CFF6336" w14:textId="77777777" w:rsidTr="003C76C7">
        <w:trPr>
          <w:trHeight w:val="72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C35436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25</w:t>
            </w:r>
          </w:p>
        </w:tc>
        <w:tc>
          <w:tcPr>
            <w:tcW w:w="2092" w:type="dxa"/>
            <w:tcBorders>
              <w:top w:val="nil"/>
              <w:left w:val="nil"/>
              <w:bottom w:val="single" w:sz="4" w:space="0" w:color="000000"/>
              <w:right w:val="single" w:sz="4" w:space="0" w:color="000000"/>
            </w:tcBorders>
            <w:shd w:val="clear" w:color="auto" w:fill="FFFFFF"/>
            <w:vAlign w:val="center"/>
            <w:hideMark/>
          </w:tcPr>
          <w:p w14:paraId="6268928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Житомирська</w:t>
            </w:r>
            <w:proofErr w:type="spellEnd"/>
          </w:p>
        </w:tc>
        <w:tc>
          <w:tcPr>
            <w:tcW w:w="6807" w:type="dxa"/>
            <w:tcBorders>
              <w:top w:val="nil"/>
              <w:left w:val="nil"/>
              <w:bottom w:val="single" w:sz="4" w:space="0" w:color="000000"/>
              <w:right w:val="single" w:sz="4" w:space="0" w:color="000000"/>
            </w:tcBorders>
            <w:vAlign w:val="center"/>
            <w:hideMark/>
          </w:tcPr>
          <w:p w14:paraId="60C9138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Березівська</w:t>
            </w:r>
            <w:proofErr w:type="spellEnd"/>
            <w:r w:rsidRPr="00C62398">
              <w:rPr>
                <w:rFonts w:ascii="Times New Roman" w:hAnsi="Times New Roman" w:cs="Times New Roman"/>
                <w:color w:val="000000"/>
                <w:sz w:val="24"/>
                <w:szCs w:val="24"/>
                <w:lang w:val="ru-RU" w:eastAsia="ru-RU"/>
              </w:rPr>
              <w:t xml:space="preserve"> </w:t>
            </w:r>
            <w:proofErr w:type="spellStart"/>
            <w:r w:rsidRPr="00C62398">
              <w:rPr>
                <w:rFonts w:ascii="Times New Roman" w:hAnsi="Times New Roman" w:cs="Times New Roman"/>
                <w:color w:val="000000"/>
                <w:sz w:val="24"/>
                <w:szCs w:val="24"/>
                <w:lang w:val="ru-RU" w:eastAsia="ru-RU"/>
              </w:rPr>
              <w:t>сільська</w:t>
            </w:r>
            <w:proofErr w:type="spellEnd"/>
            <w:r w:rsidRPr="00C62398">
              <w:rPr>
                <w:rFonts w:ascii="Times New Roman" w:hAnsi="Times New Roman" w:cs="Times New Roman"/>
                <w:color w:val="000000"/>
                <w:sz w:val="24"/>
                <w:szCs w:val="24"/>
                <w:lang w:val="ru-RU" w:eastAsia="ru-RU"/>
              </w:rPr>
              <w:t xml:space="preserve"> ТГ</w:t>
            </w:r>
          </w:p>
        </w:tc>
      </w:tr>
      <w:tr w:rsidR="00C62398" w:rsidRPr="00C62398" w14:paraId="3580020D" w14:textId="77777777" w:rsidTr="003C76C7">
        <w:trPr>
          <w:trHeight w:val="72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C8DCC7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26</w:t>
            </w:r>
          </w:p>
        </w:tc>
        <w:tc>
          <w:tcPr>
            <w:tcW w:w="2092" w:type="dxa"/>
            <w:tcBorders>
              <w:top w:val="nil"/>
              <w:left w:val="nil"/>
              <w:bottom w:val="single" w:sz="4" w:space="0" w:color="000000"/>
              <w:right w:val="single" w:sz="4" w:space="0" w:color="000000"/>
            </w:tcBorders>
            <w:vAlign w:val="center"/>
            <w:hideMark/>
          </w:tcPr>
          <w:p w14:paraId="36E8928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Закарпатська</w:t>
            </w:r>
            <w:proofErr w:type="spellEnd"/>
          </w:p>
        </w:tc>
        <w:tc>
          <w:tcPr>
            <w:tcW w:w="6807" w:type="dxa"/>
            <w:tcBorders>
              <w:top w:val="nil"/>
              <w:left w:val="nil"/>
              <w:bottom w:val="single" w:sz="4" w:space="0" w:color="000000"/>
              <w:right w:val="single" w:sz="4" w:space="0" w:color="000000"/>
            </w:tcBorders>
            <w:vAlign w:val="center"/>
            <w:hideMark/>
          </w:tcPr>
          <w:p w14:paraId="134ABEA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Полянська</w:t>
            </w:r>
            <w:proofErr w:type="spellEnd"/>
          </w:p>
        </w:tc>
      </w:tr>
      <w:tr w:rsidR="00C62398" w:rsidRPr="00C62398" w14:paraId="7AE9B8C2"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ADB853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27</w:t>
            </w:r>
          </w:p>
        </w:tc>
        <w:tc>
          <w:tcPr>
            <w:tcW w:w="2092" w:type="dxa"/>
            <w:tcBorders>
              <w:top w:val="nil"/>
              <w:left w:val="nil"/>
              <w:bottom w:val="single" w:sz="4" w:space="0" w:color="000000"/>
              <w:right w:val="single" w:sz="4" w:space="0" w:color="000000"/>
            </w:tcBorders>
            <w:vAlign w:val="center"/>
            <w:hideMark/>
          </w:tcPr>
          <w:p w14:paraId="2292565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Закарпатська</w:t>
            </w:r>
            <w:proofErr w:type="spellEnd"/>
          </w:p>
        </w:tc>
        <w:tc>
          <w:tcPr>
            <w:tcW w:w="6807" w:type="dxa"/>
            <w:tcBorders>
              <w:top w:val="nil"/>
              <w:left w:val="nil"/>
              <w:bottom w:val="single" w:sz="4" w:space="0" w:color="000000"/>
              <w:right w:val="single" w:sz="4" w:space="0" w:color="000000"/>
            </w:tcBorders>
            <w:vAlign w:val="center"/>
            <w:hideMark/>
          </w:tcPr>
          <w:p w14:paraId="630611E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Тячівська</w:t>
            </w:r>
            <w:proofErr w:type="spellEnd"/>
          </w:p>
        </w:tc>
      </w:tr>
      <w:tr w:rsidR="00C62398" w:rsidRPr="00C62398" w14:paraId="7BA7C85C"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361F59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28</w:t>
            </w:r>
          </w:p>
        </w:tc>
        <w:tc>
          <w:tcPr>
            <w:tcW w:w="2092" w:type="dxa"/>
            <w:tcBorders>
              <w:top w:val="nil"/>
              <w:left w:val="nil"/>
              <w:bottom w:val="single" w:sz="4" w:space="0" w:color="000000"/>
              <w:right w:val="single" w:sz="4" w:space="0" w:color="000000"/>
            </w:tcBorders>
            <w:vAlign w:val="center"/>
            <w:hideMark/>
          </w:tcPr>
          <w:p w14:paraId="1018941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Закарпатська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19F5897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Оноківська</w:t>
            </w:r>
            <w:proofErr w:type="spellEnd"/>
          </w:p>
        </w:tc>
      </w:tr>
      <w:tr w:rsidR="00C62398" w:rsidRPr="00C62398" w14:paraId="3E190B46"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EBE76B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29</w:t>
            </w:r>
          </w:p>
        </w:tc>
        <w:tc>
          <w:tcPr>
            <w:tcW w:w="2092" w:type="dxa"/>
            <w:tcBorders>
              <w:top w:val="nil"/>
              <w:left w:val="nil"/>
              <w:bottom w:val="single" w:sz="4" w:space="0" w:color="000000"/>
              <w:right w:val="single" w:sz="4" w:space="0" w:color="000000"/>
            </w:tcBorders>
            <w:vAlign w:val="center"/>
            <w:hideMark/>
          </w:tcPr>
          <w:p w14:paraId="1BDD501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Закарпатська</w:t>
            </w:r>
            <w:proofErr w:type="spellEnd"/>
          </w:p>
        </w:tc>
        <w:tc>
          <w:tcPr>
            <w:tcW w:w="6807" w:type="dxa"/>
            <w:tcBorders>
              <w:top w:val="nil"/>
              <w:left w:val="nil"/>
              <w:bottom w:val="single" w:sz="4" w:space="0" w:color="000000"/>
              <w:right w:val="single" w:sz="4" w:space="0" w:color="000000"/>
            </w:tcBorders>
            <w:vAlign w:val="center"/>
            <w:hideMark/>
          </w:tcPr>
          <w:p w14:paraId="1455E40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Мукачівська</w:t>
            </w:r>
            <w:proofErr w:type="spellEnd"/>
          </w:p>
        </w:tc>
      </w:tr>
      <w:tr w:rsidR="00C62398" w:rsidRPr="00C62398" w14:paraId="5844D15D"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1D2618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30</w:t>
            </w:r>
          </w:p>
        </w:tc>
        <w:tc>
          <w:tcPr>
            <w:tcW w:w="2092" w:type="dxa"/>
            <w:tcBorders>
              <w:top w:val="nil"/>
              <w:left w:val="nil"/>
              <w:bottom w:val="single" w:sz="4" w:space="0" w:color="000000"/>
              <w:right w:val="single" w:sz="4" w:space="0" w:color="000000"/>
            </w:tcBorders>
            <w:vAlign w:val="center"/>
            <w:hideMark/>
          </w:tcPr>
          <w:p w14:paraId="5EF3935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Закарпатська</w:t>
            </w:r>
            <w:proofErr w:type="spellEnd"/>
          </w:p>
        </w:tc>
        <w:tc>
          <w:tcPr>
            <w:tcW w:w="6807" w:type="dxa"/>
            <w:tcBorders>
              <w:top w:val="nil"/>
              <w:left w:val="nil"/>
              <w:bottom w:val="single" w:sz="4" w:space="0" w:color="000000"/>
              <w:right w:val="single" w:sz="4" w:space="0" w:color="000000"/>
            </w:tcBorders>
            <w:vAlign w:val="center"/>
            <w:hideMark/>
          </w:tcPr>
          <w:p w14:paraId="416845A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Іршавська</w:t>
            </w:r>
            <w:proofErr w:type="spellEnd"/>
          </w:p>
        </w:tc>
      </w:tr>
      <w:tr w:rsidR="00C62398" w:rsidRPr="00C62398" w14:paraId="737FDE9B"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320B16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31</w:t>
            </w:r>
          </w:p>
        </w:tc>
        <w:tc>
          <w:tcPr>
            <w:tcW w:w="2092" w:type="dxa"/>
            <w:tcBorders>
              <w:top w:val="nil"/>
              <w:left w:val="nil"/>
              <w:bottom w:val="single" w:sz="4" w:space="0" w:color="000000"/>
              <w:right w:val="single" w:sz="4" w:space="0" w:color="000000"/>
            </w:tcBorders>
            <w:vAlign w:val="center"/>
            <w:hideMark/>
          </w:tcPr>
          <w:p w14:paraId="7841B2D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Закарпатська</w:t>
            </w:r>
            <w:proofErr w:type="spellEnd"/>
          </w:p>
        </w:tc>
        <w:tc>
          <w:tcPr>
            <w:tcW w:w="6807" w:type="dxa"/>
            <w:tcBorders>
              <w:top w:val="nil"/>
              <w:left w:val="nil"/>
              <w:bottom w:val="single" w:sz="4" w:space="0" w:color="000000"/>
              <w:right w:val="single" w:sz="4" w:space="0" w:color="000000"/>
            </w:tcBorders>
            <w:vAlign w:val="center"/>
            <w:hideMark/>
          </w:tcPr>
          <w:p w14:paraId="0B771C2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Виноградівська</w:t>
            </w:r>
            <w:proofErr w:type="spellEnd"/>
          </w:p>
        </w:tc>
      </w:tr>
      <w:tr w:rsidR="00C62398" w:rsidRPr="00C62398" w14:paraId="60DEEB10" w14:textId="77777777" w:rsidTr="003C76C7">
        <w:trPr>
          <w:trHeight w:val="63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B8BC35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32</w:t>
            </w:r>
          </w:p>
        </w:tc>
        <w:tc>
          <w:tcPr>
            <w:tcW w:w="2092" w:type="dxa"/>
            <w:tcBorders>
              <w:top w:val="nil"/>
              <w:left w:val="nil"/>
              <w:bottom w:val="single" w:sz="4" w:space="0" w:color="000000"/>
              <w:right w:val="single" w:sz="4" w:space="0" w:color="000000"/>
            </w:tcBorders>
            <w:vAlign w:val="center"/>
            <w:hideMark/>
          </w:tcPr>
          <w:p w14:paraId="0BD2A5B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Закарпатська</w:t>
            </w:r>
            <w:proofErr w:type="spellEnd"/>
          </w:p>
        </w:tc>
        <w:tc>
          <w:tcPr>
            <w:tcW w:w="6807" w:type="dxa"/>
            <w:tcBorders>
              <w:top w:val="nil"/>
              <w:left w:val="nil"/>
              <w:bottom w:val="single" w:sz="4" w:space="0" w:color="000000"/>
              <w:right w:val="single" w:sz="4" w:space="0" w:color="000000"/>
            </w:tcBorders>
            <w:vAlign w:val="center"/>
            <w:hideMark/>
          </w:tcPr>
          <w:p w14:paraId="2B2C630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Великолучківська</w:t>
            </w:r>
            <w:proofErr w:type="spellEnd"/>
          </w:p>
        </w:tc>
      </w:tr>
      <w:tr w:rsidR="00C62398" w:rsidRPr="00C62398" w14:paraId="1A89C260"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2ECAC8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33</w:t>
            </w:r>
          </w:p>
        </w:tc>
        <w:tc>
          <w:tcPr>
            <w:tcW w:w="2092" w:type="dxa"/>
            <w:tcBorders>
              <w:top w:val="nil"/>
              <w:left w:val="nil"/>
              <w:bottom w:val="single" w:sz="4" w:space="0" w:color="000000"/>
              <w:right w:val="single" w:sz="4" w:space="0" w:color="000000"/>
            </w:tcBorders>
            <w:vAlign w:val="center"/>
            <w:hideMark/>
          </w:tcPr>
          <w:p w14:paraId="2CA3066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Івано-Франківськ</w:t>
            </w:r>
            <w:proofErr w:type="spellEnd"/>
          </w:p>
        </w:tc>
        <w:tc>
          <w:tcPr>
            <w:tcW w:w="6807" w:type="dxa"/>
            <w:tcBorders>
              <w:top w:val="nil"/>
              <w:left w:val="nil"/>
              <w:bottom w:val="single" w:sz="4" w:space="0" w:color="000000"/>
              <w:right w:val="single" w:sz="4" w:space="0" w:color="000000"/>
            </w:tcBorders>
            <w:vAlign w:val="center"/>
            <w:hideMark/>
          </w:tcPr>
          <w:p w14:paraId="0539EEC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Івано-Франківська</w:t>
            </w:r>
            <w:proofErr w:type="spellEnd"/>
            <w:r w:rsidRPr="00C62398">
              <w:rPr>
                <w:rFonts w:ascii="Times New Roman" w:hAnsi="Times New Roman" w:cs="Times New Roman"/>
                <w:color w:val="000000"/>
                <w:sz w:val="24"/>
                <w:szCs w:val="24"/>
                <w:lang w:val="ru-RU" w:eastAsia="ru-RU"/>
              </w:rPr>
              <w:t xml:space="preserve"> </w:t>
            </w:r>
          </w:p>
        </w:tc>
      </w:tr>
      <w:tr w:rsidR="00C62398" w:rsidRPr="00C62398" w14:paraId="4D22B0E1" w14:textId="77777777" w:rsidTr="003C76C7">
        <w:trPr>
          <w:trHeight w:val="67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1F2A94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34</w:t>
            </w:r>
          </w:p>
        </w:tc>
        <w:tc>
          <w:tcPr>
            <w:tcW w:w="2092" w:type="dxa"/>
            <w:tcBorders>
              <w:top w:val="nil"/>
              <w:left w:val="nil"/>
              <w:bottom w:val="single" w:sz="4" w:space="0" w:color="000000"/>
              <w:right w:val="single" w:sz="4" w:space="0" w:color="000000"/>
            </w:tcBorders>
            <w:vAlign w:val="center"/>
            <w:hideMark/>
          </w:tcPr>
          <w:p w14:paraId="4555D34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Івано-Франківська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0898132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Яремчанська</w:t>
            </w:r>
            <w:proofErr w:type="spellEnd"/>
          </w:p>
        </w:tc>
      </w:tr>
      <w:tr w:rsidR="00C62398" w:rsidRPr="00C62398" w14:paraId="07C5BA30" w14:textId="77777777" w:rsidTr="003C76C7">
        <w:trPr>
          <w:trHeight w:val="70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6E8840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35</w:t>
            </w:r>
          </w:p>
        </w:tc>
        <w:tc>
          <w:tcPr>
            <w:tcW w:w="2092" w:type="dxa"/>
            <w:tcBorders>
              <w:top w:val="nil"/>
              <w:left w:val="nil"/>
              <w:bottom w:val="single" w:sz="4" w:space="0" w:color="000000"/>
              <w:right w:val="single" w:sz="4" w:space="0" w:color="000000"/>
            </w:tcBorders>
            <w:vAlign w:val="center"/>
            <w:hideMark/>
          </w:tcPr>
          <w:p w14:paraId="611EB82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Івано-Франківська</w:t>
            </w:r>
            <w:proofErr w:type="spellEnd"/>
          </w:p>
        </w:tc>
        <w:tc>
          <w:tcPr>
            <w:tcW w:w="6807" w:type="dxa"/>
            <w:tcBorders>
              <w:top w:val="nil"/>
              <w:left w:val="nil"/>
              <w:bottom w:val="single" w:sz="4" w:space="0" w:color="000000"/>
              <w:right w:val="single" w:sz="4" w:space="0" w:color="000000"/>
            </w:tcBorders>
            <w:vAlign w:val="center"/>
            <w:hideMark/>
          </w:tcPr>
          <w:p w14:paraId="728C347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Ямницька</w:t>
            </w:r>
            <w:proofErr w:type="spellEnd"/>
          </w:p>
        </w:tc>
      </w:tr>
      <w:tr w:rsidR="00C62398" w:rsidRPr="00C62398" w14:paraId="19511537" w14:textId="77777777" w:rsidTr="003C76C7">
        <w:trPr>
          <w:trHeight w:val="61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78467C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36</w:t>
            </w:r>
          </w:p>
        </w:tc>
        <w:tc>
          <w:tcPr>
            <w:tcW w:w="2092" w:type="dxa"/>
            <w:tcBorders>
              <w:top w:val="nil"/>
              <w:left w:val="nil"/>
              <w:bottom w:val="single" w:sz="4" w:space="0" w:color="000000"/>
              <w:right w:val="single" w:sz="4" w:space="0" w:color="000000"/>
            </w:tcBorders>
            <w:vAlign w:val="center"/>
            <w:hideMark/>
          </w:tcPr>
          <w:p w14:paraId="3D8E1AC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Івано-Франківська</w:t>
            </w:r>
            <w:proofErr w:type="spellEnd"/>
          </w:p>
        </w:tc>
        <w:tc>
          <w:tcPr>
            <w:tcW w:w="6807" w:type="dxa"/>
            <w:tcBorders>
              <w:top w:val="nil"/>
              <w:left w:val="nil"/>
              <w:bottom w:val="single" w:sz="4" w:space="0" w:color="000000"/>
              <w:right w:val="single" w:sz="4" w:space="0" w:color="000000"/>
            </w:tcBorders>
            <w:vAlign w:val="center"/>
            <w:hideMark/>
          </w:tcPr>
          <w:p w14:paraId="0FA71EB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Тисменицька</w:t>
            </w:r>
            <w:proofErr w:type="spellEnd"/>
          </w:p>
        </w:tc>
      </w:tr>
      <w:tr w:rsidR="00C62398" w:rsidRPr="00C62398" w14:paraId="4D21B235"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6A7993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37</w:t>
            </w:r>
          </w:p>
        </w:tc>
        <w:tc>
          <w:tcPr>
            <w:tcW w:w="2092" w:type="dxa"/>
            <w:tcBorders>
              <w:top w:val="nil"/>
              <w:left w:val="nil"/>
              <w:bottom w:val="single" w:sz="4" w:space="0" w:color="000000"/>
              <w:right w:val="single" w:sz="4" w:space="0" w:color="000000"/>
            </w:tcBorders>
            <w:vAlign w:val="center"/>
            <w:hideMark/>
          </w:tcPr>
          <w:p w14:paraId="76AD188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Івано-Франківська</w:t>
            </w:r>
            <w:proofErr w:type="spellEnd"/>
          </w:p>
        </w:tc>
        <w:tc>
          <w:tcPr>
            <w:tcW w:w="6807" w:type="dxa"/>
            <w:tcBorders>
              <w:top w:val="nil"/>
              <w:left w:val="nil"/>
              <w:bottom w:val="single" w:sz="4" w:space="0" w:color="000000"/>
              <w:right w:val="single" w:sz="4" w:space="0" w:color="000000"/>
            </w:tcBorders>
            <w:vAlign w:val="center"/>
            <w:hideMark/>
          </w:tcPr>
          <w:p w14:paraId="699325E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Надвірнянська</w:t>
            </w:r>
            <w:proofErr w:type="spellEnd"/>
          </w:p>
        </w:tc>
      </w:tr>
      <w:tr w:rsidR="00C62398" w:rsidRPr="00C62398" w14:paraId="0D84EE75" w14:textId="77777777" w:rsidTr="003C76C7">
        <w:trPr>
          <w:trHeight w:val="57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0BE8A4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38</w:t>
            </w:r>
          </w:p>
        </w:tc>
        <w:tc>
          <w:tcPr>
            <w:tcW w:w="2092" w:type="dxa"/>
            <w:tcBorders>
              <w:top w:val="nil"/>
              <w:left w:val="nil"/>
              <w:bottom w:val="single" w:sz="4" w:space="0" w:color="000000"/>
              <w:right w:val="single" w:sz="4" w:space="0" w:color="000000"/>
            </w:tcBorders>
            <w:vAlign w:val="center"/>
            <w:hideMark/>
          </w:tcPr>
          <w:p w14:paraId="48CC66C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Івано-Франківська</w:t>
            </w:r>
            <w:proofErr w:type="spellEnd"/>
          </w:p>
        </w:tc>
        <w:tc>
          <w:tcPr>
            <w:tcW w:w="6807" w:type="dxa"/>
            <w:tcBorders>
              <w:top w:val="nil"/>
              <w:left w:val="nil"/>
              <w:bottom w:val="single" w:sz="4" w:space="0" w:color="000000"/>
              <w:right w:val="single" w:sz="4" w:space="0" w:color="000000"/>
            </w:tcBorders>
            <w:vAlign w:val="center"/>
            <w:hideMark/>
          </w:tcPr>
          <w:p w14:paraId="649043C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Калуська</w:t>
            </w:r>
            <w:proofErr w:type="spellEnd"/>
          </w:p>
        </w:tc>
      </w:tr>
      <w:tr w:rsidR="00C62398" w:rsidRPr="00C62398" w14:paraId="2E06599D"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FBCA4B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39</w:t>
            </w:r>
          </w:p>
        </w:tc>
        <w:tc>
          <w:tcPr>
            <w:tcW w:w="2092" w:type="dxa"/>
            <w:tcBorders>
              <w:top w:val="nil"/>
              <w:left w:val="nil"/>
              <w:bottom w:val="single" w:sz="4" w:space="0" w:color="000000"/>
              <w:right w:val="single" w:sz="4" w:space="0" w:color="000000"/>
            </w:tcBorders>
            <w:vAlign w:val="center"/>
            <w:hideMark/>
          </w:tcPr>
          <w:p w14:paraId="4307F2B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Івано-Франківська</w:t>
            </w:r>
            <w:proofErr w:type="spellEnd"/>
          </w:p>
        </w:tc>
        <w:tc>
          <w:tcPr>
            <w:tcW w:w="6807" w:type="dxa"/>
            <w:tcBorders>
              <w:top w:val="nil"/>
              <w:left w:val="nil"/>
              <w:bottom w:val="single" w:sz="4" w:space="0" w:color="000000"/>
              <w:right w:val="single" w:sz="4" w:space="0" w:color="000000"/>
            </w:tcBorders>
            <w:vAlign w:val="center"/>
            <w:hideMark/>
          </w:tcPr>
          <w:p w14:paraId="22F8634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Заболотівська</w:t>
            </w:r>
            <w:proofErr w:type="spellEnd"/>
          </w:p>
        </w:tc>
      </w:tr>
      <w:tr w:rsidR="00C62398" w:rsidRPr="00C62398" w14:paraId="1A00AC9C" w14:textId="77777777" w:rsidTr="003C76C7">
        <w:trPr>
          <w:trHeight w:val="66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4A8B14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lastRenderedPageBreak/>
              <w:t>40</w:t>
            </w:r>
          </w:p>
        </w:tc>
        <w:tc>
          <w:tcPr>
            <w:tcW w:w="2092" w:type="dxa"/>
            <w:tcBorders>
              <w:top w:val="nil"/>
              <w:left w:val="nil"/>
              <w:bottom w:val="single" w:sz="4" w:space="0" w:color="000000"/>
              <w:right w:val="single" w:sz="4" w:space="0" w:color="000000"/>
            </w:tcBorders>
            <w:vAlign w:val="center"/>
            <w:hideMark/>
          </w:tcPr>
          <w:p w14:paraId="16A6CBF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Івано-Франківська</w:t>
            </w:r>
            <w:proofErr w:type="spellEnd"/>
          </w:p>
        </w:tc>
        <w:tc>
          <w:tcPr>
            <w:tcW w:w="6807" w:type="dxa"/>
            <w:tcBorders>
              <w:top w:val="nil"/>
              <w:left w:val="nil"/>
              <w:bottom w:val="single" w:sz="4" w:space="0" w:color="000000"/>
              <w:right w:val="single" w:sz="4" w:space="0" w:color="000000"/>
            </w:tcBorders>
            <w:vAlign w:val="center"/>
            <w:hideMark/>
          </w:tcPr>
          <w:p w14:paraId="17EA7E6C"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Ворохтянська</w:t>
            </w:r>
            <w:proofErr w:type="spellEnd"/>
          </w:p>
        </w:tc>
      </w:tr>
      <w:tr w:rsidR="00C62398" w:rsidRPr="00C62398" w14:paraId="792B0478"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6EA991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41</w:t>
            </w:r>
          </w:p>
        </w:tc>
        <w:tc>
          <w:tcPr>
            <w:tcW w:w="2092" w:type="dxa"/>
            <w:tcBorders>
              <w:top w:val="nil"/>
              <w:left w:val="nil"/>
              <w:bottom w:val="single" w:sz="4" w:space="0" w:color="000000"/>
              <w:right w:val="single" w:sz="4" w:space="0" w:color="000000"/>
            </w:tcBorders>
            <w:vAlign w:val="center"/>
            <w:hideMark/>
          </w:tcPr>
          <w:p w14:paraId="10FEE41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w:t>
            </w:r>
            <w:proofErr w:type="spellEnd"/>
          </w:p>
        </w:tc>
        <w:tc>
          <w:tcPr>
            <w:tcW w:w="6807" w:type="dxa"/>
            <w:tcBorders>
              <w:top w:val="nil"/>
              <w:left w:val="nil"/>
              <w:bottom w:val="single" w:sz="4" w:space="0" w:color="000000"/>
              <w:right w:val="single" w:sz="4" w:space="0" w:color="000000"/>
            </w:tcBorders>
            <w:vAlign w:val="center"/>
            <w:hideMark/>
          </w:tcPr>
          <w:p w14:paraId="1D8101B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 xml:space="preserve">ТГ </w:t>
            </w:r>
            <w:proofErr w:type="spellStart"/>
            <w:r w:rsidRPr="00C62398">
              <w:rPr>
                <w:rFonts w:ascii="Times New Roman" w:hAnsi="Times New Roman" w:cs="Times New Roman"/>
                <w:color w:val="000000"/>
                <w:sz w:val="24"/>
                <w:szCs w:val="24"/>
                <w:lang w:val="ru-RU" w:eastAsia="ru-RU"/>
              </w:rPr>
              <w:t>міста</w:t>
            </w:r>
            <w:proofErr w:type="spellEnd"/>
            <w:r w:rsidRPr="00C62398">
              <w:rPr>
                <w:rFonts w:ascii="Times New Roman" w:hAnsi="Times New Roman" w:cs="Times New Roman"/>
                <w:color w:val="000000"/>
                <w:sz w:val="24"/>
                <w:szCs w:val="24"/>
                <w:lang w:val="ru-RU" w:eastAsia="ru-RU"/>
              </w:rPr>
              <w:t xml:space="preserve"> </w:t>
            </w:r>
            <w:proofErr w:type="spellStart"/>
            <w:r w:rsidRPr="00C62398">
              <w:rPr>
                <w:rFonts w:ascii="Times New Roman" w:hAnsi="Times New Roman" w:cs="Times New Roman"/>
                <w:color w:val="000000"/>
                <w:sz w:val="24"/>
                <w:szCs w:val="24"/>
                <w:lang w:val="ru-RU" w:eastAsia="ru-RU"/>
              </w:rPr>
              <w:t>Києва</w:t>
            </w:r>
            <w:proofErr w:type="spellEnd"/>
          </w:p>
        </w:tc>
      </w:tr>
      <w:tr w:rsidR="00C62398" w:rsidRPr="00C62398" w14:paraId="5780073B"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25764A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42</w:t>
            </w:r>
          </w:p>
        </w:tc>
        <w:tc>
          <w:tcPr>
            <w:tcW w:w="2092" w:type="dxa"/>
            <w:tcBorders>
              <w:top w:val="nil"/>
              <w:left w:val="nil"/>
              <w:bottom w:val="single" w:sz="4" w:space="0" w:color="000000"/>
              <w:right w:val="single" w:sz="4" w:space="0" w:color="000000"/>
            </w:tcBorders>
            <w:shd w:val="clear" w:color="auto" w:fill="FFFFFF"/>
            <w:vAlign w:val="center"/>
            <w:hideMark/>
          </w:tcPr>
          <w:p w14:paraId="6DBC6A3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Київська</w:t>
            </w:r>
            <w:proofErr w:type="spellEnd"/>
          </w:p>
        </w:tc>
        <w:tc>
          <w:tcPr>
            <w:tcW w:w="6807" w:type="dxa"/>
            <w:tcBorders>
              <w:top w:val="nil"/>
              <w:left w:val="nil"/>
              <w:bottom w:val="single" w:sz="4" w:space="0" w:color="000000"/>
              <w:right w:val="single" w:sz="4" w:space="0" w:color="000000"/>
            </w:tcBorders>
            <w:vAlign w:val="center"/>
            <w:hideMark/>
          </w:tcPr>
          <w:p w14:paraId="70430E1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Яготинська</w:t>
            </w:r>
            <w:proofErr w:type="spellEnd"/>
          </w:p>
        </w:tc>
      </w:tr>
      <w:tr w:rsidR="00C62398" w:rsidRPr="00C62398" w14:paraId="5B7595C2"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5A246E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43</w:t>
            </w:r>
          </w:p>
        </w:tc>
        <w:tc>
          <w:tcPr>
            <w:tcW w:w="2092" w:type="dxa"/>
            <w:tcBorders>
              <w:top w:val="nil"/>
              <w:left w:val="nil"/>
              <w:bottom w:val="single" w:sz="4" w:space="0" w:color="000000"/>
              <w:right w:val="single" w:sz="4" w:space="0" w:color="000000"/>
            </w:tcBorders>
            <w:shd w:val="clear" w:color="auto" w:fill="FFFFFF"/>
            <w:vAlign w:val="center"/>
            <w:hideMark/>
          </w:tcPr>
          <w:p w14:paraId="1D8748B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Київська</w:t>
            </w:r>
            <w:proofErr w:type="spellEnd"/>
          </w:p>
        </w:tc>
        <w:tc>
          <w:tcPr>
            <w:tcW w:w="6807" w:type="dxa"/>
            <w:tcBorders>
              <w:top w:val="nil"/>
              <w:left w:val="nil"/>
              <w:bottom w:val="single" w:sz="4" w:space="0" w:color="000000"/>
              <w:right w:val="single" w:sz="4" w:space="0" w:color="000000"/>
            </w:tcBorders>
            <w:vAlign w:val="center"/>
            <w:hideMark/>
          </w:tcPr>
          <w:p w14:paraId="69FE4A4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Чабанівська</w:t>
            </w:r>
            <w:proofErr w:type="spellEnd"/>
          </w:p>
        </w:tc>
      </w:tr>
      <w:tr w:rsidR="00C62398" w:rsidRPr="00C62398" w14:paraId="3C8AA44E"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8FF243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44</w:t>
            </w:r>
          </w:p>
        </w:tc>
        <w:tc>
          <w:tcPr>
            <w:tcW w:w="2092" w:type="dxa"/>
            <w:tcBorders>
              <w:top w:val="nil"/>
              <w:left w:val="nil"/>
              <w:bottom w:val="single" w:sz="4" w:space="0" w:color="000000"/>
              <w:right w:val="single" w:sz="4" w:space="0" w:color="000000"/>
            </w:tcBorders>
            <w:vAlign w:val="center"/>
            <w:hideMark/>
          </w:tcPr>
          <w:p w14:paraId="7F1E468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Київська</w:t>
            </w:r>
            <w:proofErr w:type="spellEnd"/>
          </w:p>
        </w:tc>
        <w:tc>
          <w:tcPr>
            <w:tcW w:w="6807" w:type="dxa"/>
            <w:tcBorders>
              <w:top w:val="nil"/>
              <w:left w:val="nil"/>
              <w:bottom w:val="single" w:sz="4" w:space="0" w:color="000000"/>
              <w:right w:val="single" w:sz="4" w:space="0" w:color="000000"/>
            </w:tcBorders>
            <w:vAlign w:val="center"/>
            <w:hideMark/>
          </w:tcPr>
          <w:p w14:paraId="4784610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Немішаївська</w:t>
            </w:r>
            <w:proofErr w:type="spellEnd"/>
          </w:p>
        </w:tc>
      </w:tr>
      <w:tr w:rsidR="00C62398" w:rsidRPr="00C62398" w14:paraId="6CD5CDE3"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DCE139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45</w:t>
            </w:r>
          </w:p>
        </w:tc>
        <w:tc>
          <w:tcPr>
            <w:tcW w:w="2092" w:type="dxa"/>
            <w:tcBorders>
              <w:top w:val="nil"/>
              <w:left w:val="nil"/>
              <w:bottom w:val="single" w:sz="4" w:space="0" w:color="000000"/>
              <w:right w:val="single" w:sz="4" w:space="0" w:color="000000"/>
            </w:tcBorders>
            <w:vAlign w:val="center"/>
            <w:hideMark/>
          </w:tcPr>
          <w:p w14:paraId="55D3284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20BC24A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Макарівська</w:t>
            </w:r>
            <w:proofErr w:type="spellEnd"/>
          </w:p>
        </w:tc>
      </w:tr>
      <w:tr w:rsidR="00C62398" w:rsidRPr="00C62398" w14:paraId="07931FBA" w14:textId="77777777" w:rsidTr="003C76C7">
        <w:trPr>
          <w:trHeight w:val="66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1486D6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46</w:t>
            </w:r>
          </w:p>
        </w:tc>
        <w:tc>
          <w:tcPr>
            <w:tcW w:w="2092" w:type="dxa"/>
            <w:tcBorders>
              <w:top w:val="nil"/>
              <w:left w:val="nil"/>
              <w:bottom w:val="single" w:sz="4" w:space="0" w:color="000000"/>
              <w:right w:val="single" w:sz="4" w:space="0" w:color="000000"/>
            </w:tcBorders>
            <w:vAlign w:val="center"/>
            <w:hideMark/>
          </w:tcPr>
          <w:p w14:paraId="329A170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Київська</w:t>
            </w:r>
            <w:proofErr w:type="spellEnd"/>
          </w:p>
        </w:tc>
        <w:tc>
          <w:tcPr>
            <w:tcW w:w="6807" w:type="dxa"/>
            <w:tcBorders>
              <w:top w:val="nil"/>
              <w:left w:val="nil"/>
              <w:bottom w:val="single" w:sz="4" w:space="0" w:color="000000"/>
              <w:right w:val="single" w:sz="4" w:space="0" w:color="000000"/>
            </w:tcBorders>
            <w:vAlign w:val="center"/>
            <w:hideMark/>
          </w:tcPr>
          <w:p w14:paraId="5C71749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Козинська</w:t>
            </w:r>
            <w:proofErr w:type="spellEnd"/>
          </w:p>
        </w:tc>
      </w:tr>
      <w:tr w:rsidR="00C62398" w:rsidRPr="00C62398" w14:paraId="420A2D6E"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234C5A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47</w:t>
            </w:r>
          </w:p>
        </w:tc>
        <w:tc>
          <w:tcPr>
            <w:tcW w:w="2092" w:type="dxa"/>
            <w:tcBorders>
              <w:top w:val="nil"/>
              <w:left w:val="nil"/>
              <w:bottom w:val="single" w:sz="4" w:space="0" w:color="000000"/>
              <w:right w:val="single" w:sz="4" w:space="0" w:color="000000"/>
            </w:tcBorders>
            <w:vAlign w:val="center"/>
            <w:hideMark/>
          </w:tcPr>
          <w:p w14:paraId="2D8ED85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Київська</w:t>
            </w:r>
            <w:proofErr w:type="spellEnd"/>
          </w:p>
        </w:tc>
        <w:tc>
          <w:tcPr>
            <w:tcW w:w="6807" w:type="dxa"/>
            <w:tcBorders>
              <w:top w:val="nil"/>
              <w:left w:val="nil"/>
              <w:bottom w:val="single" w:sz="4" w:space="0" w:color="000000"/>
              <w:right w:val="single" w:sz="4" w:space="0" w:color="000000"/>
            </w:tcBorders>
            <w:vAlign w:val="center"/>
            <w:hideMark/>
          </w:tcPr>
          <w:p w14:paraId="5C0EE23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Глевахівська</w:t>
            </w:r>
            <w:proofErr w:type="spellEnd"/>
          </w:p>
        </w:tc>
      </w:tr>
      <w:tr w:rsidR="00C62398" w:rsidRPr="00C62398" w14:paraId="01EA823C"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B7DA4B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48</w:t>
            </w:r>
          </w:p>
        </w:tc>
        <w:tc>
          <w:tcPr>
            <w:tcW w:w="2092" w:type="dxa"/>
            <w:tcBorders>
              <w:top w:val="nil"/>
              <w:left w:val="nil"/>
              <w:bottom w:val="single" w:sz="4" w:space="0" w:color="000000"/>
              <w:right w:val="single" w:sz="4" w:space="0" w:color="000000"/>
            </w:tcBorders>
            <w:vAlign w:val="center"/>
            <w:hideMark/>
          </w:tcPr>
          <w:p w14:paraId="3E23B19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Київська</w:t>
            </w:r>
            <w:proofErr w:type="spellEnd"/>
          </w:p>
        </w:tc>
        <w:tc>
          <w:tcPr>
            <w:tcW w:w="6807" w:type="dxa"/>
            <w:tcBorders>
              <w:top w:val="nil"/>
              <w:left w:val="nil"/>
              <w:bottom w:val="single" w:sz="4" w:space="0" w:color="000000"/>
              <w:right w:val="single" w:sz="4" w:space="0" w:color="000000"/>
            </w:tcBorders>
            <w:vAlign w:val="center"/>
            <w:hideMark/>
          </w:tcPr>
          <w:p w14:paraId="7A614D9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Гатненська</w:t>
            </w:r>
            <w:proofErr w:type="spellEnd"/>
            <w:r w:rsidRPr="00C62398">
              <w:rPr>
                <w:rFonts w:ascii="Times New Roman" w:hAnsi="Times New Roman" w:cs="Times New Roman"/>
                <w:color w:val="000000"/>
                <w:sz w:val="24"/>
                <w:szCs w:val="24"/>
                <w:lang w:val="ru-RU" w:eastAsia="ru-RU"/>
              </w:rPr>
              <w:t xml:space="preserve"> </w:t>
            </w:r>
            <w:proofErr w:type="spellStart"/>
            <w:r w:rsidRPr="00C62398">
              <w:rPr>
                <w:rFonts w:ascii="Times New Roman" w:hAnsi="Times New Roman" w:cs="Times New Roman"/>
                <w:color w:val="000000"/>
                <w:sz w:val="24"/>
                <w:szCs w:val="24"/>
                <w:lang w:val="ru-RU" w:eastAsia="ru-RU"/>
              </w:rPr>
              <w:t>сільська</w:t>
            </w:r>
            <w:proofErr w:type="spellEnd"/>
            <w:r w:rsidRPr="00C62398">
              <w:rPr>
                <w:rFonts w:ascii="Times New Roman" w:hAnsi="Times New Roman" w:cs="Times New Roman"/>
                <w:color w:val="000000"/>
                <w:sz w:val="24"/>
                <w:szCs w:val="24"/>
                <w:lang w:val="ru-RU" w:eastAsia="ru-RU"/>
              </w:rPr>
              <w:t xml:space="preserve"> ТГ</w:t>
            </w:r>
          </w:p>
        </w:tc>
      </w:tr>
      <w:tr w:rsidR="00C62398" w:rsidRPr="00C62398" w14:paraId="112B5F1B" w14:textId="77777777" w:rsidTr="003C76C7">
        <w:trPr>
          <w:trHeight w:val="69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C92EC5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49</w:t>
            </w:r>
          </w:p>
        </w:tc>
        <w:tc>
          <w:tcPr>
            <w:tcW w:w="2092" w:type="dxa"/>
            <w:tcBorders>
              <w:top w:val="nil"/>
              <w:left w:val="nil"/>
              <w:bottom w:val="single" w:sz="4" w:space="0" w:color="000000"/>
              <w:right w:val="single" w:sz="4" w:space="0" w:color="000000"/>
            </w:tcBorders>
            <w:shd w:val="clear" w:color="auto" w:fill="FFFFFF"/>
            <w:vAlign w:val="center"/>
            <w:hideMark/>
          </w:tcPr>
          <w:p w14:paraId="4B80EC4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Київська</w:t>
            </w:r>
            <w:proofErr w:type="spellEnd"/>
          </w:p>
        </w:tc>
        <w:tc>
          <w:tcPr>
            <w:tcW w:w="6807" w:type="dxa"/>
            <w:tcBorders>
              <w:top w:val="nil"/>
              <w:left w:val="nil"/>
              <w:bottom w:val="single" w:sz="4" w:space="0" w:color="000000"/>
              <w:right w:val="single" w:sz="4" w:space="0" w:color="000000"/>
            </w:tcBorders>
            <w:vAlign w:val="center"/>
            <w:hideMark/>
          </w:tcPr>
          <w:p w14:paraId="2BF5D64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Броварська</w:t>
            </w:r>
            <w:proofErr w:type="spellEnd"/>
          </w:p>
        </w:tc>
      </w:tr>
      <w:tr w:rsidR="00C62398" w:rsidRPr="00C62398" w14:paraId="4F15C559"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7EC507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50</w:t>
            </w:r>
          </w:p>
        </w:tc>
        <w:tc>
          <w:tcPr>
            <w:tcW w:w="2092" w:type="dxa"/>
            <w:tcBorders>
              <w:top w:val="nil"/>
              <w:left w:val="nil"/>
              <w:bottom w:val="single" w:sz="4" w:space="0" w:color="000000"/>
              <w:right w:val="single" w:sz="4" w:space="0" w:color="000000"/>
            </w:tcBorders>
            <w:shd w:val="clear" w:color="auto" w:fill="FFFFFF"/>
            <w:vAlign w:val="center"/>
            <w:hideMark/>
          </w:tcPr>
          <w:p w14:paraId="4FD703C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Київська</w:t>
            </w:r>
            <w:proofErr w:type="spellEnd"/>
          </w:p>
        </w:tc>
        <w:tc>
          <w:tcPr>
            <w:tcW w:w="6807" w:type="dxa"/>
            <w:tcBorders>
              <w:top w:val="nil"/>
              <w:left w:val="nil"/>
              <w:bottom w:val="single" w:sz="4" w:space="0" w:color="000000"/>
              <w:right w:val="single" w:sz="4" w:space="0" w:color="000000"/>
            </w:tcBorders>
            <w:vAlign w:val="center"/>
            <w:hideMark/>
          </w:tcPr>
          <w:p w14:paraId="06B7AA8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Бориспільська</w:t>
            </w:r>
            <w:proofErr w:type="spellEnd"/>
          </w:p>
        </w:tc>
      </w:tr>
      <w:tr w:rsidR="00C62398" w:rsidRPr="00C62398" w14:paraId="68D8CF02"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140CC0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51</w:t>
            </w:r>
          </w:p>
        </w:tc>
        <w:tc>
          <w:tcPr>
            <w:tcW w:w="2092" w:type="dxa"/>
            <w:tcBorders>
              <w:top w:val="nil"/>
              <w:left w:val="nil"/>
              <w:bottom w:val="single" w:sz="4" w:space="0" w:color="000000"/>
              <w:right w:val="single" w:sz="4" w:space="0" w:color="000000"/>
            </w:tcBorders>
            <w:vAlign w:val="center"/>
            <w:hideMark/>
          </w:tcPr>
          <w:p w14:paraId="7DE053E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Київська</w:t>
            </w:r>
            <w:proofErr w:type="spellEnd"/>
          </w:p>
        </w:tc>
        <w:tc>
          <w:tcPr>
            <w:tcW w:w="6807" w:type="dxa"/>
            <w:tcBorders>
              <w:top w:val="nil"/>
              <w:left w:val="nil"/>
              <w:bottom w:val="single" w:sz="4" w:space="0" w:color="000000"/>
              <w:right w:val="single" w:sz="4" w:space="0" w:color="000000"/>
            </w:tcBorders>
            <w:vAlign w:val="center"/>
            <w:hideMark/>
          </w:tcPr>
          <w:p w14:paraId="21FFAE9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Білогородська</w:t>
            </w:r>
            <w:proofErr w:type="spellEnd"/>
          </w:p>
        </w:tc>
      </w:tr>
      <w:tr w:rsidR="00C62398" w:rsidRPr="00C62398" w14:paraId="72FF3A9A"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08A73D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52</w:t>
            </w:r>
          </w:p>
        </w:tc>
        <w:tc>
          <w:tcPr>
            <w:tcW w:w="2092" w:type="dxa"/>
            <w:tcBorders>
              <w:top w:val="nil"/>
              <w:left w:val="nil"/>
              <w:bottom w:val="single" w:sz="4" w:space="0" w:color="000000"/>
              <w:right w:val="single" w:sz="4" w:space="0" w:color="000000"/>
            </w:tcBorders>
            <w:shd w:val="clear" w:color="auto" w:fill="FFFFFF"/>
            <w:vAlign w:val="center"/>
            <w:hideMark/>
          </w:tcPr>
          <w:p w14:paraId="3A8BD3F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Кіровоградська</w:t>
            </w:r>
            <w:proofErr w:type="spellEnd"/>
          </w:p>
        </w:tc>
        <w:tc>
          <w:tcPr>
            <w:tcW w:w="6807" w:type="dxa"/>
            <w:tcBorders>
              <w:top w:val="nil"/>
              <w:left w:val="nil"/>
              <w:bottom w:val="single" w:sz="4" w:space="0" w:color="000000"/>
              <w:right w:val="single" w:sz="4" w:space="0" w:color="000000"/>
            </w:tcBorders>
            <w:vAlign w:val="center"/>
            <w:hideMark/>
          </w:tcPr>
          <w:p w14:paraId="214F1C5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Благовіщенська</w:t>
            </w:r>
            <w:proofErr w:type="spellEnd"/>
          </w:p>
        </w:tc>
      </w:tr>
      <w:tr w:rsidR="00C62398" w:rsidRPr="00C62398" w14:paraId="3F783117" w14:textId="77777777" w:rsidTr="003C76C7">
        <w:trPr>
          <w:trHeight w:val="64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4780F9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53</w:t>
            </w:r>
          </w:p>
        </w:tc>
        <w:tc>
          <w:tcPr>
            <w:tcW w:w="2092" w:type="dxa"/>
            <w:tcBorders>
              <w:top w:val="nil"/>
              <w:left w:val="nil"/>
              <w:bottom w:val="single" w:sz="4" w:space="0" w:color="000000"/>
              <w:right w:val="single" w:sz="4" w:space="0" w:color="000000"/>
            </w:tcBorders>
            <w:vAlign w:val="center"/>
            <w:hideMark/>
          </w:tcPr>
          <w:p w14:paraId="4CFB188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Кременчук</w:t>
            </w:r>
            <w:proofErr w:type="spellEnd"/>
          </w:p>
        </w:tc>
        <w:tc>
          <w:tcPr>
            <w:tcW w:w="6807" w:type="dxa"/>
            <w:tcBorders>
              <w:top w:val="nil"/>
              <w:left w:val="nil"/>
              <w:bottom w:val="single" w:sz="4" w:space="0" w:color="000000"/>
              <w:right w:val="single" w:sz="4" w:space="0" w:color="000000"/>
            </w:tcBorders>
            <w:vAlign w:val="center"/>
            <w:hideMark/>
          </w:tcPr>
          <w:p w14:paraId="57E9CD5C"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Кременчуцька</w:t>
            </w:r>
            <w:proofErr w:type="spellEnd"/>
          </w:p>
        </w:tc>
      </w:tr>
      <w:tr w:rsidR="00C62398" w:rsidRPr="00C62398" w14:paraId="694C4284"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100241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54</w:t>
            </w:r>
          </w:p>
        </w:tc>
        <w:tc>
          <w:tcPr>
            <w:tcW w:w="2092" w:type="dxa"/>
            <w:tcBorders>
              <w:top w:val="nil"/>
              <w:left w:val="nil"/>
              <w:bottom w:val="single" w:sz="4" w:space="0" w:color="000000"/>
              <w:right w:val="single" w:sz="4" w:space="0" w:color="000000"/>
            </w:tcBorders>
            <w:vAlign w:val="center"/>
            <w:hideMark/>
          </w:tcPr>
          <w:p w14:paraId="7D74321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Кривий</w:t>
            </w:r>
            <w:proofErr w:type="spellEnd"/>
            <w:r w:rsidRPr="00C62398">
              <w:rPr>
                <w:rFonts w:ascii="Times New Roman" w:hAnsi="Times New Roman" w:cs="Times New Roman"/>
                <w:color w:val="000000"/>
                <w:sz w:val="24"/>
                <w:szCs w:val="24"/>
                <w:lang w:val="ru-RU" w:eastAsia="ru-RU"/>
              </w:rPr>
              <w:t xml:space="preserve"> </w:t>
            </w:r>
            <w:proofErr w:type="spellStart"/>
            <w:r w:rsidRPr="00C62398">
              <w:rPr>
                <w:rFonts w:ascii="Times New Roman" w:hAnsi="Times New Roman" w:cs="Times New Roman"/>
                <w:color w:val="000000"/>
                <w:sz w:val="24"/>
                <w:szCs w:val="24"/>
                <w:lang w:val="ru-RU" w:eastAsia="ru-RU"/>
              </w:rPr>
              <w:t>Ріг</w:t>
            </w:r>
            <w:proofErr w:type="spellEnd"/>
          </w:p>
        </w:tc>
        <w:tc>
          <w:tcPr>
            <w:tcW w:w="6807" w:type="dxa"/>
            <w:tcBorders>
              <w:top w:val="nil"/>
              <w:left w:val="nil"/>
              <w:bottom w:val="single" w:sz="4" w:space="0" w:color="000000"/>
              <w:right w:val="single" w:sz="4" w:space="0" w:color="000000"/>
            </w:tcBorders>
            <w:vAlign w:val="center"/>
            <w:hideMark/>
          </w:tcPr>
          <w:p w14:paraId="6DB2394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Криворізька</w:t>
            </w:r>
            <w:proofErr w:type="spellEnd"/>
          </w:p>
        </w:tc>
      </w:tr>
      <w:tr w:rsidR="00C62398" w:rsidRPr="00C62398" w14:paraId="15A77D63"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DA0A72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55</w:t>
            </w:r>
          </w:p>
        </w:tc>
        <w:tc>
          <w:tcPr>
            <w:tcW w:w="2092" w:type="dxa"/>
            <w:tcBorders>
              <w:top w:val="nil"/>
              <w:left w:val="nil"/>
              <w:bottom w:val="single" w:sz="4" w:space="0" w:color="000000"/>
              <w:right w:val="single" w:sz="4" w:space="0" w:color="000000"/>
            </w:tcBorders>
            <w:vAlign w:val="center"/>
            <w:hideMark/>
          </w:tcPr>
          <w:p w14:paraId="073A78C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Кропивницький</w:t>
            </w:r>
            <w:proofErr w:type="spellEnd"/>
          </w:p>
        </w:tc>
        <w:tc>
          <w:tcPr>
            <w:tcW w:w="6807" w:type="dxa"/>
            <w:tcBorders>
              <w:top w:val="nil"/>
              <w:left w:val="nil"/>
              <w:bottom w:val="single" w:sz="4" w:space="0" w:color="000000"/>
              <w:right w:val="single" w:sz="4" w:space="0" w:color="000000"/>
            </w:tcBorders>
            <w:vAlign w:val="center"/>
            <w:hideMark/>
          </w:tcPr>
          <w:p w14:paraId="69379DA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Кропивницька</w:t>
            </w:r>
            <w:proofErr w:type="spellEnd"/>
          </w:p>
        </w:tc>
      </w:tr>
      <w:tr w:rsidR="00C62398" w:rsidRPr="00C62398" w14:paraId="21FF4672" w14:textId="77777777" w:rsidTr="003C76C7">
        <w:trPr>
          <w:trHeight w:val="63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5820C8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56</w:t>
            </w:r>
          </w:p>
        </w:tc>
        <w:tc>
          <w:tcPr>
            <w:tcW w:w="2092" w:type="dxa"/>
            <w:tcBorders>
              <w:top w:val="nil"/>
              <w:left w:val="nil"/>
              <w:bottom w:val="single" w:sz="4" w:space="0" w:color="000000"/>
              <w:right w:val="single" w:sz="4" w:space="0" w:color="000000"/>
            </w:tcBorders>
            <w:vAlign w:val="center"/>
            <w:hideMark/>
          </w:tcPr>
          <w:p w14:paraId="7926FDB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w:t>
            </w:r>
            <w:proofErr w:type="spellEnd"/>
          </w:p>
        </w:tc>
        <w:tc>
          <w:tcPr>
            <w:tcW w:w="6807" w:type="dxa"/>
            <w:tcBorders>
              <w:top w:val="nil"/>
              <w:left w:val="nil"/>
              <w:bottom w:val="single" w:sz="4" w:space="0" w:color="000000"/>
              <w:right w:val="single" w:sz="4" w:space="0" w:color="000000"/>
            </w:tcBorders>
            <w:vAlign w:val="center"/>
            <w:hideMark/>
          </w:tcPr>
          <w:p w14:paraId="67E0468C"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r>
      <w:tr w:rsidR="00C62398" w:rsidRPr="00C62398" w14:paraId="58D9D848"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93E583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57</w:t>
            </w:r>
          </w:p>
        </w:tc>
        <w:tc>
          <w:tcPr>
            <w:tcW w:w="2092" w:type="dxa"/>
            <w:tcBorders>
              <w:top w:val="nil"/>
              <w:left w:val="nil"/>
              <w:bottom w:val="single" w:sz="4" w:space="0" w:color="000000"/>
              <w:right w:val="single" w:sz="4" w:space="0" w:color="000000"/>
            </w:tcBorders>
            <w:shd w:val="clear" w:color="auto" w:fill="FFFFFF"/>
            <w:vAlign w:val="center"/>
            <w:hideMark/>
          </w:tcPr>
          <w:p w14:paraId="47CBC0F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6EB60B3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Яворівська</w:t>
            </w:r>
            <w:proofErr w:type="spellEnd"/>
          </w:p>
        </w:tc>
      </w:tr>
      <w:tr w:rsidR="00C62398" w:rsidRPr="00C62398" w14:paraId="5286F118"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84B3A1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58</w:t>
            </w:r>
          </w:p>
        </w:tc>
        <w:tc>
          <w:tcPr>
            <w:tcW w:w="2092" w:type="dxa"/>
            <w:tcBorders>
              <w:top w:val="nil"/>
              <w:left w:val="nil"/>
              <w:bottom w:val="single" w:sz="4" w:space="0" w:color="000000"/>
              <w:right w:val="single" w:sz="4" w:space="0" w:color="000000"/>
            </w:tcBorders>
            <w:vAlign w:val="center"/>
            <w:hideMark/>
          </w:tcPr>
          <w:p w14:paraId="3901635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054C132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Шегинівська</w:t>
            </w:r>
            <w:proofErr w:type="spellEnd"/>
          </w:p>
        </w:tc>
      </w:tr>
      <w:tr w:rsidR="00C62398" w:rsidRPr="00C62398" w14:paraId="5ADAB569" w14:textId="77777777" w:rsidTr="003C76C7">
        <w:trPr>
          <w:trHeight w:val="69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DDBF53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59</w:t>
            </w:r>
          </w:p>
        </w:tc>
        <w:tc>
          <w:tcPr>
            <w:tcW w:w="2092" w:type="dxa"/>
            <w:tcBorders>
              <w:top w:val="nil"/>
              <w:left w:val="nil"/>
              <w:bottom w:val="single" w:sz="4" w:space="0" w:color="000000"/>
              <w:right w:val="single" w:sz="4" w:space="0" w:color="000000"/>
            </w:tcBorders>
            <w:vAlign w:val="center"/>
            <w:hideMark/>
          </w:tcPr>
          <w:p w14:paraId="1A5B347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37F8B23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Стрийська</w:t>
            </w:r>
            <w:proofErr w:type="spellEnd"/>
          </w:p>
        </w:tc>
      </w:tr>
      <w:tr w:rsidR="00C62398" w:rsidRPr="00C62398" w14:paraId="68E60DBF"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36E628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60</w:t>
            </w:r>
          </w:p>
        </w:tc>
        <w:tc>
          <w:tcPr>
            <w:tcW w:w="2092" w:type="dxa"/>
            <w:tcBorders>
              <w:top w:val="nil"/>
              <w:left w:val="nil"/>
              <w:bottom w:val="single" w:sz="4" w:space="0" w:color="000000"/>
              <w:right w:val="single" w:sz="4" w:space="0" w:color="000000"/>
            </w:tcBorders>
            <w:vAlign w:val="center"/>
            <w:hideMark/>
          </w:tcPr>
          <w:p w14:paraId="0CC67F4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360E97E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Солонківська</w:t>
            </w:r>
            <w:proofErr w:type="spellEnd"/>
          </w:p>
        </w:tc>
      </w:tr>
      <w:tr w:rsidR="00C62398" w:rsidRPr="00C62398" w14:paraId="00431A3D" w14:textId="77777777" w:rsidTr="003C76C7">
        <w:trPr>
          <w:trHeight w:val="8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CAA454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61</w:t>
            </w:r>
          </w:p>
        </w:tc>
        <w:tc>
          <w:tcPr>
            <w:tcW w:w="2092" w:type="dxa"/>
            <w:tcBorders>
              <w:top w:val="nil"/>
              <w:left w:val="nil"/>
              <w:bottom w:val="single" w:sz="4" w:space="0" w:color="000000"/>
              <w:right w:val="single" w:sz="4" w:space="0" w:color="000000"/>
            </w:tcBorders>
            <w:vAlign w:val="center"/>
            <w:hideMark/>
          </w:tcPr>
          <w:p w14:paraId="0B2FCBE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43ADDEA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Сокільницька</w:t>
            </w:r>
            <w:proofErr w:type="spellEnd"/>
          </w:p>
        </w:tc>
      </w:tr>
      <w:tr w:rsidR="00C62398" w:rsidRPr="00C62398" w14:paraId="5C1BABCD"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95255C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62</w:t>
            </w:r>
          </w:p>
        </w:tc>
        <w:tc>
          <w:tcPr>
            <w:tcW w:w="2092" w:type="dxa"/>
            <w:tcBorders>
              <w:top w:val="nil"/>
              <w:left w:val="nil"/>
              <w:bottom w:val="single" w:sz="4" w:space="0" w:color="000000"/>
              <w:right w:val="single" w:sz="4" w:space="0" w:color="000000"/>
            </w:tcBorders>
            <w:vAlign w:val="center"/>
            <w:hideMark/>
          </w:tcPr>
          <w:p w14:paraId="56B16EF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6FF9C586" w14:textId="77777777" w:rsidR="00C62398" w:rsidRPr="00C62398" w:rsidRDefault="00C62398" w:rsidP="00C62398">
            <w:pPr>
              <w:suppressAutoHyphens/>
              <w:spacing w:after="0" w:line="240" w:lineRule="auto"/>
              <w:ind w:left="88"/>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Сколівська</w:t>
            </w:r>
            <w:proofErr w:type="spellEnd"/>
          </w:p>
        </w:tc>
      </w:tr>
      <w:tr w:rsidR="00C62398" w:rsidRPr="00C62398" w14:paraId="621FC0C3"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C9AB6B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63</w:t>
            </w:r>
          </w:p>
        </w:tc>
        <w:tc>
          <w:tcPr>
            <w:tcW w:w="2092" w:type="dxa"/>
            <w:tcBorders>
              <w:top w:val="nil"/>
              <w:left w:val="nil"/>
              <w:bottom w:val="single" w:sz="4" w:space="0" w:color="000000"/>
              <w:right w:val="single" w:sz="4" w:space="0" w:color="000000"/>
            </w:tcBorders>
            <w:vAlign w:val="center"/>
            <w:hideMark/>
          </w:tcPr>
          <w:p w14:paraId="4660126C"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6EAF9CD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Оброшинська</w:t>
            </w:r>
            <w:proofErr w:type="spellEnd"/>
          </w:p>
        </w:tc>
      </w:tr>
      <w:tr w:rsidR="00C62398" w:rsidRPr="00C62398" w14:paraId="53C6CB3F"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732D39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lastRenderedPageBreak/>
              <w:t>64</w:t>
            </w:r>
          </w:p>
        </w:tc>
        <w:tc>
          <w:tcPr>
            <w:tcW w:w="2092" w:type="dxa"/>
            <w:tcBorders>
              <w:top w:val="nil"/>
              <w:left w:val="nil"/>
              <w:bottom w:val="single" w:sz="4" w:space="0" w:color="000000"/>
              <w:right w:val="single" w:sz="4" w:space="0" w:color="000000"/>
            </w:tcBorders>
            <w:shd w:val="clear" w:color="auto" w:fill="FFFFFF"/>
            <w:vAlign w:val="center"/>
            <w:hideMark/>
          </w:tcPr>
          <w:p w14:paraId="73EBAD5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3365645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Новояричівська</w:t>
            </w:r>
            <w:proofErr w:type="spellEnd"/>
          </w:p>
        </w:tc>
      </w:tr>
      <w:tr w:rsidR="00C62398" w:rsidRPr="00C62398" w14:paraId="21489FF1"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C701CD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65</w:t>
            </w:r>
          </w:p>
        </w:tc>
        <w:tc>
          <w:tcPr>
            <w:tcW w:w="2092" w:type="dxa"/>
            <w:tcBorders>
              <w:top w:val="nil"/>
              <w:left w:val="nil"/>
              <w:bottom w:val="single" w:sz="4" w:space="0" w:color="000000"/>
              <w:right w:val="single" w:sz="4" w:space="0" w:color="000000"/>
            </w:tcBorders>
            <w:vAlign w:val="center"/>
            <w:hideMark/>
          </w:tcPr>
          <w:p w14:paraId="440EF54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0CE3FC0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Мурованська</w:t>
            </w:r>
            <w:proofErr w:type="spellEnd"/>
          </w:p>
        </w:tc>
      </w:tr>
      <w:tr w:rsidR="00C62398" w:rsidRPr="00C62398" w14:paraId="5DC17EED"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A2C9CA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66</w:t>
            </w:r>
          </w:p>
        </w:tc>
        <w:tc>
          <w:tcPr>
            <w:tcW w:w="2092" w:type="dxa"/>
            <w:tcBorders>
              <w:top w:val="nil"/>
              <w:left w:val="nil"/>
              <w:bottom w:val="single" w:sz="4" w:space="0" w:color="000000"/>
              <w:right w:val="single" w:sz="4" w:space="0" w:color="000000"/>
            </w:tcBorders>
            <w:vAlign w:val="center"/>
            <w:hideMark/>
          </w:tcPr>
          <w:p w14:paraId="1C82335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49F882D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Мостиська</w:t>
            </w:r>
            <w:proofErr w:type="spellEnd"/>
          </w:p>
        </w:tc>
      </w:tr>
      <w:tr w:rsidR="00C62398" w:rsidRPr="00C62398" w14:paraId="44376C0B" w14:textId="77777777" w:rsidTr="003C76C7">
        <w:trPr>
          <w:trHeight w:val="63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32F22BC"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67</w:t>
            </w:r>
          </w:p>
        </w:tc>
        <w:tc>
          <w:tcPr>
            <w:tcW w:w="2092" w:type="dxa"/>
            <w:tcBorders>
              <w:top w:val="nil"/>
              <w:left w:val="nil"/>
              <w:bottom w:val="single" w:sz="4" w:space="0" w:color="000000"/>
              <w:right w:val="single" w:sz="4" w:space="0" w:color="000000"/>
            </w:tcBorders>
            <w:vAlign w:val="center"/>
            <w:hideMark/>
          </w:tcPr>
          <w:p w14:paraId="225481E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1F09561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Куликівська</w:t>
            </w:r>
            <w:proofErr w:type="spellEnd"/>
          </w:p>
        </w:tc>
      </w:tr>
      <w:tr w:rsidR="00C62398" w:rsidRPr="00C62398" w14:paraId="3FEA6153" w14:textId="77777777" w:rsidTr="003C76C7">
        <w:trPr>
          <w:trHeight w:val="87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D38BFBC"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68</w:t>
            </w:r>
          </w:p>
        </w:tc>
        <w:tc>
          <w:tcPr>
            <w:tcW w:w="2092" w:type="dxa"/>
            <w:tcBorders>
              <w:top w:val="nil"/>
              <w:left w:val="nil"/>
              <w:bottom w:val="single" w:sz="4" w:space="0" w:color="000000"/>
              <w:right w:val="single" w:sz="4" w:space="0" w:color="000000"/>
            </w:tcBorders>
            <w:vAlign w:val="center"/>
            <w:hideMark/>
          </w:tcPr>
          <w:p w14:paraId="25204BB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6304883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Козівська</w:t>
            </w:r>
            <w:proofErr w:type="spellEnd"/>
          </w:p>
        </w:tc>
      </w:tr>
      <w:tr w:rsidR="00C62398" w:rsidRPr="00C62398" w14:paraId="31BDBFF7" w14:textId="77777777" w:rsidTr="003C76C7">
        <w:trPr>
          <w:trHeight w:val="87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DA4819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69</w:t>
            </w:r>
          </w:p>
        </w:tc>
        <w:tc>
          <w:tcPr>
            <w:tcW w:w="2092" w:type="dxa"/>
            <w:tcBorders>
              <w:top w:val="nil"/>
              <w:left w:val="nil"/>
              <w:bottom w:val="single" w:sz="4" w:space="0" w:color="000000"/>
              <w:right w:val="single" w:sz="4" w:space="0" w:color="000000"/>
            </w:tcBorders>
            <w:vAlign w:val="center"/>
            <w:hideMark/>
          </w:tcPr>
          <w:p w14:paraId="4B0C994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3D60482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Івано-Франківська</w:t>
            </w:r>
            <w:proofErr w:type="spellEnd"/>
            <w:r w:rsidRPr="00C62398">
              <w:rPr>
                <w:rFonts w:ascii="Times New Roman" w:hAnsi="Times New Roman" w:cs="Times New Roman"/>
                <w:color w:val="000000"/>
                <w:sz w:val="24"/>
                <w:szCs w:val="24"/>
                <w:lang w:val="ru-RU" w:eastAsia="ru-RU"/>
              </w:rPr>
              <w:t xml:space="preserve"> СГ</w:t>
            </w:r>
          </w:p>
        </w:tc>
      </w:tr>
      <w:tr w:rsidR="00C62398" w:rsidRPr="00C62398" w14:paraId="1EAEFFC8" w14:textId="77777777" w:rsidTr="003C76C7">
        <w:trPr>
          <w:trHeight w:val="64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77A237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70</w:t>
            </w:r>
          </w:p>
        </w:tc>
        <w:tc>
          <w:tcPr>
            <w:tcW w:w="2092" w:type="dxa"/>
            <w:tcBorders>
              <w:top w:val="nil"/>
              <w:left w:val="nil"/>
              <w:bottom w:val="single" w:sz="4" w:space="0" w:color="000000"/>
              <w:right w:val="single" w:sz="4" w:space="0" w:color="000000"/>
            </w:tcBorders>
            <w:vAlign w:val="center"/>
            <w:hideMark/>
          </w:tcPr>
          <w:p w14:paraId="03B0A4E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2AB28BE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Золочівська</w:t>
            </w:r>
            <w:proofErr w:type="spellEnd"/>
          </w:p>
        </w:tc>
      </w:tr>
      <w:tr w:rsidR="00C62398" w:rsidRPr="00C62398" w14:paraId="28227138"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A9758B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71</w:t>
            </w:r>
          </w:p>
        </w:tc>
        <w:tc>
          <w:tcPr>
            <w:tcW w:w="2092" w:type="dxa"/>
            <w:tcBorders>
              <w:top w:val="nil"/>
              <w:left w:val="nil"/>
              <w:bottom w:val="single" w:sz="4" w:space="0" w:color="000000"/>
              <w:right w:val="single" w:sz="4" w:space="0" w:color="000000"/>
            </w:tcBorders>
            <w:vAlign w:val="center"/>
            <w:hideMark/>
          </w:tcPr>
          <w:p w14:paraId="5B338C7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63A0BA9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Жовтанецька</w:t>
            </w:r>
            <w:proofErr w:type="spellEnd"/>
          </w:p>
        </w:tc>
      </w:tr>
      <w:tr w:rsidR="00C62398" w:rsidRPr="00C62398" w14:paraId="649B9F5A" w14:textId="77777777" w:rsidTr="003C76C7">
        <w:trPr>
          <w:trHeight w:val="63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C5E46B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72</w:t>
            </w:r>
          </w:p>
        </w:tc>
        <w:tc>
          <w:tcPr>
            <w:tcW w:w="2092" w:type="dxa"/>
            <w:tcBorders>
              <w:top w:val="nil"/>
              <w:left w:val="nil"/>
              <w:bottom w:val="single" w:sz="4" w:space="0" w:color="000000"/>
              <w:right w:val="single" w:sz="4" w:space="0" w:color="000000"/>
            </w:tcBorders>
            <w:vAlign w:val="center"/>
            <w:hideMark/>
          </w:tcPr>
          <w:p w14:paraId="57CAA38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13EF765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Давидівська</w:t>
            </w:r>
            <w:proofErr w:type="spellEnd"/>
          </w:p>
        </w:tc>
      </w:tr>
      <w:tr w:rsidR="00C62398" w:rsidRPr="00C62398" w14:paraId="3DB351E0" w14:textId="77777777" w:rsidTr="003C76C7">
        <w:trPr>
          <w:trHeight w:val="67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13D1EE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73</w:t>
            </w:r>
          </w:p>
        </w:tc>
        <w:tc>
          <w:tcPr>
            <w:tcW w:w="2092" w:type="dxa"/>
            <w:tcBorders>
              <w:top w:val="nil"/>
              <w:left w:val="nil"/>
              <w:bottom w:val="single" w:sz="4" w:space="0" w:color="000000"/>
              <w:right w:val="single" w:sz="4" w:space="0" w:color="000000"/>
            </w:tcBorders>
            <w:shd w:val="clear" w:color="auto" w:fill="FFFFFF"/>
            <w:vAlign w:val="center"/>
            <w:hideMark/>
          </w:tcPr>
          <w:p w14:paraId="60D8652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68AC869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Городоцька</w:t>
            </w:r>
            <w:proofErr w:type="spellEnd"/>
          </w:p>
        </w:tc>
      </w:tr>
      <w:tr w:rsidR="00C62398" w:rsidRPr="00C62398" w14:paraId="60BD2F1B" w14:textId="77777777" w:rsidTr="003C76C7">
        <w:trPr>
          <w:trHeight w:val="3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358D91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74</w:t>
            </w:r>
          </w:p>
        </w:tc>
        <w:tc>
          <w:tcPr>
            <w:tcW w:w="2092" w:type="dxa"/>
            <w:tcBorders>
              <w:top w:val="nil"/>
              <w:left w:val="nil"/>
              <w:bottom w:val="single" w:sz="4" w:space="0" w:color="000000"/>
              <w:right w:val="single" w:sz="4" w:space="0" w:color="000000"/>
            </w:tcBorders>
            <w:vAlign w:val="center"/>
            <w:hideMark/>
          </w:tcPr>
          <w:p w14:paraId="228E061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3D8CE1B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Буська</w:t>
            </w:r>
          </w:p>
        </w:tc>
      </w:tr>
      <w:tr w:rsidR="00C62398" w:rsidRPr="00C62398" w14:paraId="1A2EFDFF"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4C50D0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75</w:t>
            </w:r>
          </w:p>
        </w:tc>
        <w:tc>
          <w:tcPr>
            <w:tcW w:w="2092" w:type="dxa"/>
            <w:tcBorders>
              <w:top w:val="nil"/>
              <w:left w:val="nil"/>
              <w:bottom w:val="single" w:sz="4" w:space="0" w:color="000000"/>
              <w:right w:val="single" w:sz="4" w:space="0" w:color="000000"/>
            </w:tcBorders>
            <w:vAlign w:val="center"/>
            <w:hideMark/>
          </w:tcPr>
          <w:p w14:paraId="2691A6C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Львівська</w:t>
            </w:r>
            <w:proofErr w:type="spellEnd"/>
          </w:p>
        </w:tc>
        <w:tc>
          <w:tcPr>
            <w:tcW w:w="6807" w:type="dxa"/>
            <w:tcBorders>
              <w:top w:val="nil"/>
              <w:left w:val="nil"/>
              <w:bottom w:val="single" w:sz="4" w:space="0" w:color="000000"/>
              <w:right w:val="single" w:sz="4" w:space="0" w:color="000000"/>
            </w:tcBorders>
            <w:vAlign w:val="center"/>
            <w:hideMark/>
          </w:tcPr>
          <w:p w14:paraId="3CB8D77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Бродівська</w:t>
            </w:r>
            <w:proofErr w:type="spellEnd"/>
          </w:p>
        </w:tc>
      </w:tr>
      <w:tr w:rsidR="00C62398" w:rsidRPr="00C62398" w14:paraId="407B881C" w14:textId="77777777" w:rsidTr="003C76C7">
        <w:trPr>
          <w:trHeight w:val="133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7D2EC9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76</w:t>
            </w:r>
          </w:p>
        </w:tc>
        <w:tc>
          <w:tcPr>
            <w:tcW w:w="2092" w:type="dxa"/>
            <w:tcBorders>
              <w:top w:val="nil"/>
              <w:left w:val="nil"/>
              <w:bottom w:val="single" w:sz="4" w:space="0" w:color="000000"/>
              <w:right w:val="single" w:sz="4" w:space="0" w:color="000000"/>
            </w:tcBorders>
            <w:vAlign w:val="center"/>
            <w:hideMark/>
          </w:tcPr>
          <w:p w14:paraId="11CB253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Миколаїв</w:t>
            </w:r>
            <w:proofErr w:type="spellEnd"/>
          </w:p>
        </w:tc>
        <w:tc>
          <w:tcPr>
            <w:tcW w:w="6807" w:type="dxa"/>
            <w:tcBorders>
              <w:top w:val="nil"/>
              <w:left w:val="nil"/>
              <w:bottom w:val="single" w:sz="4" w:space="0" w:color="000000"/>
              <w:right w:val="single" w:sz="4" w:space="0" w:color="000000"/>
            </w:tcBorders>
            <w:vAlign w:val="center"/>
            <w:hideMark/>
          </w:tcPr>
          <w:p w14:paraId="39605A7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Миколаївська</w:t>
            </w:r>
            <w:proofErr w:type="spellEnd"/>
          </w:p>
        </w:tc>
      </w:tr>
      <w:tr w:rsidR="00C62398" w:rsidRPr="00C62398" w14:paraId="41B31BA4" w14:textId="77777777" w:rsidTr="003C76C7">
        <w:trPr>
          <w:trHeight w:val="67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E215DD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77</w:t>
            </w:r>
          </w:p>
        </w:tc>
        <w:tc>
          <w:tcPr>
            <w:tcW w:w="2092" w:type="dxa"/>
            <w:tcBorders>
              <w:top w:val="nil"/>
              <w:left w:val="nil"/>
              <w:bottom w:val="single" w:sz="4" w:space="0" w:color="000000"/>
              <w:right w:val="single" w:sz="4" w:space="0" w:color="000000"/>
            </w:tcBorders>
            <w:vAlign w:val="center"/>
            <w:hideMark/>
          </w:tcPr>
          <w:p w14:paraId="41198F0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Миколаївська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0C916A9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Новоодеська</w:t>
            </w:r>
            <w:proofErr w:type="spellEnd"/>
          </w:p>
        </w:tc>
      </w:tr>
      <w:tr w:rsidR="00C62398" w:rsidRPr="00C62398" w14:paraId="17DBAD7E"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F3834E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78</w:t>
            </w:r>
          </w:p>
        </w:tc>
        <w:tc>
          <w:tcPr>
            <w:tcW w:w="2092" w:type="dxa"/>
            <w:tcBorders>
              <w:top w:val="nil"/>
              <w:left w:val="nil"/>
              <w:bottom w:val="single" w:sz="4" w:space="0" w:color="000000"/>
              <w:right w:val="single" w:sz="4" w:space="0" w:color="000000"/>
            </w:tcBorders>
            <w:shd w:val="clear" w:color="auto" w:fill="FFFFFF"/>
            <w:vAlign w:val="center"/>
            <w:hideMark/>
          </w:tcPr>
          <w:p w14:paraId="7A53337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Миколаївська</w:t>
            </w:r>
            <w:proofErr w:type="spellEnd"/>
          </w:p>
        </w:tc>
        <w:tc>
          <w:tcPr>
            <w:tcW w:w="6807" w:type="dxa"/>
            <w:tcBorders>
              <w:top w:val="nil"/>
              <w:left w:val="nil"/>
              <w:bottom w:val="single" w:sz="4" w:space="0" w:color="000000"/>
              <w:right w:val="single" w:sz="4" w:space="0" w:color="000000"/>
            </w:tcBorders>
            <w:vAlign w:val="center"/>
            <w:hideMark/>
          </w:tcPr>
          <w:p w14:paraId="64EA9ED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Кривоозерська</w:t>
            </w:r>
            <w:proofErr w:type="spellEnd"/>
          </w:p>
        </w:tc>
      </w:tr>
      <w:tr w:rsidR="00C62398" w:rsidRPr="00C62398" w14:paraId="0133723F"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19B6E0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79</w:t>
            </w:r>
          </w:p>
        </w:tc>
        <w:tc>
          <w:tcPr>
            <w:tcW w:w="2092" w:type="dxa"/>
            <w:tcBorders>
              <w:top w:val="nil"/>
              <w:left w:val="nil"/>
              <w:bottom w:val="single" w:sz="4" w:space="0" w:color="000000"/>
              <w:right w:val="single" w:sz="4" w:space="0" w:color="000000"/>
            </w:tcBorders>
            <w:vAlign w:val="center"/>
            <w:hideMark/>
          </w:tcPr>
          <w:p w14:paraId="22D8BF5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Одеса</w:t>
            </w:r>
          </w:p>
        </w:tc>
        <w:tc>
          <w:tcPr>
            <w:tcW w:w="6807" w:type="dxa"/>
            <w:tcBorders>
              <w:top w:val="nil"/>
              <w:left w:val="nil"/>
              <w:bottom w:val="single" w:sz="4" w:space="0" w:color="000000"/>
              <w:right w:val="single" w:sz="4" w:space="0" w:color="000000"/>
            </w:tcBorders>
            <w:vAlign w:val="center"/>
            <w:hideMark/>
          </w:tcPr>
          <w:p w14:paraId="70301F7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Одеська</w:t>
            </w:r>
            <w:proofErr w:type="spellEnd"/>
          </w:p>
        </w:tc>
      </w:tr>
      <w:tr w:rsidR="00C62398" w:rsidRPr="00C62398" w14:paraId="568C7E46"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DB28AE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80</w:t>
            </w:r>
          </w:p>
        </w:tc>
        <w:tc>
          <w:tcPr>
            <w:tcW w:w="2092" w:type="dxa"/>
            <w:tcBorders>
              <w:top w:val="nil"/>
              <w:left w:val="nil"/>
              <w:bottom w:val="single" w:sz="4" w:space="0" w:color="000000"/>
              <w:right w:val="single" w:sz="4" w:space="0" w:color="000000"/>
            </w:tcBorders>
            <w:vAlign w:val="center"/>
            <w:hideMark/>
          </w:tcPr>
          <w:p w14:paraId="35881D6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Одеська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41DD016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Фонтанська</w:t>
            </w:r>
            <w:proofErr w:type="spellEnd"/>
          </w:p>
        </w:tc>
      </w:tr>
      <w:tr w:rsidR="00C62398" w:rsidRPr="00C62398" w14:paraId="36D50565"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6D52EC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81</w:t>
            </w:r>
          </w:p>
        </w:tc>
        <w:tc>
          <w:tcPr>
            <w:tcW w:w="2092" w:type="dxa"/>
            <w:tcBorders>
              <w:top w:val="nil"/>
              <w:left w:val="nil"/>
              <w:bottom w:val="single" w:sz="4" w:space="0" w:color="000000"/>
              <w:right w:val="single" w:sz="4" w:space="0" w:color="000000"/>
            </w:tcBorders>
            <w:vAlign w:val="center"/>
            <w:hideMark/>
          </w:tcPr>
          <w:p w14:paraId="1B71537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Одеська</w:t>
            </w:r>
            <w:proofErr w:type="spellEnd"/>
          </w:p>
        </w:tc>
        <w:tc>
          <w:tcPr>
            <w:tcW w:w="6807" w:type="dxa"/>
            <w:tcBorders>
              <w:top w:val="nil"/>
              <w:left w:val="nil"/>
              <w:bottom w:val="single" w:sz="4" w:space="0" w:color="000000"/>
              <w:right w:val="single" w:sz="4" w:space="0" w:color="000000"/>
            </w:tcBorders>
            <w:vAlign w:val="center"/>
            <w:hideMark/>
          </w:tcPr>
          <w:p w14:paraId="659C437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Успенівська</w:t>
            </w:r>
            <w:proofErr w:type="spellEnd"/>
            <w:r w:rsidRPr="00C62398">
              <w:rPr>
                <w:rFonts w:ascii="Times New Roman" w:hAnsi="Times New Roman" w:cs="Times New Roman"/>
                <w:color w:val="000000"/>
                <w:sz w:val="24"/>
                <w:szCs w:val="24"/>
                <w:lang w:val="ru-RU" w:eastAsia="ru-RU"/>
              </w:rPr>
              <w:t xml:space="preserve"> ТГ</w:t>
            </w:r>
          </w:p>
        </w:tc>
      </w:tr>
      <w:tr w:rsidR="00C62398" w:rsidRPr="00C62398" w14:paraId="5947EF12"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53CD36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82</w:t>
            </w:r>
          </w:p>
        </w:tc>
        <w:tc>
          <w:tcPr>
            <w:tcW w:w="2092" w:type="dxa"/>
            <w:tcBorders>
              <w:top w:val="nil"/>
              <w:left w:val="nil"/>
              <w:bottom w:val="single" w:sz="4" w:space="0" w:color="000000"/>
              <w:right w:val="single" w:sz="4" w:space="0" w:color="000000"/>
            </w:tcBorders>
            <w:vAlign w:val="center"/>
            <w:hideMark/>
          </w:tcPr>
          <w:p w14:paraId="2985E1F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Одеська</w:t>
            </w:r>
            <w:proofErr w:type="spellEnd"/>
          </w:p>
        </w:tc>
        <w:tc>
          <w:tcPr>
            <w:tcW w:w="6807" w:type="dxa"/>
            <w:tcBorders>
              <w:top w:val="nil"/>
              <w:left w:val="nil"/>
              <w:bottom w:val="single" w:sz="4" w:space="0" w:color="000000"/>
              <w:right w:val="single" w:sz="4" w:space="0" w:color="000000"/>
            </w:tcBorders>
            <w:vAlign w:val="center"/>
            <w:hideMark/>
          </w:tcPr>
          <w:p w14:paraId="103B982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Усатівська</w:t>
            </w:r>
            <w:proofErr w:type="spellEnd"/>
          </w:p>
        </w:tc>
      </w:tr>
      <w:tr w:rsidR="00C62398" w:rsidRPr="00C62398" w14:paraId="1620B191"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7AB718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83</w:t>
            </w:r>
          </w:p>
        </w:tc>
        <w:tc>
          <w:tcPr>
            <w:tcW w:w="2092" w:type="dxa"/>
            <w:tcBorders>
              <w:top w:val="nil"/>
              <w:left w:val="nil"/>
              <w:bottom w:val="single" w:sz="4" w:space="0" w:color="000000"/>
              <w:right w:val="single" w:sz="4" w:space="0" w:color="000000"/>
            </w:tcBorders>
            <w:vAlign w:val="center"/>
            <w:hideMark/>
          </w:tcPr>
          <w:p w14:paraId="472E7E9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Одеська</w:t>
            </w:r>
            <w:proofErr w:type="spellEnd"/>
          </w:p>
        </w:tc>
        <w:tc>
          <w:tcPr>
            <w:tcW w:w="6807" w:type="dxa"/>
            <w:tcBorders>
              <w:top w:val="nil"/>
              <w:left w:val="nil"/>
              <w:bottom w:val="single" w:sz="4" w:space="0" w:color="000000"/>
              <w:right w:val="single" w:sz="4" w:space="0" w:color="000000"/>
            </w:tcBorders>
            <w:vAlign w:val="center"/>
            <w:hideMark/>
          </w:tcPr>
          <w:p w14:paraId="5DBC269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Татарбунарська</w:t>
            </w:r>
            <w:proofErr w:type="spellEnd"/>
          </w:p>
        </w:tc>
      </w:tr>
      <w:tr w:rsidR="00C62398" w:rsidRPr="00C62398" w14:paraId="7BBF66C0"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F48CB2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84</w:t>
            </w:r>
          </w:p>
        </w:tc>
        <w:tc>
          <w:tcPr>
            <w:tcW w:w="2092" w:type="dxa"/>
            <w:tcBorders>
              <w:top w:val="nil"/>
              <w:left w:val="nil"/>
              <w:bottom w:val="single" w:sz="4" w:space="0" w:color="000000"/>
              <w:right w:val="single" w:sz="4" w:space="0" w:color="000000"/>
            </w:tcBorders>
            <w:vAlign w:val="center"/>
            <w:hideMark/>
          </w:tcPr>
          <w:p w14:paraId="26A7BD2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Одеська</w:t>
            </w:r>
            <w:proofErr w:type="spellEnd"/>
          </w:p>
        </w:tc>
        <w:tc>
          <w:tcPr>
            <w:tcW w:w="6807" w:type="dxa"/>
            <w:tcBorders>
              <w:top w:val="nil"/>
              <w:left w:val="nil"/>
              <w:bottom w:val="single" w:sz="4" w:space="0" w:color="000000"/>
              <w:right w:val="single" w:sz="4" w:space="0" w:color="000000"/>
            </w:tcBorders>
            <w:vAlign w:val="center"/>
            <w:hideMark/>
          </w:tcPr>
          <w:p w14:paraId="0C10CE1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Старомаяківська</w:t>
            </w:r>
            <w:proofErr w:type="spellEnd"/>
          </w:p>
        </w:tc>
      </w:tr>
      <w:tr w:rsidR="00C62398" w:rsidRPr="00C62398" w14:paraId="3C8C67E9" w14:textId="77777777" w:rsidTr="003C76C7">
        <w:trPr>
          <w:trHeight w:val="60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8D5D38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85</w:t>
            </w:r>
          </w:p>
        </w:tc>
        <w:tc>
          <w:tcPr>
            <w:tcW w:w="2092" w:type="dxa"/>
            <w:tcBorders>
              <w:top w:val="nil"/>
              <w:left w:val="nil"/>
              <w:bottom w:val="single" w:sz="4" w:space="0" w:color="000000"/>
              <w:right w:val="single" w:sz="4" w:space="0" w:color="000000"/>
            </w:tcBorders>
            <w:vAlign w:val="center"/>
            <w:hideMark/>
          </w:tcPr>
          <w:p w14:paraId="3E1FCA2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Одеська</w:t>
            </w:r>
            <w:proofErr w:type="spellEnd"/>
          </w:p>
        </w:tc>
        <w:tc>
          <w:tcPr>
            <w:tcW w:w="6807" w:type="dxa"/>
            <w:tcBorders>
              <w:top w:val="nil"/>
              <w:left w:val="nil"/>
              <w:bottom w:val="single" w:sz="4" w:space="0" w:color="000000"/>
              <w:right w:val="single" w:sz="4" w:space="0" w:color="000000"/>
            </w:tcBorders>
            <w:vAlign w:val="center"/>
            <w:hideMark/>
          </w:tcPr>
          <w:p w14:paraId="649B800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Саратська</w:t>
            </w:r>
            <w:proofErr w:type="spellEnd"/>
          </w:p>
        </w:tc>
      </w:tr>
      <w:tr w:rsidR="00C62398" w:rsidRPr="00C62398" w14:paraId="4F0591AF" w14:textId="77777777" w:rsidTr="003C76C7">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17B32C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86</w:t>
            </w:r>
          </w:p>
        </w:tc>
        <w:tc>
          <w:tcPr>
            <w:tcW w:w="2092" w:type="dxa"/>
            <w:tcBorders>
              <w:top w:val="nil"/>
              <w:left w:val="nil"/>
              <w:bottom w:val="single" w:sz="4" w:space="0" w:color="000000"/>
              <w:right w:val="single" w:sz="4" w:space="0" w:color="000000"/>
            </w:tcBorders>
            <w:vAlign w:val="center"/>
            <w:hideMark/>
          </w:tcPr>
          <w:p w14:paraId="1E57F40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Полтава</w:t>
            </w:r>
          </w:p>
        </w:tc>
        <w:tc>
          <w:tcPr>
            <w:tcW w:w="6807" w:type="dxa"/>
            <w:tcBorders>
              <w:top w:val="nil"/>
              <w:left w:val="nil"/>
              <w:bottom w:val="single" w:sz="4" w:space="0" w:color="000000"/>
              <w:right w:val="single" w:sz="4" w:space="0" w:color="000000"/>
            </w:tcBorders>
            <w:vAlign w:val="center"/>
            <w:hideMark/>
          </w:tcPr>
          <w:p w14:paraId="2F39949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Полтавська</w:t>
            </w:r>
            <w:proofErr w:type="spellEnd"/>
          </w:p>
        </w:tc>
      </w:tr>
      <w:tr w:rsidR="00C62398" w:rsidRPr="00C62398" w14:paraId="3E309502" w14:textId="77777777" w:rsidTr="003C76C7">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3B2CEF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lastRenderedPageBreak/>
              <w:t>87</w:t>
            </w:r>
          </w:p>
        </w:tc>
        <w:tc>
          <w:tcPr>
            <w:tcW w:w="2092" w:type="dxa"/>
            <w:tcBorders>
              <w:top w:val="nil"/>
              <w:left w:val="nil"/>
              <w:bottom w:val="single" w:sz="4" w:space="0" w:color="000000"/>
              <w:right w:val="single" w:sz="4" w:space="0" w:color="000000"/>
            </w:tcBorders>
            <w:vAlign w:val="center"/>
            <w:hideMark/>
          </w:tcPr>
          <w:p w14:paraId="1DBA1B1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Полтавська</w:t>
            </w:r>
            <w:proofErr w:type="spellEnd"/>
          </w:p>
        </w:tc>
        <w:tc>
          <w:tcPr>
            <w:tcW w:w="6807" w:type="dxa"/>
            <w:tcBorders>
              <w:top w:val="nil"/>
              <w:left w:val="nil"/>
              <w:bottom w:val="single" w:sz="4" w:space="0" w:color="000000"/>
              <w:right w:val="single" w:sz="4" w:space="0" w:color="000000"/>
            </w:tcBorders>
            <w:vAlign w:val="center"/>
            <w:hideMark/>
          </w:tcPr>
          <w:p w14:paraId="07AE20E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Пирятинська</w:t>
            </w:r>
            <w:proofErr w:type="spellEnd"/>
          </w:p>
        </w:tc>
      </w:tr>
      <w:tr w:rsidR="00C62398" w:rsidRPr="00C62398" w14:paraId="01DBB730" w14:textId="77777777" w:rsidTr="003C76C7">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8D140D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88</w:t>
            </w:r>
          </w:p>
        </w:tc>
        <w:tc>
          <w:tcPr>
            <w:tcW w:w="2092" w:type="dxa"/>
            <w:tcBorders>
              <w:top w:val="nil"/>
              <w:left w:val="nil"/>
              <w:bottom w:val="single" w:sz="4" w:space="0" w:color="000000"/>
              <w:right w:val="single" w:sz="4" w:space="0" w:color="000000"/>
            </w:tcBorders>
            <w:shd w:val="clear" w:color="auto" w:fill="FFFFFF"/>
            <w:vAlign w:val="center"/>
            <w:hideMark/>
          </w:tcPr>
          <w:p w14:paraId="3EB0A2F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Полтавська</w:t>
            </w:r>
            <w:proofErr w:type="spellEnd"/>
          </w:p>
        </w:tc>
        <w:tc>
          <w:tcPr>
            <w:tcW w:w="6807" w:type="dxa"/>
            <w:tcBorders>
              <w:top w:val="nil"/>
              <w:left w:val="nil"/>
              <w:bottom w:val="single" w:sz="4" w:space="0" w:color="000000"/>
              <w:right w:val="single" w:sz="4" w:space="0" w:color="000000"/>
            </w:tcBorders>
            <w:vAlign w:val="center"/>
            <w:hideMark/>
          </w:tcPr>
          <w:p w14:paraId="1969909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Новосанжарська</w:t>
            </w:r>
            <w:proofErr w:type="spellEnd"/>
          </w:p>
        </w:tc>
      </w:tr>
      <w:tr w:rsidR="00C62398" w:rsidRPr="00C62398" w14:paraId="29A07885" w14:textId="77777777" w:rsidTr="003C76C7">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50F5BD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89</w:t>
            </w:r>
          </w:p>
        </w:tc>
        <w:tc>
          <w:tcPr>
            <w:tcW w:w="2092" w:type="dxa"/>
            <w:tcBorders>
              <w:top w:val="nil"/>
              <w:left w:val="nil"/>
              <w:bottom w:val="single" w:sz="4" w:space="0" w:color="000000"/>
              <w:right w:val="single" w:sz="4" w:space="0" w:color="000000"/>
            </w:tcBorders>
            <w:vAlign w:val="center"/>
            <w:hideMark/>
          </w:tcPr>
          <w:p w14:paraId="19442CA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Рівне</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67725E8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Рівненська</w:t>
            </w:r>
            <w:proofErr w:type="spellEnd"/>
          </w:p>
        </w:tc>
      </w:tr>
      <w:tr w:rsidR="00C62398" w:rsidRPr="00C62398" w14:paraId="4F200408" w14:textId="77777777" w:rsidTr="003C76C7">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C3C514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90</w:t>
            </w:r>
          </w:p>
        </w:tc>
        <w:tc>
          <w:tcPr>
            <w:tcW w:w="2092" w:type="dxa"/>
            <w:tcBorders>
              <w:top w:val="nil"/>
              <w:left w:val="nil"/>
              <w:bottom w:val="single" w:sz="4" w:space="0" w:color="000000"/>
              <w:right w:val="single" w:sz="4" w:space="0" w:color="000000"/>
            </w:tcBorders>
            <w:vAlign w:val="center"/>
            <w:hideMark/>
          </w:tcPr>
          <w:p w14:paraId="0105A9F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Рівненська</w:t>
            </w:r>
            <w:proofErr w:type="spellEnd"/>
          </w:p>
        </w:tc>
        <w:tc>
          <w:tcPr>
            <w:tcW w:w="6807" w:type="dxa"/>
            <w:tcBorders>
              <w:top w:val="nil"/>
              <w:left w:val="nil"/>
              <w:bottom w:val="single" w:sz="4" w:space="0" w:color="000000"/>
              <w:right w:val="single" w:sz="4" w:space="0" w:color="000000"/>
            </w:tcBorders>
            <w:vAlign w:val="center"/>
            <w:hideMark/>
          </w:tcPr>
          <w:p w14:paraId="5155440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Тараканівська</w:t>
            </w:r>
            <w:proofErr w:type="spellEnd"/>
          </w:p>
        </w:tc>
      </w:tr>
      <w:tr w:rsidR="00C62398" w:rsidRPr="00C62398" w14:paraId="17FCEC04" w14:textId="77777777" w:rsidTr="003C76C7">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A47886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91</w:t>
            </w:r>
          </w:p>
        </w:tc>
        <w:tc>
          <w:tcPr>
            <w:tcW w:w="2092" w:type="dxa"/>
            <w:tcBorders>
              <w:top w:val="nil"/>
              <w:left w:val="nil"/>
              <w:bottom w:val="single" w:sz="4" w:space="0" w:color="000000"/>
              <w:right w:val="single" w:sz="4" w:space="0" w:color="000000"/>
            </w:tcBorders>
            <w:vAlign w:val="center"/>
            <w:hideMark/>
          </w:tcPr>
          <w:p w14:paraId="454823D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Рівненська</w:t>
            </w:r>
            <w:proofErr w:type="spellEnd"/>
          </w:p>
        </w:tc>
        <w:tc>
          <w:tcPr>
            <w:tcW w:w="6807" w:type="dxa"/>
            <w:tcBorders>
              <w:top w:val="nil"/>
              <w:left w:val="nil"/>
              <w:bottom w:val="single" w:sz="4" w:space="0" w:color="000000"/>
              <w:right w:val="single" w:sz="4" w:space="0" w:color="000000"/>
            </w:tcBorders>
            <w:vAlign w:val="center"/>
            <w:hideMark/>
          </w:tcPr>
          <w:p w14:paraId="7B94D6A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Привільненська</w:t>
            </w:r>
            <w:proofErr w:type="spellEnd"/>
          </w:p>
        </w:tc>
      </w:tr>
      <w:tr w:rsidR="00C62398" w:rsidRPr="00C62398" w14:paraId="77E034A2" w14:textId="77777777" w:rsidTr="003C76C7">
        <w:trPr>
          <w:trHeight w:val="73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CF7136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92</w:t>
            </w:r>
          </w:p>
        </w:tc>
        <w:tc>
          <w:tcPr>
            <w:tcW w:w="2092" w:type="dxa"/>
            <w:tcBorders>
              <w:top w:val="nil"/>
              <w:left w:val="nil"/>
              <w:bottom w:val="single" w:sz="4" w:space="0" w:color="000000"/>
              <w:right w:val="single" w:sz="4" w:space="0" w:color="000000"/>
            </w:tcBorders>
            <w:vAlign w:val="center"/>
            <w:hideMark/>
          </w:tcPr>
          <w:p w14:paraId="0DB0D20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Рівненська</w:t>
            </w:r>
            <w:proofErr w:type="spellEnd"/>
          </w:p>
        </w:tc>
        <w:tc>
          <w:tcPr>
            <w:tcW w:w="6807" w:type="dxa"/>
            <w:tcBorders>
              <w:top w:val="nil"/>
              <w:left w:val="nil"/>
              <w:bottom w:val="single" w:sz="4" w:space="0" w:color="000000"/>
              <w:right w:val="single" w:sz="4" w:space="0" w:color="000000"/>
            </w:tcBorders>
            <w:vAlign w:val="center"/>
            <w:hideMark/>
          </w:tcPr>
          <w:p w14:paraId="53762E6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Корнинська</w:t>
            </w:r>
            <w:proofErr w:type="spellEnd"/>
          </w:p>
        </w:tc>
      </w:tr>
      <w:tr w:rsidR="00C62398" w:rsidRPr="00C62398" w14:paraId="45D13600" w14:textId="77777777" w:rsidTr="003C76C7">
        <w:trPr>
          <w:trHeight w:val="87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6F5022A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93</w:t>
            </w:r>
          </w:p>
        </w:tc>
        <w:tc>
          <w:tcPr>
            <w:tcW w:w="2092" w:type="dxa"/>
            <w:tcBorders>
              <w:top w:val="nil"/>
              <w:left w:val="nil"/>
              <w:bottom w:val="single" w:sz="4" w:space="0" w:color="000000"/>
              <w:right w:val="single" w:sz="4" w:space="0" w:color="000000"/>
            </w:tcBorders>
            <w:vAlign w:val="center"/>
            <w:hideMark/>
          </w:tcPr>
          <w:p w14:paraId="704E985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Рівненська</w:t>
            </w:r>
            <w:proofErr w:type="spellEnd"/>
          </w:p>
        </w:tc>
        <w:tc>
          <w:tcPr>
            <w:tcW w:w="6807" w:type="dxa"/>
            <w:tcBorders>
              <w:top w:val="nil"/>
              <w:left w:val="nil"/>
              <w:bottom w:val="single" w:sz="4" w:space="0" w:color="000000"/>
              <w:right w:val="single" w:sz="4" w:space="0" w:color="000000"/>
            </w:tcBorders>
            <w:vAlign w:val="center"/>
            <w:hideMark/>
          </w:tcPr>
          <w:p w14:paraId="12363D0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Великоомелянська</w:t>
            </w:r>
            <w:proofErr w:type="spellEnd"/>
          </w:p>
        </w:tc>
      </w:tr>
      <w:tr w:rsidR="00C62398" w:rsidRPr="00C62398" w14:paraId="710D3A98" w14:textId="77777777" w:rsidTr="003C76C7">
        <w:trPr>
          <w:trHeight w:val="87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061177C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94</w:t>
            </w:r>
          </w:p>
        </w:tc>
        <w:tc>
          <w:tcPr>
            <w:tcW w:w="2092" w:type="dxa"/>
            <w:tcBorders>
              <w:top w:val="nil"/>
              <w:left w:val="nil"/>
              <w:bottom w:val="single" w:sz="4" w:space="0" w:color="000000"/>
              <w:right w:val="single" w:sz="4" w:space="0" w:color="000000"/>
            </w:tcBorders>
            <w:vAlign w:val="center"/>
            <w:hideMark/>
          </w:tcPr>
          <w:p w14:paraId="672C64E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Суми</w:t>
            </w:r>
            <w:proofErr w:type="spellEnd"/>
          </w:p>
        </w:tc>
        <w:tc>
          <w:tcPr>
            <w:tcW w:w="6807" w:type="dxa"/>
            <w:tcBorders>
              <w:top w:val="nil"/>
              <w:left w:val="nil"/>
              <w:bottom w:val="single" w:sz="4" w:space="0" w:color="000000"/>
              <w:right w:val="single" w:sz="4" w:space="0" w:color="000000"/>
            </w:tcBorders>
            <w:vAlign w:val="center"/>
            <w:hideMark/>
          </w:tcPr>
          <w:p w14:paraId="2D27F5C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Сумська</w:t>
            </w:r>
            <w:proofErr w:type="spellEnd"/>
          </w:p>
        </w:tc>
      </w:tr>
      <w:tr w:rsidR="00C62398" w:rsidRPr="00C62398" w14:paraId="295781E7" w14:textId="77777777" w:rsidTr="003C76C7">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38DCEDC"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95</w:t>
            </w:r>
          </w:p>
        </w:tc>
        <w:tc>
          <w:tcPr>
            <w:tcW w:w="2092" w:type="dxa"/>
            <w:tcBorders>
              <w:top w:val="nil"/>
              <w:left w:val="nil"/>
              <w:bottom w:val="single" w:sz="4" w:space="0" w:color="000000"/>
              <w:right w:val="single" w:sz="4" w:space="0" w:color="000000"/>
            </w:tcBorders>
            <w:vAlign w:val="center"/>
            <w:hideMark/>
          </w:tcPr>
          <w:p w14:paraId="1245884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Тернопіль</w:t>
            </w:r>
            <w:proofErr w:type="spellEnd"/>
          </w:p>
        </w:tc>
        <w:tc>
          <w:tcPr>
            <w:tcW w:w="6807" w:type="dxa"/>
            <w:tcBorders>
              <w:top w:val="nil"/>
              <w:left w:val="nil"/>
              <w:bottom w:val="single" w:sz="4" w:space="0" w:color="000000"/>
              <w:right w:val="single" w:sz="4" w:space="0" w:color="000000"/>
            </w:tcBorders>
            <w:vAlign w:val="center"/>
            <w:hideMark/>
          </w:tcPr>
          <w:p w14:paraId="108A6BD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Тернопільська</w:t>
            </w:r>
            <w:proofErr w:type="spellEnd"/>
          </w:p>
        </w:tc>
      </w:tr>
      <w:tr w:rsidR="00C62398" w:rsidRPr="00C62398" w14:paraId="2B32996B" w14:textId="77777777" w:rsidTr="003C76C7">
        <w:trPr>
          <w:trHeight w:val="5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D1F454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96</w:t>
            </w:r>
          </w:p>
        </w:tc>
        <w:tc>
          <w:tcPr>
            <w:tcW w:w="2092" w:type="dxa"/>
            <w:tcBorders>
              <w:top w:val="nil"/>
              <w:left w:val="nil"/>
              <w:bottom w:val="single" w:sz="4" w:space="0" w:color="000000"/>
              <w:right w:val="single" w:sz="4" w:space="0" w:color="000000"/>
            </w:tcBorders>
            <w:vAlign w:val="center"/>
            <w:hideMark/>
          </w:tcPr>
          <w:p w14:paraId="53B062E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Тернопільська</w:t>
            </w:r>
            <w:proofErr w:type="spellEnd"/>
          </w:p>
        </w:tc>
        <w:tc>
          <w:tcPr>
            <w:tcW w:w="6807" w:type="dxa"/>
            <w:tcBorders>
              <w:top w:val="nil"/>
              <w:left w:val="nil"/>
              <w:bottom w:val="single" w:sz="4" w:space="0" w:color="000000"/>
              <w:right w:val="single" w:sz="4" w:space="0" w:color="000000"/>
            </w:tcBorders>
            <w:vAlign w:val="center"/>
            <w:hideMark/>
          </w:tcPr>
          <w:p w14:paraId="30CFB3D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Озернянська</w:t>
            </w:r>
            <w:proofErr w:type="spellEnd"/>
          </w:p>
        </w:tc>
      </w:tr>
      <w:tr w:rsidR="00C62398" w:rsidRPr="00C62398" w14:paraId="29FD2C3D" w14:textId="77777777" w:rsidTr="003C76C7">
        <w:trPr>
          <w:trHeight w:val="81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F3469B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97</w:t>
            </w:r>
          </w:p>
        </w:tc>
        <w:tc>
          <w:tcPr>
            <w:tcW w:w="2092" w:type="dxa"/>
            <w:tcBorders>
              <w:top w:val="nil"/>
              <w:left w:val="nil"/>
              <w:bottom w:val="single" w:sz="4" w:space="0" w:color="000000"/>
              <w:right w:val="single" w:sz="4" w:space="0" w:color="000000"/>
            </w:tcBorders>
            <w:vAlign w:val="center"/>
            <w:hideMark/>
          </w:tcPr>
          <w:p w14:paraId="28C7CAF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Тернопільська</w:t>
            </w:r>
            <w:proofErr w:type="spellEnd"/>
          </w:p>
        </w:tc>
        <w:tc>
          <w:tcPr>
            <w:tcW w:w="6807" w:type="dxa"/>
            <w:tcBorders>
              <w:top w:val="nil"/>
              <w:left w:val="nil"/>
              <w:bottom w:val="single" w:sz="4" w:space="0" w:color="000000"/>
              <w:right w:val="single" w:sz="4" w:space="0" w:color="000000"/>
            </w:tcBorders>
            <w:vAlign w:val="center"/>
            <w:hideMark/>
          </w:tcPr>
          <w:p w14:paraId="13C28F3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Монастириська</w:t>
            </w:r>
            <w:proofErr w:type="spellEnd"/>
          </w:p>
        </w:tc>
      </w:tr>
      <w:tr w:rsidR="00C62398" w:rsidRPr="00C62398" w14:paraId="36BEB896" w14:textId="77777777" w:rsidTr="003C76C7">
        <w:trPr>
          <w:trHeight w:val="78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096F24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98</w:t>
            </w:r>
          </w:p>
        </w:tc>
        <w:tc>
          <w:tcPr>
            <w:tcW w:w="2092" w:type="dxa"/>
            <w:tcBorders>
              <w:top w:val="nil"/>
              <w:left w:val="nil"/>
              <w:bottom w:val="single" w:sz="4" w:space="0" w:color="000000"/>
              <w:right w:val="single" w:sz="4" w:space="0" w:color="000000"/>
            </w:tcBorders>
            <w:shd w:val="clear" w:color="auto" w:fill="FFFFFF"/>
            <w:vAlign w:val="center"/>
            <w:hideMark/>
          </w:tcPr>
          <w:p w14:paraId="69D990F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Тернопільська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5A9C3C3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Кременецька</w:t>
            </w:r>
            <w:proofErr w:type="spellEnd"/>
          </w:p>
        </w:tc>
      </w:tr>
      <w:tr w:rsidR="00C62398" w:rsidRPr="00C62398" w14:paraId="42905F3C" w14:textId="77777777" w:rsidTr="003C76C7">
        <w:trPr>
          <w:trHeight w:val="8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DBC2B9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99</w:t>
            </w:r>
          </w:p>
        </w:tc>
        <w:tc>
          <w:tcPr>
            <w:tcW w:w="2092" w:type="dxa"/>
            <w:tcBorders>
              <w:top w:val="nil"/>
              <w:left w:val="nil"/>
              <w:bottom w:val="single" w:sz="4" w:space="0" w:color="000000"/>
              <w:right w:val="single" w:sz="4" w:space="0" w:color="000000"/>
            </w:tcBorders>
            <w:shd w:val="clear" w:color="auto" w:fill="FFFFFF"/>
            <w:vAlign w:val="center"/>
            <w:hideMark/>
          </w:tcPr>
          <w:p w14:paraId="46E0CBD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Тернопільська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38F8F9B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Великобірківська</w:t>
            </w:r>
            <w:proofErr w:type="spellEnd"/>
          </w:p>
        </w:tc>
      </w:tr>
      <w:tr w:rsidR="00C62398" w:rsidRPr="00C62398" w14:paraId="24F14A26" w14:textId="77777777" w:rsidTr="003C76C7">
        <w:trPr>
          <w:trHeight w:val="8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7A2496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100</w:t>
            </w:r>
          </w:p>
        </w:tc>
        <w:tc>
          <w:tcPr>
            <w:tcW w:w="2092" w:type="dxa"/>
            <w:tcBorders>
              <w:top w:val="nil"/>
              <w:left w:val="nil"/>
              <w:bottom w:val="single" w:sz="4" w:space="0" w:color="000000"/>
              <w:right w:val="single" w:sz="4" w:space="0" w:color="000000"/>
            </w:tcBorders>
            <w:shd w:val="clear" w:color="auto" w:fill="FFFFFF"/>
            <w:vAlign w:val="center"/>
            <w:hideMark/>
          </w:tcPr>
          <w:p w14:paraId="67E6CEA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Тернопільська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1C91EB01"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Великоберезовицька</w:t>
            </w:r>
            <w:proofErr w:type="spellEnd"/>
          </w:p>
        </w:tc>
      </w:tr>
      <w:tr w:rsidR="00C62398" w:rsidRPr="00C62398" w14:paraId="00A48D78" w14:textId="77777777" w:rsidTr="003C76C7">
        <w:trPr>
          <w:trHeight w:val="8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7B663E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101</w:t>
            </w:r>
          </w:p>
        </w:tc>
        <w:tc>
          <w:tcPr>
            <w:tcW w:w="2092" w:type="dxa"/>
            <w:tcBorders>
              <w:top w:val="nil"/>
              <w:left w:val="nil"/>
              <w:bottom w:val="single" w:sz="4" w:space="0" w:color="000000"/>
              <w:right w:val="single" w:sz="4" w:space="0" w:color="000000"/>
            </w:tcBorders>
            <w:vAlign w:val="center"/>
            <w:hideMark/>
          </w:tcPr>
          <w:p w14:paraId="0B23756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Тернопільська</w:t>
            </w:r>
            <w:proofErr w:type="spellEnd"/>
          </w:p>
        </w:tc>
        <w:tc>
          <w:tcPr>
            <w:tcW w:w="6807" w:type="dxa"/>
            <w:tcBorders>
              <w:top w:val="nil"/>
              <w:left w:val="nil"/>
              <w:bottom w:val="single" w:sz="4" w:space="0" w:color="000000"/>
              <w:right w:val="single" w:sz="4" w:space="0" w:color="000000"/>
            </w:tcBorders>
            <w:vAlign w:val="center"/>
            <w:hideMark/>
          </w:tcPr>
          <w:p w14:paraId="6A5CAEA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Байковецька</w:t>
            </w:r>
            <w:proofErr w:type="spellEnd"/>
          </w:p>
        </w:tc>
      </w:tr>
      <w:tr w:rsidR="00C62398" w:rsidRPr="00C62398" w14:paraId="7AFF1326" w14:textId="77777777" w:rsidTr="003C76C7">
        <w:trPr>
          <w:trHeight w:val="8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3D3D76F"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102</w:t>
            </w:r>
          </w:p>
        </w:tc>
        <w:tc>
          <w:tcPr>
            <w:tcW w:w="2092" w:type="dxa"/>
            <w:tcBorders>
              <w:top w:val="nil"/>
              <w:left w:val="nil"/>
              <w:bottom w:val="single" w:sz="4" w:space="0" w:color="000000"/>
              <w:right w:val="single" w:sz="4" w:space="0" w:color="000000"/>
            </w:tcBorders>
            <w:shd w:val="clear" w:color="auto" w:fill="FFFFFF"/>
            <w:vAlign w:val="center"/>
            <w:hideMark/>
          </w:tcPr>
          <w:p w14:paraId="30FCA8EC"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Ужгород</w:t>
            </w:r>
          </w:p>
        </w:tc>
        <w:tc>
          <w:tcPr>
            <w:tcW w:w="6807" w:type="dxa"/>
            <w:tcBorders>
              <w:top w:val="nil"/>
              <w:left w:val="nil"/>
              <w:bottom w:val="single" w:sz="4" w:space="0" w:color="000000"/>
              <w:right w:val="single" w:sz="4" w:space="0" w:color="000000"/>
            </w:tcBorders>
            <w:vAlign w:val="center"/>
            <w:hideMark/>
          </w:tcPr>
          <w:p w14:paraId="67E944B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Ужгородська</w:t>
            </w:r>
            <w:proofErr w:type="spellEnd"/>
          </w:p>
        </w:tc>
      </w:tr>
      <w:tr w:rsidR="00C62398" w:rsidRPr="00C62398" w14:paraId="4402A06C" w14:textId="77777777" w:rsidTr="003C76C7">
        <w:trPr>
          <w:trHeight w:val="8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268E88C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103</w:t>
            </w:r>
          </w:p>
        </w:tc>
        <w:tc>
          <w:tcPr>
            <w:tcW w:w="2092" w:type="dxa"/>
            <w:tcBorders>
              <w:top w:val="nil"/>
              <w:left w:val="nil"/>
              <w:bottom w:val="single" w:sz="4" w:space="0" w:color="000000"/>
              <w:right w:val="single" w:sz="4" w:space="0" w:color="000000"/>
            </w:tcBorders>
            <w:shd w:val="clear" w:color="auto" w:fill="FFFFFF"/>
            <w:vAlign w:val="center"/>
            <w:hideMark/>
          </w:tcPr>
          <w:p w14:paraId="4520EF9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Хмельницька</w:t>
            </w:r>
            <w:proofErr w:type="spellEnd"/>
          </w:p>
        </w:tc>
        <w:tc>
          <w:tcPr>
            <w:tcW w:w="6807" w:type="dxa"/>
            <w:tcBorders>
              <w:top w:val="nil"/>
              <w:left w:val="nil"/>
              <w:bottom w:val="single" w:sz="4" w:space="0" w:color="000000"/>
              <w:right w:val="single" w:sz="4" w:space="0" w:color="000000"/>
            </w:tcBorders>
            <w:vAlign w:val="center"/>
            <w:hideMark/>
          </w:tcPr>
          <w:p w14:paraId="1B9526E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Шепетівська</w:t>
            </w:r>
            <w:proofErr w:type="spellEnd"/>
          </w:p>
        </w:tc>
      </w:tr>
      <w:tr w:rsidR="00C62398" w:rsidRPr="00C62398" w14:paraId="2DBA44B7" w14:textId="77777777" w:rsidTr="003C76C7">
        <w:trPr>
          <w:trHeight w:val="105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3D118AA"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104</w:t>
            </w:r>
          </w:p>
        </w:tc>
        <w:tc>
          <w:tcPr>
            <w:tcW w:w="2092" w:type="dxa"/>
            <w:tcBorders>
              <w:top w:val="nil"/>
              <w:left w:val="nil"/>
              <w:bottom w:val="single" w:sz="4" w:space="0" w:color="000000"/>
              <w:right w:val="single" w:sz="4" w:space="0" w:color="000000"/>
            </w:tcBorders>
            <w:vAlign w:val="center"/>
            <w:hideMark/>
          </w:tcPr>
          <w:p w14:paraId="77AC0BE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Хмельницький</w:t>
            </w:r>
            <w:proofErr w:type="spellEnd"/>
          </w:p>
        </w:tc>
        <w:tc>
          <w:tcPr>
            <w:tcW w:w="6807" w:type="dxa"/>
            <w:tcBorders>
              <w:top w:val="nil"/>
              <w:left w:val="nil"/>
              <w:bottom w:val="single" w:sz="4" w:space="0" w:color="000000"/>
              <w:right w:val="single" w:sz="4" w:space="0" w:color="000000"/>
            </w:tcBorders>
            <w:vAlign w:val="center"/>
            <w:hideMark/>
          </w:tcPr>
          <w:p w14:paraId="1E513DBD"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Хмельницька</w:t>
            </w:r>
            <w:proofErr w:type="spellEnd"/>
          </w:p>
        </w:tc>
      </w:tr>
      <w:tr w:rsidR="00C62398" w:rsidRPr="00C62398" w14:paraId="111E298C" w14:textId="77777777" w:rsidTr="003C76C7">
        <w:trPr>
          <w:trHeight w:val="105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DEAFE2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105</w:t>
            </w:r>
          </w:p>
        </w:tc>
        <w:tc>
          <w:tcPr>
            <w:tcW w:w="2092" w:type="dxa"/>
            <w:tcBorders>
              <w:top w:val="nil"/>
              <w:left w:val="nil"/>
              <w:bottom w:val="single" w:sz="4" w:space="0" w:color="000000"/>
              <w:right w:val="single" w:sz="4" w:space="0" w:color="000000"/>
            </w:tcBorders>
            <w:vAlign w:val="center"/>
            <w:hideMark/>
          </w:tcPr>
          <w:p w14:paraId="1B2486D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Хуст</w:t>
            </w:r>
          </w:p>
        </w:tc>
        <w:tc>
          <w:tcPr>
            <w:tcW w:w="6807" w:type="dxa"/>
            <w:tcBorders>
              <w:top w:val="nil"/>
              <w:left w:val="nil"/>
              <w:bottom w:val="single" w:sz="4" w:space="0" w:color="000000"/>
              <w:right w:val="single" w:sz="4" w:space="0" w:color="000000"/>
            </w:tcBorders>
            <w:vAlign w:val="center"/>
            <w:hideMark/>
          </w:tcPr>
          <w:p w14:paraId="6356B9AE"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Хустська</w:t>
            </w:r>
            <w:proofErr w:type="spellEnd"/>
          </w:p>
        </w:tc>
      </w:tr>
      <w:tr w:rsidR="00C62398" w:rsidRPr="00C62398" w14:paraId="50957736" w14:textId="77777777" w:rsidTr="003C76C7">
        <w:trPr>
          <w:trHeight w:val="1140"/>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4D2C917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lastRenderedPageBreak/>
              <w:t>106</w:t>
            </w:r>
          </w:p>
        </w:tc>
        <w:tc>
          <w:tcPr>
            <w:tcW w:w="2092" w:type="dxa"/>
            <w:tcBorders>
              <w:top w:val="nil"/>
              <w:left w:val="nil"/>
              <w:bottom w:val="single" w:sz="4" w:space="0" w:color="000000"/>
              <w:right w:val="single" w:sz="4" w:space="0" w:color="000000"/>
            </w:tcBorders>
            <w:vAlign w:val="center"/>
            <w:hideMark/>
          </w:tcPr>
          <w:p w14:paraId="41D53F2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Черкаси</w:t>
            </w:r>
            <w:proofErr w:type="spellEnd"/>
          </w:p>
        </w:tc>
        <w:tc>
          <w:tcPr>
            <w:tcW w:w="6807" w:type="dxa"/>
            <w:tcBorders>
              <w:top w:val="nil"/>
              <w:left w:val="nil"/>
              <w:bottom w:val="single" w:sz="4" w:space="0" w:color="000000"/>
              <w:right w:val="single" w:sz="4" w:space="0" w:color="000000"/>
            </w:tcBorders>
            <w:vAlign w:val="center"/>
            <w:hideMark/>
          </w:tcPr>
          <w:p w14:paraId="2CE4622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Черкаська</w:t>
            </w:r>
            <w:proofErr w:type="spellEnd"/>
          </w:p>
        </w:tc>
      </w:tr>
      <w:tr w:rsidR="00C62398" w:rsidRPr="00C62398" w14:paraId="0C87EA63" w14:textId="77777777" w:rsidTr="003C76C7">
        <w:trPr>
          <w:trHeight w:val="11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10B29B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107</w:t>
            </w:r>
          </w:p>
        </w:tc>
        <w:tc>
          <w:tcPr>
            <w:tcW w:w="2092" w:type="dxa"/>
            <w:tcBorders>
              <w:top w:val="nil"/>
              <w:left w:val="nil"/>
              <w:bottom w:val="single" w:sz="4" w:space="0" w:color="000000"/>
              <w:right w:val="single" w:sz="4" w:space="0" w:color="000000"/>
            </w:tcBorders>
            <w:shd w:val="clear" w:color="auto" w:fill="FFFFFF"/>
            <w:vAlign w:val="center"/>
            <w:hideMark/>
          </w:tcPr>
          <w:p w14:paraId="744AFAF5"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Чернівецька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7B8A87C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Кам'янська</w:t>
            </w:r>
            <w:proofErr w:type="spellEnd"/>
          </w:p>
        </w:tc>
      </w:tr>
      <w:tr w:rsidR="00C62398" w:rsidRPr="00C62398" w14:paraId="541B400D" w14:textId="77777777" w:rsidTr="003C76C7">
        <w:trPr>
          <w:trHeight w:val="11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55378CA3"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108</w:t>
            </w:r>
          </w:p>
        </w:tc>
        <w:tc>
          <w:tcPr>
            <w:tcW w:w="2092" w:type="dxa"/>
            <w:tcBorders>
              <w:top w:val="nil"/>
              <w:left w:val="nil"/>
              <w:bottom w:val="single" w:sz="4" w:space="0" w:color="000000"/>
              <w:right w:val="single" w:sz="4" w:space="0" w:color="000000"/>
            </w:tcBorders>
            <w:vAlign w:val="center"/>
            <w:hideMark/>
          </w:tcPr>
          <w:p w14:paraId="4F1B3DA7"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Чернівці</w:t>
            </w:r>
            <w:proofErr w:type="spellEnd"/>
          </w:p>
        </w:tc>
        <w:tc>
          <w:tcPr>
            <w:tcW w:w="6807" w:type="dxa"/>
            <w:tcBorders>
              <w:top w:val="nil"/>
              <w:left w:val="nil"/>
              <w:bottom w:val="single" w:sz="4" w:space="0" w:color="000000"/>
              <w:right w:val="single" w:sz="4" w:space="0" w:color="000000"/>
            </w:tcBorders>
            <w:vAlign w:val="center"/>
            <w:hideMark/>
          </w:tcPr>
          <w:p w14:paraId="631913D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Чернівецька</w:t>
            </w:r>
            <w:proofErr w:type="spellEnd"/>
          </w:p>
        </w:tc>
      </w:tr>
      <w:tr w:rsidR="00C62398" w:rsidRPr="00C62398" w14:paraId="7E014B71" w14:textId="77777777" w:rsidTr="003C76C7">
        <w:trPr>
          <w:trHeight w:val="11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347512D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109</w:t>
            </w:r>
          </w:p>
        </w:tc>
        <w:tc>
          <w:tcPr>
            <w:tcW w:w="2092" w:type="dxa"/>
            <w:tcBorders>
              <w:top w:val="nil"/>
              <w:left w:val="nil"/>
              <w:bottom w:val="single" w:sz="4" w:space="0" w:color="000000"/>
              <w:right w:val="single" w:sz="4" w:space="0" w:color="000000"/>
            </w:tcBorders>
            <w:vAlign w:val="center"/>
            <w:hideMark/>
          </w:tcPr>
          <w:p w14:paraId="0A61372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Чернігів</w:t>
            </w:r>
            <w:proofErr w:type="spellEnd"/>
          </w:p>
        </w:tc>
        <w:tc>
          <w:tcPr>
            <w:tcW w:w="6807" w:type="dxa"/>
            <w:tcBorders>
              <w:top w:val="nil"/>
              <w:left w:val="nil"/>
              <w:bottom w:val="single" w:sz="4" w:space="0" w:color="000000"/>
              <w:right w:val="single" w:sz="4" w:space="0" w:color="000000"/>
            </w:tcBorders>
            <w:vAlign w:val="center"/>
            <w:hideMark/>
          </w:tcPr>
          <w:p w14:paraId="4E8C78C0"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Чернігівська</w:t>
            </w:r>
            <w:proofErr w:type="spellEnd"/>
          </w:p>
        </w:tc>
      </w:tr>
      <w:tr w:rsidR="00C62398" w:rsidRPr="00C62398" w14:paraId="2DD5CCA7" w14:textId="77777777" w:rsidTr="003C76C7">
        <w:trPr>
          <w:trHeight w:val="11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12B82B42"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110</w:t>
            </w:r>
          </w:p>
        </w:tc>
        <w:tc>
          <w:tcPr>
            <w:tcW w:w="2092" w:type="dxa"/>
            <w:tcBorders>
              <w:top w:val="nil"/>
              <w:left w:val="nil"/>
              <w:bottom w:val="single" w:sz="4" w:space="0" w:color="000000"/>
              <w:right w:val="single" w:sz="4" w:space="0" w:color="000000"/>
            </w:tcBorders>
            <w:vAlign w:val="center"/>
            <w:hideMark/>
          </w:tcPr>
          <w:p w14:paraId="3E604A89"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Чернігівська</w:t>
            </w:r>
            <w:proofErr w:type="spellEnd"/>
          </w:p>
        </w:tc>
        <w:tc>
          <w:tcPr>
            <w:tcW w:w="6807" w:type="dxa"/>
            <w:tcBorders>
              <w:top w:val="nil"/>
              <w:left w:val="nil"/>
              <w:bottom w:val="single" w:sz="4" w:space="0" w:color="000000"/>
              <w:right w:val="single" w:sz="4" w:space="0" w:color="000000"/>
            </w:tcBorders>
            <w:shd w:val="clear" w:color="auto" w:fill="FFFFFF"/>
            <w:vAlign w:val="center"/>
            <w:hideMark/>
          </w:tcPr>
          <w:p w14:paraId="0F182F28"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Кіптівська</w:t>
            </w:r>
            <w:proofErr w:type="spellEnd"/>
          </w:p>
        </w:tc>
      </w:tr>
      <w:tr w:rsidR="00C62398" w:rsidRPr="00C62398" w14:paraId="0376A2D8" w14:textId="77777777" w:rsidTr="003C76C7">
        <w:trPr>
          <w:trHeight w:val="1155"/>
        </w:trPr>
        <w:tc>
          <w:tcPr>
            <w:tcW w:w="877" w:type="dxa"/>
            <w:tcBorders>
              <w:top w:val="nil"/>
              <w:left w:val="single" w:sz="4" w:space="0" w:color="000000"/>
              <w:bottom w:val="single" w:sz="4" w:space="0" w:color="000000"/>
              <w:right w:val="single" w:sz="4" w:space="0" w:color="000000"/>
            </w:tcBorders>
            <w:shd w:val="clear" w:color="auto" w:fill="FFFFFF"/>
            <w:vAlign w:val="center"/>
            <w:hideMark/>
          </w:tcPr>
          <w:p w14:paraId="7E18E234"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r w:rsidRPr="00C62398">
              <w:rPr>
                <w:rFonts w:ascii="Times New Roman" w:hAnsi="Times New Roman" w:cs="Times New Roman"/>
                <w:color w:val="000000"/>
                <w:sz w:val="24"/>
                <w:szCs w:val="24"/>
                <w:lang w:val="ru-RU" w:eastAsia="ru-RU"/>
              </w:rPr>
              <w:t>111</w:t>
            </w:r>
          </w:p>
        </w:tc>
        <w:tc>
          <w:tcPr>
            <w:tcW w:w="2092" w:type="dxa"/>
            <w:tcBorders>
              <w:top w:val="nil"/>
              <w:left w:val="nil"/>
              <w:bottom w:val="single" w:sz="4" w:space="0" w:color="000000"/>
              <w:right w:val="single" w:sz="4" w:space="0" w:color="000000"/>
            </w:tcBorders>
            <w:shd w:val="clear" w:color="auto" w:fill="FFFFFF"/>
            <w:vAlign w:val="center"/>
            <w:hideMark/>
          </w:tcPr>
          <w:p w14:paraId="1BAAE64B"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Чернігівська</w:t>
            </w:r>
            <w:proofErr w:type="spellEnd"/>
          </w:p>
        </w:tc>
        <w:tc>
          <w:tcPr>
            <w:tcW w:w="6807" w:type="dxa"/>
            <w:tcBorders>
              <w:top w:val="nil"/>
              <w:left w:val="nil"/>
              <w:bottom w:val="single" w:sz="4" w:space="0" w:color="000000"/>
              <w:right w:val="single" w:sz="4" w:space="0" w:color="000000"/>
            </w:tcBorders>
            <w:vAlign w:val="center"/>
            <w:hideMark/>
          </w:tcPr>
          <w:p w14:paraId="06519966" w14:textId="77777777" w:rsidR="00C62398" w:rsidRPr="00C62398" w:rsidRDefault="00C62398" w:rsidP="00C62398">
            <w:pPr>
              <w:suppressAutoHyphens/>
              <w:spacing w:after="0" w:line="240" w:lineRule="auto"/>
              <w:jc w:val="center"/>
              <w:rPr>
                <w:rFonts w:ascii="Times New Roman" w:hAnsi="Times New Roman" w:cs="Times New Roman"/>
                <w:color w:val="000000"/>
                <w:sz w:val="24"/>
                <w:szCs w:val="24"/>
                <w:lang w:val="ru-RU" w:eastAsia="ru-RU"/>
              </w:rPr>
            </w:pPr>
            <w:proofErr w:type="spellStart"/>
            <w:r w:rsidRPr="00C62398">
              <w:rPr>
                <w:rFonts w:ascii="Times New Roman" w:hAnsi="Times New Roman" w:cs="Times New Roman"/>
                <w:color w:val="000000"/>
                <w:sz w:val="24"/>
                <w:szCs w:val="24"/>
                <w:lang w:val="ru-RU" w:eastAsia="ru-RU"/>
              </w:rPr>
              <w:t>Киселівська</w:t>
            </w:r>
            <w:proofErr w:type="spellEnd"/>
          </w:p>
        </w:tc>
      </w:tr>
    </w:tbl>
    <w:p w14:paraId="6BDBC78A" w14:textId="77777777" w:rsidR="00C62398" w:rsidRDefault="00C62398" w:rsidP="00EC3F67">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7357015A" w:rsidR="00245020" w:rsidRPr="00F90C90" w:rsidRDefault="00245020" w:rsidP="00EC3F67">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E19FDCA"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2398">
        <w:rPr>
          <w:rFonts w:ascii="Times New Roman" w:eastAsia="Times New Roman" w:hAnsi="Times New Roman" w:cs="Times New Roman"/>
          <w:sz w:val="24"/>
          <w:szCs w:val="24"/>
          <w:lang w:eastAsia="ru-RU"/>
        </w:rPr>
        <w:t>1 402 000</w:t>
      </w:r>
      <w:r w:rsidR="007C0347">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62398">
        <w:rPr>
          <w:rFonts w:ascii="Times New Roman" w:eastAsia="Times New Roman" w:hAnsi="Times New Roman" w:cs="Times New Roman"/>
          <w:sz w:val="24"/>
          <w:szCs w:val="24"/>
          <w:lang w:eastAsia="ru-RU"/>
        </w:rPr>
        <w:t>один</w:t>
      </w:r>
      <w:r w:rsidR="007C0347">
        <w:rPr>
          <w:rFonts w:ascii="Times New Roman" w:eastAsia="Times New Roman" w:hAnsi="Times New Roman" w:cs="Times New Roman"/>
          <w:sz w:val="24"/>
          <w:szCs w:val="24"/>
          <w:lang w:eastAsia="ru-RU"/>
        </w:rPr>
        <w:t xml:space="preserve"> мільйон </w:t>
      </w:r>
      <w:r w:rsidR="00C62398">
        <w:rPr>
          <w:rFonts w:ascii="Times New Roman" w:eastAsia="Times New Roman" w:hAnsi="Times New Roman" w:cs="Times New Roman"/>
          <w:sz w:val="24"/>
          <w:szCs w:val="24"/>
          <w:lang w:eastAsia="ru-RU"/>
        </w:rPr>
        <w:t>чотириста дві тисячі</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EC3F67">
        <w:rPr>
          <w:rFonts w:ascii="Times New Roman" w:eastAsia="Times New Roman" w:hAnsi="Times New Roman" w:cs="Times New Roman"/>
          <w:sz w:val="24"/>
          <w:szCs w:val="24"/>
          <w:lang w:eastAsia="ru-RU"/>
        </w:rPr>
        <w:t>е</w:t>
      </w:r>
      <w:r w:rsidR="00F14A71">
        <w:rPr>
          <w:rFonts w:ascii="Times New Roman" w:eastAsia="Times New Roman" w:hAnsi="Times New Roman" w:cs="Times New Roman"/>
          <w:sz w:val="24"/>
          <w:szCs w:val="24"/>
          <w:lang w:eastAsia="ru-RU"/>
        </w:rPr>
        <w:t>н</w:t>
      </w:r>
      <w:r w:rsidR="00EC3F6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F14A71">
        <w:rPr>
          <w:rFonts w:ascii="Times New Roman" w:eastAsia="Times New Roman" w:hAnsi="Times New Roman" w:cs="Times New Roman"/>
          <w:sz w:val="24"/>
          <w:szCs w:val="24"/>
          <w:lang w:eastAsia="ru-RU"/>
        </w:rPr>
        <w:t>0</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4F41CA"/>
    <w:rsid w:val="005161ED"/>
    <w:rsid w:val="00526303"/>
    <w:rsid w:val="00551800"/>
    <w:rsid w:val="00593939"/>
    <w:rsid w:val="005B1828"/>
    <w:rsid w:val="005B1EF5"/>
    <w:rsid w:val="005D1561"/>
    <w:rsid w:val="005D42D1"/>
    <w:rsid w:val="00602754"/>
    <w:rsid w:val="00604670"/>
    <w:rsid w:val="00613E15"/>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0347"/>
    <w:rsid w:val="007C71D4"/>
    <w:rsid w:val="007E7B59"/>
    <w:rsid w:val="008016BE"/>
    <w:rsid w:val="00811CA9"/>
    <w:rsid w:val="008404B8"/>
    <w:rsid w:val="008471EC"/>
    <w:rsid w:val="0084770C"/>
    <w:rsid w:val="008909A3"/>
    <w:rsid w:val="008A53D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E44D5"/>
    <w:rsid w:val="00BE5D0B"/>
    <w:rsid w:val="00C62398"/>
    <w:rsid w:val="00C65313"/>
    <w:rsid w:val="00C66F3C"/>
    <w:rsid w:val="00C92558"/>
    <w:rsid w:val="00CA08A9"/>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C3F67"/>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7</Pages>
  <Words>5403</Words>
  <Characters>3081</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189</cp:revision>
  <dcterms:created xsi:type="dcterms:W3CDTF">2022-11-01T12:47:00Z</dcterms:created>
  <dcterms:modified xsi:type="dcterms:W3CDTF">2024-12-09T10:05:00Z</dcterms:modified>
</cp:coreProperties>
</file>