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611C73">
      <w:pPr>
        <w:widowControl w:val="0"/>
        <w:spacing w:after="0" w:line="240" w:lineRule="auto"/>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29823C1" w14:textId="3A18C0C7" w:rsidR="00B35E55" w:rsidRPr="00E87DD7" w:rsidRDefault="00245020" w:rsidP="00B35E55">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04D4F" w:rsidRPr="00904D4F">
        <w:rPr>
          <w:rFonts w:eastAsia="Calibri"/>
          <w:b w:val="0"/>
          <w:bCs w:val="0"/>
          <w:sz w:val="24"/>
          <w:szCs w:val="24"/>
        </w:rPr>
        <w:t>Кабельний тестер за кодом CPV за ЄЗС ДК 021:2015: 38340000-0 Прилади для вимірювання величин</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35BDC9F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A2633">
        <w:rPr>
          <w:rFonts w:ascii="Times New Roman" w:hAnsi="Times New Roman" w:cs="Times New Roman"/>
          <w:sz w:val="24"/>
          <w:szCs w:val="24"/>
        </w:rPr>
        <w:t>7</w:t>
      </w:r>
      <w:r w:rsidR="001944C8">
        <w:rPr>
          <w:rFonts w:ascii="Times New Roman" w:hAnsi="Times New Roman" w:cs="Times New Roman"/>
          <w:sz w:val="24"/>
          <w:szCs w:val="24"/>
        </w:rPr>
        <w:t>-</w:t>
      </w:r>
      <w:r w:rsidR="002A2633">
        <w:rPr>
          <w:rFonts w:ascii="Times New Roman" w:hAnsi="Times New Roman" w:cs="Times New Roman"/>
          <w:sz w:val="24"/>
          <w:szCs w:val="24"/>
        </w:rPr>
        <w:t>07</w:t>
      </w:r>
      <w:r w:rsidR="00F60A0F" w:rsidRPr="00F90C90">
        <w:rPr>
          <w:rFonts w:ascii="Times New Roman" w:hAnsi="Times New Roman" w:cs="Times New Roman"/>
          <w:sz w:val="24"/>
          <w:szCs w:val="24"/>
        </w:rPr>
        <w:t>-</w:t>
      </w:r>
      <w:r w:rsidR="002A2633">
        <w:rPr>
          <w:rFonts w:ascii="Times New Roman" w:hAnsi="Times New Roman" w:cs="Times New Roman"/>
          <w:sz w:val="24"/>
          <w:szCs w:val="24"/>
        </w:rPr>
        <w:t>00</w:t>
      </w:r>
      <w:r w:rsidR="00904D4F">
        <w:rPr>
          <w:rFonts w:ascii="Times New Roman" w:hAnsi="Times New Roman" w:cs="Times New Roman"/>
          <w:sz w:val="24"/>
          <w:szCs w:val="24"/>
        </w:rPr>
        <w:t>5147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F1A261D" w:rsidR="0086417F" w:rsidRPr="002A2633"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904D4F" w:rsidRPr="00904D4F">
        <w:rPr>
          <w:rFonts w:eastAsia="Calibri"/>
          <w:b w:val="0"/>
          <w:bCs w:val="0"/>
          <w:sz w:val="24"/>
          <w:szCs w:val="24"/>
        </w:rPr>
        <w:t>Кабельний тестер за кодом CPV за ЄЗС ДК 021:2015: 38340000-0 Прилади для вимірювання величин</w:t>
      </w:r>
    </w:p>
    <w:p w14:paraId="5190A112" w14:textId="77777777" w:rsidR="00C71656" w:rsidRPr="00904D4F" w:rsidRDefault="00C71656" w:rsidP="00904D4F">
      <w:pPr>
        <w:spacing w:after="0" w:line="240" w:lineRule="auto"/>
        <w:ind w:firstLine="357"/>
        <w:jc w:val="center"/>
        <w:rPr>
          <w:rFonts w:ascii="Times New Roman" w:hAnsi="Times New Roman" w:cs="Times New Roman"/>
          <w:b/>
          <w:color w:val="000000"/>
          <w:sz w:val="24"/>
          <w:szCs w:val="24"/>
        </w:rPr>
      </w:pPr>
    </w:p>
    <w:p w14:paraId="437D536B" w14:textId="77777777" w:rsidR="00E87DD7" w:rsidRPr="00904D4F" w:rsidRDefault="00E87DD7" w:rsidP="00904D4F">
      <w:pPr>
        <w:suppressAutoHyphens/>
        <w:spacing w:after="0" w:line="240" w:lineRule="auto"/>
        <w:ind w:firstLine="357"/>
        <w:jc w:val="center"/>
        <w:rPr>
          <w:rFonts w:ascii="Times New Roman" w:eastAsia="Aptos" w:hAnsi="Times New Roman" w:cs="Times New Roman"/>
          <w:b/>
          <w:color w:val="000000"/>
          <w:sz w:val="24"/>
          <w:szCs w:val="24"/>
        </w:rPr>
      </w:pPr>
      <w:bookmarkStart w:id="0" w:name="_Hlk204248034"/>
      <w:bookmarkStart w:id="1" w:name="_Hlk175217186"/>
      <w:bookmarkStart w:id="2" w:name="_Hlk219381585"/>
      <w:r w:rsidRPr="00904D4F">
        <w:rPr>
          <w:rFonts w:ascii="Times New Roman" w:eastAsia="Aptos" w:hAnsi="Times New Roman" w:cs="Times New Roman"/>
          <w:b/>
          <w:color w:val="000000"/>
          <w:sz w:val="24"/>
          <w:szCs w:val="24"/>
        </w:rPr>
        <w:t>ТЕХНІЧНІ ВИМОГИ</w:t>
      </w:r>
    </w:p>
    <w:bookmarkEnd w:id="0"/>
    <w:bookmarkEnd w:id="1"/>
    <w:bookmarkEnd w:id="2"/>
    <w:p w14:paraId="0E6F5FB7" w14:textId="77777777" w:rsidR="00904D4F" w:rsidRPr="00904D4F" w:rsidRDefault="00904D4F" w:rsidP="00904D4F">
      <w:pPr>
        <w:widowControl w:val="0"/>
        <w:autoSpaceDE w:val="0"/>
        <w:autoSpaceDN w:val="0"/>
        <w:adjustRightInd w:val="0"/>
        <w:spacing w:after="0" w:line="240" w:lineRule="auto"/>
        <w:jc w:val="center"/>
        <w:rPr>
          <w:rFonts w:ascii="Times New Roman" w:eastAsia="Calibri" w:hAnsi="Times New Roman" w:cs="Times New Roman"/>
          <w:b/>
          <w:bCs/>
          <w:sz w:val="24"/>
          <w:szCs w:val="24"/>
        </w:rPr>
      </w:pPr>
    </w:p>
    <w:tbl>
      <w:tblPr>
        <w:tblStyle w:val="6"/>
        <w:tblW w:w="9638" w:type="dxa"/>
        <w:tblInd w:w="-5" w:type="dxa"/>
        <w:tblLook w:val="04A0" w:firstRow="1" w:lastRow="0" w:firstColumn="1" w:lastColumn="0" w:noHBand="0" w:noVBand="1"/>
      </w:tblPr>
      <w:tblGrid>
        <w:gridCol w:w="567"/>
        <w:gridCol w:w="5671"/>
        <w:gridCol w:w="1700"/>
        <w:gridCol w:w="1700"/>
      </w:tblGrid>
      <w:tr w:rsidR="00904D4F" w:rsidRPr="00904D4F" w14:paraId="560180A7" w14:textId="77777777" w:rsidTr="000F154E">
        <w:tc>
          <w:tcPr>
            <w:tcW w:w="567" w:type="dxa"/>
            <w:vAlign w:val="center"/>
          </w:tcPr>
          <w:p w14:paraId="61B7B803" w14:textId="77777777" w:rsidR="00904D4F" w:rsidRPr="00904D4F" w:rsidRDefault="00904D4F" w:rsidP="00904D4F">
            <w:pPr>
              <w:jc w:val="center"/>
              <w:rPr>
                <w:rFonts w:ascii="Times New Roman" w:eastAsia="Times New Roman" w:hAnsi="Times New Roman" w:cs="Times New Roman"/>
                <w:b/>
                <w:bCs/>
                <w:color w:val="000000"/>
                <w:lang w:val="ru-RU" w:eastAsia="uk-UA"/>
              </w:rPr>
            </w:pPr>
            <w:r w:rsidRPr="00904D4F">
              <w:rPr>
                <w:rFonts w:ascii="Times New Roman" w:eastAsia="Times New Roman" w:hAnsi="Times New Roman" w:cs="Times New Roman"/>
                <w:b/>
                <w:bCs/>
                <w:color w:val="000000"/>
                <w:lang w:val="ru-RU" w:eastAsia="uk-UA"/>
              </w:rPr>
              <w:t>№ з/п</w:t>
            </w:r>
          </w:p>
        </w:tc>
        <w:tc>
          <w:tcPr>
            <w:tcW w:w="5671" w:type="dxa"/>
            <w:vAlign w:val="center"/>
          </w:tcPr>
          <w:p w14:paraId="601B3556" w14:textId="77777777" w:rsidR="00904D4F" w:rsidRPr="00904D4F" w:rsidRDefault="00904D4F" w:rsidP="00904D4F">
            <w:pPr>
              <w:jc w:val="center"/>
              <w:rPr>
                <w:rFonts w:ascii="Times New Roman" w:eastAsia="Times New Roman" w:hAnsi="Times New Roman" w:cs="Times New Roman"/>
                <w:b/>
                <w:bCs/>
                <w:color w:val="000000"/>
                <w:lang w:val="ru-RU" w:eastAsia="uk-UA"/>
              </w:rPr>
            </w:pPr>
            <w:proofErr w:type="spellStart"/>
            <w:r w:rsidRPr="00904D4F">
              <w:rPr>
                <w:rFonts w:ascii="Times New Roman" w:eastAsia="Times New Roman" w:hAnsi="Times New Roman" w:cs="Times New Roman"/>
                <w:b/>
                <w:bCs/>
                <w:color w:val="000000"/>
                <w:lang w:val="ru-RU" w:eastAsia="uk-UA"/>
              </w:rPr>
              <w:t>Назва</w:t>
            </w:r>
            <w:proofErr w:type="spellEnd"/>
            <w:r w:rsidRPr="00904D4F">
              <w:rPr>
                <w:rFonts w:ascii="Times New Roman" w:eastAsia="Times New Roman" w:hAnsi="Times New Roman" w:cs="Times New Roman"/>
                <w:b/>
                <w:bCs/>
                <w:color w:val="000000"/>
                <w:lang w:val="ru-RU" w:eastAsia="uk-UA"/>
              </w:rPr>
              <w:t xml:space="preserve"> товару</w:t>
            </w:r>
          </w:p>
        </w:tc>
        <w:tc>
          <w:tcPr>
            <w:tcW w:w="1700" w:type="dxa"/>
            <w:vAlign w:val="center"/>
          </w:tcPr>
          <w:p w14:paraId="0EDA13D0" w14:textId="77777777" w:rsidR="00904D4F" w:rsidRPr="00904D4F" w:rsidRDefault="00904D4F" w:rsidP="00904D4F">
            <w:pPr>
              <w:jc w:val="center"/>
              <w:rPr>
                <w:rFonts w:ascii="Times New Roman" w:eastAsia="Times New Roman" w:hAnsi="Times New Roman" w:cs="Times New Roman"/>
                <w:b/>
                <w:bCs/>
                <w:color w:val="000000"/>
                <w:lang w:val="ru-RU" w:eastAsia="uk-UA"/>
              </w:rPr>
            </w:pPr>
            <w:proofErr w:type="spellStart"/>
            <w:r w:rsidRPr="00904D4F">
              <w:rPr>
                <w:rFonts w:ascii="Times New Roman" w:eastAsia="Times New Roman" w:hAnsi="Times New Roman" w:cs="Times New Roman"/>
                <w:b/>
                <w:bCs/>
                <w:color w:val="000000"/>
                <w:lang w:val="ru-RU" w:eastAsia="uk-UA"/>
              </w:rPr>
              <w:t>Одиниця</w:t>
            </w:r>
            <w:proofErr w:type="spellEnd"/>
            <w:r w:rsidRPr="00904D4F">
              <w:rPr>
                <w:rFonts w:ascii="Times New Roman" w:eastAsia="Times New Roman" w:hAnsi="Times New Roman" w:cs="Times New Roman"/>
                <w:b/>
                <w:bCs/>
                <w:color w:val="000000"/>
                <w:lang w:val="ru-RU" w:eastAsia="uk-UA"/>
              </w:rPr>
              <w:t xml:space="preserve"> </w:t>
            </w:r>
            <w:proofErr w:type="spellStart"/>
            <w:r w:rsidRPr="00904D4F">
              <w:rPr>
                <w:rFonts w:ascii="Times New Roman" w:eastAsia="Times New Roman" w:hAnsi="Times New Roman" w:cs="Times New Roman"/>
                <w:b/>
                <w:bCs/>
                <w:color w:val="000000"/>
                <w:lang w:val="ru-RU" w:eastAsia="uk-UA"/>
              </w:rPr>
              <w:t>виміру</w:t>
            </w:r>
            <w:proofErr w:type="spellEnd"/>
          </w:p>
        </w:tc>
        <w:tc>
          <w:tcPr>
            <w:tcW w:w="1700" w:type="dxa"/>
            <w:vAlign w:val="center"/>
          </w:tcPr>
          <w:p w14:paraId="5F36D7CB" w14:textId="77777777" w:rsidR="00904D4F" w:rsidRPr="00904D4F" w:rsidRDefault="00904D4F" w:rsidP="00904D4F">
            <w:pPr>
              <w:jc w:val="center"/>
              <w:rPr>
                <w:rFonts w:ascii="Times New Roman" w:eastAsia="Times New Roman" w:hAnsi="Times New Roman" w:cs="Times New Roman"/>
                <w:b/>
                <w:bCs/>
                <w:color w:val="000000"/>
                <w:lang w:val="ru-RU" w:eastAsia="uk-UA"/>
              </w:rPr>
            </w:pPr>
            <w:proofErr w:type="spellStart"/>
            <w:r w:rsidRPr="00904D4F">
              <w:rPr>
                <w:rFonts w:ascii="Times New Roman" w:eastAsia="Times New Roman" w:hAnsi="Times New Roman" w:cs="Times New Roman"/>
                <w:b/>
                <w:bCs/>
                <w:color w:val="000000"/>
                <w:lang w:val="ru-RU" w:eastAsia="uk-UA"/>
              </w:rPr>
              <w:t>Кількість</w:t>
            </w:r>
            <w:proofErr w:type="spellEnd"/>
          </w:p>
        </w:tc>
      </w:tr>
      <w:tr w:rsidR="00904D4F" w:rsidRPr="00904D4F" w14:paraId="467C63D4" w14:textId="77777777" w:rsidTr="000F154E">
        <w:tc>
          <w:tcPr>
            <w:tcW w:w="567" w:type="dxa"/>
            <w:vAlign w:val="center"/>
          </w:tcPr>
          <w:p w14:paraId="12B174D1" w14:textId="77777777" w:rsidR="00904D4F" w:rsidRPr="00904D4F" w:rsidRDefault="00904D4F" w:rsidP="00904D4F">
            <w:pPr>
              <w:jc w:val="center"/>
              <w:rPr>
                <w:rFonts w:ascii="Times New Roman" w:eastAsia="Times New Roman" w:hAnsi="Times New Roman" w:cs="Times New Roman"/>
                <w:b/>
                <w:bCs/>
                <w:color w:val="000000"/>
                <w:lang w:val="ru-RU" w:eastAsia="uk-UA"/>
              </w:rPr>
            </w:pPr>
            <w:r w:rsidRPr="00904D4F">
              <w:rPr>
                <w:rFonts w:ascii="Times New Roman" w:eastAsia="Times New Roman" w:hAnsi="Times New Roman" w:cs="Times New Roman"/>
                <w:b/>
                <w:bCs/>
                <w:color w:val="000000"/>
                <w:lang w:val="ru-RU" w:eastAsia="uk-UA"/>
              </w:rPr>
              <w:t>1</w:t>
            </w:r>
          </w:p>
        </w:tc>
        <w:tc>
          <w:tcPr>
            <w:tcW w:w="5671" w:type="dxa"/>
          </w:tcPr>
          <w:p w14:paraId="3CDB29DA" w14:textId="77777777" w:rsidR="00904D4F" w:rsidRPr="00904D4F" w:rsidRDefault="00904D4F" w:rsidP="00904D4F">
            <w:pPr>
              <w:jc w:val="both"/>
              <w:rPr>
                <w:rFonts w:ascii="Times New Roman" w:eastAsia="Times New Roman" w:hAnsi="Times New Roman" w:cs="Times New Roman"/>
                <w:kern w:val="0"/>
                <w:lang w:val="ru-RU" w:eastAsia="ru-RU"/>
                <w14:ligatures w14:val="none"/>
              </w:rPr>
            </w:pPr>
            <w:proofErr w:type="spellStart"/>
            <w:r w:rsidRPr="00904D4F">
              <w:rPr>
                <w:rFonts w:ascii="Times New Roman" w:eastAsia="Times New Roman" w:hAnsi="Times New Roman" w:cs="Times New Roman"/>
                <w:kern w:val="0"/>
                <w:lang w:val="ru-RU" w:eastAsia="ru-RU"/>
                <w14:ligatures w14:val="none"/>
              </w:rPr>
              <w:t>Кабельний</w:t>
            </w:r>
            <w:proofErr w:type="spellEnd"/>
            <w:r w:rsidRPr="00904D4F">
              <w:rPr>
                <w:rFonts w:ascii="Times New Roman" w:eastAsia="Times New Roman" w:hAnsi="Times New Roman" w:cs="Times New Roman"/>
                <w:kern w:val="0"/>
                <w:lang w:val="ru-RU" w:eastAsia="ru-RU"/>
                <w14:ligatures w14:val="none"/>
              </w:rPr>
              <w:t xml:space="preserve"> тестер</w:t>
            </w:r>
          </w:p>
        </w:tc>
        <w:tc>
          <w:tcPr>
            <w:tcW w:w="1700" w:type="dxa"/>
          </w:tcPr>
          <w:p w14:paraId="3EE16550" w14:textId="77777777" w:rsidR="00904D4F" w:rsidRPr="00904D4F" w:rsidRDefault="00904D4F" w:rsidP="00904D4F">
            <w:pPr>
              <w:jc w:val="center"/>
              <w:rPr>
                <w:rFonts w:ascii="Times New Roman" w:eastAsia="Times New Roman" w:hAnsi="Times New Roman" w:cs="Times New Roman"/>
                <w:kern w:val="0"/>
                <w:lang w:val="ru-RU" w:eastAsia="ru-RU"/>
                <w14:ligatures w14:val="none"/>
              </w:rPr>
            </w:pPr>
            <w:r w:rsidRPr="00904D4F">
              <w:rPr>
                <w:rFonts w:ascii="Times New Roman" w:eastAsia="Times New Roman" w:hAnsi="Times New Roman" w:cs="Times New Roman"/>
                <w:kern w:val="0"/>
                <w:lang w:val="ru-RU" w:eastAsia="ru-RU"/>
                <w14:ligatures w14:val="none"/>
              </w:rPr>
              <w:t>шт.</w:t>
            </w:r>
          </w:p>
        </w:tc>
        <w:tc>
          <w:tcPr>
            <w:tcW w:w="1700" w:type="dxa"/>
          </w:tcPr>
          <w:p w14:paraId="67F89516" w14:textId="77777777" w:rsidR="00904D4F" w:rsidRPr="00904D4F" w:rsidRDefault="00904D4F" w:rsidP="00904D4F">
            <w:pPr>
              <w:jc w:val="center"/>
              <w:rPr>
                <w:rFonts w:ascii="Times New Roman" w:eastAsia="Times New Roman" w:hAnsi="Times New Roman" w:cs="Times New Roman"/>
                <w:kern w:val="0"/>
                <w:lang w:val="ru-RU" w:eastAsia="ru-RU"/>
                <w14:ligatures w14:val="none"/>
              </w:rPr>
            </w:pPr>
            <w:r w:rsidRPr="00904D4F">
              <w:rPr>
                <w:rFonts w:ascii="Times New Roman" w:eastAsia="Times New Roman" w:hAnsi="Times New Roman" w:cs="Times New Roman"/>
                <w:kern w:val="0"/>
                <w:lang w:val="ru-RU" w:eastAsia="ru-RU"/>
                <w14:ligatures w14:val="none"/>
              </w:rPr>
              <w:t>1</w:t>
            </w:r>
          </w:p>
        </w:tc>
      </w:tr>
    </w:tbl>
    <w:p w14:paraId="2D0E9901" w14:textId="77777777" w:rsidR="00904D4F" w:rsidRPr="00904D4F" w:rsidRDefault="00904D4F" w:rsidP="00904D4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4107ECD" w14:textId="77777777" w:rsidR="00904D4F" w:rsidRPr="00904D4F" w:rsidRDefault="00904D4F" w:rsidP="00904D4F">
      <w:pPr>
        <w:spacing w:before="20" w:after="20" w:line="240" w:lineRule="auto"/>
        <w:ind w:right="-1" w:firstLine="737"/>
        <w:jc w:val="center"/>
        <w:rPr>
          <w:rFonts w:ascii="Times New Roman" w:eastAsia="Calibri" w:hAnsi="Times New Roman" w:cs="Times New Roman"/>
          <w:b/>
          <w:sz w:val="24"/>
          <w:szCs w:val="24"/>
          <w:lang w:eastAsia="ru-RU"/>
        </w:rPr>
      </w:pPr>
    </w:p>
    <w:p w14:paraId="27DD443C" w14:textId="77777777" w:rsidR="00904D4F" w:rsidRPr="00904D4F" w:rsidRDefault="00904D4F" w:rsidP="00904D4F">
      <w:pPr>
        <w:spacing w:before="20" w:after="20" w:line="240" w:lineRule="auto"/>
        <w:ind w:right="-1" w:firstLine="737"/>
        <w:jc w:val="center"/>
        <w:rPr>
          <w:rFonts w:ascii="Times New Roman" w:eastAsia="Calibri" w:hAnsi="Times New Roman" w:cs="Times New Roman"/>
          <w:b/>
          <w:sz w:val="24"/>
          <w:szCs w:val="24"/>
          <w:lang w:eastAsia="ru-RU"/>
        </w:rPr>
      </w:pPr>
    </w:p>
    <w:p w14:paraId="6E8F6964" w14:textId="77777777" w:rsidR="00904D4F" w:rsidRPr="00904D4F" w:rsidRDefault="00904D4F" w:rsidP="00904D4F">
      <w:pPr>
        <w:spacing w:before="20" w:after="20" w:line="240" w:lineRule="auto"/>
        <w:ind w:right="-1" w:firstLine="737"/>
        <w:jc w:val="center"/>
        <w:rPr>
          <w:rFonts w:ascii="Times New Roman" w:eastAsia="Calibri" w:hAnsi="Times New Roman" w:cs="Times New Roman"/>
          <w:b/>
          <w:sz w:val="24"/>
          <w:szCs w:val="24"/>
          <w:lang w:eastAsia="ru-RU"/>
        </w:rPr>
      </w:pPr>
    </w:p>
    <w:p w14:paraId="0ECB18FE" w14:textId="77777777" w:rsidR="00904D4F" w:rsidRPr="00904D4F" w:rsidRDefault="00904D4F" w:rsidP="00904D4F">
      <w:pPr>
        <w:spacing w:before="20" w:after="20" w:line="240" w:lineRule="auto"/>
        <w:ind w:right="-1" w:firstLine="737"/>
        <w:jc w:val="center"/>
        <w:rPr>
          <w:rFonts w:ascii="Times New Roman" w:eastAsia="Calibri" w:hAnsi="Times New Roman" w:cs="Times New Roman"/>
          <w:b/>
          <w:sz w:val="24"/>
          <w:szCs w:val="24"/>
          <w:lang w:eastAsia="ru-RU"/>
        </w:rPr>
      </w:pPr>
      <w:r w:rsidRPr="00904D4F">
        <w:rPr>
          <w:rFonts w:ascii="Times New Roman" w:eastAsia="Calibri" w:hAnsi="Times New Roman" w:cs="Times New Roman"/>
          <w:b/>
          <w:sz w:val="24"/>
          <w:szCs w:val="24"/>
          <w:lang w:eastAsia="ru-RU"/>
        </w:rPr>
        <w:t>ТЕХНІЧНА СПЕЦИФІКАЦІЯ ТОВАРУ</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2126"/>
        <w:gridCol w:w="1134"/>
        <w:gridCol w:w="2127"/>
        <w:gridCol w:w="3685"/>
      </w:tblGrid>
      <w:tr w:rsidR="00904D4F" w:rsidRPr="00904D4F" w14:paraId="5793CBD1" w14:textId="77777777" w:rsidTr="000F154E">
        <w:trPr>
          <w:jc w:val="center"/>
        </w:trPr>
        <w:tc>
          <w:tcPr>
            <w:tcW w:w="421" w:type="dxa"/>
          </w:tcPr>
          <w:p w14:paraId="208A7EE6"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r w:rsidRPr="00904D4F">
              <w:rPr>
                <w:rFonts w:ascii="Times New Roman" w:eastAsia="Times New Roman" w:hAnsi="Times New Roman" w:cs="Times New Roman"/>
                <w:b/>
                <w:bCs/>
                <w:sz w:val="24"/>
                <w:szCs w:val="24"/>
                <w:lang w:val="ru-RU" w:eastAsia="ru-RU"/>
              </w:rPr>
              <w:t>№</w:t>
            </w:r>
          </w:p>
        </w:tc>
        <w:tc>
          <w:tcPr>
            <w:tcW w:w="2126" w:type="dxa"/>
          </w:tcPr>
          <w:p w14:paraId="7C3300FD"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proofErr w:type="spellStart"/>
            <w:r w:rsidRPr="00904D4F">
              <w:rPr>
                <w:rFonts w:ascii="Times New Roman" w:eastAsia="Times New Roman" w:hAnsi="Times New Roman" w:cs="Times New Roman"/>
                <w:b/>
                <w:bCs/>
                <w:sz w:val="24"/>
                <w:szCs w:val="24"/>
                <w:lang w:val="ru-RU" w:eastAsia="ru-RU"/>
              </w:rPr>
              <w:t>Найменування</w:t>
            </w:r>
            <w:proofErr w:type="spellEnd"/>
            <w:r w:rsidRPr="00904D4F">
              <w:rPr>
                <w:rFonts w:ascii="Times New Roman" w:eastAsia="Times New Roman" w:hAnsi="Times New Roman" w:cs="Times New Roman"/>
                <w:b/>
                <w:bCs/>
                <w:sz w:val="24"/>
                <w:szCs w:val="24"/>
                <w:lang w:val="ru-RU" w:eastAsia="ru-RU"/>
              </w:rPr>
              <w:t xml:space="preserve"> товару</w:t>
            </w:r>
          </w:p>
        </w:tc>
        <w:tc>
          <w:tcPr>
            <w:tcW w:w="1134" w:type="dxa"/>
          </w:tcPr>
          <w:p w14:paraId="4BB9D608"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proofErr w:type="spellStart"/>
            <w:r w:rsidRPr="00904D4F">
              <w:rPr>
                <w:rFonts w:ascii="Times New Roman" w:eastAsia="Times New Roman" w:hAnsi="Times New Roman" w:cs="Times New Roman"/>
                <w:b/>
                <w:bCs/>
                <w:sz w:val="24"/>
                <w:szCs w:val="24"/>
                <w:lang w:val="ru-RU" w:eastAsia="ru-RU"/>
              </w:rPr>
              <w:t>Кількість</w:t>
            </w:r>
            <w:proofErr w:type="spellEnd"/>
            <w:r w:rsidRPr="00904D4F">
              <w:rPr>
                <w:rFonts w:ascii="Times New Roman" w:eastAsia="Times New Roman" w:hAnsi="Times New Roman" w:cs="Times New Roman"/>
                <w:b/>
                <w:bCs/>
                <w:sz w:val="24"/>
                <w:szCs w:val="24"/>
                <w:lang w:val="ru-RU" w:eastAsia="ru-RU"/>
              </w:rPr>
              <w:t>, шт.</w:t>
            </w:r>
          </w:p>
        </w:tc>
        <w:tc>
          <w:tcPr>
            <w:tcW w:w="5812" w:type="dxa"/>
            <w:gridSpan w:val="2"/>
            <w:vAlign w:val="center"/>
          </w:tcPr>
          <w:p w14:paraId="3354CEF1"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proofErr w:type="spellStart"/>
            <w:r w:rsidRPr="00904D4F">
              <w:rPr>
                <w:rFonts w:ascii="Times New Roman" w:eastAsia="Times New Roman" w:hAnsi="Times New Roman" w:cs="Times New Roman"/>
                <w:b/>
                <w:bCs/>
                <w:sz w:val="24"/>
                <w:szCs w:val="24"/>
                <w:lang w:val="ru-RU" w:eastAsia="ru-RU"/>
              </w:rPr>
              <w:t>Технічні</w:t>
            </w:r>
            <w:proofErr w:type="spellEnd"/>
            <w:r w:rsidRPr="00904D4F">
              <w:rPr>
                <w:rFonts w:ascii="Times New Roman" w:eastAsia="Times New Roman" w:hAnsi="Times New Roman" w:cs="Times New Roman"/>
                <w:b/>
                <w:bCs/>
                <w:sz w:val="24"/>
                <w:szCs w:val="24"/>
                <w:lang w:val="ru-RU" w:eastAsia="ru-RU"/>
              </w:rPr>
              <w:t xml:space="preserve"> характеристики предмету </w:t>
            </w:r>
            <w:proofErr w:type="spellStart"/>
            <w:r w:rsidRPr="00904D4F">
              <w:rPr>
                <w:rFonts w:ascii="Times New Roman" w:eastAsia="Times New Roman" w:hAnsi="Times New Roman" w:cs="Times New Roman"/>
                <w:b/>
                <w:bCs/>
                <w:sz w:val="24"/>
                <w:szCs w:val="24"/>
                <w:lang w:val="ru-RU" w:eastAsia="ru-RU"/>
              </w:rPr>
              <w:t>закупівлі</w:t>
            </w:r>
            <w:proofErr w:type="spellEnd"/>
          </w:p>
        </w:tc>
      </w:tr>
      <w:tr w:rsidR="00904D4F" w:rsidRPr="00904D4F" w14:paraId="1C6393C5" w14:textId="77777777" w:rsidTr="000F154E">
        <w:trPr>
          <w:trHeight w:val="611"/>
          <w:jc w:val="center"/>
        </w:trPr>
        <w:tc>
          <w:tcPr>
            <w:tcW w:w="421" w:type="dxa"/>
            <w:vMerge w:val="restart"/>
            <w:vAlign w:val="center"/>
          </w:tcPr>
          <w:p w14:paraId="5BFEE9B7" w14:textId="77777777" w:rsidR="00904D4F" w:rsidRPr="00904D4F" w:rsidRDefault="00904D4F" w:rsidP="00904D4F">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904D4F">
              <w:rPr>
                <w:rFonts w:ascii="Times New Roman" w:eastAsia="Times New Roman" w:hAnsi="Times New Roman" w:cs="Times New Roman"/>
                <w:sz w:val="24"/>
                <w:szCs w:val="24"/>
                <w:lang w:val="ru-RU" w:eastAsia="ru-RU"/>
              </w:rPr>
              <w:t>1</w:t>
            </w:r>
          </w:p>
        </w:tc>
        <w:tc>
          <w:tcPr>
            <w:tcW w:w="2126" w:type="dxa"/>
            <w:vMerge w:val="restart"/>
            <w:vAlign w:val="center"/>
          </w:tcPr>
          <w:p w14:paraId="5D58F4AF" w14:textId="77777777" w:rsidR="00904D4F" w:rsidRPr="00904D4F" w:rsidRDefault="00904D4F" w:rsidP="00904D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roofErr w:type="spellStart"/>
            <w:r w:rsidRPr="00904D4F">
              <w:rPr>
                <w:rFonts w:ascii="Times New Roman" w:eastAsia="Times New Roman" w:hAnsi="Times New Roman" w:cs="Times New Roman"/>
                <w:sz w:val="24"/>
                <w:szCs w:val="24"/>
                <w:lang w:val="ru-RU" w:eastAsia="ru-RU"/>
              </w:rPr>
              <w:t>Кабельний</w:t>
            </w:r>
            <w:proofErr w:type="spellEnd"/>
            <w:r w:rsidRPr="00904D4F">
              <w:rPr>
                <w:rFonts w:ascii="Times New Roman" w:eastAsia="Times New Roman" w:hAnsi="Times New Roman" w:cs="Times New Roman"/>
                <w:sz w:val="24"/>
                <w:szCs w:val="24"/>
                <w:lang w:val="ru-RU" w:eastAsia="ru-RU"/>
              </w:rPr>
              <w:t xml:space="preserve"> тестер (Тестер для </w:t>
            </w:r>
            <w:proofErr w:type="spellStart"/>
            <w:r w:rsidRPr="00904D4F">
              <w:rPr>
                <w:rFonts w:ascii="Times New Roman" w:eastAsia="Times New Roman" w:hAnsi="Times New Roman" w:cs="Times New Roman"/>
                <w:sz w:val="24"/>
                <w:szCs w:val="24"/>
                <w:lang w:val="ru-RU" w:eastAsia="ru-RU"/>
              </w:rPr>
              <w:t>мережевих</w:t>
            </w:r>
            <w:proofErr w:type="spellEnd"/>
            <w:r w:rsidRPr="00904D4F">
              <w:rPr>
                <w:rFonts w:ascii="Times New Roman" w:eastAsia="Times New Roman" w:hAnsi="Times New Roman" w:cs="Times New Roman"/>
                <w:sz w:val="24"/>
                <w:szCs w:val="24"/>
                <w:lang w:val="ru-RU" w:eastAsia="ru-RU"/>
              </w:rPr>
              <w:t xml:space="preserve"> </w:t>
            </w:r>
            <w:proofErr w:type="spellStart"/>
            <w:r w:rsidRPr="00904D4F">
              <w:rPr>
                <w:rFonts w:ascii="Times New Roman" w:eastAsia="Times New Roman" w:hAnsi="Times New Roman" w:cs="Times New Roman"/>
                <w:sz w:val="24"/>
                <w:szCs w:val="24"/>
                <w:lang w:val="ru-RU" w:eastAsia="ru-RU"/>
              </w:rPr>
              <w:t>кабелів</w:t>
            </w:r>
            <w:proofErr w:type="spellEnd"/>
          </w:p>
        </w:tc>
        <w:tc>
          <w:tcPr>
            <w:tcW w:w="1134" w:type="dxa"/>
            <w:vMerge w:val="restart"/>
            <w:vAlign w:val="center"/>
          </w:tcPr>
          <w:p w14:paraId="38AFCA4C"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04D4F">
              <w:rPr>
                <w:rFonts w:ascii="Times New Roman" w:eastAsia="Times New Roman" w:hAnsi="Times New Roman" w:cs="Times New Roman"/>
                <w:sz w:val="24"/>
                <w:szCs w:val="24"/>
                <w:lang w:val="ru-RU" w:eastAsia="ru-RU"/>
              </w:rPr>
              <w:t>1</w:t>
            </w:r>
          </w:p>
        </w:tc>
        <w:tc>
          <w:tcPr>
            <w:tcW w:w="2127" w:type="dxa"/>
            <w:tcBorders>
              <w:bottom w:val="single" w:sz="4" w:space="0" w:color="000000"/>
              <w:right w:val="single" w:sz="4" w:space="0" w:color="000000"/>
            </w:tcBorders>
            <w:vAlign w:val="center"/>
          </w:tcPr>
          <w:p w14:paraId="4AF08E97"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r w:rsidRPr="00904D4F">
              <w:rPr>
                <w:rFonts w:ascii="Times New Roman" w:eastAsia="Aptos" w:hAnsi="Times New Roman" w:cs="Times New Roman"/>
                <w:sz w:val="24"/>
                <w:szCs w:val="24"/>
                <w:lang w:val="ru-RU"/>
              </w:rPr>
              <w:t>Тип</w:t>
            </w:r>
          </w:p>
        </w:tc>
        <w:tc>
          <w:tcPr>
            <w:tcW w:w="3685" w:type="dxa"/>
            <w:tcBorders>
              <w:bottom w:val="single" w:sz="4" w:space="0" w:color="000000"/>
              <w:right w:val="single" w:sz="4" w:space="0" w:color="000000"/>
            </w:tcBorders>
            <w:vAlign w:val="center"/>
          </w:tcPr>
          <w:p w14:paraId="099B0D8D"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proofErr w:type="spellStart"/>
            <w:r w:rsidRPr="00904D4F">
              <w:rPr>
                <w:rFonts w:ascii="Times New Roman" w:eastAsia="Aptos" w:hAnsi="Times New Roman" w:cs="Times New Roman"/>
                <w:sz w:val="24"/>
                <w:szCs w:val="24"/>
                <w:lang w:val="ru-RU"/>
              </w:rPr>
              <w:t>Кабельний</w:t>
            </w:r>
            <w:proofErr w:type="spellEnd"/>
            <w:r w:rsidRPr="00904D4F">
              <w:rPr>
                <w:rFonts w:ascii="Times New Roman" w:eastAsia="Aptos" w:hAnsi="Times New Roman" w:cs="Times New Roman"/>
                <w:sz w:val="24"/>
                <w:szCs w:val="24"/>
                <w:lang w:val="ru-RU"/>
              </w:rPr>
              <w:t xml:space="preserve"> тестер</w:t>
            </w:r>
          </w:p>
        </w:tc>
      </w:tr>
      <w:tr w:rsidR="00904D4F" w:rsidRPr="00904D4F" w14:paraId="083D1B3E" w14:textId="77777777" w:rsidTr="000F154E">
        <w:trPr>
          <w:trHeight w:val="549"/>
          <w:jc w:val="center"/>
        </w:trPr>
        <w:tc>
          <w:tcPr>
            <w:tcW w:w="421" w:type="dxa"/>
            <w:vMerge/>
            <w:vAlign w:val="center"/>
          </w:tcPr>
          <w:p w14:paraId="3328B33A" w14:textId="77777777" w:rsidR="00904D4F" w:rsidRPr="00904D4F" w:rsidRDefault="00904D4F" w:rsidP="00904D4F">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3B707690" w14:textId="77777777" w:rsidR="00904D4F" w:rsidRPr="00904D4F" w:rsidRDefault="00904D4F" w:rsidP="00904D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64813885"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4C6227B9"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r w:rsidRPr="00904D4F">
              <w:rPr>
                <w:rFonts w:ascii="Times New Roman" w:eastAsia="Aptos" w:hAnsi="Times New Roman" w:cs="Times New Roman"/>
                <w:color w:val="000000"/>
                <w:sz w:val="24"/>
                <w:szCs w:val="24"/>
                <w:lang w:val="ru-RU"/>
              </w:rPr>
              <w:t>Порти</w:t>
            </w:r>
          </w:p>
        </w:tc>
        <w:tc>
          <w:tcPr>
            <w:tcW w:w="3685" w:type="dxa"/>
            <w:tcBorders>
              <w:bottom w:val="single" w:sz="4" w:space="0" w:color="000000"/>
              <w:right w:val="single" w:sz="4" w:space="0" w:color="000000"/>
            </w:tcBorders>
            <w:vAlign w:val="center"/>
          </w:tcPr>
          <w:p w14:paraId="6C9AC324"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r w:rsidRPr="00904D4F">
              <w:rPr>
                <w:rFonts w:ascii="Times New Roman" w:eastAsia="Aptos" w:hAnsi="Times New Roman" w:cs="Times New Roman"/>
                <w:sz w:val="24"/>
                <w:szCs w:val="24"/>
                <w:lang w:val="ru-RU"/>
              </w:rPr>
              <w:t>RJ-45</w:t>
            </w:r>
          </w:p>
        </w:tc>
      </w:tr>
      <w:tr w:rsidR="00904D4F" w:rsidRPr="00904D4F" w14:paraId="648456DD" w14:textId="77777777" w:rsidTr="000F154E">
        <w:trPr>
          <w:trHeight w:val="549"/>
          <w:jc w:val="center"/>
        </w:trPr>
        <w:tc>
          <w:tcPr>
            <w:tcW w:w="421" w:type="dxa"/>
            <w:vMerge/>
            <w:vAlign w:val="center"/>
          </w:tcPr>
          <w:p w14:paraId="2B4AC103" w14:textId="77777777" w:rsidR="00904D4F" w:rsidRPr="00904D4F" w:rsidRDefault="00904D4F" w:rsidP="00904D4F">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6DDB5F5D" w14:textId="77777777" w:rsidR="00904D4F" w:rsidRPr="00904D4F" w:rsidRDefault="00904D4F" w:rsidP="00904D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13E6535F"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06191C3C"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proofErr w:type="spellStart"/>
            <w:r w:rsidRPr="00904D4F">
              <w:rPr>
                <w:rFonts w:ascii="Times New Roman" w:eastAsia="Aptos" w:hAnsi="Times New Roman" w:cs="Times New Roman"/>
                <w:color w:val="000000"/>
                <w:sz w:val="24"/>
                <w:szCs w:val="24"/>
                <w:lang w:val="ru-RU"/>
              </w:rPr>
              <w:t>Особливості</w:t>
            </w:r>
            <w:proofErr w:type="spellEnd"/>
          </w:p>
        </w:tc>
        <w:tc>
          <w:tcPr>
            <w:tcW w:w="3685" w:type="dxa"/>
            <w:tcBorders>
              <w:bottom w:val="single" w:sz="4" w:space="0" w:color="000000"/>
              <w:right w:val="single" w:sz="4" w:space="0" w:color="000000"/>
            </w:tcBorders>
            <w:vAlign w:val="center"/>
          </w:tcPr>
          <w:p w14:paraId="0C5CF088"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proofErr w:type="spellStart"/>
            <w:r w:rsidRPr="00904D4F">
              <w:rPr>
                <w:rFonts w:ascii="Times New Roman" w:eastAsia="Aptos" w:hAnsi="Times New Roman" w:cs="Times New Roman"/>
                <w:sz w:val="24"/>
                <w:szCs w:val="24"/>
                <w:lang w:val="ru-RU"/>
              </w:rPr>
              <w:t>Тестування</w:t>
            </w:r>
            <w:proofErr w:type="spellEnd"/>
            <w:r w:rsidRPr="00904D4F">
              <w:rPr>
                <w:rFonts w:ascii="Times New Roman" w:eastAsia="Aptos" w:hAnsi="Times New Roman" w:cs="Times New Roman"/>
                <w:sz w:val="24"/>
                <w:szCs w:val="24"/>
                <w:lang w:val="ru-RU"/>
              </w:rPr>
              <w:t xml:space="preserve"> </w:t>
            </w:r>
            <w:proofErr w:type="spellStart"/>
            <w:r w:rsidRPr="00904D4F">
              <w:rPr>
                <w:rFonts w:ascii="Times New Roman" w:eastAsia="Aptos" w:hAnsi="Times New Roman" w:cs="Times New Roman"/>
                <w:sz w:val="24"/>
                <w:szCs w:val="24"/>
                <w:lang w:val="ru-RU"/>
              </w:rPr>
              <w:t>PoE</w:t>
            </w:r>
            <w:proofErr w:type="spellEnd"/>
          </w:p>
        </w:tc>
      </w:tr>
      <w:tr w:rsidR="00904D4F" w:rsidRPr="00904D4F" w14:paraId="39938763" w14:textId="77777777" w:rsidTr="000F154E">
        <w:trPr>
          <w:trHeight w:val="549"/>
          <w:jc w:val="center"/>
        </w:trPr>
        <w:tc>
          <w:tcPr>
            <w:tcW w:w="421" w:type="dxa"/>
            <w:vMerge/>
            <w:vAlign w:val="center"/>
          </w:tcPr>
          <w:p w14:paraId="440544BC" w14:textId="77777777" w:rsidR="00904D4F" w:rsidRPr="00904D4F" w:rsidRDefault="00904D4F" w:rsidP="00904D4F">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192AC215" w14:textId="77777777" w:rsidR="00904D4F" w:rsidRPr="00904D4F" w:rsidRDefault="00904D4F" w:rsidP="00904D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186454AE"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5C1161C3"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r w:rsidRPr="00904D4F">
              <w:rPr>
                <w:rFonts w:ascii="Times New Roman" w:eastAsia="Aptos" w:hAnsi="Times New Roman" w:cs="Times New Roman"/>
                <w:color w:val="000000"/>
                <w:sz w:val="24"/>
                <w:szCs w:val="24"/>
                <w:lang w:val="ru-RU"/>
              </w:rPr>
              <w:t xml:space="preserve">Тип </w:t>
            </w:r>
            <w:proofErr w:type="spellStart"/>
            <w:r w:rsidRPr="00904D4F">
              <w:rPr>
                <w:rFonts w:ascii="Times New Roman" w:eastAsia="Aptos" w:hAnsi="Times New Roman" w:cs="Times New Roman"/>
                <w:color w:val="000000"/>
                <w:sz w:val="24"/>
                <w:szCs w:val="24"/>
                <w:lang w:val="ru-RU"/>
              </w:rPr>
              <w:t>індикації</w:t>
            </w:r>
            <w:proofErr w:type="spellEnd"/>
          </w:p>
        </w:tc>
        <w:tc>
          <w:tcPr>
            <w:tcW w:w="3685" w:type="dxa"/>
            <w:tcBorders>
              <w:bottom w:val="single" w:sz="4" w:space="0" w:color="000000"/>
              <w:right w:val="single" w:sz="4" w:space="0" w:color="000000"/>
            </w:tcBorders>
            <w:vAlign w:val="center"/>
          </w:tcPr>
          <w:p w14:paraId="21E06BC7"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proofErr w:type="spellStart"/>
            <w:r w:rsidRPr="00904D4F">
              <w:rPr>
                <w:rFonts w:ascii="Times New Roman" w:eastAsia="Aptos" w:hAnsi="Times New Roman" w:cs="Times New Roman"/>
                <w:sz w:val="24"/>
                <w:szCs w:val="24"/>
                <w:lang w:val="ru-RU"/>
              </w:rPr>
              <w:t>Світлодіоди</w:t>
            </w:r>
            <w:proofErr w:type="spellEnd"/>
            <w:r w:rsidRPr="00904D4F">
              <w:rPr>
                <w:rFonts w:ascii="Times New Roman" w:eastAsia="Aptos" w:hAnsi="Times New Roman" w:cs="Times New Roman"/>
                <w:sz w:val="24"/>
                <w:szCs w:val="24"/>
                <w:lang w:val="ru-RU"/>
              </w:rPr>
              <w:t xml:space="preserve"> </w:t>
            </w:r>
            <w:proofErr w:type="spellStart"/>
            <w:r w:rsidRPr="00904D4F">
              <w:rPr>
                <w:rFonts w:ascii="Times New Roman" w:eastAsia="Aptos" w:hAnsi="Times New Roman" w:cs="Times New Roman"/>
                <w:sz w:val="24"/>
                <w:szCs w:val="24"/>
                <w:lang w:val="ru-RU"/>
              </w:rPr>
              <w:t>або</w:t>
            </w:r>
            <w:proofErr w:type="spellEnd"/>
            <w:r w:rsidRPr="00904D4F">
              <w:rPr>
                <w:rFonts w:ascii="Times New Roman" w:eastAsia="Aptos" w:hAnsi="Times New Roman" w:cs="Times New Roman"/>
                <w:sz w:val="24"/>
                <w:szCs w:val="24"/>
                <w:lang w:val="ru-RU"/>
              </w:rPr>
              <w:t xml:space="preserve"> </w:t>
            </w:r>
            <w:proofErr w:type="spellStart"/>
            <w:r w:rsidRPr="00904D4F">
              <w:rPr>
                <w:rFonts w:ascii="Times New Roman" w:eastAsia="Aptos" w:hAnsi="Times New Roman" w:cs="Times New Roman"/>
                <w:sz w:val="24"/>
                <w:szCs w:val="24"/>
                <w:lang w:val="ru-RU"/>
              </w:rPr>
              <w:t>еквівалент</w:t>
            </w:r>
            <w:proofErr w:type="spellEnd"/>
          </w:p>
        </w:tc>
      </w:tr>
      <w:tr w:rsidR="00904D4F" w:rsidRPr="00904D4F" w14:paraId="0630070D" w14:textId="77777777" w:rsidTr="000F154E">
        <w:trPr>
          <w:trHeight w:val="549"/>
          <w:jc w:val="center"/>
        </w:trPr>
        <w:tc>
          <w:tcPr>
            <w:tcW w:w="421" w:type="dxa"/>
            <w:vMerge/>
            <w:vAlign w:val="center"/>
          </w:tcPr>
          <w:p w14:paraId="6BBDAF7D" w14:textId="77777777" w:rsidR="00904D4F" w:rsidRPr="00904D4F" w:rsidRDefault="00904D4F" w:rsidP="00904D4F">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67023609" w14:textId="77777777" w:rsidR="00904D4F" w:rsidRPr="00904D4F" w:rsidRDefault="00904D4F" w:rsidP="00904D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5ADFD933"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589C62E0" w14:textId="77777777" w:rsidR="00904D4F" w:rsidRPr="00904D4F" w:rsidRDefault="00904D4F" w:rsidP="00904D4F">
            <w:pPr>
              <w:spacing w:after="0" w:line="240" w:lineRule="auto"/>
              <w:rPr>
                <w:rFonts w:ascii="Times New Roman" w:eastAsia="Aptos" w:hAnsi="Times New Roman" w:cs="Times New Roman"/>
                <w:sz w:val="24"/>
                <w:szCs w:val="24"/>
                <w:lang w:val="ru-RU"/>
              </w:rPr>
            </w:pPr>
            <w:proofErr w:type="spellStart"/>
            <w:r w:rsidRPr="00904D4F">
              <w:rPr>
                <w:rFonts w:ascii="Times New Roman" w:eastAsia="Aptos" w:hAnsi="Times New Roman" w:cs="Times New Roman"/>
                <w:color w:val="000000"/>
                <w:sz w:val="24"/>
                <w:szCs w:val="24"/>
                <w:lang w:val="ru-RU"/>
              </w:rPr>
              <w:t>Додаткові</w:t>
            </w:r>
            <w:proofErr w:type="spellEnd"/>
            <w:r w:rsidRPr="00904D4F">
              <w:rPr>
                <w:rFonts w:ascii="Times New Roman" w:eastAsia="Aptos" w:hAnsi="Times New Roman" w:cs="Times New Roman"/>
                <w:color w:val="000000"/>
                <w:sz w:val="24"/>
                <w:szCs w:val="24"/>
                <w:lang w:val="ru-RU"/>
              </w:rPr>
              <w:t xml:space="preserve"> характеристики</w:t>
            </w:r>
          </w:p>
        </w:tc>
        <w:tc>
          <w:tcPr>
            <w:tcW w:w="3685" w:type="dxa"/>
            <w:tcBorders>
              <w:bottom w:val="single" w:sz="4" w:space="0" w:color="000000"/>
              <w:right w:val="single" w:sz="4" w:space="0" w:color="000000"/>
            </w:tcBorders>
            <w:vAlign w:val="center"/>
          </w:tcPr>
          <w:p w14:paraId="028A140E" w14:textId="77777777" w:rsidR="00904D4F" w:rsidRPr="00904D4F" w:rsidRDefault="00904D4F" w:rsidP="00904D4F">
            <w:pPr>
              <w:spacing w:after="0" w:line="240" w:lineRule="auto"/>
              <w:rPr>
                <w:rFonts w:ascii="Times New Roman" w:eastAsia="Aptos" w:hAnsi="Times New Roman" w:cs="Times New Roman"/>
                <w:sz w:val="24"/>
                <w:szCs w:val="24"/>
                <w:lang w:val="ru-RU"/>
              </w:rPr>
            </w:pPr>
            <w:proofErr w:type="spellStart"/>
            <w:r w:rsidRPr="00904D4F">
              <w:rPr>
                <w:rFonts w:ascii="Times New Roman" w:eastAsia="Aptos" w:hAnsi="Times New Roman" w:cs="Times New Roman"/>
                <w:color w:val="221F1F"/>
                <w:sz w:val="24"/>
                <w:szCs w:val="24"/>
                <w:lang w:val="ru-RU"/>
              </w:rPr>
              <w:t>Дистанційний</w:t>
            </w:r>
            <w:proofErr w:type="spellEnd"/>
            <w:r w:rsidRPr="00904D4F">
              <w:rPr>
                <w:rFonts w:ascii="Times New Roman" w:eastAsia="Aptos" w:hAnsi="Times New Roman" w:cs="Times New Roman"/>
                <w:color w:val="221F1F"/>
                <w:sz w:val="24"/>
                <w:szCs w:val="24"/>
                <w:lang w:val="ru-RU"/>
              </w:rPr>
              <w:t xml:space="preserve"> тест</w:t>
            </w:r>
          </w:p>
        </w:tc>
      </w:tr>
      <w:tr w:rsidR="00904D4F" w:rsidRPr="00904D4F" w14:paraId="439C302E" w14:textId="77777777" w:rsidTr="000F154E">
        <w:trPr>
          <w:trHeight w:val="549"/>
          <w:jc w:val="center"/>
        </w:trPr>
        <w:tc>
          <w:tcPr>
            <w:tcW w:w="421" w:type="dxa"/>
            <w:vMerge/>
            <w:vAlign w:val="center"/>
          </w:tcPr>
          <w:p w14:paraId="7B8B2668" w14:textId="77777777" w:rsidR="00904D4F" w:rsidRPr="00904D4F" w:rsidRDefault="00904D4F" w:rsidP="00904D4F">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244D6CD1" w14:textId="77777777" w:rsidR="00904D4F" w:rsidRPr="00904D4F" w:rsidRDefault="00904D4F" w:rsidP="00904D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49546105"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451AE784" w14:textId="77777777" w:rsidR="00904D4F" w:rsidRPr="00904D4F" w:rsidRDefault="00904D4F" w:rsidP="00904D4F">
            <w:pPr>
              <w:spacing w:after="0" w:line="240" w:lineRule="auto"/>
              <w:rPr>
                <w:rFonts w:ascii="Times New Roman" w:eastAsia="Aptos" w:hAnsi="Times New Roman" w:cs="Times New Roman"/>
                <w:sz w:val="24"/>
                <w:szCs w:val="24"/>
                <w:lang w:val="ru-RU"/>
              </w:rPr>
            </w:pPr>
            <w:proofErr w:type="spellStart"/>
            <w:r w:rsidRPr="00904D4F">
              <w:rPr>
                <w:rFonts w:ascii="Times New Roman" w:eastAsia="Aptos" w:hAnsi="Times New Roman" w:cs="Times New Roman"/>
                <w:color w:val="000000"/>
                <w:sz w:val="24"/>
                <w:szCs w:val="24"/>
                <w:lang w:val="ru-RU"/>
              </w:rPr>
              <w:t>Комплектація</w:t>
            </w:r>
            <w:proofErr w:type="spellEnd"/>
          </w:p>
        </w:tc>
        <w:tc>
          <w:tcPr>
            <w:tcW w:w="3685" w:type="dxa"/>
            <w:tcBorders>
              <w:bottom w:val="single" w:sz="4" w:space="0" w:color="000000"/>
              <w:right w:val="single" w:sz="4" w:space="0" w:color="000000"/>
            </w:tcBorders>
            <w:vAlign w:val="center"/>
          </w:tcPr>
          <w:p w14:paraId="34307F9B" w14:textId="77777777" w:rsidR="00904D4F" w:rsidRPr="00904D4F" w:rsidRDefault="00904D4F" w:rsidP="00904D4F">
            <w:pPr>
              <w:spacing w:after="0" w:line="240" w:lineRule="auto"/>
              <w:rPr>
                <w:rFonts w:ascii="Times New Roman" w:eastAsia="Aptos" w:hAnsi="Times New Roman" w:cs="Times New Roman"/>
                <w:sz w:val="24"/>
                <w:szCs w:val="24"/>
                <w:lang w:val="ru-RU"/>
              </w:rPr>
            </w:pPr>
            <w:r w:rsidRPr="00904D4F">
              <w:rPr>
                <w:rFonts w:ascii="Times New Roman" w:eastAsia="Aptos" w:hAnsi="Times New Roman" w:cs="Times New Roman"/>
                <w:color w:val="000000"/>
                <w:sz w:val="24"/>
                <w:szCs w:val="24"/>
                <w:lang w:val="ru-RU"/>
              </w:rPr>
              <w:t xml:space="preserve">1 х </w:t>
            </w:r>
            <w:proofErr w:type="spellStart"/>
            <w:r w:rsidRPr="00904D4F">
              <w:rPr>
                <w:rFonts w:ascii="Times New Roman" w:eastAsia="Aptos" w:hAnsi="Times New Roman" w:cs="Times New Roman"/>
                <w:color w:val="000000"/>
                <w:sz w:val="24"/>
                <w:szCs w:val="24"/>
                <w:lang w:val="ru-RU"/>
              </w:rPr>
              <w:t>головний</w:t>
            </w:r>
            <w:proofErr w:type="spellEnd"/>
            <w:r w:rsidRPr="00904D4F">
              <w:rPr>
                <w:rFonts w:ascii="Times New Roman" w:eastAsia="Aptos" w:hAnsi="Times New Roman" w:cs="Times New Roman"/>
                <w:color w:val="000000"/>
                <w:sz w:val="24"/>
                <w:szCs w:val="24"/>
                <w:lang w:val="ru-RU"/>
              </w:rPr>
              <w:t xml:space="preserve"> </w:t>
            </w:r>
            <w:proofErr w:type="spellStart"/>
            <w:r w:rsidRPr="00904D4F">
              <w:rPr>
                <w:rFonts w:ascii="Times New Roman" w:eastAsia="Aptos" w:hAnsi="Times New Roman" w:cs="Times New Roman"/>
                <w:color w:val="000000"/>
                <w:sz w:val="24"/>
                <w:szCs w:val="24"/>
                <w:lang w:val="ru-RU"/>
              </w:rPr>
              <w:t>пристрій</w:t>
            </w:r>
            <w:proofErr w:type="spellEnd"/>
            <w:r w:rsidRPr="00904D4F">
              <w:rPr>
                <w:rFonts w:ascii="Times New Roman" w:eastAsia="Aptos" w:hAnsi="Times New Roman" w:cs="Times New Roman"/>
                <w:color w:val="000000"/>
                <w:sz w:val="24"/>
                <w:szCs w:val="24"/>
                <w:lang w:val="ru-RU"/>
              </w:rPr>
              <w:br/>
              <w:t xml:space="preserve">1 х </w:t>
            </w:r>
            <w:proofErr w:type="spellStart"/>
            <w:r w:rsidRPr="00904D4F">
              <w:rPr>
                <w:rFonts w:ascii="Times New Roman" w:eastAsia="Aptos" w:hAnsi="Times New Roman" w:cs="Times New Roman"/>
                <w:color w:val="000000"/>
                <w:sz w:val="24"/>
                <w:szCs w:val="24"/>
                <w:lang w:val="ru-RU"/>
              </w:rPr>
              <w:t>віддалений</w:t>
            </w:r>
            <w:proofErr w:type="spellEnd"/>
            <w:r w:rsidRPr="00904D4F">
              <w:rPr>
                <w:rFonts w:ascii="Times New Roman" w:eastAsia="Aptos" w:hAnsi="Times New Roman" w:cs="Times New Roman"/>
                <w:color w:val="000000"/>
                <w:sz w:val="24"/>
                <w:szCs w:val="24"/>
                <w:lang w:val="ru-RU"/>
              </w:rPr>
              <w:t xml:space="preserve"> </w:t>
            </w:r>
            <w:proofErr w:type="spellStart"/>
            <w:r w:rsidRPr="00904D4F">
              <w:rPr>
                <w:rFonts w:ascii="Times New Roman" w:eastAsia="Aptos" w:hAnsi="Times New Roman" w:cs="Times New Roman"/>
                <w:color w:val="000000"/>
                <w:sz w:val="24"/>
                <w:szCs w:val="24"/>
                <w:lang w:val="ru-RU"/>
              </w:rPr>
              <w:t>пристрій</w:t>
            </w:r>
            <w:proofErr w:type="spellEnd"/>
            <w:r w:rsidRPr="00904D4F">
              <w:rPr>
                <w:rFonts w:ascii="Times New Roman" w:eastAsia="Aptos" w:hAnsi="Times New Roman" w:cs="Times New Roman"/>
                <w:color w:val="000000"/>
                <w:sz w:val="24"/>
                <w:szCs w:val="24"/>
                <w:lang w:val="ru-RU"/>
              </w:rPr>
              <w:br/>
              <w:t xml:space="preserve">1 х </w:t>
            </w:r>
            <w:proofErr w:type="spellStart"/>
            <w:r w:rsidRPr="00904D4F">
              <w:rPr>
                <w:rFonts w:ascii="Times New Roman" w:eastAsia="Aptos" w:hAnsi="Times New Roman" w:cs="Times New Roman"/>
                <w:color w:val="000000"/>
                <w:sz w:val="24"/>
                <w:szCs w:val="24"/>
                <w:lang w:val="ru-RU"/>
              </w:rPr>
              <w:t>тестовий</w:t>
            </w:r>
            <w:proofErr w:type="spellEnd"/>
            <w:r w:rsidRPr="00904D4F">
              <w:rPr>
                <w:rFonts w:ascii="Times New Roman" w:eastAsia="Aptos" w:hAnsi="Times New Roman" w:cs="Times New Roman"/>
                <w:color w:val="000000"/>
                <w:sz w:val="24"/>
                <w:szCs w:val="24"/>
                <w:lang w:val="ru-RU"/>
              </w:rPr>
              <w:t xml:space="preserve"> </w:t>
            </w:r>
            <w:proofErr w:type="spellStart"/>
            <w:r w:rsidRPr="00904D4F">
              <w:rPr>
                <w:rFonts w:ascii="Times New Roman" w:eastAsia="Aptos" w:hAnsi="Times New Roman" w:cs="Times New Roman"/>
                <w:color w:val="000000"/>
                <w:sz w:val="24"/>
                <w:szCs w:val="24"/>
                <w:lang w:val="ru-RU"/>
              </w:rPr>
              <w:t>пристрій</w:t>
            </w:r>
            <w:proofErr w:type="spellEnd"/>
            <w:r w:rsidRPr="00904D4F">
              <w:rPr>
                <w:rFonts w:ascii="Times New Roman" w:eastAsia="Aptos" w:hAnsi="Times New Roman" w:cs="Times New Roman"/>
                <w:color w:val="000000"/>
                <w:sz w:val="24"/>
                <w:szCs w:val="24"/>
                <w:lang w:val="ru-RU"/>
              </w:rPr>
              <w:t xml:space="preserve"> </w:t>
            </w:r>
            <w:proofErr w:type="spellStart"/>
            <w:r w:rsidRPr="00904D4F">
              <w:rPr>
                <w:rFonts w:ascii="Times New Roman" w:eastAsia="Aptos" w:hAnsi="Times New Roman" w:cs="Times New Roman"/>
                <w:color w:val="000000"/>
                <w:sz w:val="24"/>
                <w:szCs w:val="24"/>
                <w:lang w:val="ru-RU"/>
              </w:rPr>
              <w:t>PoE</w:t>
            </w:r>
            <w:proofErr w:type="spellEnd"/>
            <w:r w:rsidRPr="00904D4F">
              <w:rPr>
                <w:rFonts w:ascii="Times New Roman" w:eastAsia="Aptos" w:hAnsi="Times New Roman" w:cs="Times New Roman"/>
                <w:color w:val="000000"/>
                <w:sz w:val="24"/>
                <w:szCs w:val="24"/>
                <w:lang w:val="ru-RU"/>
              </w:rPr>
              <w:br/>
              <w:t xml:space="preserve">2 х </w:t>
            </w:r>
            <w:proofErr w:type="spellStart"/>
            <w:r w:rsidRPr="00904D4F">
              <w:rPr>
                <w:rFonts w:ascii="Times New Roman" w:eastAsia="Aptos" w:hAnsi="Times New Roman" w:cs="Times New Roman"/>
                <w:color w:val="000000"/>
                <w:sz w:val="24"/>
                <w:szCs w:val="24"/>
                <w:lang w:val="ru-RU"/>
              </w:rPr>
              <w:t>адаптерний</w:t>
            </w:r>
            <w:proofErr w:type="spellEnd"/>
            <w:r w:rsidRPr="00904D4F">
              <w:rPr>
                <w:rFonts w:ascii="Times New Roman" w:eastAsia="Aptos" w:hAnsi="Times New Roman" w:cs="Times New Roman"/>
                <w:color w:val="000000"/>
                <w:sz w:val="24"/>
                <w:szCs w:val="24"/>
                <w:lang w:val="ru-RU"/>
              </w:rPr>
              <w:t xml:space="preserve"> кабель BNC</w:t>
            </w:r>
            <w:r w:rsidRPr="00904D4F">
              <w:rPr>
                <w:rFonts w:ascii="Times New Roman" w:eastAsia="Aptos" w:hAnsi="Times New Roman" w:cs="Times New Roman"/>
                <w:color w:val="000000"/>
                <w:sz w:val="24"/>
                <w:szCs w:val="24"/>
                <w:lang w:val="ru-RU"/>
              </w:rPr>
              <w:br/>
              <w:t>1 х штекер/</w:t>
            </w:r>
            <w:proofErr w:type="spellStart"/>
            <w:r w:rsidRPr="00904D4F">
              <w:rPr>
                <w:rFonts w:ascii="Times New Roman" w:eastAsia="Aptos" w:hAnsi="Times New Roman" w:cs="Times New Roman"/>
                <w:color w:val="000000"/>
                <w:sz w:val="24"/>
                <w:szCs w:val="24"/>
                <w:lang w:val="ru-RU"/>
              </w:rPr>
              <w:t>перехідник</w:t>
            </w:r>
            <w:proofErr w:type="spellEnd"/>
            <w:r w:rsidRPr="00904D4F">
              <w:rPr>
                <w:rFonts w:ascii="Times New Roman" w:eastAsia="Aptos" w:hAnsi="Times New Roman" w:cs="Times New Roman"/>
                <w:color w:val="000000"/>
                <w:sz w:val="24"/>
                <w:szCs w:val="24"/>
                <w:lang w:val="ru-RU"/>
              </w:rPr>
              <w:t xml:space="preserve"> BNC </w:t>
            </w:r>
            <w:proofErr w:type="spellStart"/>
            <w:r w:rsidRPr="00904D4F">
              <w:rPr>
                <w:rFonts w:ascii="Times New Roman" w:eastAsia="Aptos" w:hAnsi="Times New Roman" w:cs="Times New Roman"/>
                <w:color w:val="000000"/>
                <w:sz w:val="24"/>
                <w:szCs w:val="24"/>
                <w:lang w:val="ru-RU"/>
              </w:rPr>
              <w:t>Stecker</w:t>
            </w:r>
            <w:proofErr w:type="spellEnd"/>
            <w:r w:rsidRPr="00904D4F">
              <w:rPr>
                <w:rFonts w:ascii="Times New Roman" w:eastAsia="Aptos" w:hAnsi="Times New Roman" w:cs="Times New Roman"/>
                <w:color w:val="000000"/>
                <w:sz w:val="24"/>
                <w:szCs w:val="24"/>
                <w:lang w:val="ru-RU"/>
              </w:rPr>
              <w:br/>
              <w:t>3x адаптер RJ - 45 до RJ-11</w:t>
            </w:r>
            <w:r w:rsidRPr="00904D4F">
              <w:rPr>
                <w:rFonts w:ascii="Times New Roman" w:eastAsia="Aptos" w:hAnsi="Times New Roman" w:cs="Times New Roman"/>
                <w:color w:val="000000"/>
                <w:sz w:val="24"/>
                <w:szCs w:val="24"/>
                <w:lang w:val="ru-RU"/>
              </w:rPr>
              <w:br/>
            </w:r>
            <w:r w:rsidRPr="00904D4F">
              <w:rPr>
                <w:rFonts w:ascii="Times New Roman" w:eastAsia="Aptos" w:hAnsi="Times New Roman" w:cs="Times New Roman"/>
                <w:color w:val="000000"/>
                <w:sz w:val="24"/>
                <w:szCs w:val="24"/>
                <w:lang w:val="ru-RU"/>
              </w:rPr>
              <w:lastRenderedPageBreak/>
              <w:t xml:space="preserve">1 x </w:t>
            </w:r>
            <w:proofErr w:type="spellStart"/>
            <w:r w:rsidRPr="00904D4F">
              <w:rPr>
                <w:rFonts w:ascii="Times New Roman" w:eastAsia="Aptos" w:hAnsi="Times New Roman" w:cs="Times New Roman"/>
                <w:color w:val="000000"/>
                <w:sz w:val="24"/>
                <w:szCs w:val="24"/>
                <w:lang w:val="ru-RU"/>
              </w:rPr>
              <w:t>Посібник</w:t>
            </w:r>
            <w:proofErr w:type="spellEnd"/>
            <w:r w:rsidRPr="00904D4F">
              <w:rPr>
                <w:rFonts w:ascii="Times New Roman" w:eastAsia="Aptos" w:hAnsi="Times New Roman" w:cs="Times New Roman"/>
                <w:color w:val="000000"/>
                <w:sz w:val="24"/>
                <w:szCs w:val="24"/>
                <w:lang w:val="ru-RU"/>
              </w:rPr>
              <w:t xml:space="preserve"> </w:t>
            </w:r>
            <w:proofErr w:type="spellStart"/>
            <w:r w:rsidRPr="00904D4F">
              <w:rPr>
                <w:rFonts w:ascii="Times New Roman" w:eastAsia="Aptos" w:hAnsi="Times New Roman" w:cs="Times New Roman"/>
                <w:color w:val="000000"/>
                <w:sz w:val="24"/>
                <w:szCs w:val="24"/>
                <w:lang w:val="ru-RU"/>
              </w:rPr>
              <w:t>користувача</w:t>
            </w:r>
            <w:proofErr w:type="spellEnd"/>
            <w:r w:rsidRPr="00904D4F">
              <w:rPr>
                <w:rFonts w:ascii="Times New Roman" w:eastAsia="Aptos" w:hAnsi="Times New Roman" w:cs="Times New Roman"/>
                <w:color w:val="000000"/>
                <w:sz w:val="24"/>
                <w:szCs w:val="24"/>
                <w:lang w:val="ru-RU"/>
              </w:rPr>
              <w:br/>
              <w:t>1 x Hard Shell Case</w:t>
            </w:r>
          </w:p>
        </w:tc>
      </w:tr>
      <w:tr w:rsidR="00904D4F" w:rsidRPr="00904D4F" w14:paraId="6B177C97" w14:textId="77777777" w:rsidTr="000F154E">
        <w:trPr>
          <w:trHeight w:val="549"/>
          <w:jc w:val="center"/>
        </w:trPr>
        <w:tc>
          <w:tcPr>
            <w:tcW w:w="421" w:type="dxa"/>
            <w:vMerge/>
            <w:vAlign w:val="center"/>
          </w:tcPr>
          <w:p w14:paraId="59F12A81" w14:textId="77777777" w:rsidR="00904D4F" w:rsidRPr="00904D4F" w:rsidRDefault="00904D4F" w:rsidP="00904D4F">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13F86FE2" w14:textId="77777777" w:rsidR="00904D4F" w:rsidRPr="00904D4F" w:rsidRDefault="00904D4F" w:rsidP="00904D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3CE8DC7C"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4C5F6167"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proofErr w:type="spellStart"/>
            <w:r w:rsidRPr="00904D4F">
              <w:rPr>
                <w:rFonts w:ascii="Times New Roman" w:eastAsia="Aptos" w:hAnsi="Times New Roman" w:cs="Times New Roman"/>
                <w:sz w:val="24"/>
                <w:szCs w:val="24"/>
                <w:lang w:val="ru-RU"/>
              </w:rPr>
              <w:t>Гарантія</w:t>
            </w:r>
            <w:proofErr w:type="spellEnd"/>
            <w:r w:rsidRPr="00904D4F">
              <w:rPr>
                <w:rFonts w:ascii="Times New Roman" w:eastAsia="Aptos" w:hAnsi="Times New Roman" w:cs="Times New Roman"/>
                <w:sz w:val="24"/>
                <w:szCs w:val="24"/>
                <w:lang w:val="ru-RU"/>
              </w:rPr>
              <w:t xml:space="preserve">, </w:t>
            </w:r>
            <w:proofErr w:type="spellStart"/>
            <w:r w:rsidRPr="00904D4F">
              <w:rPr>
                <w:rFonts w:ascii="Times New Roman" w:eastAsia="Aptos" w:hAnsi="Times New Roman" w:cs="Times New Roman"/>
                <w:sz w:val="24"/>
                <w:szCs w:val="24"/>
                <w:lang w:val="ru-RU"/>
              </w:rPr>
              <w:t>міс</w:t>
            </w:r>
            <w:proofErr w:type="spellEnd"/>
          </w:p>
        </w:tc>
        <w:tc>
          <w:tcPr>
            <w:tcW w:w="3685" w:type="dxa"/>
            <w:tcBorders>
              <w:bottom w:val="single" w:sz="4" w:space="0" w:color="000000"/>
              <w:right w:val="single" w:sz="4" w:space="0" w:color="000000"/>
            </w:tcBorders>
            <w:vAlign w:val="center"/>
          </w:tcPr>
          <w:p w14:paraId="02289CE4" w14:textId="77777777" w:rsidR="00904D4F" w:rsidRPr="00904D4F" w:rsidRDefault="00904D4F" w:rsidP="00904D4F">
            <w:pPr>
              <w:spacing w:after="0" w:line="240" w:lineRule="auto"/>
              <w:rPr>
                <w:rFonts w:ascii="Times New Roman" w:eastAsia="Times New Roman" w:hAnsi="Times New Roman" w:cs="Times New Roman"/>
                <w:sz w:val="24"/>
                <w:szCs w:val="24"/>
                <w:lang w:eastAsia="ru-RU"/>
              </w:rPr>
            </w:pPr>
            <w:r w:rsidRPr="00904D4F">
              <w:rPr>
                <w:rFonts w:ascii="Times New Roman" w:eastAsia="Aptos" w:hAnsi="Times New Roman" w:cs="Times New Roman"/>
                <w:sz w:val="24"/>
                <w:szCs w:val="24"/>
                <w:lang w:val="ru-RU"/>
              </w:rPr>
              <w:t xml:space="preserve">Не </w:t>
            </w:r>
            <w:proofErr w:type="spellStart"/>
            <w:r w:rsidRPr="00904D4F">
              <w:rPr>
                <w:rFonts w:ascii="Times New Roman" w:eastAsia="Aptos" w:hAnsi="Times New Roman" w:cs="Times New Roman"/>
                <w:sz w:val="24"/>
                <w:szCs w:val="24"/>
                <w:lang w:val="ru-RU"/>
              </w:rPr>
              <w:t>менше</w:t>
            </w:r>
            <w:proofErr w:type="spellEnd"/>
            <w:r w:rsidRPr="00904D4F">
              <w:rPr>
                <w:rFonts w:ascii="Times New Roman" w:eastAsia="Aptos" w:hAnsi="Times New Roman" w:cs="Times New Roman"/>
                <w:sz w:val="24"/>
                <w:szCs w:val="24"/>
                <w:lang w:val="ru-RU"/>
              </w:rPr>
              <w:t xml:space="preserve"> 12</w:t>
            </w:r>
          </w:p>
        </w:tc>
      </w:tr>
      <w:tr w:rsidR="00904D4F" w:rsidRPr="00904D4F" w14:paraId="3C9B0E86" w14:textId="77777777" w:rsidTr="000F154E">
        <w:trPr>
          <w:trHeight w:val="549"/>
          <w:jc w:val="center"/>
        </w:trPr>
        <w:tc>
          <w:tcPr>
            <w:tcW w:w="421" w:type="dxa"/>
            <w:vMerge/>
            <w:vAlign w:val="center"/>
          </w:tcPr>
          <w:p w14:paraId="7F139BAC" w14:textId="77777777" w:rsidR="00904D4F" w:rsidRPr="00904D4F" w:rsidRDefault="00904D4F" w:rsidP="00904D4F">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2E481F21" w14:textId="77777777" w:rsidR="00904D4F" w:rsidRPr="00904D4F" w:rsidRDefault="00904D4F" w:rsidP="00904D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1FDF0264" w14:textId="77777777" w:rsidR="00904D4F" w:rsidRPr="00904D4F" w:rsidRDefault="00904D4F" w:rsidP="00904D4F">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vAlign w:val="center"/>
          </w:tcPr>
          <w:p w14:paraId="496B8228" w14:textId="77777777" w:rsidR="00904D4F" w:rsidRPr="00904D4F" w:rsidRDefault="00904D4F" w:rsidP="00904D4F">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904D4F">
              <w:rPr>
                <w:rFonts w:ascii="Times New Roman" w:eastAsia="Times New Roman" w:hAnsi="Times New Roman" w:cs="Times New Roman"/>
                <w:sz w:val="24"/>
                <w:szCs w:val="24"/>
                <w:lang w:eastAsia="ru-RU"/>
              </w:rPr>
              <w:t>Виробник</w:t>
            </w:r>
          </w:p>
          <w:p w14:paraId="3C6D0B7A" w14:textId="77777777" w:rsidR="00904D4F" w:rsidRPr="00904D4F" w:rsidRDefault="00904D4F" w:rsidP="00904D4F">
            <w:pPr>
              <w:widowControl w:val="0"/>
              <w:tabs>
                <w:tab w:val="left" w:pos="0"/>
                <w:tab w:val="right" w:pos="8306"/>
              </w:tabs>
              <w:autoSpaceDE w:val="0"/>
              <w:autoSpaceDN w:val="0"/>
              <w:adjustRightInd w:val="0"/>
              <w:spacing w:after="0" w:line="240" w:lineRule="auto"/>
              <w:ind w:firstLine="325"/>
              <w:rPr>
                <w:rFonts w:ascii="Times New Roman" w:eastAsia="Times New Roman" w:hAnsi="Times New Roman" w:cs="Times New Roman"/>
                <w:sz w:val="24"/>
                <w:szCs w:val="24"/>
                <w:lang w:eastAsia="ru-RU"/>
              </w:rPr>
            </w:pPr>
          </w:p>
        </w:tc>
        <w:tc>
          <w:tcPr>
            <w:tcW w:w="3685" w:type="dxa"/>
          </w:tcPr>
          <w:p w14:paraId="3E5E2415" w14:textId="77777777" w:rsidR="00904D4F" w:rsidRPr="00904D4F" w:rsidRDefault="00904D4F" w:rsidP="00904D4F">
            <w:pPr>
              <w:widowControl w:val="0"/>
              <w:tabs>
                <w:tab w:val="left" w:pos="0"/>
                <w:tab w:val="right" w:pos="83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4D4F">
              <w:rPr>
                <w:rFonts w:ascii="Times New Roman" w:eastAsia="Times New Roman" w:hAnsi="Times New Roman" w:cs="Times New Roman"/>
                <w:i/>
                <w:color w:val="5B9BD5"/>
                <w:sz w:val="24"/>
                <w:szCs w:val="24"/>
                <w:lang w:eastAsia="ru-RU"/>
              </w:rPr>
              <w:t>Учасник вказує назву  виробника Товару</w:t>
            </w:r>
          </w:p>
        </w:tc>
      </w:tr>
    </w:tbl>
    <w:p w14:paraId="2388FCCE" w14:textId="77777777" w:rsidR="00904D4F" w:rsidRPr="00904D4F" w:rsidRDefault="00904D4F" w:rsidP="00904D4F">
      <w:pPr>
        <w:spacing w:before="20" w:after="20" w:line="240" w:lineRule="auto"/>
        <w:ind w:right="-1" w:firstLine="737"/>
        <w:jc w:val="center"/>
        <w:rPr>
          <w:rFonts w:ascii="Times New Roman" w:eastAsia="Calibri" w:hAnsi="Times New Roman" w:cs="Times New Roman"/>
          <w:b/>
          <w:sz w:val="24"/>
          <w:szCs w:val="24"/>
          <w:lang w:eastAsia="ru-RU"/>
        </w:rPr>
      </w:pPr>
    </w:p>
    <w:p w14:paraId="5957214F" w14:textId="77777777" w:rsidR="00904D4F" w:rsidRPr="00904D4F" w:rsidRDefault="00904D4F" w:rsidP="00904D4F">
      <w:pPr>
        <w:spacing w:before="20" w:after="20" w:line="240" w:lineRule="auto"/>
        <w:ind w:right="-1"/>
        <w:jc w:val="center"/>
        <w:rPr>
          <w:rFonts w:ascii="Times New Roman" w:eastAsia="Calibri" w:hAnsi="Times New Roman" w:cs="Times New Roman"/>
          <w:b/>
          <w:sz w:val="24"/>
          <w:szCs w:val="24"/>
          <w:lang w:eastAsia="ru-RU"/>
        </w:rPr>
      </w:pPr>
    </w:p>
    <w:p w14:paraId="7EA5AF8F" w14:textId="77777777" w:rsidR="00904D4F" w:rsidRPr="00904D4F" w:rsidRDefault="00904D4F" w:rsidP="00904D4F">
      <w:pPr>
        <w:spacing w:before="20" w:after="20" w:line="240" w:lineRule="auto"/>
        <w:ind w:right="-1" w:firstLine="737"/>
        <w:jc w:val="center"/>
        <w:rPr>
          <w:rFonts w:ascii="Times New Roman" w:eastAsia="Calibri" w:hAnsi="Times New Roman" w:cs="Times New Roman"/>
          <w:b/>
          <w:sz w:val="24"/>
          <w:szCs w:val="24"/>
          <w:lang w:eastAsia="ru-RU"/>
        </w:rPr>
      </w:pPr>
    </w:p>
    <w:p w14:paraId="354CF550" w14:textId="77777777" w:rsidR="00904D4F" w:rsidRPr="00904D4F" w:rsidRDefault="00904D4F" w:rsidP="00904D4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04D4F">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646BDB59" w14:textId="77777777" w:rsidR="00904D4F" w:rsidRPr="00904D4F" w:rsidRDefault="00904D4F" w:rsidP="00904D4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04D4F">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8CAC4A5" w14:textId="77777777" w:rsidR="00904D4F" w:rsidRPr="00904D4F" w:rsidRDefault="00904D4F" w:rsidP="00904D4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04D4F">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1E17135" w14:textId="35E6A337" w:rsidR="0032757C" w:rsidRPr="00904D4F" w:rsidRDefault="00904D4F" w:rsidP="00904D4F">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904D4F">
        <w:rPr>
          <w:rFonts w:ascii="Times New Roman" w:eastAsia="Times New Roman" w:hAnsi="Times New Roman" w:cs="Times New Roman"/>
          <w:i/>
          <w:iCs/>
          <w:sz w:val="24"/>
          <w:szCs w:val="24"/>
          <w:lang w:eastAsia="ru-RU"/>
        </w:rPr>
        <w:t>Якщо Постачальник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w:t>
      </w:r>
    </w:p>
    <w:p w14:paraId="0CBBDC36" w14:textId="77777777" w:rsidR="00904D4F" w:rsidRPr="003D143C" w:rsidRDefault="00904D4F" w:rsidP="00904D4F">
      <w:pPr>
        <w:widowControl w:val="0"/>
        <w:spacing w:after="0" w:line="240" w:lineRule="auto"/>
        <w:ind w:right="-142" w:firstLine="567"/>
        <w:jc w:val="both"/>
        <w:rPr>
          <w:rFonts w:ascii="Times New Roman" w:eastAsia="Times New Roman" w:hAnsi="Times New Roman" w:cs="Times New Roman"/>
          <w:i/>
          <w:iCs/>
          <w:sz w:val="24"/>
          <w:szCs w:val="24"/>
          <w:lang w:eastAsia="ru-RU"/>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425CDC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04D4F">
        <w:rPr>
          <w:rFonts w:ascii="Times New Roman" w:eastAsia="Times New Roman" w:hAnsi="Times New Roman" w:cs="Times New Roman"/>
          <w:sz w:val="24"/>
          <w:szCs w:val="24"/>
          <w:lang w:eastAsia="ru-RU"/>
        </w:rPr>
        <w:t>1 219,17</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32757C">
        <w:rPr>
          <w:rFonts w:ascii="Times New Roman" w:eastAsia="Times New Roman" w:hAnsi="Times New Roman" w:cs="Times New Roman"/>
          <w:sz w:val="24"/>
          <w:szCs w:val="24"/>
          <w:lang w:eastAsia="ru-RU"/>
        </w:rPr>
        <w:t xml:space="preserve">одна тисяча </w:t>
      </w:r>
      <w:r w:rsidR="00904D4F">
        <w:rPr>
          <w:rFonts w:ascii="Times New Roman" w:eastAsia="Times New Roman" w:hAnsi="Times New Roman" w:cs="Times New Roman"/>
          <w:sz w:val="24"/>
          <w:szCs w:val="24"/>
          <w:lang w:eastAsia="ru-RU"/>
        </w:rPr>
        <w:t>двісті дев’ятнадцять</w:t>
      </w:r>
      <w:r w:rsidR="00E87DD7">
        <w:rPr>
          <w:rFonts w:ascii="Times New Roman" w:eastAsia="Times New Roman" w:hAnsi="Times New Roman" w:cs="Times New Roman"/>
          <w:sz w:val="24"/>
          <w:szCs w:val="24"/>
          <w:lang w:eastAsia="ru-RU"/>
        </w:rPr>
        <w:t xml:space="preserve"> </w:t>
      </w:r>
      <w:r w:rsidR="0032757C">
        <w:rPr>
          <w:rFonts w:ascii="Times New Roman" w:eastAsia="Times New Roman" w:hAnsi="Times New Roman" w:cs="Times New Roman"/>
          <w:sz w:val="24"/>
          <w:szCs w:val="24"/>
          <w:lang w:eastAsia="ru-RU"/>
        </w:rPr>
        <w:t>гривень</w:t>
      </w:r>
      <w:r w:rsidR="002A2633">
        <w:rPr>
          <w:rFonts w:ascii="Times New Roman" w:eastAsia="Times New Roman" w:hAnsi="Times New Roman" w:cs="Times New Roman"/>
          <w:sz w:val="24"/>
          <w:szCs w:val="24"/>
          <w:lang w:eastAsia="ru-RU"/>
        </w:rPr>
        <w:t xml:space="preserve"> </w:t>
      </w:r>
      <w:r w:rsidR="00904D4F">
        <w:rPr>
          <w:rFonts w:ascii="Times New Roman" w:eastAsia="Times New Roman" w:hAnsi="Times New Roman" w:cs="Times New Roman"/>
          <w:sz w:val="24"/>
          <w:szCs w:val="24"/>
          <w:lang w:eastAsia="ru-RU"/>
        </w:rPr>
        <w:t>1</w:t>
      </w:r>
      <w:r w:rsidR="0032757C">
        <w:rPr>
          <w:rFonts w:ascii="Times New Roman" w:eastAsia="Times New Roman" w:hAnsi="Times New Roman" w:cs="Times New Roman"/>
          <w:sz w:val="24"/>
          <w:szCs w:val="24"/>
          <w:lang w:eastAsia="ru-RU"/>
        </w:rPr>
        <w:t>7</w:t>
      </w:r>
      <w:r w:rsidRPr="00F90C90">
        <w:rPr>
          <w:rFonts w:ascii="Times New Roman" w:eastAsia="Times New Roman" w:hAnsi="Times New Roman" w:cs="Times New Roman"/>
          <w:sz w:val="24"/>
          <w:szCs w:val="24"/>
          <w:lang w:eastAsia="ru-RU"/>
        </w:rPr>
        <w:t xml:space="preserve"> коп.) </w:t>
      </w:r>
      <w:r w:rsidR="00E25C08">
        <w:rPr>
          <w:rFonts w:ascii="Times New Roman" w:eastAsia="Times New Roman" w:hAnsi="Times New Roman" w:cs="Times New Roman"/>
          <w:sz w:val="24"/>
          <w:szCs w:val="24"/>
          <w:lang w:eastAsia="ru-RU"/>
        </w:rPr>
        <w:t>бе</w:t>
      </w:r>
      <w:r w:rsidRPr="00F90C90">
        <w:rPr>
          <w:rFonts w:ascii="Times New Roman" w:eastAsia="Times New Roman" w:hAnsi="Times New Roman" w:cs="Times New Roman"/>
          <w:sz w:val="24"/>
          <w:szCs w:val="24"/>
          <w:lang w:eastAsia="ru-RU"/>
        </w:rPr>
        <w:t xml:space="preserve">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0348" w14:textId="77777777" w:rsidR="000A0884" w:rsidRDefault="000A0884">
      <w:pPr>
        <w:spacing w:after="0" w:line="240" w:lineRule="auto"/>
      </w:pPr>
      <w:r>
        <w:separator/>
      </w:r>
    </w:p>
  </w:endnote>
  <w:endnote w:type="continuationSeparator" w:id="0">
    <w:p w14:paraId="0053E805" w14:textId="77777777" w:rsidR="000A0884" w:rsidRDefault="000A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2B15" w14:textId="77777777" w:rsidR="000A0884" w:rsidRDefault="000A0884">
      <w:pPr>
        <w:spacing w:after="0" w:line="240" w:lineRule="auto"/>
      </w:pPr>
      <w:r>
        <w:separator/>
      </w:r>
    </w:p>
  </w:footnote>
  <w:footnote w:type="continuationSeparator" w:id="0">
    <w:p w14:paraId="25A0EACA" w14:textId="77777777" w:rsidR="000A0884" w:rsidRDefault="000A0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9687628"/>
    <w:multiLevelType w:val="multilevel"/>
    <w:tmpl w:val="80280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6"/>
  </w:num>
  <w:num w:numId="10" w16cid:durableId="713892545">
    <w:abstractNumId w:val="31"/>
  </w:num>
  <w:num w:numId="11" w16cid:durableId="2031645203">
    <w:abstractNumId w:val="11"/>
  </w:num>
  <w:num w:numId="12" w16cid:durableId="1392928292">
    <w:abstractNumId w:val="15"/>
  </w:num>
  <w:num w:numId="13" w16cid:durableId="502626488">
    <w:abstractNumId w:val="33"/>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5"/>
  </w:num>
  <w:num w:numId="36" w16cid:durableId="1737513576">
    <w:abstractNumId w:val="25"/>
  </w:num>
  <w:num w:numId="37" w16cid:durableId="126290979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6217"/>
    <w:rsid w:val="00020576"/>
    <w:rsid w:val="0002207C"/>
    <w:rsid w:val="00033F51"/>
    <w:rsid w:val="000419A3"/>
    <w:rsid w:val="000435EB"/>
    <w:rsid w:val="00067AAD"/>
    <w:rsid w:val="00070350"/>
    <w:rsid w:val="00073CD2"/>
    <w:rsid w:val="00086212"/>
    <w:rsid w:val="000A0884"/>
    <w:rsid w:val="000A5758"/>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A2633"/>
    <w:rsid w:val="002B2419"/>
    <w:rsid w:val="002D01D5"/>
    <w:rsid w:val="002D4BAA"/>
    <w:rsid w:val="002F57C3"/>
    <w:rsid w:val="0031468E"/>
    <w:rsid w:val="00317AB4"/>
    <w:rsid w:val="0032757C"/>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1C73"/>
    <w:rsid w:val="0061451B"/>
    <w:rsid w:val="00630A56"/>
    <w:rsid w:val="00632F6D"/>
    <w:rsid w:val="0064697A"/>
    <w:rsid w:val="00662596"/>
    <w:rsid w:val="00672B6A"/>
    <w:rsid w:val="00676539"/>
    <w:rsid w:val="006900D6"/>
    <w:rsid w:val="006A1D09"/>
    <w:rsid w:val="006A294A"/>
    <w:rsid w:val="006A43A6"/>
    <w:rsid w:val="006A59A3"/>
    <w:rsid w:val="006C04CF"/>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2382"/>
    <w:rsid w:val="008D4BA3"/>
    <w:rsid w:val="008F6ABC"/>
    <w:rsid w:val="00904765"/>
    <w:rsid w:val="009047E7"/>
    <w:rsid w:val="00904D4F"/>
    <w:rsid w:val="00910BEB"/>
    <w:rsid w:val="00920A2E"/>
    <w:rsid w:val="0094712E"/>
    <w:rsid w:val="009656F2"/>
    <w:rsid w:val="009A3150"/>
    <w:rsid w:val="009C6F86"/>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35E55"/>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25C08"/>
    <w:rsid w:val="00E62993"/>
    <w:rsid w:val="00E62C9F"/>
    <w:rsid w:val="00E80A48"/>
    <w:rsid w:val="00E87DD7"/>
    <w:rsid w:val="00EA5532"/>
    <w:rsid w:val="00ED61FD"/>
    <w:rsid w:val="00EF36DA"/>
    <w:rsid w:val="00F1103E"/>
    <w:rsid w:val="00F14A71"/>
    <w:rsid w:val="00F15D70"/>
    <w:rsid w:val="00F360BF"/>
    <w:rsid w:val="00F41442"/>
    <w:rsid w:val="00F4253D"/>
    <w:rsid w:val="00F60A0F"/>
    <w:rsid w:val="00F81E7C"/>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uiPriority w:val="39"/>
    <w:rsid w:val="00E25C08"/>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32757C"/>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904D4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2822</Words>
  <Characters>1609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219</cp:revision>
  <dcterms:created xsi:type="dcterms:W3CDTF">2022-11-01T12:47:00Z</dcterms:created>
  <dcterms:modified xsi:type="dcterms:W3CDTF">2026-07-07T13:00:00Z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