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75AF098D"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0B6F1B" w:rsidRPr="000B6F1B">
        <w:rPr>
          <w:b w:val="0"/>
          <w:bCs w:val="0"/>
          <w:spacing w:val="1"/>
          <w:sz w:val="24"/>
          <w:szCs w:val="24"/>
        </w:rPr>
        <w:t>Послуги із нанесення захисного покриття</w:t>
      </w:r>
      <w:r w:rsidR="000B6F1B" w:rsidRPr="000B6F1B">
        <w:rPr>
          <w:b w:val="0"/>
          <w:bCs w:val="0"/>
          <w:sz w:val="24"/>
          <w:szCs w:val="24"/>
          <w:shd w:val="clear" w:color="auto" w:fill="FFFFFF"/>
        </w:rPr>
        <w:t xml:space="preserve"> </w:t>
      </w:r>
      <w:r w:rsidR="000B6F1B" w:rsidRPr="000B6F1B">
        <w:rPr>
          <w:b w:val="0"/>
          <w:bCs w:val="0"/>
          <w:spacing w:val="1"/>
          <w:sz w:val="24"/>
          <w:szCs w:val="24"/>
        </w:rPr>
        <w:t>за код ДК 021:2015 45440000-3 «</w:t>
      </w:r>
      <w:r w:rsidR="000B6F1B" w:rsidRPr="000B6F1B">
        <w:rPr>
          <w:b w:val="0"/>
          <w:bCs w:val="0"/>
          <w:sz w:val="24"/>
          <w:szCs w:val="24"/>
        </w:rPr>
        <w:t>Фарбування та скління</w:t>
      </w:r>
      <w:r w:rsidR="000B6F1B" w:rsidRPr="000B6F1B">
        <w:rPr>
          <w:b w:val="0"/>
          <w:bCs w:val="0"/>
          <w:spacing w:val="1"/>
          <w:sz w:val="24"/>
          <w:szCs w:val="24"/>
        </w:rPr>
        <w:t>»</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501BA2D7"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0B6F1B">
        <w:rPr>
          <w:rFonts w:ascii="Times New Roman" w:hAnsi="Times New Roman" w:cs="Times New Roman"/>
          <w:sz w:val="24"/>
          <w:szCs w:val="24"/>
        </w:rPr>
        <w:t>5</w:t>
      </w:r>
      <w:r w:rsidR="001944C8">
        <w:rPr>
          <w:rFonts w:ascii="Times New Roman" w:hAnsi="Times New Roman" w:cs="Times New Roman"/>
          <w:sz w:val="24"/>
          <w:szCs w:val="24"/>
        </w:rPr>
        <w:t>-</w:t>
      </w:r>
      <w:r w:rsidR="000B6F1B">
        <w:rPr>
          <w:rFonts w:ascii="Times New Roman" w:hAnsi="Times New Roman" w:cs="Times New Roman"/>
          <w:sz w:val="24"/>
          <w:szCs w:val="24"/>
        </w:rPr>
        <w:t>13</w:t>
      </w:r>
      <w:r w:rsidR="00F60A0F" w:rsidRPr="00F90C90">
        <w:rPr>
          <w:rFonts w:ascii="Times New Roman" w:hAnsi="Times New Roman" w:cs="Times New Roman"/>
          <w:sz w:val="24"/>
          <w:szCs w:val="24"/>
        </w:rPr>
        <w:t>-</w:t>
      </w:r>
      <w:r w:rsidR="000B6F1B">
        <w:rPr>
          <w:rFonts w:ascii="Times New Roman" w:hAnsi="Times New Roman" w:cs="Times New Roman"/>
          <w:sz w:val="24"/>
          <w:szCs w:val="24"/>
        </w:rPr>
        <w:t>002078</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9B32720" w:rsidR="0084770C" w:rsidRPr="001368A9"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0B6F1B" w:rsidRPr="000B6F1B">
        <w:rPr>
          <w:rFonts w:ascii="Times New Roman" w:hAnsi="Times New Roman" w:cs="Times New Roman"/>
          <w:spacing w:val="1"/>
          <w:sz w:val="24"/>
          <w:szCs w:val="24"/>
        </w:rPr>
        <w:t>Послуги із нанесення захисного покриття</w:t>
      </w:r>
      <w:r w:rsidR="000B6F1B" w:rsidRPr="000B6F1B">
        <w:rPr>
          <w:rFonts w:ascii="Times New Roman" w:hAnsi="Times New Roman" w:cs="Times New Roman"/>
          <w:sz w:val="24"/>
          <w:szCs w:val="24"/>
          <w:shd w:val="clear" w:color="auto" w:fill="FFFFFF"/>
        </w:rPr>
        <w:t xml:space="preserve"> </w:t>
      </w:r>
      <w:r w:rsidR="000B6F1B" w:rsidRPr="000B6F1B">
        <w:rPr>
          <w:rFonts w:ascii="Times New Roman" w:hAnsi="Times New Roman" w:cs="Times New Roman"/>
          <w:spacing w:val="1"/>
          <w:sz w:val="24"/>
          <w:szCs w:val="24"/>
        </w:rPr>
        <w:t>за код ДК 021:2015 45440000-3 «</w:t>
      </w:r>
      <w:r w:rsidR="000B6F1B" w:rsidRPr="000B6F1B">
        <w:rPr>
          <w:rFonts w:ascii="Times New Roman" w:hAnsi="Times New Roman" w:cs="Times New Roman"/>
          <w:sz w:val="24"/>
          <w:szCs w:val="24"/>
        </w:rPr>
        <w:t>Фарбування та скління</w:t>
      </w:r>
      <w:r w:rsidR="000B6F1B" w:rsidRPr="000B6F1B">
        <w:rPr>
          <w:rFonts w:ascii="Times New Roman" w:hAnsi="Times New Roman" w:cs="Times New Roman"/>
          <w:spacing w:val="1"/>
          <w:sz w:val="24"/>
          <w:szCs w:val="24"/>
        </w:rPr>
        <w:t>»</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0A0F942A" w14:textId="77777777" w:rsidR="001368A9" w:rsidRPr="000B6F1B" w:rsidRDefault="001368A9" w:rsidP="000B6F1B">
      <w:pPr>
        <w:spacing w:after="0" w:line="240" w:lineRule="auto"/>
        <w:ind w:firstLine="357"/>
        <w:jc w:val="center"/>
        <w:rPr>
          <w:rFonts w:ascii="Times New Roman" w:hAnsi="Times New Roman" w:cs="Times New Roman"/>
          <w:b/>
          <w:color w:val="000000"/>
          <w:sz w:val="24"/>
          <w:szCs w:val="24"/>
        </w:rPr>
      </w:pPr>
      <w:r w:rsidRPr="000B6F1B">
        <w:rPr>
          <w:rFonts w:ascii="Times New Roman" w:hAnsi="Times New Roman" w:cs="Times New Roman"/>
          <w:b/>
          <w:color w:val="000000"/>
          <w:sz w:val="24"/>
          <w:szCs w:val="24"/>
        </w:rPr>
        <w:t>ТЕХНІЧНІ ВИМОГИ</w:t>
      </w:r>
    </w:p>
    <w:p w14:paraId="471B9C43" w14:textId="77777777" w:rsidR="000B6F1B" w:rsidRPr="000B6F1B" w:rsidRDefault="000B6F1B" w:rsidP="000B6F1B">
      <w:pPr>
        <w:spacing w:line="240" w:lineRule="auto"/>
        <w:jc w:val="both"/>
        <w:rPr>
          <w:rFonts w:ascii="Times New Roman" w:eastAsia="Calibri" w:hAnsi="Times New Roman" w:cs="Times New Roman"/>
          <w:sz w:val="24"/>
          <w:szCs w:val="24"/>
          <w:u w:val="single"/>
        </w:rPr>
      </w:pPr>
      <w:bookmarkStart w:id="0" w:name="_Hlk175217186"/>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
        <w:gridCol w:w="6361"/>
        <w:gridCol w:w="1254"/>
        <w:gridCol w:w="1148"/>
      </w:tblGrid>
      <w:tr w:rsidR="000B6F1B" w:rsidRPr="000B6F1B" w14:paraId="74B089C6" w14:textId="77777777" w:rsidTr="00AE167E">
        <w:trPr>
          <w:trHeight w:val="387"/>
        </w:trPr>
        <w:tc>
          <w:tcPr>
            <w:tcW w:w="864" w:type="dxa"/>
            <w:tcBorders>
              <w:top w:val="single" w:sz="4" w:space="0" w:color="000000"/>
              <w:left w:val="single" w:sz="4" w:space="0" w:color="000000"/>
              <w:bottom w:val="single" w:sz="4" w:space="0" w:color="000000"/>
              <w:right w:val="single" w:sz="4" w:space="0" w:color="000000"/>
            </w:tcBorders>
            <w:vAlign w:val="center"/>
            <w:hideMark/>
          </w:tcPr>
          <w:p w14:paraId="09467EA6" w14:textId="77777777" w:rsidR="000B6F1B" w:rsidRPr="000B6F1B" w:rsidRDefault="000B6F1B" w:rsidP="000B6F1B">
            <w:pPr>
              <w:spacing w:line="240" w:lineRule="auto"/>
              <w:jc w:val="center"/>
              <w:rPr>
                <w:rFonts w:ascii="Times New Roman" w:hAnsi="Times New Roman" w:cs="Times New Roman"/>
                <w:sz w:val="24"/>
                <w:szCs w:val="24"/>
              </w:rPr>
            </w:pPr>
            <w:r w:rsidRPr="000B6F1B">
              <w:rPr>
                <w:rFonts w:ascii="Times New Roman" w:hAnsi="Times New Roman" w:cs="Times New Roman"/>
                <w:b/>
                <w:bCs/>
                <w:sz w:val="24"/>
                <w:szCs w:val="24"/>
              </w:rPr>
              <w:t>№ п/п</w:t>
            </w:r>
          </w:p>
        </w:tc>
        <w:tc>
          <w:tcPr>
            <w:tcW w:w="6361" w:type="dxa"/>
            <w:tcBorders>
              <w:top w:val="single" w:sz="4" w:space="0" w:color="000000"/>
              <w:left w:val="single" w:sz="4" w:space="0" w:color="000000"/>
              <w:bottom w:val="single" w:sz="4" w:space="0" w:color="000000"/>
              <w:right w:val="single" w:sz="4" w:space="0" w:color="000000"/>
            </w:tcBorders>
            <w:vAlign w:val="center"/>
            <w:hideMark/>
          </w:tcPr>
          <w:p w14:paraId="707564A4" w14:textId="77777777" w:rsidR="000B6F1B" w:rsidRPr="000B6F1B" w:rsidRDefault="000B6F1B" w:rsidP="000B6F1B">
            <w:pPr>
              <w:spacing w:line="240" w:lineRule="auto"/>
              <w:jc w:val="center"/>
              <w:rPr>
                <w:rFonts w:ascii="Times New Roman" w:hAnsi="Times New Roman" w:cs="Times New Roman"/>
                <w:sz w:val="24"/>
                <w:szCs w:val="24"/>
              </w:rPr>
            </w:pPr>
            <w:r w:rsidRPr="000B6F1B">
              <w:rPr>
                <w:rFonts w:ascii="Times New Roman" w:hAnsi="Times New Roman" w:cs="Times New Roman"/>
                <w:b/>
                <w:bCs/>
                <w:sz w:val="24"/>
                <w:szCs w:val="24"/>
              </w:rPr>
              <w:t>Найменування робіт і витрат</w:t>
            </w:r>
          </w:p>
        </w:tc>
        <w:tc>
          <w:tcPr>
            <w:tcW w:w="1254" w:type="dxa"/>
            <w:tcBorders>
              <w:top w:val="single" w:sz="4" w:space="0" w:color="000000"/>
              <w:left w:val="single" w:sz="4" w:space="0" w:color="000000"/>
              <w:bottom w:val="single" w:sz="4" w:space="0" w:color="000000"/>
              <w:right w:val="single" w:sz="4" w:space="0" w:color="000000"/>
            </w:tcBorders>
            <w:vAlign w:val="center"/>
            <w:hideMark/>
          </w:tcPr>
          <w:p w14:paraId="62A2EC93" w14:textId="77777777" w:rsidR="000B6F1B" w:rsidRPr="000B6F1B" w:rsidRDefault="000B6F1B" w:rsidP="000B6F1B">
            <w:pPr>
              <w:spacing w:line="240" w:lineRule="auto"/>
              <w:jc w:val="center"/>
              <w:rPr>
                <w:rFonts w:ascii="Times New Roman" w:hAnsi="Times New Roman" w:cs="Times New Roman"/>
                <w:sz w:val="24"/>
                <w:szCs w:val="24"/>
              </w:rPr>
            </w:pPr>
            <w:r w:rsidRPr="000B6F1B">
              <w:rPr>
                <w:rFonts w:ascii="Times New Roman" w:hAnsi="Times New Roman" w:cs="Times New Roman"/>
                <w:b/>
                <w:bCs/>
                <w:sz w:val="24"/>
                <w:szCs w:val="24"/>
              </w:rPr>
              <w:t>Одиниця виміру</w:t>
            </w:r>
          </w:p>
        </w:tc>
        <w:tc>
          <w:tcPr>
            <w:tcW w:w="1148" w:type="dxa"/>
            <w:tcBorders>
              <w:top w:val="single" w:sz="4" w:space="0" w:color="000000"/>
              <w:left w:val="single" w:sz="4" w:space="0" w:color="000000"/>
              <w:bottom w:val="single" w:sz="4" w:space="0" w:color="000000"/>
              <w:right w:val="single" w:sz="4" w:space="0" w:color="000000"/>
            </w:tcBorders>
            <w:vAlign w:val="center"/>
            <w:hideMark/>
          </w:tcPr>
          <w:p w14:paraId="1F5AAD21" w14:textId="77777777" w:rsidR="000B6F1B" w:rsidRPr="000B6F1B" w:rsidRDefault="000B6F1B" w:rsidP="000B6F1B">
            <w:pPr>
              <w:spacing w:line="240" w:lineRule="auto"/>
              <w:jc w:val="center"/>
              <w:rPr>
                <w:rFonts w:ascii="Times New Roman" w:hAnsi="Times New Roman" w:cs="Times New Roman"/>
                <w:sz w:val="24"/>
                <w:szCs w:val="24"/>
              </w:rPr>
            </w:pPr>
            <w:r w:rsidRPr="000B6F1B">
              <w:rPr>
                <w:rFonts w:ascii="Times New Roman" w:hAnsi="Times New Roman" w:cs="Times New Roman"/>
                <w:b/>
                <w:bCs/>
                <w:sz w:val="24"/>
                <w:szCs w:val="24"/>
              </w:rPr>
              <w:t>Кількість</w:t>
            </w:r>
          </w:p>
        </w:tc>
      </w:tr>
      <w:tr w:rsidR="000B6F1B" w:rsidRPr="000B6F1B" w14:paraId="6520343F" w14:textId="77777777" w:rsidTr="00AE167E">
        <w:trPr>
          <w:trHeight w:val="391"/>
        </w:trPr>
        <w:tc>
          <w:tcPr>
            <w:tcW w:w="864" w:type="dxa"/>
            <w:tcBorders>
              <w:top w:val="single" w:sz="4" w:space="0" w:color="000000"/>
              <w:left w:val="single" w:sz="4" w:space="0" w:color="000000"/>
              <w:bottom w:val="single" w:sz="4" w:space="0" w:color="000000"/>
              <w:right w:val="single" w:sz="4" w:space="0" w:color="000000"/>
            </w:tcBorders>
            <w:vAlign w:val="center"/>
            <w:hideMark/>
          </w:tcPr>
          <w:p w14:paraId="33A27960" w14:textId="77777777" w:rsidR="000B6F1B" w:rsidRPr="000B6F1B" w:rsidRDefault="000B6F1B" w:rsidP="000B6F1B">
            <w:pPr>
              <w:spacing w:line="240" w:lineRule="auto"/>
              <w:jc w:val="center"/>
              <w:rPr>
                <w:rFonts w:ascii="Times New Roman" w:hAnsi="Times New Roman" w:cs="Times New Roman"/>
                <w:sz w:val="24"/>
                <w:szCs w:val="24"/>
              </w:rPr>
            </w:pPr>
            <w:r w:rsidRPr="000B6F1B">
              <w:rPr>
                <w:rFonts w:ascii="Times New Roman" w:hAnsi="Times New Roman" w:cs="Times New Roman"/>
                <w:b/>
                <w:bCs/>
                <w:sz w:val="24"/>
                <w:szCs w:val="24"/>
              </w:rPr>
              <w:t>1</w:t>
            </w:r>
          </w:p>
        </w:tc>
        <w:tc>
          <w:tcPr>
            <w:tcW w:w="6361" w:type="dxa"/>
            <w:tcBorders>
              <w:top w:val="single" w:sz="4" w:space="0" w:color="000000"/>
              <w:left w:val="single" w:sz="4" w:space="0" w:color="000000"/>
              <w:bottom w:val="single" w:sz="4" w:space="0" w:color="000000"/>
              <w:right w:val="single" w:sz="4" w:space="0" w:color="000000"/>
            </w:tcBorders>
            <w:vAlign w:val="center"/>
            <w:hideMark/>
          </w:tcPr>
          <w:p w14:paraId="7B1728DF" w14:textId="77777777" w:rsidR="000B6F1B" w:rsidRPr="000B6F1B" w:rsidRDefault="000B6F1B" w:rsidP="000B6F1B">
            <w:pPr>
              <w:spacing w:line="240" w:lineRule="auto"/>
              <w:jc w:val="both"/>
              <w:rPr>
                <w:rFonts w:ascii="Times New Roman" w:hAnsi="Times New Roman" w:cs="Times New Roman"/>
                <w:sz w:val="24"/>
                <w:szCs w:val="24"/>
              </w:rPr>
            </w:pPr>
            <w:r w:rsidRPr="000B6F1B">
              <w:rPr>
                <w:rFonts w:ascii="Times New Roman" w:hAnsi="Times New Roman" w:cs="Times New Roman"/>
                <w:b/>
                <w:bCs/>
                <w:spacing w:val="1"/>
                <w:sz w:val="24"/>
                <w:szCs w:val="24"/>
              </w:rPr>
              <w:t>Нанесення захисного покриття</w:t>
            </w:r>
          </w:p>
        </w:tc>
        <w:tc>
          <w:tcPr>
            <w:tcW w:w="1254" w:type="dxa"/>
            <w:tcBorders>
              <w:top w:val="single" w:sz="4" w:space="0" w:color="000000"/>
              <w:left w:val="single" w:sz="4" w:space="0" w:color="000000"/>
              <w:bottom w:val="single" w:sz="4" w:space="0" w:color="000000"/>
              <w:right w:val="single" w:sz="4" w:space="0" w:color="000000"/>
            </w:tcBorders>
            <w:vAlign w:val="center"/>
            <w:hideMark/>
          </w:tcPr>
          <w:p w14:paraId="4287DA6A" w14:textId="77777777" w:rsidR="000B6F1B" w:rsidRPr="000B6F1B" w:rsidRDefault="000B6F1B" w:rsidP="000B6F1B">
            <w:pPr>
              <w:spacing w:line="240" w:lineRule="auto"/>
              <w:jc w:val="center"/>
              <w:rPr>
                <w:rFonts w:ascii="Times New Roman" w:hAnsi="Times New Roman" w:cs="Times New Roman"/>
                <w:b/>
                <w:bCs/>
                <w:sz w:val="24"/>
                <w:szCs w:val="24"/>
              </w:rPr>
            </w:pPr>
            <w:r w:rsidRPr="000B6F1B">
              <w:rPr>
                <w:rFonts w:ascii="Times New Roman" w:hAnsi="Times New Roman" w:cs="Times New Roman"/>
                <w:b/>
                <w:bCs/>
                <w:sz w:val="24"/>
                <w:szCs w:val="24"/>
              </w:rPr>
              <w:t>посл.</w:t>
            </w:r>
          </w:p>
        </w:tc>
        <w:tc>
          <w:tcPr>
            <w:tcW w:w="1148" w:type="dxa"/>
            <w:tcBorders>
              <w:top w:val="single" w:sz="4" w:space="0" w:color="000000"/>
              <w:left w:val="single" w:sz="4" w:space="0" w:color="000000"/>
              <w:bottom w:val="single" w:sz="4" w:space="0" w:color="000000"/>
              <w:right w:val="single" w:sz="4" w:space="0" w:color="000000"/>
            </w:tcBorders>
            <w:vAlign w:val="center"/>
            <w:hideMark/>
          </w:tcPr>
          <w:p w14:paraId="70D2E175" w14:textId="77777777" w:rsidR="000B6F1B" w:rsidRPr="000B6F1B" w:rsidRDefault="000B6F1B" w:rsidP="000B6F1B">
            <w:pPr>
              <w:spacing w:line="240" w:lineRule="auto"/>
              <w:jc w:val="center"/>
              <w:rPr>
                <w:rFonts w:ascii="Times New Roman" w:hAnsi="Times New Roman" w:cs="Times New Roman"/>
                <w:b/>
                <w:bCs/>
                <w:sz w:val="24"/>
                <w:szCs w:val="24"/>
              </w:rPr>
            </w:pPr>
            <w:r w:rsidRPr="000B6F1B">
              <w:rPr>
                <w:rFonts w:ascii="Times New Roman" w:hAnsi="Times New Roman" w:cs="Times New Roman"/>
                <w:b/>
                <w:bCs/>
                <w:sz w:val="24"/>
                <w:szCs w:val="24"/>
              </w:rPr>
              <w:t>1</w:t>
            </w:r>
          </w:p>
        </w:tc>
      </w:tr>
    </w:tbl>
    <w:p w14:paraId="3C9C4834" w14:textId="77777777" w:rsidR="000B6F1B" w:rsidRPr="000B6F1B" w:rsidRDefault="000B6F1B" w:rsidP="000B6F1B">
      <w:pPr>
        <w:spacing w:line="240" w:lineRule="auto"/>
        <w:rPr>
          <w:rFonts w:ascii="Times New Roman" w:hAnsi="Times New Roman" w:cs="Times New Roman"/>
          <w:b/>
          <w:sz w:val="24"/>
          <w:szCs w:val="24"/>
          <w:lang w:eastAsia="uk-UA"/>
        </w:rPr>
      </w:pPr>
      <w:r w:rsidRPr="000B6F1B">
        <w:rPr>
          <w:rFonts w:ascii="Times New Roman" w:hAnsi="Times New Roman" w:cs="Times New Roman"/>
          <w:b/>
          <w:sz w:val="24"/>
          <w:szCs w:val="24"/>
          <w:lang w:eastAsia="uk-UA"/>
        </w:rPr>
        <w:t xml:space="preserve">Послуги надаються за адресою: </w:t>
      </w:r>
      <w:r w:rsidRPr="000B6F1B">
        <w:rPr>
          <w:rFonts w:ascii="Times New Roman" w:hAnsi="Times New Roman" w:cs="Times New Roman"/>
          <w:b/>
          <w:sz w:val="24"/>
          <w:szCs w:val="24"/>
        </w:rPr>
        <w:t>м. Київ, вул. Волинська, 26</w:t>
      </w:r>
    </w:p>
    <w:p w14:paraId="330DA5E6" w14:textId="77777777" w:rsidR="000B6F1B" w:rsidRPr="000B6F1B" w:rsidRDefault="000B6F1B" w:rsidP="000B6F1B">
      <w:pPr>
        <w:spacing w:line="240" w:lineRule="auto"/>
        <w:ind w:firstLine="567"/>
        <w:jc w:val="both"/>
        <w:rPr>
          <w:rFonts w:ascii="Times New Roman" w:hAnsi="Times New Roman" w:cs="Times New Roman"/>
          <w:b/>
          <w:bCs/>
          <w:i/>
          <w:iCs/>
          <w:sz w:val="24"/>
          <w:szCs w:val="24"/>
        </w:rPr>
      </w:pPr>
      <w:r w:rsidRPr="000B6F1B">
        <w:rPr>
          <w:rFonts w:ascii="Times New Roman" w:hAnsi="Times New Roman" w:cs="Times New Roman"/>
          <w:sz w:val="24"/>
          <w:szCs w:val="24"/>
        </w:rPr>
        <w:t xml:space="preserve">Матеріали, що використовуються для виконання послуг повинні мати наступні параметри: не токсичні, не відносяться до горючих матеріалів; термін служби не менше 10 років; мати високі зносостійкі властивості; відповідність вимогам безпеки; якість матеріальних ресурсів, що використовуються при виконанні послуг, повинна відповідати стандартам, технічним умовам, іншій технічній документації, яка встановлює вимоги до їх якості відповідно до законодавства України; усі матеріали та устаткування мають бути новими (тобто такими, що не були у використанні). </w:t>
      </w:r>
      <w:r w:rsidRPr="000B6F1B">
        <w:rPr>
          <w:rFonts w:ascii="Times New Roman" w:hAnsi="Times New Roman" w:cs="Times New Roman"/>
          <w:b/>
          <w:bCs/>
          <w:i/>
          <w:iCs/>
          <w:sz w:val="24"/>
          <w:szCs w:val="24"/>
        </w:rPr>
        <w:t>(надати гарантійний лист)</w:t>
      </w:r>
    </w:p>
    <w:p w14:paraId="2DA2331C" w14:textId="77777777" w:rsidR="000B6F1B" w:rsidRPr="000B6F1B" w:rsidRDefault="000B6F1B" w:rsidP="000B6F1B">
      <w:pPr>
        <w:spacing w:line="240" w:lineRule="auto"/>
        <w:ind w:firstLine="567"/>
        <w:jc w:val="both"/>
        <w:rPr>
          <w:rFonts w:ascii="Times New Roman" w:hAnsi="Times New Roman" w:cs="Times New Roman"/>
          <w:sz w:val="24"/>
          <w:szCs w:val="24"/>
        </w:rPr>
      </w:pPr>
      <w:r w:rsidRPr="000B6F1B">
        <w:rPr>
          <w:rFonts w:ascii="Times New Roman" w:hAnsi="Times New Roman" w:cs="Times New Roman"/>
          <w:sz w:val="24"/>
          <w:szCs w:val="24"/>
        </w:rPr>
        <w:t>Учаснику у складі тендерної пропозиції надати гарантійний лист, що у вартість Послуг входить вартість матеріалів згідно специфікації та послуги зі встановлення та усі необхідні витрати, вартість експлуатації автотранспорту та механізмів, заробітна плата, кошти на відрядження,  загальновиробничі витрати, кошторисний прибуток, кошти на покриття адміністративних витрат, податок на додану вартість (за наявності), пов’язані із наданням Послуг.</w:t>
      </w:r>
    </w:p>
    <w:p w14:paraId="428F88BF" w14:textId="77777777" w:rsidR="000B6F1B" w:rsidRPr="000B6F1B" w:rsidRDefault="000B6F1B" w:rsidP="000B6F1B">
      <w:pPr>
        <w:spacing w:line="240" w:lineRule="auto"/>
        <w:jc w:val="both"/>
        <w:rPr>
          <w:rFonts w:ascii="Times New Roman" w:eastAsia="Calibri" w:hAnsi="Times New Roman" w:cs="Times New Roman"/>
          <w:sz w:val="24"/>
          <w:szCs w:val="24"/>
          <w:u w:val="single"/>
        </w:rPr>
      </w:pPr>
    </w:p>
    <w:p w14:paraId="177DDD7B" w14:textId="77777777" w:rsidR="000B6F1B" w:rsidRPr="000B6F1B" w:rsidRDefault="000B6F1B" w:rsidP="000B6F1B">
      <w:pPr>
        <w:spacing w:line="240" w:lineRule="auto"/>
        <w:jc w:val="center"/>
        <w:rPr>
          <w:rFonts w:ascii="Times New Roman" w:hAnsi="Times New Roman" w:cs="Times New Roman"/>
          <w:b/>
          <w:sz w:val="24"/>
          <w:szCs w:val="24"/>
        </w:rPr>
      </w:pPr>
      <w:r w:rsidRPr="000B6F1B">
        <w:rPr>
          <w:rFonts w:ascii="Times New Roman" w:hAnsi="Times New Roman" w:cs="Times New Roman"/>
          <w:b/>
          <w:sz w:val="24"/>
          <w:szCs w:val="24"/>
        </w:rPr>
        <w:t>Порядок надання послуг:</w:t>
      </w:r>
    </w:p>
    <w:p w14:paraId="52A68635" w14:textId="77777777" w:rsidR="000B6F1B" w:rsidRPr="000B6F1B" w:rsidRDefault="000B6F1B" w:rsidP="000B6F1B">
      <w:pPr>
        <w:spacing w:line="240" w:lineRule="auto"/>
        <w:jc w:val="center"/>
        <w:rPr>
          <w:rFonts w:ascii="Times New Roman" w:hAnsi="Times New Roman" w:cs="Times New Roman"/>
          <w:sz w:val="24"/>
          <w:szCs w:val="24"/>
        </w:rPr>
      </w:pPr>
    </w:p>
    <w:p w14:paraId="597786E1" w14:textId="77777777" w:rsidR="000B6F1B" w:rsidRPr="000B6F1B" w:rsidRDefault="000B6F1B" w:rsidP="000B6F1B">
      <w:pPr>
        <w:numPr>
          <w:ilvl w:val="0"/>
          <w:numId w:val="17"/>
        </w:numPr>
        <w:shd w:val="clear" w:color="auto" w:fill="FFFFFF"/>
        <w:suppressAutoHyphens/>
        <w:spacing w:after="0" w:line="240" w:lineRule="auto"/>
        <w:ind w:left="0" w:right="1" w:firstLine="0"/>
        <w:contextualSpacing/>
        <w:jc w:val="both"/>
        <w:rPr>
          <w:rFonts w:ascii="Times New Roman" w:hAnsi="Times New Roman" w:cs="Times New Roman"/>
          <w:sz w:val="24"/>
          <w:szCs w:val="24"/>
        </w:rPr>
      </w:pPr>
      <w:r w:rsidRPr="000B6F1B">
        <w:rPr>
          <w:rFonts w:ascii="Times New Roman" w:eastAsiaTheme="minorEastAsia" w:hAnsi="Times New Roman" w:cs="Times New Roman"/>
          <w:sz w:val="24"/>
          <w:szCs w:val="24"/>
          <w:lang w:eastAsia="uk-UA"/>
        </w:rPr>
        <w:t xml:space="preserve">Послуги надаються протягом одного календарного дня з моменту замовлення Послуг, тільки в робочий час з 8-00 до 18-00, крім вихідних і святкових днів. </w:t>
      </w:r>
    </w:p>
    <w:p w14:paraId="597E4798" w14:textId="77777777" w:rsidR="000B6F1B" w:rsidRPr="000B6F1B" w:rsidRDefault="000B6F1B" w:rsidP="000B6F1B">
      <w:pPr>
        <w:numPr>
          <w:ilvl w:val="0"/>
          <w:numId w:val="17"/>
        </w:numPr>
        <w:shd w:val="clear" w:color="auto" w:fill="FFFFFF"/>
        <w:suppressAutoHyphens/>
        <w:spacing w:after="0" w:line="240" w:lineRule="auto"/>
        <w:ind w:left="0" w:right="1" w:firstLine="0"/>
        <w:contextualSpacing/>
        <w:jc w:val="both"/>
        <w:rPr>
          <w:rFonts w:ascii="Times New Roman" w:hAnsi="Times New Roman" w:cs="Times New Roman"/>
          <w:sz w:val="24"/>
          <w:szCs w:val="24"/>
        </w:rPr>
      </w:pPr>
      <w:r w:rsidRPr="000B6F1B">
        <w:rPr>
          <w:rFonts w:ascii="Times New Roman" w:eastAsia="Arial" w:hAnsi="Times New Roman" w:cs="Times New Roman"/>
          <w:sz w:val="24"/>
          <w:szCs w:val="24"/>
          <w:lang w:eastAsia="uk-UA"/>
        </w:rPr>
        <w:t xml:space="preserve">Виконавець несе повну відповідальність за дії найманих працівників та збереження майна, та повинен забезпечити дотримання персоналом Виконавця правил техніки безпеки, </w:t>
      </w:r>
      <w:r w:rsidRPr="000B6F1B">
        <w:rPr>
          <w:rFonts w:ascii="Times New Roman" w:eastAsia="Arial" w:hAnsi="Times New Roman" w:cs="Times New Roman"/>
          <w:sz w:val="24"/>
          <w:szCs w:val="24"/>
          <w:lang w:eastAsia="uk-UA"/>
        </w:rPr>
        <w:lastRenderedPageBreak/>
        <w:t xml:space="preserve">правил пожежної безпеки, правил електробезпеки, вимог закону України  «Про охорону праці», санітарно-гігієнічних норм під час надання всіх видів Послуг. </w:t>
      </w:r>
      <w:r w:rsidRPr="000B6F1B">
        <w:rPr>
          <w:rFonts w:ascii="Times New Roman" w:hAnsi="Times New Roman" w:cs="Times New Roman"/>
          <w:b/>
          <w:bCs/>
          <w:i/>
          <w:iCs/>
          <w:sz w:val="24"/>
          <w:szCs w:val="24"/>
        </w:rPr>
        <w:t>(надати гарантійний лист)</w:t>
      </w:r>
    </w:p>
    <w:p w14:paraId="5C8D7499" w14:textId="77777777" w:rsidR="000B6F1B" w:rsidRPr="000B6F1B" w:rsidRDefault="000B6F1B" w:rsidP="000B6F1B">
      <w:pPr>
        <w:spacing w:line="240" w:lineRule="auto"/>
        <w:ind w:firstLine="567"/>
        <w:jc w:val="both"/>
        <w:rPr>
          <w:rFonts w:ascii="Times New Roman" w:hAnsi="Times New Roman" w:cs="Times New Roman"/>
          <w:sz w:val="24"/>
          <w:szCs w:val="24"/>
        </w:rPr>
      </w:pPr>
    </w:p>
    <w:p w14:paraId="39BEFE61" w14:textId="77777777" w:rsidR="000B6F1B" w:rsidRPr="000B6F1B" w:rsidRDefault="000B6F1B" w:rsidP="000B6F1B">
      <w:pPr>
        <w:spacing w:line="240" w:lineRule="auto"/>
        <w:jc w:val="both"/>
        <w:rPr>
          <w:rFonts w:ascii="Times New Roman" w:eastAsia="Calibri" w:hAnsi="Times New Roman" w:cs="Times New Roman"/>
          <w:b/>
          <w:bCs/>
          <w:sz w:val="24"/>
          <w:szCs w:val="24"/>
        </w:rPr>
      </w:pPr>
      <w:r w:rsidRPr="000B6F1B">
        <w:rPr>
          <w:rFonts w:ascii="Times New Roman" w:eastAsia="Calibri" w:hAnsi="Times New Roman" w:cs="Times New Roman"/>
          <w:b/>
          <w:bCs/>
          <w:sz w:val="24"/>
          <w:szCs w:val="24"/>
        </w:rPr>
        <w:t>СПЕЦИФІКАЦІЯ МАТЕРІАЛІВ ДЛЯ НАДАННЯ ПОСЛУГ</w:t>
      </w:r>
    </w:p>
    <w:tbl>
      <w:tblPr>
        <w:tblStyle w:val="a5"/>
        <w:tblW w:w="0" w:type="auto"/>
        <w:jc w:val="center"/>
        <w:tblLook w:val="04A0" w:firstRow="1" w:lastRow="0" w:firstColumn="1" w:lastColumn="0" w:noHBand="0" w:noVBand="1"/>
      </w:tblPr>
      <w:tblGrid>
        <w:gridCol w:w="534"/>
        <w:gridCol w:w="3685"/>
        <w:gridCol w:w="5069"/>
      </w:tblGrid>
      <w:tr w:rsidR="000B6F1B" w:rsidRPr="000B6F1B" w14:paraId="66658DF7" w14:textId="77777777" w:rsidTr="00AE167E">
        <w:trPr>
          <w:jc w:val="center"/>
        </w:trPr>
        <w:tc>
          <w:tcPr>
            <w:tcW w:w="534" w:type="dxa"/>
          </w:tcPr>
          <w:p w14:paraId="6F319F2F" w14:textId="77777777" w:rsidR="000B6F1B" w:rsidRPr="000B6F1B" w:rsidRDefault="000B6F1B" w:rsidP="000B6F1B">
            <w:pPr>
              <w:jc w:val="center"/>
              <w:rPr>
                <w:rFonts w:ascii="Times New Roman" w:hAnsi="Times New Roman" w:cs="Times New Roman"/>
                <w:sz w:val="24"/>
                <w:szCs w:val="24"/>
              </w:rPr>
            </w:pPr>
            <w:r w:rsidRPr="000B6F1B">
              <w:rPr>
                <w:rFonts w:ascii="Times New Roman" w:hAnsi="Times New Roman" w:cs="Times New Roman"/>
                <w:sz w:val="24"/>
                <w:szCs w:val="24"/>
              </w:rPr>
              <w:t>№</w:t>
            </w:r>
          </w:p>
        </w:tc>
        <w:tc>
          <w:tcPr>
            <w:tcW w:w="3685" w:type="dxa"/>
          </w:tcPr>
          <w:p w14:paraId="5DB4C702" w14:textId="77777777" w:rsidR="000B6F1B" w:rsidRPr="000B6F1B" w:rsidRDefault="000B6F1B" w:rsidP="000B6F1B">
            <w:pPr>
              <w:jc w:val="center"/>
              <w:rPr>
                <w:rFonts w:ascii="Times New Roman" w:hAnsi="Times New Roman" w:cs="Times New Roman"/>
                <w:sz w:val="24"/>
                <w:szCs w:val="24"/>
              </w:rPr>
            </w:pPr>
            <w:r w:rsidRPr="000B6F1B">
              <w:rPr>
                <w:rFonts w:ascii="Times New Roman" w:hAnsi="Times New Roman" w:cs="Times New Roman"/>
                <w:sz w:val="24"/>
                <w:szCs w:val="24"/>
              </w:rPr>
              <w:t xml:space="preserve">Опис  </w:t>
            </w:r>
          </w:p>
        </w:tc>
        <w:tc>
          <w:tcPr>
            <w:tcW w:w="5069" w:type="dxa"/>
          </w:tcPr>
          <w:p w14:paraId="7B437828" w14:textId="77777777" w:rsidR="000B6F1B" w:rsidRPr="000B6F1B" w:rsidRDefault="000B6F1B" w:rsidP="000B6F1B">
            <w:pPr>
              <w:jc w:val="center"/>
              <w:rPr>
                <w:rFonts w:ascii="Times New Roman" w:hAnsi="Times New Roman" w:cs="Times New Roman"/>
                <w:sz w:val="24"/>
                <w:szCs w:val="24"/>
              </w:rPr>
            </w:pPr>
            <w:r w:rsidRPr="000B6F1B">
              <w:rPr>
                <w:rFonts w:ascii="Times New Roman" w:hAnsi="Times New Roman" w:cs="Times New Roman"/>
                <w:sz w:val="24"/>
                <w:szCs w:val="24"/>
              </w:rPr>
              <w:t xml:space="preserve">Розміри </w:t>
            </w:r>
          </w:p>
        </w:tc>
      </w:tr>
      <w:tr w:rsidR="000B6F1B" w:rsidRPr="000B6F1B" w14:paraId="6D80347D" w14:textId="77777777" w:rsidTr="00AE167E">
        <w:trPr>
          <w:jc w:val="center"/>
        </w:trPr>
        <w:tc>
          <w:tcPr>
            <w:tcW w:w="534" w:type="dxa"/>
          </w:tcPr>
          <w:p w14:paraId="61042B3F" w14:textId="77777777" w:rsidR="000B6F1B" w:rsidRPr="000B6F1B" w:rsidRDefault="000B6F1B" w:rsidP="000B6F1B">
            <w:pPr>
              <w:jc w:val="center"/>
              <w:rPr>
                <w:rFonts w:ascii="Times New Roman" w:hAnsi="Times New Roman" w:cs="Times New Roman"/>
                <w:sz w:val="24"/>
                <w:szCs w:val="24"/>
              </w:rPr>
            </w:pPr>
            <w:r w:rsidRPr="000B6F1B">
              <w:rPr>
                <w:rFonts w:ascii="Times New Roman" w:hAnsi="Times New Roman" w:cs="Times New Roman"/>
                <w:sz w:val="24"/>
                <w:szCs w:val="24"/>
              </w:rPr>
              <w:t>1</w:t>
            </w:r>
          </w:p>
        </w:tc>
        <w:tc>
          <w:tcPr>
            <w:tcW w:w="3685" w:type="dxa"/>
          </w:tcPr>
          <w:p w14:paraId="77FC0D04" w14:textId="77777777" w:rsidR="000B6F1B" w:rsidRPr="000B6F1B" w:rsidRDefault="000B6F1B" w:rsidP="000B6F1B">
            <w:pPr>
              <w:rPr>
                <w:rFonts w:ascii="Times New Roman" w:hAnsi="Times New Roman" w:cs="Times New Roman"/>
                <w:sz w:val="24"/>
                <w:szCs w:val="24"/>
              </w:rPr>
            </w:pPr>
            <w:r w:rsidRPr="000B6F1B">
              <w:rPr>
                <w:rFonts w:ascii="Times New Roman" w:hAnsi="Times New Roman" w:cs="Times New Roman"/>
                <w:sz w:val="24"/>
                <w:szCs w:val="24"/>
              </w:rPr>
              <w:t>Бронеплівка захисна «</w:t>
            </w:r>
            <w:r w:rsidRPr="000B6F1B">
              <w:rPr>
                <w:rFonts w:ascii="Times New Roman" w:hAnsi="Times New Roman" w:cs="Times New Roman"/>
                <w:sz w:val="24"/>
                <w:szCs w:val="24"/>
                <w:lang w:val="en-US"/>
              </w:rPr>
              <w:t>Armolan Safety</w:t>
            </w:r>
            <w:r w:rsidRPr="000B6F1B">
              <w:rPr>
                <w:rFonts w:ascii="Times New Roman" w:hAnsi="Times New Roman" w:cs="Times New Roman"/>
                <w:sz w:val="24"/>
                <w:szCs w:val="24"/>
              </w:rPr>
              <w:t>»</w:t>
            </w:r>
            <w:r w:rsidRPr="000B6F1B">
              <w:rPr>
                <w:rFonts w:ascii="Times New Roman" w:hAnsi="Times New Roman" w:cs="Times New Roman"/>
                <w:sz w:val="24"/>
                <w:szCs w:val="24"/>
                <w:lang w:val="en-US"/>
              </w:rPr>
              <w:t xml:space="preserve"> 8 mil.200</w:t>
            </w:r>
            <w:r w:rsidRPr="000B6F1B">
              <w:rPr>
                <w:rFonts w:ascii="Times New Roman" w:hAnsi="Times New Roman" w:cs="Times New Roman"/>
                <w:sz w:val="24"/>
                <w:szCs w:val="24"/>
              </w:rPr>
              <w:t>мкм 1,83 США</w:t>
            </w:r>
          </w:p>
        </w:tc>
        <w:tc>
          <w:tcPr>
            <w:tcW w:w="5069" w:type="dxa"/>
          </w:tcPr>
          <w:p w14:paraId="1B8C3955" w14:textId="77777777" w:rsidR="000B6F1B" w:rsidRPr="000B6F1B" w:rsidRDefault="000B6F1B" w:rsidP="000B6F1B">
            <w:pPr>
              <w:jc w:val="center"/>
              <w:rPr>
                <w:rFonts w:ascii="Times New Roman" w:hAnsi="Times New Roman" w:cs="Times New Roman"/>
                <w:sz w:val="24"/>
                <w:szCs w:val="24"/>
              </w:rPr>
            </w:pPr>
            <w:r w:rsidRPr="000B6F1B">
              <w:rPr>
                <w:rFonts w:ascii="Times New Roman" w:hAnsi="Times New Roman" w:cs="Times New Roman"/>
                <w:sz w:val="24"/>
                <w:szCs w:val="24"/>
              </w:rPr>
              <w:t>Прозора</w:t>
            </w:r>
          </w:p>
        </w:tc>
      </w:tr>
      <w:tr w:rsidR="000B6F1B" w:rsidRPr="000B6F1B" w14:paraId="30C45B87" w14:textId="77777777" w:rsidTr="00AE167E">
        <w:trPr>
          <w:jc w:val="center"/>
        </w:trPr>
        <w:tc>
          <w:tcPr>
            <w:tcW w:w="534" w:type="dxa"/>
          </w:tcPr>
          <w:p w14:paraId="6A6A8B9B" w14:textId="77777777" w:rsidR="000B6F1B" w:rsidRPr="000B6F1B" w:rsidRDefault="000B6F1B" w:rsidP="000B6F1B">
            <w:pPr>
              <w:jc w:val="center"/>
              <w:rPr>
                <w:rFonts w:ascii="Times New Roman" w:hAnsi="Times New Roman" w:cs="Times New Roman"/>
                <w:sz w:val="24"/>
                <w:szCs w:val="24"/>
              </w:rPr>
            </w:pPr>
            <w:r w:rsidRPr="000B6F1B">
              <w:rPr>
                <w:rFonts w:ascii="Times New Roman" w:hAnsi="Times New Roman" w:cs="Times New Roman"/>
                <w:sz w:val="24"/>
                <w:szCs w:val="24"/>
              </w:rPr>
              <w:t>2</w:t>
            </w:r>
          </w:p>
        </w:tc>
        <w:tc>
          <w:tcPr>
            <w:tcW w:w="3685" w:type="dxa"/>
          </w:tcPr>
          <w:p w14:paraId="147A9E3D" w14:textId="77777777" w:rsidR="000B6F1B" w:rsidRPr="000B6F1B" w:rsidRDefault="000B6F1B" w:rsidP="000B6F1B">
            <w:pPr>
              <w:rPr>
                <w:rFonts w:ascii="Times New Roman" w:hAnsi="Times New Roman" w:cs="Times New Roman"/>
                <w:sz w:val="24"/>
                <w:szCs w:val="24"/>
              </w:rPr>
            </w:pPr>
            <w:r w:rsidRPr="000B6F1B">
              <w:rPr>
                <w:rFonts w:ascii="Times New Roman" w:hAnsi="Times New Roman" w:cs="Times New Roman"/>
                <w:sz w:val="24"/>
                <w:szCs w:val="24"/>
              </w:rPr>
              <w:t xml:space="preserve">Кількість  </w:t>
            </w:r>
          </w:p>
        </w:tc>
        <w:tc>
          <w:tcPr>
            <w:tcW w:w="5069" w:type="dxa"/>
          </w:tcPr>
          <w:p w14:paraId="3F155756" w14:textId="77777777" w:rsidR="000B6F1B" w:rsidRPr="000B6F1B" w:rsidRDefault="000B6F1B" w:rsidP="000B6F1B">
            <w:pPr>
              <w:jc w:val="center"/>
              <w:rPr>
                <w:rFonts w:ascii="Times New Roman" w:hAnsi="Times New Roman" w:cs="Times New Roman"/>
                <w:sz w:val="24"/>
                <w:szCs w:val="24"/>
              </w:rPr>
            </w:pPr>
            <w:r w:rsidRPr="000B6F1B">
              <w:rPr>
                <w:rFonts w:ascii="Times New Roman" w:hAnsi="Times New Roman" w:cs="Times New Roman"/>
                <w:sz w:val="24"/>
                <w:szCs w:val="24"/>
              </w:rPr>
              <w:t>62,15 м²</w:t>
            </w:r>
          </w:p>
        </w:tc>
      </w:tr>
      <w:tr w:rsidR="000B6F1B" w:rsidRPr="000B6F1B" w14:paraId="261A3DB0" w14:textId="77777777" w:rsidTr="00AE167E">
        <w:trPr>
          <w:jc w:val="center"/>
        </w:trPr>
        <w:tc>
          <w:tcPr>
            <w:tcW w:w="534" w:type="dxa"/>
          </w:tcPr>
          <w:p w14:paraId="77F82959" w14:textId="77777777" w:rsidR="000B6F1B" w:rsidRPr="000B6F1B" w:rsidRDefault="000B6F1B" w:rsidP="000B6F1B">
            <w:pPr>
              <w:jc w:val="center"/>
              <w:rPr>
                <w:rFonts w:ascii="Times New Roman" w:hAnsi="Times New Roman" w:cs="Times New Roman"/>
                <w:sz w:val="24"/>
                <w:szCs w:val="24"/>
              </w:rPr>
            </w:pPr>
            <w:r w:rsidRPr="000B6F1B">
              <w:rPr>
                <w:rFonts w:ascii="Times New Roman" w:hAnsi="Times New Roman" w:cs="Times New Roman"/>
                <w:sz w:val="24"/>
                <w:szCs w:val="24"/>
              </w:rPr>
              <w:t>3</w:t>
            </w:r>
          </w:p>
        </w:tc>
        <w:tc>
          <w:tcPr>
            <w:tcW w:w="3685" w:type="dxa"/>
          </w:tcPr>
          <w:p w14:paraId="06573D56" w14:textId="77777777" w:rsidR="000B6F1B" w:rsidRPr="000B6F1B" w:rsidRDefault="000B6F1B" w:rsidP="000B6F1B">
            <w:pPr>
              <w:rPr>
                <w:rFonts w:ascii="Times New Roman" w:hAnsi="Times New Roman" w:cs="Times New Roman"/>
                <w:sz w:val="24"/>
                <w:szCs w:val="24"/>
              </w:rPr>
            </w:pPr>
            <w:r w:rsidRPr="000B6F1B">
              <w:rPr>
                <w:rFonts w:ascii="Times New Roman" w:hAnsi="Times New Roman" w:cs="Times New Roman"/>
                <w:sz w:val="24"/>
                <w:szCs w:val="24"/>
              </w:rPr>
              <w:t xml:space="preserve">Товщина </w:t>
            </w:r>
          </w:p>
        </w:tc>
        <w:tc>
          <w:tcPr>
            <w:tcW w:w="5069" w:type="dxa"/>
          </w:tcPr>
          <w:p w14:paraId="5BD8C569" w14:textId="77777777" w:rsidR="000B6F1B" w:rsidRPr="000B6F1B" w:rsidRDefault="000B6F1B" w:rsidP="000B6F1B">
            <w:pPr>
              <w:jc w:val="center"/>
              <w:rPr>
                <w:rFonts w:ascii="Times New Roman" w:hAnsi="Times New Roman" w:cs="Times New Roman"/>
                <w:sz w:val="24"/>
                <w:szCs w:val="24"/>
              </w:rPr>
            </w:pPr>
            <w:r w:rsidRPr="000B6F1B">
              <w:rPr>
                <w:rFonts w:ascii="Times New Roman" w:hAnsi="Times New Roman" w:cs="Times New Roman"/>
                <w:sz w:val="24"/>
                <w:szCs w:val="24"/>
              </w:rPr>
              <w:t>200 мкм</w:t>
            </w:r>
          </w:p>
        </w:tc>
      </w:tr>
      <w:tr w:rsidR="000B6F1B" w:rsidRPr="000B6F1B" w14:paraId="173C6F3E" w14:textId="77777777" w:rsidTr="00AE167E">
        <w:trPr>
          <w:jc w:val="center"/>
        </w:trPr>
        <w:tc>
          <w:tcPr>
            <w:tcW w:w="534" w:type="dxa"/>
          </w:tcPr>
          <w:p w14:paraId="57BD5C08" w14:textId="77777777" w:rsidR="000B6F1B" w:rsidRPr="000B6F1B" w:rsidRDefault="000B6F1B" w:rsidP="000B6F1B">
            <w:pPr>
              <w:jc w:val="center"/>
              <w:rPr>
                <w:rFonts w:ascii="Times New Roman" w:hAnsi="Times New Roman" w:cs="Times New Roman"/>
                <w:sz w:val="24"/>
                <w:szCs w:val="24"/>
              </w:rPr>
            </w:pPr>
            <w:r w:rsidRPr="000B6F1B">
              <w:rPr>
                <w:rFonts w:ascii="Times New Roman" w:hAnsi="Times New Roman" w:cs="Times New Roman"/>
                <w:sz w:val="24"/>
                <w:szCs w:val="24"/>
              </w:rPr>
              <w:t>4</w:t>
            </w:r>
          </w:p>
        </w:tc>
        <w:tc>
          <w:tcPr>
            <w:tcW w:w="3685" w:type="dxa"/>
          </w:tcPr>
          <w:p w14:paraId="1680899B" w14:textId="77777777" w:rsidR="000B6F1B" w:rsidRPr="000B6F1B" w:rsidRDefault="000B6F1B" w:rsidP="000B6F1B">
            <w:pPr>
              <w:rPr>
                <w:rFonts w:ascii="Times New Roman" w:hAnsi="Times New Roman" w:cs="Times New Roman"/>
                <w:sz w:val="24"/>
                <w:szCs w:val="24"/>
              </w:rPr>
            </w:pPr>
            <w:r w:rsidRPr="000B6F1B">
              <w:rPr>
                <w:rFonts w:ascii="Times New Roman" w:hAnsi="Times New Roman" w:cs="Times New Roman"/>
                <w:color w:val="000000"/>
                <w:sz w:val="24"/>
                <w:szCs w:val="24"/>
                <w:shd w:val="clear" w:color="auto" w:fill="FFFFFF"/>
              </w:rPr>
              <w:t> Ідеальна прозорість, має 100% видимість</w:t>
            </w:r>
          </w:p>
        </w:tc>
        <w:tc>
          <w:tcPr>
            <w:tcW w:w="5069" w:type="dxa"/>
          </w:tcPr>
          <w:p w14:paraId="5C2BCBF5" w14:textId="77777777" w:rsidR="000B6F1B" w:rsidRPr="000B6F1B" w:rsidRDefault="000B6F1B" w:rsidP="000B6F1B">
            <w:pPr>
              <w:jc w:val="center"/>
              <w:rPr>
                <w:rFonts w:ascii="Times New Roman" w:hAnsi="Times New Roman" w:cs="Times New Roman"/>
                <w:sz w:val="24"/>
                <w:szCs w:val="24"/>
              </w:rPr>
            </w:pPr>
          </w:p>
        </w:tc>
      </w:tr>
      <w:tr w:rsidR="000B6F1B" w:rsidRPr="000B6F1B" w14:paraId="5CF1E5A6" w14:textId="77777777" w:rsidTr="00AE167E">
        <w:trPr>
          <w:jc w:val="center"/>
        </w:trPr>
        <w:tc>
          <w:tcPr>
            <w:tcW w:w="534" w:type="dxa"/>
          </w:tcPr>
          <w:p w14:paraId="04844CF5" w14:textId="77777777" w:rsidR="000B6F1B" w:rsidRPr="000B6F1B" w:rsidRDefault="000B6F1B" w:rsidP="000B6F1B">
            <w:pPr>
              <w:jc w:val="center"/>
              <w:rPr>
                <w:rFonts w:ascii="Times New Roman" w:hAnsi="Times New Roman" w:cs="Times New Roman"/>
                <w:sz w:val="24"/>
                <w:szCs w:val="24"/>
              </w:rPr>
            </w:pPr>
            <w:r w:rsidRPr="000B6F1B">
              <w:rPr>
                <w:rFonts w:ascii="Times New Roman" w:hAnsi="Times New Roman" w:cs="Times New Roman"/>
                <w:sz w:val="24"/>
                <w:szCs w:val="24"/>
              </w:rPr>
              <w:t>5</w:t>
            </w:r>
          </w:p>
        </w:tc>
        <w:tc>
          <w:tcPr>
            <w:tcW w:w="3685" w:type="dxa"/>
          </w:tcPr>
          <w:p w14:paraId="628905A7" w14:textId="77777777" w:rsidR="000B6F1B" w:rsidRPr="000B6F1B" w:rsidRDefault="000B6F1B" w:rsidP="000B6F1B">
            <w:pPr>
              <w:rPr>
                <w:rFonts w:ascii="Times New Roman" w:hAnsi="Times New Roman" w:cs="Times New Roman"/>
                <w:sz w:val="24"/>
                <w:szCs w:val="24"/>
              </w:rPr>
            </w:pPr>
            <w:r w:rsidRPr="000B6F1B">
              <w:rPr>
                <w:rFonts w:ascii="Times New Roman" w:hAnsi="Times New Roman" w:cs="Times New Roman"/>
                <w:color w:val="000000"/>
                <w:sz w:val="24"/>
                <w:szCs w:val="24"/>
                <w:shd w:val="clear" w:color="auto" w:fill="FFFFFF"/>
              </w:rPr>
              <w:t>Ударотривка, захист проти уламків</w:t>
            </w:r>
          </w:p>
        </w:tc>
        <w:tc>
          <w:tcPr>
            <w:tcW w:w="5069" w:type="dxa"/>
          </w:tcPr>
          <w:p w14:paraId="3DAACFC7" w14:textId="77777777" w:rsidR="000B6F1B" w:rsidRPr="000B6F1B" w:rsidRDefault="000B6F1B" w:rsidP="000B6F1B">
            <w:pPr>
              <w:jc w:val="center"/>
              <w:rPr>
                <w:rFonts w:ascii="Times New Roman" w:hAnsi="Times New Roman" w:cs="Times New Roman"/>
                <w:sz w:val="24"/>
                <w:szCs w:val="24"/>
              </w:rPr>
            </w:pPr>
          </w:p>
        </w:tc>
      </w:tr>
      <w:tr w:rsidR="000B6F1B" w:rsidRPr="000B6F1B" w14:paraId="387B58A2" w14:textId="77777777" w:rsidTr="00AE167E">
        <w:trPr>
          <w:jc w:val="center"/>
        </w:trPr>
        <w:tc>
          <w:tcPr>
            <w:tcW w:w="534" w:type="dxa"/>
          </w:tcPr>
          <w:p w14:paraId="470401C6" w14:textId="77777777" w:rsidR="000B6F1B" w:rsidRPr="000B6F1B" w:rsidRDefault="000B6F1B" w:rsidP="000B6F1B">
            <w:pPr>
              <w:jc w:val="center"/>
              <w:rPr>
                <w:rFonts w:ascii="Times New Roman" w:hAnsi="Times New Roman" w:cs="Times New Roman"/>
                <w:sz w:val="24"/>
                <w:szCs w:val="24"/>
              </w:rPr>
            </w:pPr>
            <w:r w:rsidRPr="000B6F1B">
              <w:rPr>
                <w:rFonts w:ascii="Times New Roman" w:hAnsi="Times New Roman" w:cs="Times New Roman"/>
                <w:sz w:val="24"/>
                <w:szCs w:val="24"/>
              </w:rPr>
              <w:t>6</w:t>
            </w:r>
          </w:p>
        </w:tc>
        <w:tc>
          <w:tcPr>
            <w:tcW w:w="3685" w:type="dxa"/>
          </w:tcPr>
          <w:p w14:paraId="7FC4D50E" w14:textId="77777777" w:rsidR="000B6F1B" w:rsidRPr="000B6F1B" w:rsidRDefault="000B6F1B" w:rsidP="000B6F1B">
            <w:pPr>
              <w:rPr>
                <w:rFonts w:ascii="Times New Roman" w:hAnsi="Times New Roman" w:cs="Times New Roman"/>
                <w:color w:val="000000"/>
                <w:sz w:val="24"/>
                <w:szCs w:val="24"/>
                <w:shd w:val="clear" w:color="auto" w:fill="FFFFFF"/>
              </w:rPr>
            </w:pPr>
            <w:r w:rsidRPr="000B6F1B">
              <w:rPr>
                <w:rFonts w:ascii="Times New Roman" w:hAnsi="Times New Roman" w:cs="Times New Roman"/>
                <w:color w:val="000000"/>
                <w:sz w:val="24"/>
                <w:szCs w:val="24"/>
                <w:shd w:val="clear" w:color="auto" w:fill="FFFFFF"/>
              </w:rPr>
              <w:t>Захист від УФ- випромінювання до 99%</w:t>
            </w:r>
          </w:p>
        </w:tc>
        <w:tc>
          <w:tcPr>
            <w:tcW w:w="5069" w:type="dxa"/>
          </w:tcPr>
          <w:p w14:paraId="3D2E68E8" w14:textId="77777777" w:rsidR="000B6F1B" w:rsidRPr="000B6F1B" w:rsidRDefault="000B6F1B" w:rsidP="000B6F1B">
            <w:pPr>
              <w:jc w:val="center"/>
              <w:rPr>
                <w:rFonts w:ascii="Times New Roman" w:hAnsi="Times New Roman" w:cs="Times New Roman"/>
                <w:sz w:val="24"/>
                <w:szCs w:val="24"/>
              </w:rPr>
            </w:pPr>
          </w:p>
        </w:tc>
      </w:tr>
      <w:tr w:rsidR="000B6F1B" w:rsidRPr="000B6F1B" w14:paraId="75749874" w14:textId="77777777" w:rsidTr="00AE167E">
        <w:trPr>
          <w:jc w:val="center"/>
        </w:trPr>
        <w:tc>
          <w:tcPr>
            <w:tcW w:w="534" w:type="dxa"/>
          </w:tcPr>
          <w:p w14:paraId="6F041C36" w14:textId="77777777" w:rsidR="000B6F1B" w:rsidRPr="000B6F1B" w:rsidRDefault="000B6F1B" w:rsidP="000B6F1B">
            <w:pPr>
              <w:jc w:val="center"/>
              <w:rPr>
                <w:rFonts w:ascii="Times New Roman" w:hAnsi="Times New Roman" w:cs="Times New Roman"/>
                <w:sz w:val="24"/>
                <w:szCs w:val="24"/>
              </w:rPr>
            </w:pPr>
            <w:r w:rsidRPr="000B6F1B">
              <w:rPr>
                <w:rFonts w:ascii="Times New Roman" w:hAnsi="Times New Roman" w:cs="Times New Roman"/>
                <w:sz w:val="24"/>
                <w:szCs w:val="24"/>
              </w:rPr>
              <w:t>7</w:t>
            </w:r>
          </w:p>
        </w:tc>
        <w:tc>
          <w:tcPr>
            <w:tcW w:w="3685" w:type="dxa"/>
          </w:tcPr>
          <w:p w14:paraId="0BBB29E6" w14:textId="77777777" w:rsidR="000B6F1B" w:rsidRPr="000B6F1B" w:rsidRDefault="000B6F1B" w:rsidP="000B6F1B">
            <w:pPr>
              <w:rPr>
                <w:rFonts w:ascii="Times New Roman" w:hAnsi="Times New Roman" w:cs="Times New Roman"/>
                <w:color w:val="000000"/>
                <w:sz w:val="24"/>
                <w:szCs w:val="24"/>
                <w:shd w:val="clear" w:color="auto" w:fill="FFFFFF"/>
              </w:rPr>
            </w:pPr>
            <w:r w:rsidRPr="000B6F1B">
              <w:rPr>
                <w:rFonts w:ascii="Times New Roman" w:hAnsi="Times New Roman" w:cs="Times New Roman"/>
                <w:color w:val="000000"/>
                <w:sz w:val="24"/>
                <w:szCs w:val="24"/>
                <w:shd w:val="clear" w:color="auto" w:fill="FFFFFF"/>
              </w:rPr>
              <w:t>Стійка до подряпин</w:t>
            </w:r>
          </w:p>
        </w:tc>
        <w:tc>
          <w:tcPr>
            <w:tcW w:w="5069" w:type="dxa"/>
          </w:tcPr>
          <w:p w14:paraId="26430DC9" w14:textId="77777777" w:rsidR="000B6F1B" w:rsidRPr="000B6F1B" w:rsidRDefault="000B6F1B" w:rsidP="000B6F1B">
            <w:pPr>
              <w:jc w:val="center"/>
              <w:rPr>
                <w:rFonts w:ascii="Times New Roman" w:hAnsi="Times New Roman" w:cs="Times New Roman"/>
                <w:sz w:val="24"/>
                <w:szCs w:val="24"/>
              </w:rPr>
            </w:pPr>
          </w:p>
        </w:tc>
      </w:tr>
      <w:tr w:rsidR="000B6F1B" w:rsidRPr="000B6F1B" w14:paraId="68F23F1B" w14:textId="77777777" w:rsidTr="00AE167E">
        <w:trPr>
          <w:jc w:val="center"/>
        </w:trPr>
        <w:tc>
          <w:tcPr>
            <w:tcW w:w="534" w:type="dxa"/>
          </w:tcPr>
          <w:p w14:paraId="1509A270" w14:textId="77777777" w:rsidR="000B6F1B" w:rsidRPr="000B6F1B" w:rsidRDefault="000B6F1B" w:rsidP="000B6F1B">
            <w:pPr>
              <w:jc w:val="center"/>
              <w:rPr>
                <w:rFonts w:ascii="Times New Roman" w:hAnsi="Times New Roman" w:cs="Times New Roman"/>
                <w:sz w:val="24"/>
                <w:szCs w:val="24"/>
              </w:rPr>
            </w:pPr>
            <w:r w:rsidRPr="000B6F1B">
              <w:rPr>
                <w:rFonts w:ascii="Times New Roman" w:hAnsi="Times New Roman" w:cs="Times New Roman"/>
                <w:sz w:val="24"/>
                <w:szCs w:val="24"/>
              </w:rPr>
              <w:t>8</w:t>
            </w:r>
          </w:p>
        </w:tc>
        <w:tc>
          <w:tcPr>
            <w:tcW w:w="3685" w:type="dxa"/>
          </w:tcPr>
          <w:p w14:paraId="2DA965C0" w14:textId="77777777" w:rsidR="000B6F1B" w:rsidRPr="000B6F1B" w:rsidRDefault="000B6F1B" w:rsidP="000B6F1B">
            <w:pPr>
              <w:rPr>
                <w:rFonts w:ascii="Times New Roman" w:hAnsi="Times New Roman" w:cs="Times New Roman"/>
                <w:color w:val="000000"/>
                <w:sz w:val="24"/>
                <w:szCs w:val="24"/>
                <w:shd w:val="clear" w:color="auto" w:fill="FFFFFF"/>
              </w:rPr>
            </w:pPr>
            <w:r w:rsidRPr="000B6F1B">
              <w:rPr>
                <w:rFonts w:ascii="Times New Roman" w:hAnsi="Times New Roman" w:cs="Times New Roman"/>
                <w:color w:val="000000"/>
                <w:sz w:val="24"/>
                <w:szCs w:val="24"/>
                <w:shd w:val="clear" w:color="auto" w:fill="FFFFFF"/>
              </w:rPr>
              <w:t>зусилля на розрив - 30,32 кг/см</w:t>
            </w:r>
          </w:p>
        </w:tc>
        <w:tc>
          <w:tcPr>
            <w:tcW w:w="5069" w:type="dxa"/>
          </w:tcPr>
          <w:p w14:paraId="56B14007" w14:textId="77777777" w:rsidR="000B6F1B" w:rsidRPr="000B6F1B" w:rsidRDefault="000B6F1B" w:rsidP="000B6F1B">
            <w:pPr>
              <w:jc w:val="center"/>
              <w:rPr>
                <w:rFonts w:ascii="Times New Roman" w:hAnsi="Times New Roman" w:cs="Times New Roman"/>
                <w:sz w:val="24"/>
                <w:szCs w:val="24"/>
              </w:rPr>
            </w:pPr>
          </w:p>
        </w:tc>
      </w:tr>
      <w:tr w:rsidR="000B6F1B" w:rsidRPr="000B6F1B" w14:paraId="740CB279" w14:textId="77777777" w:rsidTr="00AE167E">
        <w:trPr>
          <w:jc w:val="center"/>
        </w:trPr>
        <w:tc>
          <w:tcPr>
            <w:tcW w:w="534" w:type="dxa"/>
          </w:tcPr>
          <w:p w14:paraId="306BE499" w14:textId="77777777" w:rsidR="000B6F1B" w:rsidRPr="000B6F1B" w:rsidRDefault="000B6F1B" w:rsidP="000B6F1B">
            <w:pPr>
              <w:jc w:val="center"/>
              <w:rPr>
                <w:rFonts w:ascii="Times New Roman" w:hAnsi="Times New Roman" w:cs="Times New Roman"/>
                <w:sz w:val="24"/>
                <w:szCs w:val="24"/>
              </w:rPr>
            </w:pPr>
            <w:r w:rsidRPr="000B6F1B">
              <w:rPr>
                <w:rFonts w:ascii="Times New Roman" w:hAnsi="Times New Roman" w:cs="Times New Roman"/>
                <w:sz w:val="24"/>
                <w:szCs w:val="24"/>
              </w:rPr>
              <w:t>9</w:t>
            </w:r>
          </w:p>
        </w:tc>
        <w:tc>
          <w:tcPr>
            <w:tcW w:w="3685" w:type="dxa"/>
          </w:tcPr>
          <w:p w14:paraId="362D89BD" w14:textId="77777777" w:rsidR="000B6F1B" w:rsidRPr="000B6F1B" w:rsidRDefault="000B6F1B" w:rsidP="000B6F1B">
            <w:pPr>
              <w:rPr>
                <w:rFonts w:ascii="Times New Roman" w:hAnsi="Times New Roman" w:cs="Times New Roman"/>
                <w:color w:val="000000"/>
                <w:sz w:val="24"/>
                <w:szCs w:val="24"/>
                <w:shd w:val="clear" w:color="auto" w:fill="FFFFFF"/>
              </w:rPr>
            </w:pPr>
            <w:r w:rsidRPr="000B6F1B">
              <w:rPr>
                <w:rFonts w:ascii="Times New Roman" w:hAnsi="Times New Roman" w:cs="Times New Roman"/>
                <w:color w:val="000000"/>
                <w:sz w:val="24"/>
                <w:szCs w:val="24"/>
                <w:shd w:val="clear" w:color="auto" w:fill="FFFFFF"/>
              </w:rPr>
              <w:t>Коефіцієнт тепловідображення</w:t>
            </w:r>
            <w:r w:rsidRPr="000B6F1B">
              <w:rPr>
                <w:rFonts w:ascii="Times New Roman" w:hAnsi="Times New Roman" w:cs="Times New Roman"/>
                <w:color w:val="000000"/>
                <w:sz w:val="24"/>
                <w:szCs w:val="24"/>
                <w:shd w:val="clear" w:color="auto" w:fill="FFFFFF"/>
              </w:rPr>
              <w:tab/>
              <w:t>19%</w:t>
            </w:r>
          </w:p>
        </w:tc>
        <w:tc>
          <w:tcPr>
            <w:tcW w:w="5069" w:type="dxa"/>
          </w:tcPr>
          <w:p w14:paraId="0C09EE6E" w14:textId="77777777" w:rsidR="000B6F1B" w:rsidRPr="000B6F1B" w:rsidRDefault="000B6F1B" w:rsidP="000B6F1B">
            <w:pPr>
              <w:jc w:val="center"/>
              <w:rPr>
                <w:rFonts w:ascii="Times New Roman" w:hAnsi="Times New Roman" w:cs="Times New Roman"/>
                <w:sz w:val="24"/>
                <w:szCs w:val="24"/>
              </w:rPr>
            </w:pPr>
          </w:p>
        </w:tc>
      </w:tr>
      <w:tr w:rsidR="000B6F1B" w:rsidRPr="000B6F1B" w14:paraId="5C89D157" w14:textId="77777777" w:rsidTr="00AE167E">
        <w:trPr>
          <w:jc w:val="center"/>
        </w:trPr>
        <w:tc>
          <w:tcPr>
            <w:tcW w:w="534" w:type="dxa"/>
          </w:tcPr>
          <w:p w14:paraId="2627B4DC" w14:textId="77777777" w:rsidR="000B6F1B" w:rsidRPr="000B6F1B" w:rsidRDefault="000B6F1B" w:rsidP="000B6F1B">
            <w:pPr>
              <w:jc w:val="center"/>
              <w:rPr>
                <w:rFonts w:ascii="Times New Roman" w:hAnsi="Times New Roman" w:cs="Times New Roman"/>
                <w:sz w:val="24"/>
                <w:szCs w:val="24"/>
              </w:rPr>
            </w:pPr>
            <w:r w:rsidRPr="000B6F1B">
              <w:rPr>
                <w:rFonts w:ascii="Times New Roman" w:hAnsi="Times New Roman" w:cs="Times New Roman"/>
                <w:sz w:val="24"/>
                <w:szCs w:val="24"/>
              </w:rPr>
              <w:t>10</w:t>
            </w:r>
          </w:p>
        </w:tc>
        <w:tc>
          <w:tcPr>
            <w:tcW w:w="3685" w:type="dxa"/>
          </w:tcPr>
          <w:p w14:paraId="5C521AC9" w14:textId="77777777" w:rsidR="000B6F1B" w:rsidRPr="000B6F1B" w:rsidRDefault="000B6F1B" w:rsidP="000B6F1B">
            <w:pPr>
              <w:rPr>
                <w:rFonts w:ascii="Times New Roman" w:hAnsi="Times New Roman" w:cs="Times New Roman"/>
                <w:color w:val="000000"/>
                <w:sz w:val="24"/>
                <w:szCs w:val="24"/>
                <w:shd w:val="clear" w:color="auto" w:fill="FFFFFF"/>
              </w:rPr>
            </w:pPr>
            <w:r w:rsidRPr="000B6F1B">
              <w:rPr>
                <w:rFonts w:ascii="Times New Roman" w:hAnsi="Times New Roman" w:cs="Times New Roman"/>
                <w:color w:val="000000"/>
                <w:sz w:val="24"/>
                <w:szCs w:val="24"/>
                <w:shd w:val="clear" w:color="auto" w:fill="FFFFFF"/>
              </w:rPr>
              <w:t>Клас захисту</w:t>
            </w:r>
            <w:r w:rsidRPr="000B6F1B">
              <w:rPr>
                <w:rFonts w:ascii="Times New Roman" w:hAnsi="Times New Roman" w:cs="Times New Roman"/>
                <w:color w:val="000000"/>
                <w:sz w:val="24"/>
                <w:szCs w:val="24"/>
                <w:shd w:val="clear" w:color="auto" w:fill="FFFFFF"/>
              </w:rPr>
              <w:tab/>
              <w:t>СЗУ-2/1</w:t>
            </w:r>
          </w:p>
        </w:tc>
        <w:tc>
          <w:tcPr>
            <w:tcW w:w="5069" w:type="dxa"/>
          </w:tcPr>
          <w:p w14:paraId="54DA7A11" w14:textId="77777777" w:rsidR="000B6F1B" w:rsidRPr="000B6F1B" w:rsidRDefault="000B6F1B" w:rsidP="000B6F1B">
            <w:pPr>
              <w:jc w:val="center"/>
              <w:rPr>
                <w:rFonts w:ascii="Times New Roman" w:hAnsi="Times New Roman" w:cs="Times New Roman"/>
                <w:sz w:val="24"/>
                <w:szCs w:val="24"/>
              </w:rPr>
            </w:pPr>
          </w:p>
        </w:tc>
      </w:tr>
      <w:tr w:rsidR="000B6F1B" w:rsidRPr="000B6F1B" w14:paraId="38A980AF" w14:textId="77777777" w:rsidTr="00AE167E">
        <w:trPr>
          <w:jc w:val="center"/>
        </w:trPr>
        <w:tc>
          <w:tcPr>
            <w:tcW w:w="534" w:type="dxa"/>
          </w:tcPr>
          <w:p w14:paraId="2E30D76A" w14:textId="77777777" w:rsidR="000B6F1B" w:rsidRPr="000B6F1B" w:rsidRDefault="000B6F1B" w:rsidP="000B6F1B">
            <w:pPr>
              <w:jc w:val="center"/>
              <w:rPr>
                <w:rFonts w:ascii="Times New Roman" w:hAnsi="Times New Roman" w:cs="Times New Roman"/>
                <w:sz w:val="24"/>
                <w:szCs w:val="24"/>
              </w:rPr>
            </w:pPr>
          </w:p>
        </w:tc>
        <w:tc>
          <w:tcPr>
            <w:tcW w:w="3685" w:type="dxa"/>
          </w:tcPr>
          <w:p w14:paraId="22C4CB10" w14:textId="77777777" w:rsidR="000B6F1B" w:rsidRPr="000B6F1B" w:rsidRDefault="000B6F1B" w:rsidP="000B6F1B">
            <w:pPr>
              <w:rPr>
                <w:rFonts w:ascii="Times New Roman" w:hAnsi="Times New Roman" w:cs="Times New Roman"/>
                <w:color w:val="000000"/>
                <w:sz w:val="24"/>
                <w:szCs w:val="24"/>
                <w:shd w:val="clear" w:color="auto" w:fill="FFFFFF"/>
              </w:rPr>
            </w:pPr>
          </w:p>
        </w:tc>
        <w:tc>
          <w:tcPr>
            <w:tcW w:w="5069" w:type="dxa"/>
          </w:tcPr>
          <w:p w14:paraId="72AED836" w14:textId="77777777" w:rsidR="000B6F1B" w:rsidRPr="000B6F1B" w:rsidRDefault="000B6F1B" w:rsidP="000B6F1B">
            <w:pPr>
              <w:jc w:val="center"/>
              <w:rPr>
                <w:rFonts w:ascii="Times New Roman" w:hAnsi="Times New Roman" w:cs="Times New Roman"/>
                <w:sz w:val="24"/>
                <w:szCs w:val="24"/>
              </w:rPr>
            </w:pPr>
          </w:p>
        </w:tc>
      </w:tr>
      <w:tr w:rsidR="000B6F1B" w:rsidRPr="000B6F1B" w14:paraId="774296CE" w14:textId="77777777" w:rsidTr="00AE167E">
        <w:trPr>
          <w:jc w:val="center"/>
        </w:trPr>
        <w:tc>
          <w:tcPr>
            <w:tcW w:w="534" w:type="dxa"/>
          </w:tcPr>
          <w:p w14:paraId="59BA9729" w14:textId="77777777" w:rsidR="000B6F1B" w:rsidRPr="000B6F1B" w:rsidRDefault="000B6F1B" w:rsidP="000B6F1B">
            <w:pPr>
              <w:jc w:val="center"/>
              <w:rPr>
                <w:rFonts w:ascii="Times New Roman" w:hAnsi="Times New Roman" w:cs="Times New Roman"/>
                <w:sz w:val="24"/>
                <w:szCs w:val="24"/>
              </w:rPr>
            </w:pPr>
            <w:r w:rsidRPr="000B6F1B">
              <w:rPr>
                <w:rFonts w:ascii="Times New Roman" w:hAnsi="Times New Roman" w:cs="Times New Roman"/>
                <w:sz w:val="24"/>
                <w:szCs w:val="24"/>
              </w:rPr>
              <w:t>1</w:t>
            </w:r>
          </w:p>
        </w:tc>
        <w:tc>
          <w:tcPr>
            <w:tcW w:w="3685" w:type="dxa"/>
          </w:tcPr>
          <w:p w14:paraId="6645D4B6" w14:textId="77777777" w:rsidR="000B6F1B" w:rsidRPr="000B6F1B" w:rsidRDefault="000B6F1B" w:rsidP="000B6F1B">
            <w:pPr>
              <w:rPr>
                <w:rFonts w:ascii="Times New Roman" w:hAnsi="Times New Roman" w:cs="Times New Roman"/>
                <w:sz w:val="24"/>
                <w:szCs w:val="24"/>
              </w:rPr>
            </w:pPr>
            <w:r w:rsidRPr="000B6F1B">
              <w:rPr>
                <w:rFonts w:ascii="Times New Roman" w:hAnsi="Times New Roman" w:cs="Times New Roman"/>
                <w:sz w:val="24"/>
                <w:szCs w:val="24"/>
              </w:rPr>
              <w:t>Декоративна плівка матова «</w:t>
            </w:r>
            <w:r w:rsidRPr="000B6F1B">
              <w:rPr>
                <w:rFonts w:ascii="Times New Roman" w:hAnsi="Times New Roman" w:cs="Times New Roman"/>
                <w:sz w:val="24"/>
                <w:szCs w:val="24"/>
                <w:lang w:val="en-US"/>
              </w:rPr>
              <w:t>Sun Control Matt Grey</w:t>
            </w:r>
            <w:r w:rsidRPr="000B6F1B">
              <w:rPr>
                <w:rFonts w:ascii="Times New Roman" w:hAnsi="Times New Roman" w:cs="Times New Roman"/>
                <w:sz w:val="24"/>
                <w:szCs w:val="24"/>
              </w:rPr>
              <w:t>»</w:t>
            </w:r>
            <w:r w:rsidRPr="000B6F1B">
              <w:rPr>
                <w:rFonts w:ascii="Times New Roman" w:hAnsi="Times New Roman" w:cs="Times New Roman"/>
                <w:sz w:val="24"/>
                <w:szCs w:val="24"/>
                <w:lang w:val="en-US"/>
              </w:rPr>
              <w:t xml:space="preserve"> </w:t>
            </w:r>
            <w:r w:rsidRPr="000B6F1B">
              <w:rPr>
                <w:rFonts w:ascii="Times New Roman" w:hAnsi="Times New Roman" w:cs="Times New Roman"/>
                <w:sz w:val="24"/>
                <w:szCs w:val="24"/>
              </w:rPr>
              <w:t>2 шари</w:t>
            </w:r>
          </w:p>
        </w:tc>
        <w:tc>
          <w:tcPr>
            <w:tcW w:w="5069" w:type="dxa"/>
          </w:tcPr>
          <w:p w14:paraId="1FFE3BA3" w14:textId="77777777" w:rsidR="000B6F1B" w:rsidRPr="000B6F1B" w:rsidRDefault="000B6F1B" w:rsidP="000B6F1B">
            <w:pPr>
              <w:jc w:val="center"/>
              <w:rPr>
                <w:rFonts w:ascii="Times New Roman" w:hAnsi="Times New Roman" w:cs="Times New Roman"/>
                <w:sz w:val="24"/>
                <w:szCs w:val="24"/>
              </w:rPr>
            </w:pPr>
            <w:r w:rsidRPr="000B6F1B">
              <w:rPr>
                <w:rFonts w:ascii="Times New Roman" w:hAnsi="Times New Roman" w:cs="Times New Roman"/>
                <w:sz w:val="24"/>
                <w:szCs w:val="24"/>
              </w:rPr>
              <w:t xml:space="preserve">Сіра </w:t>
            </w:r>
          </w:p>
        </w:tc>
      </w:tr>
      <w:tr w:rsidR="000B6F1B" w:rsidRPr="000B6F1B" w14:paraId="10122B26" w14:textId="77777777" w:rsidTr="00AE167E">
        <w:trPr>
          <w:jc w:val="center"/>
        </w:trPr>
        <w:tc>
          <w:tcPr>
            <w:tcW w:w="534" w:type="dxa"/>
          </w:tcPr>
          <w:p w14:paraId="50A05EB0" w14:textId="77777777" w:rsidR="000B6F1B" w:rsidRPr="000B6F1B" w:rsidRDefault="000B6F1B" w:rsidP="000B6F1B">
            <w:pPr>
              <w:jc w:val="center"/>
              <w:rPr>
                <w:rFonts w:ascii="Times New Roman" w:hAnsi="Times New Roman" w:cs="Times New Roman"/>
                <w:sz w:val="24"/>
                <w:szCs w:val="24"/>
              </w:rPr>
            </w:pPr>
            <w:r w:rsidRPr="000B6F1B">
              <w:rPr>
                <w:rFonts w:ascii="Times New Roman" w:hAnsi="Times New Roman" w:cs="Times New Roman"/>
                <w:sz w:val="24"/>
                <w:szCs w:val="24"/>
              </w:rPr>
              <w:t>2</w:t>
            </w:r>
          </w:p>
        </w:tc>
        <w:tc>
          <w:tcPr>
            <w:tcW w:w="3685" w:type="dxa"/>
          </w:tcPr>
          <w:p w14:paraId="335D5789" w14:textId="77777777" w:rsidR="000B6F1B" w:rsidRPr="000B6F1B" w:rsidRDefault="000B6F1B" w:rsidP="000B6F1B">
            <w:pPr>
              <w:rPr>
                <w:rFonts w:ascii="Times New Roman" w:hAnsi="Times New Roman" w:cs="Times New Roman"/>
                <w:sz w:val="24"/>
                <w:szCs w:val="24"/>
              </w:rPr>
            </w:pPr>
            <w:r w:rsidRPr="000B6F1B">
              <w:rPr>
                <w:rFonts w:ascii="Times New Roman" w:hAnsi="Times New Roman" w:cs="Times New Roman"/>
                <w:sz w:val="24"/>
                <w:szCs w:val="24"/>
              </w:rPr>
              <w:t xml:space="preserve">Кількість  </w:t>
            </w:r>
          </w:p>
        </w:tc>
        <w:tc>
          <w:tcPr>
            <w:tcW w:w="5069" w:type="dxa"/>
          </w:tcPr>
          <w:p w14:paraId="1EF3F531" w14:textId="77777777" w:rsidR="000B6F1B" w:rsidRPr="000B6F1B" w:rsidRDefault="000B6F1B" w:rsidP="000B6F1B">
            <w:pPr>
              <w:jc w:val="center"/>
              <w:rPr>
                <w:rFonts w:ascii="Times New Roman" w:hAnsi="Times New Roman" w:cs="Times New Roman"/>
                <w:sz w:val="24"/>
                <w:szCs w:val="24"/>
              </w:rPr>
            </w:pPr>
            <w:r w:rsidRPr="000B6F1B">
              <w:rPr>
                <w:rFonts w:ascii="Times New Roman" w:hAnsi="Times New Roman" w:cs="Times New Roman"/>
                <w:sz w:val="24"/>
                <w:szCs w:val="24"/>
              </w:rPr>
              <w:t>70,48 м²</w:t>
            </w:r>
          </w:p>
        </w:tc>
      </w:tr>
      <w:tr w:rsidR="000B6F1B" w:rsidRPr="000B6F1B" w14:paraId="013B81B1" w14:textId="77777777" w:rsidTr="00AE167E">
        <w:trPr>
          <w:jc w:val="center"/>
        </w:trPr>
        <w:tc>
          <w:tcPr>
            <w:tcW w:w="534" w:type="dxa"/>
          </w:tcPr>
          <w:p w14:paraId="240E1C2F" w14:textId="77777777" w:rsidR="000B6F1B" w:rsidRPr="000B6F1B" w:rsidRDefault="000B6F1B" w:rsidP="000B6F1B">
            <w:pPr>
              <w:jc w:val="center"/>
              <w:rPr>
                <w:rFonts w:ascii="Times New Roman" w:hAnsi="Times New Roman" w:cs="Times New Roman"/>
                <w:sz w:val="24"/>
                <w:szCs w:val="24"/>
              </w:rPr>
            </w:pPr>
            <w:r w:rsidRPr="000B6F1B">
              <w:rPr>
                <w:rFonts w:ascii="Times New Roman" w:hAnsi="Times New Roman" w:cs="Times New Roman"/>
                <w:sz w:val="24"/>
                <w:szCs w:val="24"/>
              </w:rPr>
              <w:t>3</w:t>
            </w:r>
          </w:p>
        </w:tc>
        <w:tc>
          <w:tcPr>
            <w:tcW w:w="3685" w:type="dxa"/>
          </w:tcPr>
          <w:p w14:paraId="4C5C0693" w14:textId="77777777" w:rsidR="000B6F1B" w:rsidRPr="000B6F1B" w:rsidRDefault="000B6F1B" w:rsidP="000B6F1B">
            <w:pPr>
              <w:rPr>
                <w:rFonts w:ascii="Times New Roman" w:hAnsi="Times New Roman" w:cs="Times New Roman"/>
                <w:sz w:val="24"/>
                <w:szCs w:val="24"/>
              </w:rPr>
            </w:pPr>
            <w:r w:rsidRPr="000B6F1B">
              <w:rPr>
                <w:rFonts w:ascii="Times New Roman" w:hAnsi="Times New Roman" w:cs="Times New Roman"/>
                <w:sz w:val="24"/>
                <w:szCs w:val="24"/>
              </w:rPr>
              <w:t>Світлопроникність</w:t>
            </w:r>
            <w:r w:rsidRPr="000B6F1B">
              <w:rPr>
                <w:rFonts w:ascii="Times New Roman" w:hAnsi="Times New Roman" w:cs="Times New Roman"/>
                <w:sz w:val="24"/>
                <w:szCs w:val="24"/>
              </w:rPr>
              <w:tab/>
              <w:t>35%</w:t>
            </w:r>
          </w:p>
        </w:tc>
        <w:tc>
          <w:tcPr>
            <w:tcW w:w="5069" w:type="dxa"/>
          </w:tcPr>
          <w:p w14:paraId="01750488" w14:textId="77777777" w:rsidR="000B6F1B" w:rsidRPr="000B6F1B" w:rsidRDefault="000B6F1B" w:rsidP="000B6F1B">
            <w:pPr>
              <w:jc w:val="center"/>
              <w:rPr>
                <w:rFonts w:ascii="Times New Roman" w:hAnsi="Times New Roman" w:cs="Times New Roman"/>
                <w:sz w:val="24"/>
                <w:szCs w:val="24"/>
              </w:rPr>
            </w:pPr>
          </w:p>
        </w:tc>
      </w:tr>
      <w:tr w:rsidR="000B6F1B" w:rsidRPr="000B6F1B" w14:paraId="72B8AFB6" w14:textId="77777777" w:rsidTr="00AE167E">
        <w:trPr>
          <w:jc w:val="center"/>
        </w:trPr>
        <w:tc>
          <w:tcPr>
            <w:tcW w:w="534" w:type="dxa"/>
          </w:tcPr>
          <w:p w14:paraId="62EB2430" w14:textId="77777777" w:rsidR="000B6F1B" w:rsidRPr="000B6F1B" w:rsidRDefault="000B6F1B" w:rsidP="000B6F1B">
            <w:pPr>
              <w:jc w:val="center"/>
              <w:rPr>
                <w:rFonts w:ascii="Times New Roman" w:hAnsi="Times New Roman" w:cs="Times New Roman"/>
                <w:sz w:val="24"/>
                <w:szCs w:val="24"/>
              </w:rPr>
            </w:pPr>
            <w:r w:rsidRPr="000B6F1B">
              <w:rPr>
                <w:rFonts w:ascii="Times New Roman" w:hAnsi="Times New Roman" w:cs="Times New Roman"/>
                <w:sz w:val="24"/>
                <w:szCs w:val="24"/>
              </w:rPr>
              <w:t>4</w:t>
            </w:r>
          </w:p>
        </w:tc>
        <w:tc>
          <w:tcPr>
            <w:tcW w:w="3685" w:type="dxa"/>
          </w:tcPr>
          <w:p w14:paraId="71D83650" w14:textId="77777777" w:rsidR="000B6F1B" w:rsidRPr="000B6F1B" w:rsidRDefault="000B6F1B" w:rsidP="000B6F1B">
            <w:pPr>
              <w:rPr>
                <w:rFonts w:ascii="Times New Roman" w:hAnsi="Times New Roman" w:cs="Times New Roman"/>
                <w:sz w:val="24"/>
                <w:szCs w:val="24"/>
              </w:rPr>
            </w:pPr>
            <w:r w:rsidRPr="000B6F1B">
              <w:rPr>
                <w:rFonts w:ascii="Times New Roman" w:hAnsi="Times New Roman" w:cs="Times New Roman"/>
                <w:sz w:val="24"/>
                <w:szCs w:val="24"/>
              </w:rPr>
              <w:t>Коефіцієнт тепловідображення</w:t>
            </w:r>
            <w:r w:rsidRPr="000B6F1B">
              <w:rPr>
                <w:rFonts w:ascii="Times New Roman" w:hAnsi="Times New Roman" w:cs="Times New Roman"/>
                <w:sz w:val="24"/>
                <w:szCs w:val="24"/>
              </w:rPr>
              <w:tab/>
              <w:t>57%</w:t>
            </w:r>
          </w:p>
        </w:tc>
        <w:tc>
          <w:tcPr>
            <w:tcW w:w="5069" w:type="dxa"/>
          </w:tcPr>
          <w:p w14:paraId="0EA889BC" w14:textId="77777777" w:rsidR="000B6F1B" w:rsidRPr="000B6F1B" w:rsidRDefault="000B6F1B" w:rsidP="000B6F1B">
            <w:pPr>
              <w:jc w:val="center"/>
              <w:rPr>
                <w:rFonts w:ascii="Times New Roman" w:hAnsi="Times New Roman" w:cs="Times New Roman"/>
                <w:sz w:val="24"/>
                <w:szCs w:val="24"/>
              </w:rPr>
            </w:pPr>
          </w:p>
        </w:tc>
      </w:tr>
    </w:tbl>
    <w:p w14:paraId="3239BEB9" w14:textId="77777777" w:rsidR="000B6F1B" w:rsidRPr="00060FE9" w:rsidRDefault="000B6F1B" w:rsidP="000B6F1B">
      <w:pPr>
        <w:rPr>
          <w:rFonts w:eastAsia="Calibri"/>
        </w:rPr>
      </w:pPr>
    </w:p>
    <w:p w14:paraId="2CACBCEC" w14:textId="77777777" w:rsidR="001368A9" w:rsidRPr="001368A9" w:rsidRDefault="001368A9" w:rsidP="00B10F8D">
      <w:pPr>
        <w:spacing w:after="0" w:line="240" w:lineRule="auto"/>
        <w:ind w:firstLine="263"/>
        <w:jc w:val="both"/>
        <w:rPr>
          <w:rFonts w:ascii="Times New Roman" w:hAnsi="Times New Roman" w:cs="Times New Roman"/>
          <w:i/>
          <w:sz w:val="24"/>
          <w:szCs w:val="24"/>
        </w:rPr>
      </w:pPr>
      <w:r w:rsidRPr="001368A9">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79D86F90" w14:textId="77777777" w:rsidR="001368A9" w:rsidRPr="001368A9" w:rsidRDefault="001368A9" w:rsidP="00B10F8D">
      <w:pPr>
        <w:spacing w:after="0" w:line="240" w:lineRule="auto"/>
        <w:ind w:firstLine="263"/>
        <w:jc w:val="both"/>
        <w:rPr>
          <w:rFonts w:ascii="Times New Roman" w:hAnsi="Times New Roman" w:cs="Times New Roman"/>
          <w:i/>
          <w:sz w:val="24"/>
          <w:szCs w:val="24"/>
        </w:rPr>
      </w:pPr>
      <w:r w:rsidRPr="001368A9">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7F3CF29A" w14:textId="77777777" w:rsidR="001368A9" w:rsidRPr="001368A9" w:rsidRDefault="001368A9" w:rsidP="00B10F8D">
      <w:pPr>
        <w:spacing w:after="0" w:line="240" w:lineRule="auto"/>
        <w:jc w:val="both"/>
        <w:rPr>
          <w:rFonts w:ascii="Times New Roman" w:hAnsi="Times New Roman" w:cs="Times New Roman"/>
          <w:i/>
          <w:sz w:val="24"/>
          <w:szCs w:val="24"/>
        </w:rPr>
      </w:pPr>
      <w:r w:rsidRPr="001368A9">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6033F18F" w14:textId="77777777" w:rsidR="001368A9" w:rsidRPr="001368A9" w:rsidRDefault="001368A9" w:rsidP="00B10F8D">
      <w:pPr>
        <w:spacing w:after="0" w:line="240" w:lineRule="auto"/>
        <w:ind w:firstLine="567"/>
        <w:jc w:val="both"/>
        <w:rPr>
          <w:rFonts w:ascii="Times New Roman" w:hAnsi="Times New Roman" w:cs="Times New Roman"/>
          <w:bCs/>
          <w:i/>
          <w:iCs/>
          <w:sz w:val="24"/>
          <w:szCs w:val="24"/>
        </w:rPr>
      </w:pPr>
      <w:r w:rsidRPr="001368A9">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bookmarkEnd w:id="0"/>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w:t>
      </w:r>
      <w:r w:rsidR="00632F6D">
        <w:rPr>
          <w:rFonts w:ascii="Times New Roman" w:eastAsia="Times New Roman" w:hAnsi="Times New Roman" w:cs="Times New Roman"/>
          <w:sz w:val="24"/>
          <w:szCs w:val="24"/>
          <w:lang w:eastAsia="ru-RU"/>
        </w:rPr>
        <w:lastRenderedPageBreak/>
        <w:t>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2ADA8D8"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0B6F1B">
        <w:rPr>
          <w:rFonts w:ascii="Times New Roman" w:eastAsia="Times New Roman" w:hAnsi="Times New Roman" w:cs="Times New Roman"/>
          <w:sz w:val="24"/>
          <w:szCs w:val="24"/>
          <w:lang w:eastAsia="ru-RU"/>
        </w:rPr>
        <w:t>312 046,67</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0B6F1B">
        <w:rPr>
          <w:rFonts w:ascii="Times New Roman" w:eastAsia="Times New Roman" w:hAnsi="Times New Roman" w:cs="Times New Roman"/>
          <w:sz w:val="24"/>
          <w:szCs w:val="24"/>
          <w:lang w:eastAsia="ru-RU"/>
        </w:rPr>
        <w:t>триста дванадцять тисяч сорок шість</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1368A9">
        <w:rPr>
          <w:rFonts w:ascii="Times New Roman" w:eastAsia="Times New Roman" w:hAnsi="Times New Roman" w:cs="Times New Roman"/>
          <w:sz w:val="24"/>
          <w:szCs w:val="24"/>
          <w:lang w:eastAsia="ru-RU"/>
        </w:rPr>
        <w:t>67</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00723F"/>
    <w:multiLevelType w:val="hybridMultilevel"/>
    <w:tmpl w:val="64BAD10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6"/>
  </w:num>
  <w:num w:numId="10" w16cid:durableId="713892545">
    <w:abstractNumId w:val="13"/>
  </w:num>
  <w:num w:numId="11" w16cid:durableId="2031645203">
    <w:abstractNumId w:val="1"/>
  </w:num>
  <w:num w:numId="12" w16cid:durableId="1392928292">
    <w:abstractNumId w:val="5"/>
  </w:num>
  <w:num w:numId="13" w16cid:durableId="502626488">
    <w:abstractNumId w:val="15"/>
  </w:num>
  <w:num w:numId="14" w16cid:durableId="1996909732">
    <w:abstractNumId w:val="12"/>
  </w:num>
  <w:num w:numId="15" w16cid:durableId="2090689452">
    <w:abstractNumId w:val="3"/>
  </w:num>
  <w:num w:numId="16" w16cid:durableId="1185944727">
    <w:abstractNumId w:val="0"/>
  </w:num>
  <w:num w:numId="17" w16cid:durableId="165730309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B6F1B"/>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8A9"/>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9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Pages>
  <Words>3794</Words>
  <Characters>2163</Characters>
  <Application>Microsoft Office Word</Application>
  <DocSecurity>0</DocSecurity>
  <Lines>18</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202</cp:revision>
  <dcterms:created xsi:type="dcterms:W3CDTF">2022-11-01T12:47:00Z</dcterms:created>
  <dcterms:modified xsi:type="dcterms:W3CDTF">2025-05-13T07:36:00Z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