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3C1E747F" w:rsidR="00F90C90" w:rsidRPr="00404099" w:rsidRDefault="00245020" w:rsidP="00404099">
      <w:pPr>
        <w:spacing w:after="0"/>
        <w:jc w:val="both"/>
        <w:rPr>
          <w:rFonts w:ascii="Times New Roman" w:hAnsi="Times New Roman" w:cs="Times New Roman"/>
          <w:b/>
          <w:bCs/>
          <w:sz w:val="24"/>
          <w:szCs w:val="24"/>
        </w:rPr>
      </w:pPr>
      <w:r w:rsidRPr="00404099">
        <w:rPr>
          <w:rFonts w:ascii="Times New Roman" w:hAnsi="Times New Roman" w:cs="Times New Roman"/>
          <w:b/>
          <w:bCs/>
          <w:sz w:val="24"/>
          <w:szCs w:val="24"/>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404099">
        <w:rPr>
          <w:rFonts w:ascii="Times New Roman" w:hAnsi="Times New Roman" w:cs="Times New Roman"/>
          <w:b/>
          <w:bCs/>
          <w:sz w:val="24"/>
          <w:szCs w:val="24"/>
          <w:bdr w:val="none" w:sz="0" w:space="0" w:color="auto" w:frame="1"/>
        </w:rPr>
        <w:t xml:space="preserve"> </w:t>
      </w:r>
      <w:r w:rsidR="00404099" w:rsidRPr="00404099">
        <w:rPr>
          <w:rFonts w:ascii="Times New Roman" w:hAnsi="Times New Roman" w:cs="Times New Roman"/>
          <w:sz w:val="24"/>
          <w:szCs w:val="24"/>
        </w:rPr>
        <w:t>Закупівля спеціалізованого транспортного засобу за код CPV за ЄЗС</w:t>
      </w:r>
      <w:r w:rsidR="00404099" w:rsidRPr="00404099">
        <w:rPr>
          <w:rFonts w:ascii="Times New Roman" w:hAnsi="Times New Roman" w:cs="Times New Roman"/>
          <w:sz w:val="24"/>
          <w:szCs w:val="24"/>
        </w:rPr>
        <w:t xml:space="preserve"> </w:t>
      </w:r>
      <w:r w:rsidR="00404099" w:rsidRPr="00404099">
        <w:rPr>
          <w:rFonts w:ascii="Times New Roman" w:hAnsi="Times New Roman" w:cs="Times New Roman"/>
          <w:sz w:val="24"/>
          <w:szCs w:val="24"/>
        </w:rPr>
        <w:t>ДК 021:2015: 34110000-1 Легкові автомобілі</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7BFCA92A"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665CD">
        <w:rPr>
          <w:rFonts w:ascii="Times New Roman" w:hAnsi="Times New Roman" w:cs="Times New Roman"/>
          <w:sz w:val="24"/>
          <w:szCs w:val="24"/>
        </w:rPr>
        <w:t>11</w:t>
      </w:r>
      <w:r w:rsidR="001944C8">
        <w:rPr>
          <w:rFonts w:ascii="Times New Roman" w:hAnsi="Times New Roman" w:cs="Times New Roman"/>
          <w:sz w:val="24"/>
          <w:szCs w:val="24"/>
        </w:rPr>
        <w:t>-</w:t>
      </w:r>
      <w:r w:rsidR="00C665CD">
        <w:rPr>
          <w:rFonts w:ascii="Times New Roman" w:hAnsi="Times New Roman" w:cs="Times New Roman"/>
          <w:sz w:val="24"/>
          <w:szCs w:val="24"/>
        </w:rPr>
        <w:t>1</w:t>
      </w:r>
      <w:r w:rsidR="00676539">
        <w:rPr>
          <w:rFonts w:ascii="Times New Roman" w:hAnsi="Times New Roman" w:cs="Times New Roman"/>
          <w:sz w:val="24"/>
          <w:szCs w:val="24"/>
        </w:rPr>
        <w:t>2</w:t>
      </w:r>
      <w:r w:rsidR="00F60A0F" w:rsidRPr="00F90C90">
        <w:rPr>
          <w:rFonts w:ascii="Times New Roman" w:hAnsi="Times New Roman" w:cs="Times New Roman"/>
          <w:sz w:val="24"/>
          <w:szCs w:val="24"/>
        </w:rPr>
        <w:t>-</w:t>
      </w:r>
      <w:r w:rsidR="00676539">
        <w:rPr>
          <w:rFonts w:ascii="Times New Roman" w:hAnsi="Times New Roman" w:cs="Times New Roman"/>
          <w:sz w:val="24"/>
          <w:szCs w:val="24"/>
        </w:rPr>
        <w:t>00</w:t>
      </w:r>
      <w:r w:rsidR="00530479">
        <w:rPr>
          <w:rFonts w:ascii="Times New Roman" w:hAnsi="Times New Roman" w:cs="Times New Roman"/>
          <w:sz w:val="24"/>
          <w:szCs w:val="24"/>
        </w:rPr>
        <w:t>8365</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521412F9" w:rsidR="0084770C" w:rsidRPr="00C665CD"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404099" w:rsidRPr="00404099">
        <w:rPr>
          <w:rFonts w:ascii="Times New Roman" w:hAnsi="Times New Roman" w:cs="Times New Roman"/>
          <w:sz w:val="24"/>
          <w:szCs w:val="24"/>
        </w:rPr>
        <w:t>Закупівля спеціалізованого транспортного засобу за код CPV за ЄЗС ДК 021:2015: 34110000-1 Легкові автомобілі</w:t>
      </w:r>
    </w:p>
    <w:p w14:paraId="7C8E816B" w14:textId="77777777" w:rsidR="00CD0EC0" w:rsidRPr="00E62C9F" w:rsidRDefault="00CD0EC0" w:rsidP="00CD0EC0">
      <w:pPr>
        <w:spacing w:after="0" w:line="240" w:lineRule="auto"/>
        <w:jc w:val="center"/>
        <w:rPr>
          <w:rFonts w:ascii="Times New Roman" w:hAnsi="Times New Roman" w:cs="Times New Roman"/>
          <w:spacing w:val="1"/>
          <w:sz w:val="24"/>
          <w:szCs w:val="24"/>
        </w:rPr>
      </w:pPr>
    </w:p>
    <w:p w14:paraId="4B521E62" w14:textId="77777777" w:rsidR="00404099" w:rsidRPr="00404099" w:rsidRDefault="00404099" w:rsidP="00404099">
      <w:pPr>
        <w:spacing w:after="0" w:line="240" w:lineRule="auto"/>
        <w:jc w:val="center"/>
        <w:rPr>
          <w:rFonts w:ascii="Times New Roman" w:hAnsi="Times New Roman" w:cs="Times New Roman"/>
          <w:b/>
          <w:sz w:val="24"/>
          <w:szCs w:val="24"/>
        </w:rPr>
      </w:pPr>
      <w:r w:rsidRPr="00404099">
        <w:rPr>
          <w:rFonts w:ascii="Times New Roman" w:hAnsi="Times New Roman" w:cs="Times New Roman"/>
          <w:b/>
          <w:sz w:val="24"/>
          <w:szCs w:val="24"/>
        </w:rPr>
        <w:t>ТЕХНІЧНА СПЕЦИФІКАЦІЯ</w:t>
      </w:r>
    </w:p>
    <w:p w14:paraId="2864809A" w14:textId="77777777" w:rsidR="00404099" w:rsidRPr="00404099" w:rsidRDefault="00404099" w:rsidP="00404099">
      <w:pPr>
        <w:spacing w:after="0" w:line="240" w:lineRule="auto"/>
        <w:jc w:val="center"/>
        <w:rPr>
          <w:rFonts w:ascii="Times New Roman" w:hAnsi="Times New Roman" w:cs="Times New Roman"/>
          <w:b/>
          <w:sz w:val="24"/>
          <w:szCs w:val="24"/>
        </w:rPr>
      </w:pPr>
    </w:p>
    <w:tbl>
      <w:tblPr>
        <w:tblW w:w="99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088"/>
        <w:gridCol w:w="1275"/>
        <w:gridCol w:w="1021"/>
      </w:tblGrid>
      <w:tr w:rsidR="00404099" w:rsidRPr="00404099" w14:paraId="43729DA7" w14:textId="77777777" w:rsidTr="00704231">
        <w:trPr>
          <w:trHeight w:val="428"/>
        </w:trPr>
        <w:tc>
          <w:tcPr>
            <w:tcW w:w="567" w:type="dxa"/>
            <w:vAlign w:val="center"/>
          </w:tcPr>
          <w:p w14:paraId="32A6561C" w14:textId="77777777" w:rsidR="00404099" w:rsidRPr="00404099" w:rsidRDefault="00404099" w:rsidP="00404099">
            <w:pPr>
              <w:spacing w:after="0" w:line="240" w:lineRule="auto"/>
              <w:jc w:val="center"/>
              <w:rPr>
                <w:rFonts w:ascii="Times New Roman" w:hAnsi="Times New Roman" w:cs="Times New Roman"/>
                <w:b/>
                <w:sz w:val="24"/>
                <w:szCs w:val="24"/>
              </w:rPr>
            </w:pPr>
            <w:r w:rsidRPr="00404099">
              <w:rPr>
                <w:rFonts w:ascii="Times New Roman" w:hAnsi="Times New Roman" w:cs="Times New Roman"/>
                <w:b/>
                <w:sz w:val="24"/>
                <w:szCs w:val="24"/>
              </w:rPr>
              <w:t>№</w:t>
            </w:r>
          </w:p>
          <w:p w14:paraId="3242328F" w14:textId="77777777" w:rsidR="00404099" w:rsidRPr="00404099" w:rsidRDefault="00404099" w:rsidP="00404099">
            <w:pPr>
              <w:spacing w:after="0" w:line="240" w:lineRule="auto"/>
              <w:jc w:val="center"/>
              <w:rPr>
                <w:rFonts w:ascii="Times New Roman" w:hAnsi="Times New Roman" w:cs="Times New Roman"/>
                <w:b/>
                <w:sz w:val="24"/>
                <w:szCs w:val="24"/>
              </w:rPr>
            </w:pPr>
            <w:r w:rsidRPr="00404099">
              <w:rPr>
                <w:rFonts w:ascii="Times New Roman" w:hAnsi="Times New Roman" w:cs="Times New Roman"/>
                <w:b/>
                <w:sz w:val="24"/>
                <w:szCs w:val="24"/>
              </w:rPr>
              <w:t>з/п</w:t>
            </w:r>
          </w:p>
        </w:tc>
        <w:tc>
          <w:tcPr>
            <w:tcW w:w="7088" w:type="dxa"/>
            <w:vAlign w:val="center"/>
          </w:tcPr>
          <w:p w14:paraId="309A6F3E" w14:textId="77777777" w:rsidR="00404099" w:rsidRPr="00404099" w:rsidRDefault="00404099" w:rsidP="00404099">
            <w:pPr>
              <w:spacing w:after="0" w:line="240" w:lineRule="auto"/>
              <w:jc w:val="center"/>
              <w:rPr>
                <w:rFonts w:ascii="Times New Roman" w:hAnsi="Times New Roman" w:cs="Times New Roman"/>
                <w:b/>
                <w:sz w:val="24"/>
                <w:szCs w:val="24"/>
              </w:rPr>
            </w:pPr>
            <w:r w:rsidRPr="00404099">
              <w:rPr>
                <w:rFonts w:ascii="Times New Roman" w:hAnsi="Times New Roman" w:cs="Times New Roman"/>
                <w:b/>
                <w:sz w:val="24"/>
                <w:szCs w:val="24"/>
              </w:rPr>
              <w:t>Назва товару</w:t>
            </w:r>
          </w:p>
        </w:tc>
        <w:tc>
          <w:tcPr>
            <w:tcW w:w="1275" w:type="dxa"/>
            <w:vAlign w:val="center"/>
          </w:tcPr>
          <w:p w14:paraId="2FAA6874" w14:textId="77777777" w:rsidR="00404099" w:rsidRPr="00404099" w:rsidRDefault="00404099" w:rsidP="00404099">
            <w:pPr>
              <w:spacing w:after="0" w:line="240" w:lineRule="auto"/>
              <w:jc w:val="center"/>
              <w:rPr>
                <w:rFonts w:ascii="Times New Roman" w:hAnsi="Times New Roman" w:cs="Times New Roman"/>
                <w:b/>
                <w:sz w:val="24"/>
                <w:szCs w:val="24"/>
              </w:rPr>
            </w:pPr>
            <w:r w:rsidRPr="00404099">
              <w:rPr>
                <w:rFonts w:ascii="Times New Roman" w:hAnsi="Times New Roman" w:cs="Times New Roman"/>
                <w:b/>
                <w:bCs/>
                <w:color w:val="000000"/>
                <w:sz w:val="24"/>
                <w:szCs w:val="24"/>
              </w:rPr>
              <w:t>Одиниця виміру</w:t>
            </w:r>
          </w:p>
        </w:tc>
        <w:tc>
          <w:tcPr>
            <w:tcW w:w="1021" w:type="dxa"/>
            <w:vAlign w:val="center"/>
          </w:tcPr>
          <w:p w14:paraId="3775F632" w14:textId="77777777" w:rsidR="00404099" w:rsidRPr="00404099" w:rsidRDefault="00404099" w:rsidP="00404099">
            <w:pPr>
              <w:spacing w:after="0" w:line="240" w:lineRule="auto"/>
              <w:jc w:val="center"/>
              <w:rPr>
                <w:rFonts w:ascii="Times New Roman" w:hAnsi="Times New Roman" w:cs="Times New Roman"/>
                <w:b/>
                <w:sz w:val="24"/>
                <w:szCs w:val="24"/>
              </w:rPr>
            </w:pPr>
            <w:r w:rsidRPr="00404099">
              <w:rPr>
                <w:rFonts w:ascii="Times New Roman" w:hAnsi="Times New Roman" w:cs="Times New Roman"/>
                <w:b/>
                <w:bCs/>
                <w:color w:val="000000"/>
                <w:sz w:val="24"/>
                <w:szCs w:val="24"/>
              </w:rPr>
              <w:t>Кількість</w:t>
            </w:r>
          </w:p>
        </w:tc>
      </w:tr>
      <w:tr w:rsidR="00404099" w:rsidRPr="00404099" w14:paraId="2499A863" w14:textId="77777777" w:rsidTr="00704231">
        <w:trPr>
          <w:trHeight w:val="1310"/>
        </w:trPr>
        <w:tc>
          <w:tcPr>
            <w:tcW w:w="567" w:type="dxa"/>
            <w:vAlign w:val="center"/>
          </w:tcPr>
          <w:p w14:paraId="1F16E012" w14:textId="77777777" w:rsidR="00404099" w:rsidRPr="00404099" w:rsidRDefault="00404099" w:rsidP="00404099">
            <w:pPr>
              <w:spacing w:after="0" w:line="240" w:lineRule="auto"/>
              <w:jc w:val="center"/>
              <w:rPr>
                <w:rFonts w:ascii="Times New Roman" w:hAnsi="Times New Roman" w:cs="Times New Roman"/>
                <w:sz w:val="24"/>
                <w:szCs w:val="24"/>
              </w:rPr>
            </w:pPr>
            <w:r w:rsidRPr="00404099">
              <w:rPr>
                <w:rFonts w:ascii="Times New Roman" w:hAnsi="Times New Roman" w:cs="Times New Roman"/>
                <w:sz w:val="24"/>
                <w:szCs w:val="24"/>
              </w:rPr>
              <w:t>1</w:t>
            </w:r>
          </w:p>
        </w:tc>
        <w:tc>
          <w:tcPr>
            <w:tcW w:w="7088" w:type="dxa"/>
            <w:vAlign w:val="center"/>
          </w:tcPr>
          <w:p w14:paraId="4B9EC231" w14:textId="77777777" w:rsidR="00404099" w:rsidRPr="00404099" w:rsidRDefault="00404099" w:rsidP="00404099">
            <w:pPr>
              <w:spacing w:after="0" w:line="240" w:lineRule="auto"/>
              <w:rPr>
                <w:rFonts w:ascii="Times New Roman" w:hAnsi="Times New Roman" w:cs="Times New Roman"/>
                <w:b/>
                <w:bCs/>
                <w:sz w:val="24"/>
                <w:szCs w:val="24"/>
              </w:rPr>
            </w:pPr>
            <w:r w:rsidRPr="00404099">
              <w:rPr>
                <w:rFonts w:ascii="Times New Roman" w:hAnsi="Times New Roman" w:cs="Times New Roman"/>
                <w:b/>
                <w:bCs/>
                <w:color w:val="000000"/>
                <w:sz w:val="24"/>
                <w:szCs w:val="24"/>
              </w:rPr>
              <w:t xml:space="preserve">Спеціалізований автомобіль на базі </w:t>
            </w:r>
            <w:proofErr w:type="spellStart"/>
            <w:r w:rsidRPr="00404099">
              <w:rPr>
                <w:rFonts w:ascii="Times New Roman" w:hAnsi="Times New Roman" w:cs="Times New Roman"/>
                <w:b/>
                <w:bCs/>
                <w:color w:val="000000"/>
                <w:sz w:val="24"/>
                <w:szCs w:val="24"/>
              </w:rPr>
              <w:t>Skoda</w:t>
            </w:r>
            <w:proofErr w:type="spellEnd"/>
            <w:r w:rsidRPr="00404099">
              <w:rPr>
                <w:rFonts w:ascii="Times New Roman" w:hAnsi="Times New Roman" w:cs="Times New Roman"/>
                <w:b/>
                <w:bCs/>
                <w:color w:val="000000"/>
                <w:sz w:val="24"/>
                <w:szCs w:val="24"/>
              </w:rPr>
              <w:t xml:space="preserve"> </w:t>
            </w:r>
            <w:proofErr w:type="spellStart"/>
            <w:r w:rsidRPr="00404099">
              <w:rPr>
                <w:rFonts w:ascii="Times New Roman" w:hAnsi="Times New Roman" w:cs="Times New Roman"/>
                <w:b/>
                <w:bCs/>
                <w:color w:val="000000"/>
                <w:sz w:val="24"/>
                <w:szCs w:val="24"/>
              </w:rPr>
              <w:t>Superb</w:t>
            </w:r>
            <w:proofErr w:type="spellEnd"/>
            <w:r w:rsidRPr="00404099">
              <w:rPr>
                <w:rFonts w:ascii="Times New Roman" w:hAnsi="Times New Roman" w:cs="Times New Roman"/>
                <w:b/>
                <w:bCs/>
                <w:color w:val="000000"/>
                <w:sz w:val="24"/>
                <w:szCs w:val="24"/>
              </w:rPr>
              <w:t xml:space="preserve"> </w:t>
            </w:r>
            <w:proofErr w:type="spellStart"/>
            <w:r w:rsidRPr="00404099">
              <w:rPr>
                <w:rFonts w:ascii="Times New Roman" w:hAnsi="Times New Roman" w:cs="Times New Roman"/>
                <w:b/>
                <w:bCs/>
                <w:color w:val="000000"/>
                <w:sz w:val="24"/>
                <w:szCs w:val="24"/>
              </w:rPr>
              <w:t>Laurin&amp;Klement</w:t>
            </w:r>
            <w:proofErr w:type="spellEnd"/>
            <w:r w:rsidRPr="00404099">
              <w:rPr>
                <w:rFonts w:ascii="Times New Roman" w:hAnsi="Times New Roman" w:cs="Times New Roman"/>
                <w:b/>
                <w:bCs/>
                <w:color w:val="000000"/>
                <w:sz w:val="24"/>
                <w:szCs w:val="24"/>
              </w:rPr>
              <w:t xml:space="preserve"> 2.0 TFSI (бензин, 195 кВт / 265 </w:t>
            </w:r>
            <w:proofErr w:type="spellStart"/>
            <w:r w:rsidRPr="00404099">
              <w:rPr>
                <w:rFonts w:ascii="Times New Roman" w:hAnsi="Times New Roman" w:cs="Times New Roman"/>
                <w:b/>
                <w:bCs/>
                <w:color w:val="000000"/>
                <w:sz w:val="24"/>
                <w:szCs w:val="24"/>
              </w:rPr>
              <w:t>к.с</w:t>
            </w:r>
            <w:proofErr w:type="spellEnd"/>
            <w:r w:rsidRPr="00404099">
              <w:rPr>
                <w:rFonts w:ascii="Times New Roman" w:hAnsi="Times New Roman" w:cs="Times New Roman"/>
                <w:b/>
                <w:bCs/>
                <w:color w:val="000000"/>
                <w:sz w:val="24"/>
                <w:szCs w:val="24"/>
              </w:rPr>
              <w:t>.) 7DSG 4x4 (автоматична)</w:t>
            </w:r>
            <w:r w:rsidRPr="00404099">
              <w:rPr>
                <w:rFonts w:ascii="Times New Roman" w:hAnsi="Times New Roman" w:cs="Times New Roman"/>
                <w:b/>
                <w:bCs/>
                <w:sz w:val="24"/>
                <w:szCs w:val="24"/>
              </w:rPr>
              <w:t xml:space="preserve">  </w:t>
            </w:r>
          </w:p>
          <w:p w14:paraId="248CBFB9" w14:textId="77777777" w:rsidR="00404099" w:rsidRPr="00404099" w:rsidRDefault="00404099" w:rsidP="00404099">
            <w:pPr>
              <w:spacing w:after="0" w:line="240" w:lineRule="auto"/>
              <w:rPr>
                <w:rFonts w:ascii="Times New Roman" w:hAnsi="Times New Roman" w:cs="Times New Roman"/>
                <w:b/>
                <w:bCs/>
                <w:sz w:val="24"/>
                <w:szCs w:val="24"/>
              </w:rPr>
            </w:pPr>
            <w:r w:rsidRPr="00404099">
              <w:rPr>
                <w:rFonts w:ascii="Times New Roman" w:hAnsi="Times New Roman" w:cs="Times New Roman"/>
                <w:bCs/>
                <w:i/>
                <w:iCs/>
                <w:sz w:val="24"/>
                <w:szCs w:val="24"/>
              </w:rPr>
              <w:t>- Марка, модель:</w:t>
            </w:r>
            <w:r w:rsidRPr="00404099">
              <w:rPr>
                <w:rFonts w:ascii="Times New Roman" w:hAnsi="Times New Roman" w:cs="Times New Roman"/>
                <w:bCs/>
                <w:sz w:val="24"/>
                <w:szCs w:val="24"/>
              </w:rPr>
              <w:t xml:space="preserve"> </w:t>
            </w:r>
            <w:r w:rsidRPr="00404099">
              <w:rPr>
                <w:rFonts w:ascii="Times New Roman" w:hAnsi="Times New Roman" w:cs="Times New Roman"/>
                <w:sz w:val="24"/>
                <w:szCs w:val="24"/>
                <w:lang w:val="en-US"/>
              </w:rPr>
              <w:t>Skoda</w:t>
            </w:r>
            <w:r w:rsidRPr="00404099">
              <w:rPr>
                <w:rFonts w:ascii="Times New Roman" w:hAnsi="Times New Roman" w:cs="Times New Roman"/>
                <w:sz w:val="24"/>
                <w:szCs w:val="24"/>
              </w:rPr>
              <w:t xml:space="preserve"> </w:t>
            </w:r>
            <w:r w:rsidRPr="00404099">
              <w:rPr>
                <w:rFonts w:ascii="Times New Roman" w:hAnsi="Times New Roman" w:cs="Times New Roman"/>
                <w:sz w:val="24"/>
                <w:szCs w:val="24"/>
                <w:lang w:val="en-US"/>
              </w:rPr>
              <w:t>Superb</w:t>
            </w:r>
            <w:r w:rsidRPr="00404099">
              <w:rPr>
                <w:rFonts w:ascii="Times New Roman" w:hAnsi="Times New Roman" w:cs="Times New Roman"/>
                <w:b/>
                <w:bCs/>
                <w:sz w:val="24"/>
                <w:szCs w:val="24"/>
              </w:rPr>
              <w:t xml:space="preserve">  </w:t>
            </w:r>
          </w:p>
          <w:p w14:paraId="46A3E197" w14:textId="77777777" w:rsidR="00404099" w:rsidRPr="00404099" w:rsidRDefault="00404099" w:rsidP="00404099">
            <w:pPr>
              <w:spacing w:after="0" w:line="240" w:lineRule="auto"/>
              <w:rPr>
                <w:rFonts w:ascii="Times New Roman" w:hAnsi="Times New Roman" w:cs="Times New Roman"/>
                <w:bCs/>
                <w:sz w:val="24"/>
                <w:szCs w:val="24"/>
              </w:rPr>
            </w:pPr>
            <w:r w:rsidRPr="00404099">
              <w:rPr>
                <w:rFonts w:ascii="Times New Roman" w:hAnsi="Times New Roman" w:cs="Times New Roman"/>
                <w:bCs/>
                <w:i/>
                <w:iCs/>
                <w:sz w:val="24"/>
                <w:szCs w:val="24"/>
              </w:rPr>
              <w:t>- Комплектація:</w:t>
            </w:r>
            <w:r w:rsidRPr="00404099">
              <w:rPr>
                <w:rFonts w:ascii="Times New Roman" w:hAnsi="Times New Roman" w:cs="Times New Roman"/>
                <w:bCs/>
                <w:sz w:val="24"/>
                <w:szCs w:val="24"/>
              </w:rPr>
              <w:t xml:space="preserve"> </w:t>
            </w:r>
            <w:r w:rsidRPr="00404099">
              <w:rPr>
                <w:rFonts w:ascii="Times New Roman" w:hAnsi="Times New Roman" w:cs="Times New Roman"/>
                <w:bCs/>
                <w:sz w:val="24"/>
                <w:szCs w:val="24"/>
                <w:lang w:val="en-US"/>
              </w:rPr>
              <w:t>Laurin</w:t>
            </w:r>
            <w:r w:rsidRPr="00404099">
              <w:rPr>
                <w:rFonts w:ascii="Times New Roman" w:hAnsi="Times New Roman" w:cs="Times New Roman"/>
                <w:bCs/>
                <w:sz w:val="24"/>
                <w:szCs w:val="24"/>
              </w:rPr>
              <w:t>&amp;</w:t>
            </w:r>
            <w:r w:rsidRPr="00404099">
              <w:rPr>
                <w:rFonts w:ascii="Times New Roman" w:hAnsi="Times New Roman" w:cs="Times New Roman"/>
                <w:bCs/>
                <w:sz w:val="24"/>
                <w:szCs w:val="24"/>
                <w:lang w:val="en-US"/>
              </w:rPr>
              <w:t>Klement</w:t>
            </w:r>
            <w:r w:rsidRPr="00404099">
              <w:rPr>
                <w:rFonts w:ascii="Times New Roman" w:hAnsi="Times New Roman" w:cs="Times New Roman"/>
                <w:bCs/>
                <w:sz w:val="24"/>
                <w:szCs w:val="24"/>
              </w:rPr>
              <w:t xml:space="preserve"> </w:t>
            </w:r>
          </w:p>
          <w:p w14:paraId="18123F57" w14:textId="77777777" w:rsidR="00404099" w:rsidRPr="00404099" w:rsidRDefault="00404099" w:rsidP="00404099">
            <w:pPr>
              <w:spacing w:after="0" w:line="240" w:lineRule="auto"/>
              <w:rPr>
                <w:rFonts w:ascii="Times New Roman" w:hAnsi="Times New Roman" w:cs="Times New Roman"/>
                <w:bCs/>
                <w:sz w:val="24"/>
                <w:szCs w:val="24"/>
              </w:rPr>
            </w:pPr>
            <w:r w:rsidRPr="00404099">
              <w:rPr>
                <w:rFonts w:ascii="Times New Roman" w:hAnsi="Times New Roman" w:cs="Times New Roman"/>
                <w:bCs/>
                <w:i/>
                <w:iCs/>
                <w:sz w:val="24"/>
                <w:szCs w:val="24"/>
              </w:rPr>
              <w:t>- Колір автомобіля:</w:t>
            </w:r>
            <w:r w:rsidRPr="00404099">
              <w:rPr>
                <w:rFonts w:ascii="Times New Roman" w:hAnsi="Times New Roman" w:cs="Times New Roman"/>
                <w:bCs/>
                <w:sz w:val="24"/>
                <w:szCs w:val="24"/>
              </w:rPr>
              <w:t xml:space="preserve"> Чорний </w:t>
            </w:r>
            <w:proofErr w:type="spellStart"/>
            <w:r w:rsidRPr="00404099">
              <w:rPr>
                <w:rFonts w:ascii="Times New Roman" w:hAnsi="Times New Roman" w:cs="Times New Roman"/>
                <w:bCs/>
                <w:sz w:val="24"/>
                <w:szCs w:val="24"/>
              </w:rPr>
              <w:t>металік</w:t>
            </w:r>
            <w:proofErr w:type="spellEnd"/>
          </w:p>
          <w:p w14:paraId="0F14AC26" w14:textId="77777777" w:rsidR="00404099" w:rsidRPr="00404099" w:rsidRDefault="00404099" w:rsidP="00404099">
            <w:pPr>
              <w:spacing w:after="0" w:line="240" w:lineRule="auto"/>
              <w:rPr>
                <w:rFonts w:ascii="Times New Roman" w:hAnsi="Times New Roman" w:cs="Times New Roman"/>
                <w:bCs/>
                <w:i/>
                <w:iCs/>
                <w:sz w:val="24"/>
                <w:szCs w:val="24"/>
              </w:rPr>
            </w:pPr>
            <w:r w:rsidRPr="00404099">
              <w:rPr>
                <w:rFonts w:ascii="Times New Roman" w:hAnsi="Times New Roman" w:cs="Times New Roman"/>
                <w:bCs/>
                <w:i/>
                <w:iCs/>
                <w:sz w:val="24"/>
                <w:szCs w:val="24"/>
              </w:rPr>
              <w:t>- Рік виробництва: 2025</w:t>
            </w:r>
          </w:p>
          <w:p w14:paraId="271CE27B" w14:textId="77777777" w:rsidR="00404099" w:rsidRPr="00404099" w:rsidRDefault="00404099" w:rsidP="00404099">
            <w:pPr>
              <w:spacing w:after="0" w:line="240" w:lineRule="auto"/>
              <w:rPr>
                <w:rFonts w:ascii="Times New Roman" w:hAnsi="Times New Roman" w:cs="Times New Roman"/>
                <w:i/>
                <w:iCs/>
                <w:sz w:val="24"/>
                <w:szCs w:val="24"/>
              </w:rPr>
            </w:pPr>
            <w:r w:rsidRPr="00404099">
              <w:rPr>
                <w:rFonts w:ascii="Times New Roman" w:hAnsi="Times New Roman" w:cs="Times New Roman"/>
                <w:i/>
                <w:iCs/>
                <w:sz w:val="24"/>
                <w:szCs w:val="24"/>
              </w:rPr>
              <w:t xml:space="preserve">- Гарантія 4 роки або 90 000 км </w:t>
            </w:r>
          </w:p>
          <w:p w14:paraId="1A2956C3" w14:textId="77777777" w:rsidR="00404099" w:rsidRPr="00404099" w:rsidRDefault="00404099" w:rsidP="00404099">
            <w:pPr>
              <w:spacing w:after="0" w:line="240" w:lineRule="auto"/>
              <w:rPr>
                <w:rFonts w:ascii="Times New Roman" w:hAnsi="Times New Roman" w:cs="Times New Roman"/>
                <w:sz w:val="24"/>
                <w:szCs w:val="24"/>
              </w:rPr>
            </w:pPr>
            <w:r w:rsidRPr="00404099">
              <w:rPr>
                <w:rFonts w:ascii="Times New Roman" w:hAnsi="Times New Roman" w:cs="Times New Roman"/>
                <w:i/>
                <w:iCs/>
                <w:sz w:val="24"/>
                <w:szCs w:val="24"/>
              </w:rPr>
              <w:t>- Сервісний інтервал 15 000 км/1рік</w:t>
            </w:r>
          </w:p>
        </w:tc>
        <w:tc>
          <w:tcPr>
            <w:tcW w:w="1275" w:type="dxa"/>
            <w:vAlign w:val="center"/>
          </w:tcPr>
          <w:p w14:paraId="3EF234A8" w14:textId="77777777" w:rsidR="00404099" w:rsidRPr="00404099" w:rsidRDefault="00404099" w:rsidP="00404099">
            <w:pPr>
              <w:spacing w:after="0" w:line="240" w:lineRule="auto"/>
              <w:ind w:left="-108"/>
              <w:jc w:val="center"/>
              <w:rPr>
                <w:rFonts w:ascii="Times New Roman" w:hAnsi="Times New Roman" w:cs="Times New Roman"/>
                <w:color w:val="000000"/>
                <w:sz w:val="24"/>
                <w:szCs w:val="24"/>
              </w:rPr>
            </w:pPr>
            <w:proofErr w:type="spellStart"/>
            <w:r w:rsidRPr="00404099">
              <w:rPr>
                <w:rFonts w:ascii="Times New Roman" w:hAnsi="Times New Roman" w:cs="Times New Roman"/>
                <w:color w:val="000000"/>
                <w:sz w:val="24"/>
                <w:szCs w:val="24"/>
              </w:rPr>
              <w:t>шт</w:t>
            </w:r>
            <w:proofErr w:type="spellEnd"/>
          </w:p>
        </w:tc>
        <w:tc>
          <w:tcPr>
            <w:tcW w:w="1021" w:type="dxa"/>
            <w:vAlign w:val="center"/>
          </w:tcPr>
          <w:p w14:paraId="6CDAE540" w14:textId="77777777" w:rsidR="00404099" w:rsidRPr="00404099" w:rsidRDefault="00404099" w:rsidP="00404099">
            <w:pPr>
              <w:spacing w:after="0" w:line="240" w:lineRule="auto"/>
              <w:jc w:val="center"/>
              <w:rPr>
                <w:rFonts w:ascii="Times New Roman" w:hAnsi="Times New Roman" w:cs="Times New Roman"/>
                <w:sz w:val="24"/>
                <w:szCs w:val="24"/>
              </w:rPr>
            </w:pPr>
            <w:r w:rsidRPr="00404099">
              <w:rPr>
                <w:rFonts w:ascii="Times New Roman" w:hAnsi="Times New Roman" w:cs="Times New Roman"/>
                <w:sz w:val="24"/>
                <w:szCs w:val="24"/>
              </w:rPr>
              <w:t>1</w:t>
            </w:r>
          </w:p>
        </w:tc>
      </w:tr>
    </w:tbl>
    <w:p w14:paraId="35DD933D" w14:textId="77777777" w:rsidR="00404099" w:rsidRPr="00404099" w:rsidRDefault="00404099" w:rsidP="00404099">
      <w:pPr>
        <w:spacing w:after="0" w:line="240" w:lineRule="auto"/>
        <w:ind w:firstLine="567"/>
        <w:jc w:val="both"/>
        <w:rPr>
          <w:rFonts w:ascii="Times New Roman" w:hAnsi="Times New Roman" w:cs="Times New Roman"/>
          <w:i/>
          <w:iCs/>
          <w:color w:val="000000"/>
          <w:sz w:val="24"/>
          <w:szCs w:val="24"/>
        </w:rPr>
      </w:pPr>
    </w:p>
    <w:p w14:paraId="10666A9F" w14:textId="77777777" w:rsidR="00404099" w:rsidRPr="00404099" w:rsidRDefault="00404099" w:rsidP="00404099">
      <w:pPr>
        <w:spacing w:after="0" w:line="240" w:lineRule="auto"/>
        <w:ind w:firstLine="567"/>
        <w:jc w:val="both"/>
        <w:rPr>
          <w:rFonts w:ascii="Times New Roman" w:hAnsi="Times New Roman" w:cs="Times New Roman"/>
          <w:i/>
          <w:iCs/>
          <w:color w:val="000000"/>
          <w:sz w:val="24"/>
          <w:szCs w:val="24"/>
        </w:rPr>
      </w:pPr>
      <w:r w:rsidRPr="00404099">
        <w:rPr>
          <w:rFonts w:ascii="Times New Roman" w:hAnsi="Times New Roman" w:cs="Times New Roman"/>
          <w:i/>
          <w:iCs/>
          <w:color w:val="000000"/>
          <w:sz w:val="24"/>
          <w:szCs w:val="24"/>
        </w:rPr>
        <w:t xml:space="preserve">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404099">
        <w:rPr>
          <w:rFonts w:ascii="Times New Roman" w:hAnsi="Times New Roman" w:cs="Times New Roman"/>
          <w:i/>
          <w:iCs/>
          <w:color w:val="000000"/>
          <w:sz w:val="24"/>
          <w:szCs w:val="24"/>
        </w:rPr>
        <w:t>проєкту</w:t>
      </w:r>
      <w:proofErr w:type="spellEnd"/>
      <w:r w:rsidRPr="00404099">
        <w:rPr>
          <w:rFonts w:ascii="Times New Roman" w:hAnsi="Times New Roman" w:cs="Times New Roman"/>
          <w:i/>
          <w:iCs/>
          <w:color w:val="000000"/>
          <w:sz w:val="24"/>
          <w:szCs w:val="24"/>
        </w:rPr>
        <w:t xml:space="preserve"> Договору до моменту його повного завершення.</w:t>
      </w:r>
    </w:p>
    <w:p w14:paraId="441518F9" w14:textId="77777777" w:rsidR="00404099" w:rsidRPr="00404099" w:rsidRDefault="00404099" w:rsidP="00404099">
      <w:pPr>
        <w:spacing w:after="0" w:line="240" w:lineRule="auto"/>
        <w:ind w:firstLine="567"/>
        <w:jc w:val="both"/>
        <w:rPr>
          <w:rFonts w:ascii="Times New Roman" w:eastAsia="Aptos" w:hAnsi="Times New Roman" w:cs="Times New Roman"/>
          <w:b/>
          <w:bCs/>
          <w:i/>
          <w:color w:val="000000"/>
          <w:kern w:val="2"/>
          <w:sz w:val="24"/>
          <w:szCs w:val="24"/>
          <w14:ligatures w14:val="standardContextual"/>
        </w:rPr>
      </w:pPr>
    </w:p>
    <w:p w14:paraId="786BDFAC" w14:textId="77777777" w:rsidR="00404099" w:rsidRPr="00404099" w:rsidRDefault="00404099" w:rsidP="00404099">
      <w:pPr>
        <w:pBdr>
          <w:top w:val="nil"/>
          <w:left w:val="nil"/>
          <w:bottom w:val="nil"/>
          <w:right w:val="nil"/>
          <w:between w:val="nil"/>
        </w:pBdr>
        <w:suppressAutoHyphens/>
        <w:spacing w:after="0" w:line="240" w:lineRule="auto"/>
        <w:ind w:firstLine="567"/>
        <w:jc w:val="both"/>
        <w:rPr>
          <w:rFonts w:ascii="Times New Roman" w:hAnsi="Times New Roman" w:cs="Times New Roman"/>
          <w:b/>
          <w:bCs/>
          <w:i/>
          <w:iCs/>
          <w:sz w:val="24"/>
          <w:szCs w:val="24"/>
        </w:rPr>
      </w:pPr>
      <w:r w:rsidRPr="00404099">
        <w:rPr>
          <w:rFonts w:ascii="Times New Roman" w:hAnsi="Times New Roman" w:cs="Times New Roman"/>
          <w:b/>
          <w:bCs/>
          <w:i/>
          <w:iCs/>
          <w:sz w:val="24"/>
          <w:szCs w:val="24"/>
        </w:rPr>
        <w:t xml:space="preserve">Обґрунтування необхідності посилання на конкретну торговельну марку чи фірму, патент, конструкцію або тип предмета закупівлі, джерело його походження або виробника - Замовник здійснює закупівлю товару, із встановленням посилань на конкретну торговельну марку чи фірму, патент, конструкцію або тип предмета закупівлі, джерело його походження або виробника предмета закупівлі, оскільки таке </w:t>
      </w:r>
      <w:r w:rsidRPr="00404099">
        <w:rPr>
          <w:rFonts w:ascii="Times New Roman" w:hAnsi="Times New Roman" w:cs="Times New Roman"/>
          <w:b/>
          <w:bCs/>
          <w:i/>
          <w:iCs/>
          <w:sz w:val="24"/>
          <w:szCs w:val="24"/>
        </w:rPr>
        <w:lastRenderedPageBreak/>
        <w:t>посилання є необхідними для здійснення закупівлі товару, який за своїми якісними та технічними характеристиками найбільше відповідатиме вимогам та потребам Замовника.</w:t>
      </w:r>
    </w:p>
    <w:p w14:paraId="5D70B3CE" w14:textId="77777777" w:rsidR="00404099" w:rsidRPr="00404099" w:rsidRDefault="00404099" w:rsidP="00404099">
      <w:pPr>
        <w:pStyle w:val="a6"/>
        <w:spacing w:after="0" w:line="240" w:lineRule="auto"/>
        <w:ind w:firstLine="567"/>
        <w:jc w:val="both"/>
        <w:rPr>
          <w:b/>
          <w:bCs/>
          <w:i/>
          <w:iCs/>
          <w:color w:val="000000"/>
        </w:rPr>
      </w:pPr>
    </w:p>
    <w:p w14:paraId="47AEDC73" w14:textId="77777777" w:rsidR="00404099" w:rsidRPr="00404099" w:rsidRDefault="00404099" w:rsidP="00404099">
      <w:pPr>
        <w:suppressAutoHyphens/>
        <w:spacing w:after="0" w:line="240" w:lineRule="auto"/>
        <w:ind w:firstLine="567"/>
        <w:jc w:val="center"/>
        <w:rPr>
          <w:rFonts w:ascii="Times New Roman" w:hAnsi="Times New Roman" w:cs="Times New Roman"/>
          <w:b/>
          <w:bCs/>
          <w:color w:val="000000"/>
          <w:sz w:val="24"/>
          <w:szCs w:val="24"/>
        </w:rPr>
      </w:pPr>
      <w:r w:rsidRPr="00404099">
        <w:rPr>
          <w:rFonts w:ascii="Times New Roman" w:hAnsi="Times New Roman" w:cs="Times New Roman"/>
          <w:b/>
          <w:bCs/>
          <w:color w:val="000000"/>
          <w:sz w:val="24"/>
          <w:szCs w:val="24"/>
        </w:rPr>
        <w:t>Специфікація товару</w:t>
      </w:r>
    </w:p>
    <w:p w14:paraId="1A4BEFDC" w14:textId="77777777" w:rsidR="00404099" w:rsidRPr="00404099" w:rsidRDefault="00404099" w:rsidP="00404099">
      <w:pPr>
        <w:suppressAutoHyphens/>
        <w:spacing w:after="0" w:line="240" w:lineRule="auto"/>
        <w:ind w:firstLine="567"/>
        <w:jc w:val="center"/>
        <w:rPr>
          <w:rFonts w:ascii="Times New Roman" w:hAnsi="Times New Roman" w:cs="Times New Roman"/>
          <w:b/>
          <w:bCs/>
          <w:color w:val="000000"/>
          <w:sz w:val="24"/>
          <w:szCs w:val="24"/>
        </w:rPr>
      </w:pPr>
    </w:p>
    <w:p w14:paraId="6E3D9AB8" w14:textId="77777777" w:rsidR="00404099" w:rsidRPr="00404099" w:rsidRDefault="00404099" w:rsidP="00404099">
      <w:pPr>
        <w:suppressAutoHyphens/>
        <w:spacing w:after="0" w:line="240" w:lineRule="auto"/>
        <w:ind w:firstLine="567"/>
        <w:jc w:val="right"/>
        <w:rPr>
          <w:rFonts w:ascii="Times New Roman" w:hAnsi="Times New Roman" w:cs="Times New Roman"/>
          <w:color w:val="000000"/>
          <w:sz w:val="24"/>
          <w:szCs w:val="24"/>
        </w:rPr>
      </w:pPr>
      <w:r w:rsidRPr="00404099">
        <w:rPr>
          <w:rFonts w:ascii="Times New Roman" w:hAnsi="Times New Roman" w:cs="Times New Roman"/>
          <w:color w:val="000000"/>
          <w:sz w:val="24"/>
          <w:szCs w:val="24"/>
        </w:rPr>
        <w:t>Таблиця №1</w:t>
      </w: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
        <w:gridCol w:w="3876"/>
        <w:gridCol w:w="2977"/>
        <w:gridCol w:w="2439"/>
      </w:tblGrid>
      <w:tr w:rsidR="00404099" w:rsidRPr="00404099" w14:paraId="4B6FAC12" w14:textId="77777777" w:rsidTr="00704231">
        <w:tc>
          <w:tcPr>
            <w:tcW w:w="518" w:type="dxa"/>
            <w:vAlign w:val="center"/>
          </w:tcPr>
          <w:p w14:paraId="4C656FD7" w14:textId="77777777" w:rsidR="00404099" w:rsidRPr="00404099" w:rsidRDefault="00404099" w:rsidP="00404099">
            <w:pPr>
              <w:spacing w:after="0" w:line="240" w:lineRule="auto"/>
              <w:jc w:val="center"/>
              <w:rPr>
                <w:rFonts w:ascii="Times New Roman" w:hAnsi="Times New Roman" w:cs="Times New Roman"/>
                <w:color w:val="000000"/>
                <w:sz w:val="24"/>
                <w:szCs w:val="24"/>
                <w:lang w:eastAsia="ar-SA"/>
              </w:rPr>
            </w:pPr>
            <w:bookmarkStart w:id="0" w:name="_Hlk213832739"/>
            <w:r w:rsidRPr="00404099">
              <w:rPr>
                <w:rFonts w:ascii="Times New Roman" w:hAnsi="Times New Roman" w:cs="Times New Roman"/>
                <w:b/>
                <w:color w:val="000000"/>
                <w:sz w:val="24"/>
                <w:szCs w:val="24"/>
              </w:rPr>
              <w:t>№ з/п</w:t>
            </w:r>
          </w:p>
        </w:tc>
        <w:tc>
          <w:tcPr>
            <w:tcW w:w="3876" w:type="dxa"/>
            <w:vAlign w:val="center"/>
          </w:tcPr>
          <w:p w14:paraId="6A8073A1" w14:textId="77777777" w:rsidR="00404099" w:rsidRPr="00404099" w:rsidRDefault="00404099" w:rsidP="00404099">
            <w:pPr>
              <w:spacing w:after="0" w:line="240" w:lineRule="auto"/>
              <w:jc w:val="center"/>
              <w:rPr>
                <w:rFonts w:ascii="Times New Roman" w:hAnsi="Times New Roman" w:cs="Times New Roman"/>
                <w:color w:val="000000"/>
                <w:sz w:val="24"/>
                <w:szCs w:val="24"/>
                <w:lang w:eastAsia="ar-SA"/>
              </w:rPr>
            </w:pPr>
            <w:r w:rsidRPr="00404099">
              <w:rPr>
                <w:rFonts w:ascii="Times New Roman" w:hAnsi="Times New Roman" w:cs="Times New Roman"/>
                <w:b/>
                <w:color w:val="000000"/>
                <w:sz w:val="24"/>
                <w:szCs w:val="24"/>
              </w:rPr>
              <w:t>Характеристика</w:t>
            </w:r>
          </w:p>
        </w:tc>
        <w:tc>
          <w:tcPr>
            <w:tcW w:w="2977" w:type="dxa"/>
            <w:vAlign w:val="center"/>
          </w:tcPr>
          <w:p w14:paraId="5CE0D03D" w14:textId="77777777" w:rsidR="00404099" w:rsidRPr="00404099" w:rsidRDefault="00404099" w:rsidP="00404099">
            <w:pPr>
              <w:spacing w:after="0" w:line="240" w:lineRule="auto"/>
              <w:jc w:val="center"/>
              <w:rPr>
                <w:rFonts w:ascii="Times New Roman" w:hAnsi="Times New Roman" w:cs="Times New Roman"/>
                <w:color w:val="000000"/>
                <w:sz w:val="24"/>
                <w:szCs w:val="24"/>
                <w:lang w:eastAsia="ar-SA"/>
              </w:rPr>
            </w:pPr>
            <w:r w:rsidRPr="00404099">
              <w:rPr>
                <w:rFonts w:ascii="Times New Roman" w:hAnsi="Times New Roman" w:cs="Times New Roman"/>
                <w:b/>
                <w:color w:val="000000"/>
                <w:sz w:val="24"/>
                <w:szCs w:val="24"/>
              </w:rPr>
              <w:t>Опис технічних вимог, які визначені Замовником</w:t>
            </w:r>
          </w:p>
        </w:tc>
        <w:tc>
          <w:tcPr>
            <w:tcW w:w="2439" w:type="dxa"/>
            <w:vAlign w:val="center"/>
          </w:tcPr>
          <w:p w14:paraId="37A18B74" w14:textId="77777777" w:rsidR="00404099" w:rsidRPr="00404099" w:rsidRDefault="00404099" w:rsidP="00404099">
            <w:pPr>
              <w:spacing w:after="0" w:line="240" w:lineRule="auto"/>
              <w:jc w:val="center"/>
              <w:rPr>
                <w:rFonts w:ascii="Times New Roman" w:hAnsi="Times New Roman" w:cs="Times New Roman"/>
                <w:color w:val="000000"/>
                <w:sz w:val="24"/>
                <w:szCs w:val="24"/>
                <w:lang w:eastAsia="ar-SA"/>
              </w:rPr>
            </w:pPr>
            <w:r w:rsidRPr="00404099">
              <w:rPr>
                <w:rFonts w:ascii="Times New Roman" w:hAnsi="Times New Roman" w:cs="Times New Roman"/>
                <w:b/>
                <w:color w:val="000000"/>
                <w:sz w:val="24"/>
                <w:szCs w:val="24"/>
              </w:rPr>
              <w:t>Опис технічних вимог, які  пропонуються Учасником</w:t>
            </w:r>
          </w:p>
        </w:tc>
      </w:tr>
      <w:tr w:rsidR="00404099" w:rsidRPr="00404099" w14:paraId="69FEA226" w14:textId="77777777" w:rsidTr="00704231">
        <w:tc>
          <w:tcPr>
            <w:tcW w:w="9810" w:type="dxa"/>
            <w:gridSpan w:val="4"/>
          </w:tcPr>
          <w:p w14:paraId="1628FA98" w14:textId="77777777" w:rsidR="00404099" w:rsidRPr="00404099" w:rsidRDefault="00404099" w:rsidP="00404099">
            <w:pPr>
              <w:spacing w:after="0" w:line="240" w:lineRule="auto"/>
              <w:jc w:val="center"/>
              <w:rPr>
                <w:rFonts w:ascii="Times New Roman" w:hAnsi="Times New Roman" w:cs="Times New Roman"/>
                <w:b/>
                <w:bCs/>
                <w:color w:val="000000"/>
                <w:sz w:val="24"/>
                <w:szCs w:val="24"/>
              </w:rPr>
            </w:pPr>
            <w:r w:rsidRPr="00404099">
              <w:rPr>
                <w:rFonts w:ascii="Times New Roman" w:hAnsi="Times New Roman" w:cs="Times New Roman"/>
                <w:b/>
                <w:bCs/>
                <w:color w:val="000000"/>
                <w:sz w:val="24"/>
                <w:szCs w:val="24"/>
              </w:rPr>
              <w:t xml:space="preserve">Спеціалізований автомобіль на базі </w:t>
            </w:r>
            <w:proofErr w:type="spellStart"/>
            <w:r w:rsidRPr="00404099">
              <w:rPr>
                <w:rFonts w:ascii="Times New Roman" w:hAnsi="Times New Roman" w:cs="Times New Roman"/>
                <w:b/>
                <w:bCs/>
                <w:color w:val="000000"/>
                <w:sz w:val="24"/>
                <w:szCs w:val="24"/>
              </w:rPr>
              <w:t>Skoda</w:t>
            </w:r>
            <w:proofErr w:type="spellEnd"/>
            <w:r w:rsidRPr="00404099">
              <w:rPr>
                <w:rFonts w:ascii="Times New Roman" w:hAnsi="Times New Roman" w:cs="Times New Roman"/>
                <w:b/>
                <w:bCs/>
                <w:color w:val="000000"/>
                <w:sz w:val="24"/>
                <w:szCs w:val="24"/>
              </w:rPr>
              <w:t xml:space="preserve"> </w:t>
            </w:r>
            <w:proofErr w:type="spellStart"/>
            <w:r w:rsidRPr="00404099">
              <w:rPr>
                <w:rFonts w:ascii="Times New Roman" w:hAnsi="Times New Roman" w:cs="Times New Roman"/>
                <w:b/>
                <w:bCs/>
                <w:color w:val="000000"/>
                <w:sz w:val="24"/>
                <w:szCs w:val="24"/>
              </w:rPr>
              <w:t>Superb</w:t>
            </w:r>
            <w:proofErr w:type="spellEnd"/>
            <w:r w:rsidRPr="00404099">
              <w:rPr>
                <w:rFonts w:ascii="Times New Roman" w:hAnsi="Times New Roman" w:cs="Times New Roman"/>
                <w:b/>
                <w:bCs/>
                <w:color w:val="000000"/>
                <w:sz w:val="24"/>
                <w:szCs w:val="24"/>
              </w:rPr>
              <w:t xml:space="preserve"> </w:t>
            </w:r>
            <w:proofErr w:type="spellStart"/>
            <w:r w:rsidRPr="00404099">
              <w:rPr>
                <w:rFonts w:ascii="Times New Roman" w:hAnsi="Times New Roman" w:cs="Times New Roman"/>
                <w:b/>
                <w:bCs/>
                <w:color w:val="000000"/>
                <w:sz w:val="24"/>
                <w:szCs w:val="24"/>
              </w:rPr>
              <w:t>Laurin&amp;Klement</w:t>
            </w:r>
            <w:proofErr w:type="spellEnd"/>
            <w:r w:rsidRPr="00404099">
              <w:rPr>
                <w:rFonts w:ascii="Times New Roman" w:hAnsi="Times New Roman" w:cs="Times New Roman"/>
                <w:b/>
                <w:bCs/>
                <w:color w:val="000000"/>
                <w:sz w:val="24"/>
                <w:szCs w:val="24"/>
              </w:rPr>
              <w:t xml:space="preserve"> 2.0 TFSI</w:t>
            </w:r>
          </w:p>
          <w:p w14:paraId="3D225AB5" w14:textId="77777777" w:rsidR="00404099" w:rsidRPr="00404099" w:rsidRDefault="00404099" w:rsidP="00404099">
            <w:pPr>
              <w:spacing w:after="0" w:line="240" w:lineRule="auto"/>
              <w:jc w:val="center"/>
              <w:rPr>
                <w:rFonts w:ascii="Times New Roman" w:hAnsi="Times New Roman" w:cs="Times New Roman"/>
                <w:b/>
                <w:bCs/>
                <w:sz w:val="24"/>
                <w:szCs w:val="24"/>
              </w:rPr>
            </w:pPr>
            <w:r w:rsidRPr="00404099">
              <w:rPr>
                <w:rFonts w:ascii="Times New Roman" w:hAnsi="Times New Roman" w:cs="Times New Roman"/>
                <w:b/>
                <w:bCs/>
                <w:color w:val="000000"/>
                <w:sz w:val="24"/>
                <w:szCs w:val="24"/>
              </w:rPr>
              <w:t xml:space="preserve">(бензин, 195 кВт / 265 </w:t>
            </w:r>
            <w:proofErr w:type="spellStart"/>
            <w:r w:rsidRPr="00404099">
              <w:rPr>
                <w:rFonts w:ascii="Times New Roman" w:hAnsi="Times New Roman" w:cs="Times New Roman"/>
                <w:b/>
                <w:bCs/>
                <w:color w:val="000000"/>
                <w:sz w:val="24"/>
                <w:szCs w:val="24"/>
              </w:rPr>
              <w:t>к.с</w:t>
            </w:r>
            <w:proofErr w:type="spellEnd"/>
            <w:r w:rsidRPr="00404099">
              <w:rPr>
                <w:rFonts w:ascii="Times New Roman" w:hAnsi="Times New Roman" w:cs="Times New Roman"/>
                <w:b/>
                <w:bCs/>
                <w:color w:val="000000"/>
                <w:sz w:val="24"/>
                <w:szCs w:val="24"/>
              </w:rPr>
              <w:t>.) 7DSG 4x4 (автоматична)</w:t>
            </w:r>
          </w:p>
        </w:tc>
      </w:tr>
      <w:tr w:rsidR="00404099" w:rsidRPr="00404099" w14:paraId="4B3860FE" w14:textId="77777777" w:rsidTr="00704231">
        <w:tc>
          <w:tcPr>
            <w:tcW w:w="9810" w:type="dxa"/>
            <w:gridSpan w:val="4"/>
          </w:tcPr>
          <w:p w14:paraId="689F882F" w14:textId="77777777" w:rsidR="00404099" w:rsidRPr="00404099" w:rsidRDefault="00404099" w:rsidP="00404099">
            <w:pPr>
              <w:spacing w:after="0" w:line="240" w:lineRule="auto"/>
              <w:jc w:val="center"/>
              <w:rPr>
                <w:rFonts w:ascii="Times New Roman" w:hAnsi="Times New Roman" w:cs="Times New Roman"/>
                <w:b/>
                <w:sz w:val="24"/>
                <w:szCs w:val="24"/>
              </w:rPr>
            </w:pPr>
            <w:r w:rsidRPr="00404099">
              <w:rPr>
                <w:rFonts w:ascii="Times New Roman" w:hAnsi="Times New Roman" w:cs="Times New Roman"/>
                <w:b/>
                <w:sz w:val="24"/>
                <w:szCs w:val="24"/>
              </w:rPr>
              <w:t>Силова установка</w:t>
            </w:r>
          </w:p>
        </w:tc>
      </w:tr>
      <w:tr w:rsidR="00404099" w:rsidRPr="00404099" w14:paraId="55110C90" w14:textId="77777777" w:rsidTr="00704231">
        <w:tc>
          <w:tcPr>
            <w:tcW w:w="518" w:type="dxa"/>
            <w:vAlign w:val="center"/>
          </w:tcPr>
          <w:p w14:paraId="4CEDDC05" w14:textId="77777777" w:rsidR="00404099" w:rsidRPr="00404099" w:rsidRDefault="00404099" w:rsidP="00404099">
            <w:pPr>
              <w:spacing w:after="0" w:line="240" w:lineRule="auto"/>
              <w:jc w:val="center"/>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1</w:t>
            </w:r>
          </w:p>
        </w:tc>
        <w:tc>
          <w:tcPr>
            <w:tcW w:w="3876" w:type="dxa"/>
            <w:vAlign w:val="center"/>
          </w:tcPr>
          <w:p w14:paraId="5C1E8D4C" w14:textId="77777777" w:rsidR="00404099" w:rsidRPr="00404099" w:rsidRDefault="00404099" w:rsidP="00404099">
            <w:pPr>
              <w:spacing w:after="0" w:line="240" w:lineRule="auto"/>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Рік виробництва</w:t>
            </w:r>
          </w:p>
        </w:tc>
        <w:tc>
          <w:tcPr>
            <w:tcW w:w="2977" w:type="dxa"/>
            <w:vAlign w:val="center"/>
          </w:tcPr>
          <w:p w14:paraId="1B1F8284" w14:textId="77777777" w:rsidR="00404099" w:rsidRPr="00404099" w:rsidRDefault="00404099" w:rsidP="00404099">
            <w:pPr>
              <w:spacing w:after="0" w:line="240" w:lineRule="auto"/>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2025</w:t>
            </w:r>
          </w:p>
        </w:tc>
        <w:tc>
          <w:tcPr>
            <w:tcW w:w="2439" w:type="dxa"/>
            <w:vAlign w:val="center"/>
          </w:tcPr>
          <w:p w14:paraId="22DEB6A1" w14:textId="77777777" w:rsidR="00404099" w:rsidRPr="00404099" w:rsidRDefault="00404099" w:rsidP="00404099">
            <w:pPr>
              <w:spacing w:after="0" w:line="240" w:lineRule="auto"/>
              <w:jc w:val="both"/>
              <w:rPr>
                <w:rFonts w:ascii="Times New Roman" w:hAnsi="Times New Roman" w:cs="Times New Roman"/>
                <w:color w:val="000000"/>
                <w:sz w:val="24"/>
                <w:szCs w:val="24"/>
                <w:lang w:eastAsia="ar-SA"/>
              </w:rPr>
            </w:pPr>
          </w:p>
        </w:tc>
      </w:tr>
      <w:tr w:rsidR="00404099" w:rsidRPr="00404099" w14:paraId="226E2276" w14:textId="77777777" w:rsidTr="00704231">
        <w:tc>
          <w:tcPr>
            <w:tcW w:w="518" w:type="dxa"/>
            <w:vAlign w:val="center"/>
          </w:tcPr>
          <w:p w14:paraId="0A1BD47F" w14:textId="77777777" w:rsidR="00404099" w:rsidRPr="00404099" w:rsidRDefault="00404099" w:rsidP="00404099">
            <w:pPr>
              <w:spacing w:after="0" w:line="240" w:lineRule="auto"/>
              <w:jc w:val="center"/>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2</w:t>
            </w:r>
          </w:p>
        </w:tc>
        <w:tc>
          <w:tcPr>
            <w:tcW w:w="3876" w:type="dxa"/>
            <w:vAlign w:val="center"/>
          </w:tcPr>
          <w:p w14:paraId="68B3B9FE" w14:textId="77777777" w:rsidR="00404099" w:rsidRPr="00404099" w:rsidRDefault="00404099" w:rsidP="00404099">
            <w:pPr>
              <w:spacing w:after="0" w:line="240" w:lineRule="auto"/>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Колір</w:t>
            </w:r>
          </w:p>
        </w:tc>
        <w:tc>
          <w:tcPr>
            <w:tcW w:w="2977" w:type="dxa"/>
            <w:vAlign w:val="center"/>
          </w:tcPr>
          <w:p w14:paraId="51F32568" w14:textId="77777777" w:rsidR="00404099" w:rsidRPr="00404099" w:rsidRDefault="00404099" w:rsidP="00404099">
            <w:pPr>
              <w:spacing w:after="0" w:line="240" w:lineRule="auto"/>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 xml:space="preserve">Чорний </w:t>
            </w:r>
            <w:proofErr w:type="spellStart"/>
            <w:r w:rsidRPr="00404099">
              <w:rPr>
                <w:rFonts w:ascii="Times New Roman" w:hAnsi="Times New Roman" w:cs="Times New Roman"/>
                <w:color w:val="000000"/>
                <w:sz w:val="24"/>
                <w:szCs w:val="24"/>
                <w:lang w:eastAsia="ar-SA"/>
              </w:rPr>
              <w:t>металік</w:t>
            </w:r>
            <w:proofErr w:type="spellEnd"/>
          </w:p>
        </w:tc>
        <w:tc>
          <w:tcPr>
            <w:tcW w:w="2439" w:type="dxa"/>
            <w:vAlign w:val="center"/>
          </w:tcPr>
          <w:p w14:paraId="77EEE257" w14:textId="77777777" w:rsidR="00404099" w:rsidRPr="00404099" w:rsidRDefault="00404099" w:rsidP="00404099">
            <w:pPr>
              <w:spacing w:after="0" w:line="240" w:lineRule="auto"/>
              <w:jc w:val="both"/>
              <w:rPr>
                <w:rFonts w:ascii="Times New Roman" w:hAnsi="Times New Roman" w:cs="Times New Roman"/>
                <w:color w:val="000000"/>
                <w:sz w:val="24"/>
                <w:szCs w:val="24"/>
                <w:lang w:eastAsia="ar-SA"/>
              </w:rPr>
            </w:pPr>
          </w:p>
        </w:tc>
      </w:tr>
      <w:tr w:rsidR="00404099" w:rsidRPr="00404099" w14:paraId="74C142D7" w14:textId="77777777" w:rsidTr="00704231">
        <w:tc>
          <w:tcPr>
            <w:tcW w:w="518" w:type="dxa"/>
            <w:vAlign w:val="center"/>
          </w:tcPr>
          <w:p w14:paraId="762CD045" w14:textId="77777777" w:rsidR="00404099" w:rsidRPr="00404099" w:rsidRDefault="00404099" w:rsidP="00404099">
            <w:pPr>
              <w:spacing w:after="0" w:line="240" w:lineRule="auto"/>
              <w:jc w:val="center"/>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3</w:t>
            </w:r>
          </w:p>
        </w:tc>
        <w:tc>
          <w:tcPr>
            <w:tcW w:w="3876" w:type="dxa"/>
            <w:vAlign w:val="center"/>
          </w:tcPr>
          <w:p w14:paraId="303EEB3E" w14:textId="77777777" w:rsidR="00404099" w:rsidRPr="00404099" w:rsidRDefault="00404099" w:rsidP="00404099">
            <w:pPr>
              <w:spacing w:after="0" w:line="240" w:lineRule="auto"/>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 xml:space="preserve">Екологічна норма </w:t>
            </w:r>
          </w:p>
        </w:tc>
        <w:tc>
          <w:tcPr>
            <w:tcW w:w="2977" w:type="dxa"/>
            <w:vAlign w:val="center"/>
          </w:tcPr>
          <w:p w14:paraId="78D36CE1" w14:textId="77777777" w:rsidR="00404099" w:rsidRPr="00404099" w:rsidRDefault="00404099" w:rsidP="00404099">
            <w:pPr>
              <w:spacing w:after="0" w:line="240" w:lineRule="auto"/>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не нижче Євро – 6 ЕВ</w:t>
            </w:r>
          </w:p>
        </w:tc>
        <w:tc>
          <w:tcPr>
            <w:tcW w:w="2439" w:type="dxa"/>
            <w:vAlign w:val="center"/>
          </w:tcPr>
          <w:p w14:paraId="6204FF41" w14:textId="77777777" w:rsidR="00404099" w:rsidRPr="00404099" w:rsidRDefault="00404099" w:rsidP="00404099">
            <w:pPr>
              <w:spacing w:after="0" w:line="240" w:lineRule="auto"/>
              <w:jc w:val="both"/>
              <w:rPr>
                <w:rFonts w:ascii="Times New Roman" w:hAnsi="Times New Roman" w:cs="Times New Roman"/>
                <w:color w:val="000000"/>
                <w:sz w:val="24"/>
                <w:szCs w:val="24"/>
                <w:lang w:eastAsia="ar-SA"/>
              </w:rPr>
            </w:pPr>
          </w:p>
        </w:tc>
      </w:tr>
      <w:tr w:rsidR="00404099" w:rsidRPr="00404099" w14:paraId="3D5A2853" w14:textId="77777777" w:rsidTr="00704231">
        <w:tc>
          <w:tcPr>
            <w:tcW w:w="518" w:type="dxa"/>
            <w:vAlign w:val="center"/>
          </w:tcPr>
          <w:p w14:paraId="352E3754" w14:textId="77777777" w:rsidR="00404099" w:rsidRPr="00404099" w:rsidRDefault="00404099" w:rsidP="00404099">
            <w:pPr>
              <w:spacing w:after="0" w:line="240" w:lineRule="auto"/>
              <w:jc w:val="center"/>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4</w:t>
            </w:r>
          </w:p>
        </w:tc>
        <w:tc>
          <w:tcPr>
            <w:tcW w:w="3876" w:type="dxa"/>
            <w:vAlign w:val="center"/>
          </w:tcPr>
          <w:p w14:paraId="490D69DB" w14:textId="77777777" w:rsidR="00404099" w:rsidRPr="00404099" w:rsidRDefault="00404099" w:rsidP="00404099">
            <w:pPr>
              <w:spacing w:after="0" w:line="240" w:lineRule="auto"/>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Кількість та розташування циліндрів</w:t>
            </w:r>
          </w:p>
        </w:tc>
        <w:tc>
          <w:tcPr>
            <w:tcW w:w="2977" w:type="dxa"/>
            <w:vAlign w:val="center"/>
          </w:tcPr>
          <w:p w14:paraId="22A2D652" w14:textId="77777777" w:rsidR="00404099" w:rsidRPr="00404099" w:rsidRDefault="00404099" w:rsidP="00404099">
            <w:pPr>
              <w:spacing w:after="0" w:line="240" w:lineRule="auto"/>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4, рядний</w:t>
            </w:r>
          </w:p>
        </w:tc>
        <w:tc>
          <w:tcPr>
            <w:tcW w:w="2439" w:type="dxa"/>
            <w:vAlign w:val="center"/>
          </w:tcPr>
          <w:p w14:paraId="5C04C082" w14:textId="77777777" w:rsidR="00404099" w:rsidRPr="00404099" w:rsidRDefault="00404099" w:rsidP="00404099">
            <w:pPr>
              <w:spacing w:after="0" w:line="240" w:lineRule="auto"/>
              <w:jc w:val="both"/>
              <w:rPr>
                <w:rFonts w:ascii="Times New Roman" w:hAnsi="Times New Roman" w:cs="Times New Roman"/>
                <w:color w:val="000000"/>
                <w:sz w:val="24"/>
                <w:szCs w:val="24"/>
                <w:lang w:eastAsia="ar-SA"/>
              </w:rPr>
            </w:pPr>
          </w:p>
        </w:tc>
      </w:tr>
      <w:tr w:rsidR="00404099" w:rsidRPr="00404099" w14:paraId="22711CB3" w14:textId="77777777" w:rsidTr="00704231">
        <w:tc>
          <w:tcPr>
            <w:tcW w:w="518" w:type="dxa"/>
            <w:vAlign w:val="center"/>
          </w:tcPr>
          <w:p w14:paraId="46C9BD9C" w14:textId="77777777" w:rsidR="00404099" w:rsidRPr="00404099" w:rsidRDefault="00404099" w:rsidP="00404099">
            <w:pPr>
              <w:spacing w:after="0" w:line="240" w:lineRule="auto"/>
              <w:jc w:val="center"/>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5</w:t>
            </w:r>
          </w:p>
        </w:tc>
        <w:tc>
          <w:tcPr>
            <w:tcW w:w="3876" w:type="dxa"/>
            <w:vAlign w:val="center"/>
          </w:tcPr>
          <w:p w14:paraId="447BF21F" w14:textId="77777777" w:rsidR="00404099" w:rsidRPr="00404099" w:rsidRDefault="00404099" w:rsidP="00404099">
            <w:pPr>
              <w:spacing w:after="0" w:line="240" w:lineRule="auto"/>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Об’єм двигуна</w:t>
            </w:r>
          </w:p>
        </w:tc>
        <w:tc>
          <w:tcPr>
            <w:tcW w:w="2977" w:type="dxa"/>
            <w:vAlign w:val="center"/>
          </w:tcPr>
          <w:p w14:paraId="6204710B" w14:textId="77777777" w:rsidR="00404099" w:rsidRPr="00404099" w:rsidRDefault="00404099" w:rsidP="00404099">
            <w:pPr>
              <w:spacing w:after="0" w:line="240" w:lineRule="auto"/>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 xml:space="preserve">не менше 1984 </w:t>
            </w:r>
          </w:p>
        </w:tc>
        <w:tc>
          <w:tcPr>
            <w:tcW w:w="2439" w:type="dxa"/>
            <w:vAlign w:val="center"/>
          </w:tcPr>
          <w:p w14:paraId="5F718E68" w14:textId="77777777" w:rsidR="00404099" w:rsidRPr="00404099" w:rsidRDefault="00404099" w:rsidP="00404099">
            <w:pPr>
              <w:spacing w:after="0" w:line="240" w:lineRule="auto"/>
              <w:jc w:val="both"/>
              <w:rPr>
                <w:rFonts w:ascii="Times New Roman" w:hAnsi="Times New Roman" w:cs="Times New Roman"/>
                <w:color w:val="000000"/>
                <w:sz w:val="24"/>
                <w:szCs w:val="24"/>
                <w:lang w:eastAsia="ar-SA"/>
              </w:rPr>
            </w:pPr>
          </w:p>
        </w:tc>
      </w:tr>
      <w:tr w:rsidR="00404099" w:rsidRPr="00404099" w14:paraId="0C396C64" w14:textId="77777777" w:rsidTr="00704231">
        <w:tc>
          <w:tcPr>
            <w:tcW w:w="518" w:type="dxa"/>
            <w:vAlign w:val="center"/>
          </w:tcPr>
          <w:p w14:paraId="6866CE99" w14:textId="77777777" w:rsidR="00404099" w:rsidRPr="00404099" w:rsidRDefault="00404099" w:rsidP="00404099">
            <w:pPr>
              <w:spacing w:after="0" w:line="240" w:lineRule="auto"/>
              <w:jc w:val="center"/>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6</w:t>
            </w:r>
          </w:p>
        </w:tc>
        <w:tc>
          <w:tcPr>
            <w:tcW w:w="3876" w:type="dxa"/>
            <w:vAlign w:val="center"/>
          </w:tcPr>
          <w:p w14:paraId="4B10C00A" w14:textId="77777777" w:rsidR="00404099" w:rsidRPr="00404099" w:rsidRDefault="00404099" w:rsidP="00404099">
            <w:pPr>
              <w:spacing w:after="0" w:line="240" w:lineRule="auto"/>
              <w:rPr>
                <w:rFonts w:ascii="Times New Roman" w:hAnsi="Times New Roman" w:cs="Times New Roman"/>
                <w:color w:val="000000"/>
                <w:sz w:val="24"/>
                <w:szCs w:val="24"/>
                <w:lang w:eastAsia="ar-SA"/>
              </w:rPr>
            </w:pPr>
            <w:r w:rsidRPr="00404099">
              <w:rPr>
                <w:rFonts w:ascii="Times New Roman" w:hAnsi="Times New Roman" w:cs="Times New Roman"/>
                <w:sz w:val="24"/>
                <w:szCs w:val="24"/>
              </w:rPr>
              <w:t>Максимальна потужність / за частоти обертання, кВт (</w:t>
            </w:r>
            <w:proofErr w:type="spellStart"/>
            <w:r w:rsidRPr="00404099">
              <w:rPr>
                <w:rFonts w:ascii="Times New Roman" w:hAnsi="Times New Roman" w:cs="Times New Roman"/>
                <w:sz w:val="24"/>
                <w:szCs w:val="24"/>
              </w:rPr>
              <w:t>к.с</w:t>
            </w:r>
            <w:proofErr w:type="spellEnd"/>
            <w:r w:rsidRPr="00404099">
              <w:rPr>
                <w:rFonts w:ascii="Times New Roman" w:hAnsi="Times New Roman" w:cs="Times New Roman"/>
                <w:sz w:val="24"/>
                <w:szCs w:val="24"/>
              </w:rPr>
              <w:t>.) / (об/хв)</w:t>
            </w:r>
          </w:p>
        </w:tc>
        <w:tc>
          <w:tcPr>
            <w:tcW w:w="2977" w:type="dxa"/>
            <w:vAlign w:val="center"/>
          </w:tcPr>
          <w:p w14:paraId="5CA40E28" w14:textId="77777777" w:rsidR="00404099" w:rsidRPr="00404099" w:rsidRDefault="00404099" w:rsidP="00404099">
            <w:pPr>
              <w:spacing w:after="0" w:line="240" w:lineRule="auto"/>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195 (265) /5000 – 6500 (відхилення ±10)</w:t>
            </w:r>
          </w:p>
        </w:tc>
        <w:tc>
          <w:tcPr>
            <w:tcW w:w="2439" w:type="dxa"/>
            <w:vAlign w:val="center"/>
          </w:tcPr>
          <w:p w14:paraId="1CBFFC29" w14:textId="77777777" w:rsidR="00404099" w:rsidRPr="00404099" w:rsidRDefault="00404099" w:rsidP="00404099">
            <w:pPr>
              <w:spacing w:after="0" w:line="240" w:lineRule="auto"/>
              <w:jc w:val="both"/>
              <w:rPr>
                <w:rFonts w:ascii="Times New Roman" w:hAnsi="Times New Roman" w:cs="Times New Roman"/>
                <w:color w:val="000000"/>
                <w:sz w:val="24"/>
                <w:szCs w:val="24"/>
                <w:lang w:eastAsia="ar-SA"/>
              </w:rPr>
            </w:pPr>
          </w:p>
        </w:tc>
      </w:tr>
      <w:tr w:rsidR="00404099" w:rsidRPr="00404099" w14:paraId="6E839C17" w14:textId="77777777" w:rsidTr="00704231">
        <w:tc>
          <w:tcPr>
            <w:tcW w:w="518" w:type="dxa"/>
            <w:vAlign w:val="center"/>
          </w:tcPr>
          <w:p w14:paraId="11FFF459" w14:textId="77777777" w:rsidR="00404099" w:rsidRPr="00404099" w:rsidRDefault="00404099" w:rsidP="00404099">
            <w:pPr>
              <w:spacing w:after="0" w:line="240" w:lineRule="auto"/>
              <w:jc w:val="center"/>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7</w:t>
            </w:r>
          </w:p>
        </w:tc>
        <w:tc>
          <w:tcPr>
            <w:tcW w:w="3876" w:type="dxa"/>
            <w:vAlign w:val="center"/>
          </w:tcPr>
          <w:p w14:paraId="234DC0C4" w14:textId="77777777" w:rsidR="00404099" w:rsidRPr="00404099" w:rsidRDefault="00404099" w:rsidP="00404099">
            <w:pPr>
              <w:spacing w:after="0" w:line="240" w:lineRule="auto"/>
              <w:rPr>
                <w:rFonts w:ascii="Times New Roman" w:hAnsi="Times New Roman" w:cs="Times New Roman"/>
                <w:color w:val="000000"/>
                <w:sz w:val="24"/>
                <w:szCs w:val="24"/>
                <w:lang w:eastAsia="ar-SA"/>
              </w:rPr>
            </w:pPr>
            <w:r w:rsidRPr="00404099">
              <w:rPr>
                <w:rFonts w:ascii="Times New Roman" w:hAnsi="Times New Roman" w:cs="Times New Roman"/>
                <w:sz w:val="24"/>
                <w:szCs w:val="24"/>
              </w:rPr>
              <w:t>Макс. обертальний момент (Нм/об/хв)</w:t>
            </w:r>
          </w:p>
        </w:tc>
        <w:tc>
          <w:tcPr>
            <w:tcW w:w="2977" w:type="dxa"/>
            <w:vAlign w:val="center"/>
          </w:tcPr>
          <w:p w14:paraId="78E8EF26" w14:textId="77777777" w:rsidR="00404099" w:rsidRPr="00404099" w:rsidRDefault="00404099" w:rsidP="00404099">
            <w:pPr>
              <w:spacing w:after="0" w:line="240" w:lineRule="auto"/>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400 / 1650 – 4350 (відхилення ±10)</w:t>
            </w:r>
          </w:p>
        </w:tc>
        <w:tc>
          <w:tcPr>
            <w:tcW w:w="2439" w:type="dxa"/>
            <w:vAlign w:val="center"/>
          </w:tcPr>
          <w:p w14:paraId="1B2B7DBE" w14:textId="77777777" w:rsidR="00404099" w:rsidRPr="00404099" w:rsidRDefault="00404099" w:rsidP="00404099">
            <w:pPr>
              <w:spacing w:after="0" w:line="240" w:lineRule="auto"/>
              <w:jc w:val="both"/>
              <w:rPr>
                <w:rFonts w:ascii="Times New Roman" w:hAnsi="Times New Roman" w:cs="Times New Roman"/>
                <w:color w:val="000000"/>
                <w:sz w:val="24"/>
                <w:szCs w:val="24"/>
                <w:lang w:eastAsia="ar-SA"/>
              </w:rPr>
            </w:pPr>
          </w:p>
        </w:tc>
      </w:tr>
      <w:tr w:rsidR="00404099" w:rsidRPr="00404099" w14:paraId="55B6FCAD" w14:textId="77777777" w:rsidTr="00704231">
        <w:tc>
          <w:tcPr>
            <w:tcW w:w="518" w:type="dxa"/>
            <w:vAlign w:val="center"/>
          </w:tcPr>
          <w:p w14:paraId="4A0815CA" w14:textId="77777777" w:rsidR="00404099" w:rsidRPr="00404099" w:rsidRDefault="00404099" w:rsidP="00404099">
            <w:pPr>
              <w:spacing w:after="0" w:line="240" w:lineRule="auto"/>
              <w:jc w:val="center"/>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8</w:t>
            </w:r>
          </w:p>
        </w:tc>
        <w:tc>
          <w:tcPr>
            <w:tcW w:w="3876" w:type="dxa"/>
            <w:vAlign w:val="center"/>
          </w:tcPr>
          <w:p w14:paraId="3338D4E7" w14:textId="77777777" w:rsidR="00404099" w:rsidRPr="00404099" w:rsidRDefault="00404099" w:rsidP="00404099">
            <w:pPr>
              <w:spacing w:after="0" w:line="240" w:lineRule="auto"/>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Пальне</w:t>
            </w:r>
          </w:p>
        </w:tc>
        <w:tc>
          <w:tcPr>
            <w:tcW w:w="2977" w:type="dxa"/>
            <w:vAlign w:val="center"/>
          </w:tcPr>
          <w:p w14:paraId="264C78B0" w14:textId="77777777" w:rsidR="00404099" w:rsidRPr="00404099" w:rsidRDefault="00404099" w:rsidP="00404099">
            <w:pPr>
              <w:spacing w:after="0" w:line="240" w:lineRule="auto"/>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Бензин 95</w:t>
            </w:r>
          </w:p>
        </w:tc>
        <w:tc>
          <w:tcPr>
            <w:tcW w:w="2439" w:type="dxa"/>
            <w:vAlign w:val="center"/>
          </w:tcPr>
          <w:p w14:paraId="5EBEB873" w14:textId="77777777" w:rsidR="00404099" w:rsidRPr="00404099" w:rsidRDefault="00404099" w:rsidP="00404099">
            <w:pPr>
              <w:spacing w:after="0" w:line="240" w:lineRule="auto"/>
              <w:jc w:val="both"/>
              <w:rPr>
                <w:rFonts w:ascii="Times New Roman" w:hAnsi="Times New Roman" w:cs="Times New Roman"/>
                <w:color w:val="000000"/>
                <w:sz w:val="24"/>
                <w:szCs w:val="24"/>
                <w:lang w:eastAsia="ar-SA"/>
              </w:rPr>
            </w:pPr>
          </w:p>
        </w:tc>
      </w:tr>
      <w:tr w:rsidR="00404099" w:rsidRPr="00404099" w14:paraId="05E4807A" w14:textId="77777777" w:rsidTr="00704231">
        <w:tc>
          <w:tcPr>
            <w:tcW w:w="518" w:type="dxa"/>
            <w:vAlign w:val="center"/>
          </w:tcPr>
          <w:p w14:paraId="68085E13" w14:textId="77777777" w:rsidR="00404099" w:rsidRPr="00404099" w:rsidRDefault="00404099" w:rsidP="00404099">
            <w:pPr>
              <w:spacing w:after="0" w:line="240" w:lineRule="auto"/>
              <w:jc w:val="center"/>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9</w:t>
            </w:r>
          </w:p>
        </w:tc>
        <w:tc>
          <w:tcPr>
            <w:tcW w:w="3876" w:type="dxa"/>
            <w:vAlign w:val="center"/>
          </w:tcPr>
          <w:p w14:paraId="240DE7F4" w14:textId="77777777" w:rsidR="00404099" w:rsidRPr="00404099" w:rsidRDefault="00404099" w:rsidP="00404099">
            <w:pPr>
              <w:spacing w:after="0" w:line="240" w:lineRule="auto"/>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об’єм паливного бака</w:t>
            </w:r>
          </w:p>
        </w:tc>
        <w:tc>
          <w:tcPr>
            <w:tcW w:w="2977" w:type="dxa"/>
            <w:vAlign w:val="center"/>
          </w:tcPr>
          <w:p w14:paraId="44884871" w14:textId="77777777" w:rsidR="00404099" w:rsidRPr="00404099" w:rsidRDefault="00404099" w:rsidP="00404099">
            <w:pPr>
              <w:spacing w:after="0" w:line="240" w:lineRule="auto"/>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не менше 66 л</w:t>
            </w:r>
          </w:p>
        </w:tc>
        <w:tc>
          <w:tcPr>
            <w:tcW w:w="2439" w:type="dxa"/>
            <w:vAlign w:val="center"/>
          </w:tcPr>
          <w:p w14:paraId="3B4FF7DC" w14:textId="77777777" w:rsidR="00404099" w:rsidRPr="00404099" w:rsidRDefault="00404099" w:rsidP="00404099">
            <w:pPr>
              <w:spacing w:after="0" w:line="240" w:lineRule="auto"/>
              <w:jc w:val="both"/>
              <w:rPr>
                <w:rFonts w:ascii="Times New Roman" w:hAnsi="Times New Roman" w:cs="Times New Roman"/>
                <w:color w:val="000000"/>
                <w:sz w:val="24"/>
                <w:szCs w:val="24"/>
                <w:lang w:eastAsia="ar-SA"/>
              </w:rPr>
            </w:pPr>
          </w:p>
        </w:tc>
      </w:tr>
      <w:tr w:rsidR="00404099" w:rsidRPr="00404099" w14:paraId="77589CDF" w14:textId="77777777" w:rsidTr="00704231">
        <w:tc>
          <w:tcPr>
            <w:tcW w:w="518" w:type="dxa"/>
            <w:vAlign w:val="center"/>
          </w:tcPr>
          <w:p w14:paraId="2A217BB9" w14:textId="77777777" w:rsidR="00404099" w:rsidRPr="00404099" w:rsidRDefault="00404099" w:rsidP="00404099">
            <w:pPr>
              <w:spacing w:after="0" w:line="240" w:lineRule="auto"/>
              <w:jc w:val="center"/>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10</w:t>
            </w:r>
          </w:p>
        </w:tc>
        <w:tc>
          <w:tcPr>
            <w:tcW w:w="3876" w:type="dxa"/>
            <w:vAlign w:val="center"/>
          </w:tcPr>
          <w:p w14:paraId="619432E9" w14:textId="77777777" w:rsidR="00404099" w:rsidRPr="00404099" w:rsidRDefault="00404099" w:rsidP="00404099">
            <w:pPr>
              <w:spacing w:after="0" w:line="240" w:lineRule="auto"/>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Система живлення</w:t>
            </w:r>
          </w:p>
        </w:tc>
        <w:tc>
          <w:tcPr>
            <w:tcW w:w="2977" w:type="dxa"/>
            <w:vAlign w:val="center"/>
          </w:tcPr>
          <w:p w14:paraId="0D71F229" w14:textId="77777777" w:rsidR="00404099" w:rsidRPr="00404099" w:rsidRDefault="00404099" w:rsidP="00404099">
            <w:pPr>
              <w:spacing w:after="0" w:line="240" w:lineRule="auto"/>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Безпосереднє впорскування з електронним керуванням</w:t>
            </w:r>
          </w:p>
        </w:tc>
        <w:tc>
          <w:tcPr>
            <w:tcW w:w="2439" w:type="dxa"/>
            <w:vAlign w:val="center"/>
          </w:tcPr>
          <w:p w14:paraId="6763B661" w14:textId="77777777" w:rsidR="00404099" w:rsidRPr="00404099" w:rsidRDefault="00404099" w:rsidP="00404099">
            <w:pPr>
              <w:spacing w:after="0" w:line="240" w:lineRule="auto"/>
              <w:jc w:val="both"/>
              <w:rPr>
                <w:rFonts w:ascii="Times New Roman" w:hAnsi="Times New Roman" w:cs="Times New Roman"/>
                <w:color w:val="000000"/>
                <w:sz w:val="24"/>
                <w:szCs w:val="24"/>
                <w:lang w:eastAsia="ar-SA"/>
              </w:rPr>
            </w:pPr>
          </w:p>
        </w:tc>
      </w:tr>
      <w:tr w:rsidR="00404099" w:rsidRPr="00404099" w14:paraId="63951F16" w14:textId="77777777" w:rsidTr="00704231">
        <w:tc>
          <w:tcPr>
            <w:tcW w:w="9810" w:type="dxa"/>
            <w:gridSpan w:val="4"/>
            <w:vAlign w:val="center"/>
          </w:tcPr>
          <w:p w14:paraId="1D871DF6" w14:textId="77777777" w:rsidR="00404099" w:rsidRPr="00404099" w:rsidRDefault="00404099" w:rsidP="00404099">
            <w:pPr>
              <w:spacing w:after="0" w:line="240" w:lineRule="auto"/>
              <w:jc w:val="center"/>
              <w:rPr>
                <w:rFonts w:ascii="Times New Roman" w:hAnsi="Times New Roman" w:cs="Times New Roman"/>
                <w:b/>
                <w:bCs/>
                <w:color w:val="000000"/>
                <w:sz w:val="24"/>
                <w:szCs w:val="24"/>
                <w:lang w:eastAsia="ar-SA"/>
              </w:rPr>
            </w:pPr>
            <w:r w:rsidRPr="00404099">
              <w:rPr>
                <w:rFonts w:ascii="Times New Roman" w:hAnsi="Times New Roman" w:cs="Times New Roman"/>
                <w:b/>
                <w:bCs/>
                <w:color w:val="000000"/>
                <w:sz w:val="24"/>
                <w:szCs w:val="24"/>
                <w:lang w:eastAsia="ar-SA"/>
              </w:rPr>
              <w:t>Трансмісія, підвіска і шасі</w:t>
            </w:r>
          </w:p>
        </w:tc>
      </w:tr>
      <w:tr w:rsidR="00404099" w:rsidRPr="00404099" w14:paraId="306C3751" w14:textId="77777777" w:rsidTr="00704231">
        <w:tc>
          <w:tcPr>
            <w:tcW w:w="518" w:type="dxa"/>
            <w:vAlign w:val="center"/>
          </w:tcPr>
          <w:p w14:paraId="6AD67C16" w14:textId="77777777" w:rsidR="00404099" w:rsidRPr="00404099" w:rsidRDefault="00404099" w:rsidP="00404099">
            <w:pPr>
              <w:spacing w:after="0" w:line="240" w:lineRule="auto"/>
              <w:jc w:val="center"/>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1</w:t>
            </w:r>
          </w:p>
        </w:tc>
        <w:tc>
          <w:tcPr>
            <w:tcW w:w="3876" w:type="dxa"/>
            <w:vAlign w:val="center"/>
          </w:tcPr>
          <w:p w14:paraId="416343D0" w14:textId="77777777" w:rsidR="00404099" w:rsidRPr="00404099" w:rsidRDefault="00404099" w:rsidP="00404099">
            <w:pPr>
              <w:spacing w:after="0" w:line="240" w:lineRule="auto"/>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Привод</w:t>
            </w:r>
          </w:p>
        </w:tc>
        <w:tc>
          <w:tcPr>
            <w:tcW w:w="2977" w:type="dxa"/>
            <w:vAlign w:val="center"/>
          </w:tcPr>
          <w:p w14:paraId="182D6B17" w14:textId="77777777" w:rsidR="00404099" w:rsidRPr="00404099" w:rsidRDefault="00404099" w:rsidP="00404099">
            <w:pPr>
              <w:spacing w:after="0" w:line="240" w:lineRule="auto"/>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Повний</w:t>
            </w:r>
          </w:p>
        </w:tc>
        <w:tc>
          <w:tcPr>
            <w:tcW w:w="2439" w:type="dxa"/>
          </w:tcPr>
          <w:p w14:paraId="217213BE" w14:textId="77777777" w:rsidR="00404099" w:rsidRPr="00404099" w:rsidRDefault="00404099" w:rsidP="00404099">
            <w:pPr>
              <w:spacing w:after="0" w:line="240" w:lineRule="auto"/>
              <w:jc w:val="both"/>
              <w:rPr>
                <w:rFonts w:ascii="Times New Roman" w:hAnsi="Times New Roman" w:cs="Times New Roman"/>
                <w:color w:val="000000"/>
                <w:sz w:val="24"/>
                <w:szCs w:val="24"/>
                <w:lang w:eastAsia="ar-SA"/>
              </w:rPr>
            </w:pPr>
          </w:p>
        </w:tc>
      </w:tr>
      <w:tr w:rsidR="00404099" w:rsidRPr="00404099" w14:paraId="7FACEFDB" w14:textId="77777777" w:rsidTr="00704231">
        <w:tc>
          <w:tcPr>
            <w:tcW w:w="518" w:type="dxa"/>
            <w:vAlign w:val="center"/>
          </w:tcPr>
          <w:p w14:paraId="4292E95B" w14:textId="77777777" w:rsidR="00404099" w:rsidRPr="00404099" w:rsidRDefault="00404099" w:rsidP="00404099">
            <w:pPr>
              <w:spacing w:after="0" w:line="240" w:lineRule="auto"/>
              <w:jc w:val="center"/>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2</w:t>
            </w:r>
          </w:p>
        </w:tc>
        <w:tc>
          <w:tcPr>
            <w:tcW w:w="3876" w:type="dxa"/>
            <w:vAlign w:val="center"/>
          </w:tcPr>
          <w:p w14:paraId="190F141D" w14:textId="77777777" w:rsidR="00404099" w:rsidRPr="00404099" w:rsidRDefault="00404099" w:rsidP="00404099">
            <w:pPr>
              <w:spacing w:after="0" w:line="240" w:lineRule="auto"/>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Тип КПП / кількість передач</w:t>
            </w:r>
          </w:p>
        </w:tc>
        <w:tc>
          <w:tcPr>
            <w:tcW w:w="2977" w:type="dxa"/>
            <w:vAlign w:val="center"/>
          </w:tcPr>
          <w:p w14:paraId="72835E05" w14:textId="77777777" w:rsidR="00404099" w:rsidRPr="00404099" w:rsidRDefault="00404099" w:rsidP="00404099">
            <w:pPr>
              <w:spacing w:after="0" w:line="240" w:lineRule="auto"/>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 xml:space="preserve">Автоматична / не менше 7 </w:t>
            </w:r>
          </w:p>
        </w:tc>
        <w:tc>
          <w:tcPr>
            <w:tcW w:w="2439" w:type="dxa"/>
          </w:tcPr>
          <w:p w14:paraId="34BADC94" w14:textId="77777777" w:rsidR="00404099" w:rsidRPr="00404099" w:rsidRDefault="00404099" w:rsidP="00404099">
            <w:pPr>
              <w:spacing w:after="0" w:line="240" w:lineRule="auto"/>
              <w:jc w:val="both"/>
              <w:rPr>
                <w:rFonts w:ascii="Times New Roman" w:hAnsi="Times New Roman" w:cs="Times New Roman"/>
                <w:color w:val="000000"/>
                <w:sz w:val="24"/>
                <w:szCs w:val="24"/>
                <w:lang w:eastAsia="ar-SA"/>
              </w:rPr>
            </w:pPr>
          </w:p>
        </w:tc>
      </w:tr>
      <w:tr w:rsidR="00404099" w:rsidRPr="00404099" w14:paraId="5DC0552E" w14:textId="77777777" w:rsidTr="00704231">
        <w:tc>
          <w:tcPr>
            <w:tcW w:w="518" w:type="dxa"/>
            <w:vAlign w:val="center"/>
          </w:tcPr>
          <w:p w14:paraId="287A9973" w14:textId="77777777" w:rsidR="00404099" w:rsidRPr="00404099" w:rsidRDefault="00404099" w:rsidP="00404099">
            <w:pPr>
              <w:spacing w:after="0" w:line="240" w:lineRule="auto"/>
              <w:jc w:val="center"/>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3</w:t>
            </w:r>
          </w:p>
        </w:tc>
        <w:tc>
          <w:tcPr>
            <w:tcW w:w="3876" w:type="dxa"/>
            <w:vAlign w:val="center"/>
          </w:tcPr>
          <w:p w14:paraId="025D920B" w14:textId="77777777" w:rsidR="00404099" w:rsidRPr="00404099" w:rsidRDefault="00404099" w:rsidP="00404099">
            <w:pPr>
              <w:spacing w:after="0" w:line="240" w:lineRule="auto"/>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Передня вісь</w:t>
            </w:r>
          </w:p>
        </w:tc>
        <w:tc>
          <w:tcPr>
            <w:tcW w:w="2977" w:type="dxa"/>
            <w:vAlign w:val="center"/>
          </w:tcPr>
          <w:p w14:paraId="5AB86B7D" w14:textId="77777777" w:rsidR="00404099" w:rsidRPr="00404099" w:rsidRDefault="00404099" w:rsidP="00404099">
            <w:pPr>
              <w:spacing w:after="0" w:line="240" w:lineRule="auto"/>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 xml:space="preserve">Незалежна типу </w:t>
            </w:r>
            <w:r w:rsidRPr="00404099">
              <w:rPr>
                <w:rFonts w:ascii="Times New Roman" w:hAnsi="Times New Roman" w:cs="Times New Roman"/>
                <w:color w:val="000000"/>
                <w:sz w:val="24"/>
                <w:szCs w:val="24"/>
                <w:lang w:val="en-US" w:eastAsia="ar-SA"/>
              </w:rPr>
              <w:t>McPherson</w:t>
            </w:r>
            <w:r w:rsidRPr="00404099">
              <w:rPr>
                <w:rFonts w:ascii="Times New Roman" w:hAnsi="Times New Roman" w:cs="Times New Roman"/>
                <w:color w:val="000000"/>
                <w:sz w:val="24"/>
                <w:szCs w:val="24"/>
                <w:lang w:eastAsia="ar-SA"/>
              </w:rPr>
              <w:t xml:space="preserve"> з </w:t>
            </w:r>
            <w:proofErr w:type="spellStart"/>
            <w:r w:rsidRPr="00404099">
              <w:rPr>
                <w:rFonts w:ascii="Times New Roman" w:hAnsi="Times New Roman" w:cs="Times New Roman"/>
                <w:color w:val="000000"/>
                <w:sz w:val="24"/>
                <w:szCs w:val="24"/>
                <w:lang w:eastAsia="ar-SA"/>
              </w:rPr>
              <w:t>гвинтовимипружинами</w:t>
            </w:r>
            <w:proofErr w:type="spellEnd"/>
            <w:r w:rsidRPr="00404099">
              <w:rPr>
                <w:rFonts w:ascii="Times New Roman" w:hAnsi="Times New Roman" w:cs="Times New Roman"/>
                <w:color w:val="000000"/>
                <w:sz w:val="24"/>
                <w:szCs w:val="24"/>
                <w:lang w:eastAsia="ar-SA"/>
              </w:rPr>
              <w:t xml:space="preserve"> та стабілізатором поперечної стійкості</w:t>
            </w:r>
          </w:p>
        </w:tc>
        <w:tc>
          <w:tcPr>
            <w:tcW w:w="2439" w:type="dxa"/>
          </w:tcPr>
          <w:p w14:paraId="70007CCA" w14:textId="77777777" w:rsidR="00404099" w:rsidRPr="00404099" w:rsidRDefault="00404099" w:rsidP="00404099">
            <w:pPr>
              <w:spacing w:after="0" w:line="240" w:lineRule="auto"/>
              <w:jc w:val="both"/>
              <w:rPr>
                <w:rFonts w:ascii="Times New Roman" w:hAnsi="Times New Roman" w:cs="Times New Roman"/>
                <w:color w:val="000000"/>
                <w:sz w:val="24"/>
                <w:szCs w:val="24"/>
                <w:lang w:eastAsia="ar-SA"/>
              </w:rPr>
            </w:pPr>
          </w:p>
        </w:tc>
      </w:tr>
      <w:tr w:rsidR="00404099" w:rsidRPr="00404099" w14:paraId="081307C1" w14:textId="77777777" w:rsidTr="00704231">
        <w:tc>
          <w:tcPr>
            <w:tcW w:w="518" w:type="dxa"/>
            <w:vAlign w:val="center"/>
          </w:tcPr>
          <w:p w14:paraId="3690B308" w14:textId="77777777" w:rsidR="00404099" w:rsidRPr="00404099" w:rsidRDefault="00404099" w:rsidP="00404099">
            <w:pPr>
              <w:spacing w:after="0" w:line="240" w:lineRule="auto"/>
              <w:jc w:val="center"/>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4</w:t>
            </w:r>
          </w:p>
        </w:tc>
        <w:tc>
          <w:tcPr>
            <w:tcW w:w="3876" w:type="dxa"/>
            <w:vAlign w:val="center"/>
          </w:tcPr>
          <w:p w14:paraId="68311445" w14:textId="77777777" w:rsidR="00404099" w:rsidRPr="00404099" w:rsidRDefault="00404099" w:rsidP="00404099">
            <w:pPr>
              <w:spacing w:after="0" w:line="240" w:lineRule="auto"/>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Задня вісь</w:t>
            </w:r>
          </w:p>
        </w:tc>
        <w:tc>
          <w:tcPr>
            <w:tcW w:w="2977" w:type="dxa"/>
            <w:vAlign w:val="center"/>
          </w:tcPr>
          <w:p w14:paraId="3DE37727" w14:textId="77777777" w:rsidR="00404099" w:rsidRPr="00404099" w:rsidRDefault="00404099" w:rsidP="00404099">
            <w:pPr>
              <w:spacing w:after="0" w:line="240" w:lineRule="auto"/>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 xml:space="preserve">Незалежна, </w:t>
            </w:r>
            <w:proofErr w:type="spellStart"/>
            <w:r w:rsidRPr="00404099">
              <w:rPr>
                <w:rFonts w:ascii="Times New Roman" w:hAnsi="Times New Roman" w:cs="Times New Roman"/>
                <w:color w:val="000000"/>
                <w:sz w:val="24"/>
                <w:szCs w:val="24"/>
                <w:lang w:eastAsia="ar-SA"/>
              </w:rPr>
              <w:t>чотирьохважільна</w:t>
            </w:r>
            <w:proofErr w:type="spellEnd"/>
            <w:r w:rsidRPr="00404099">
              <w:rPr>
                <w:rFonts w:ascii="Times New Roman" w:hAnsi="Times New Roman" w:cs="Times New Roman"/>
                <w:color w:val="000000"/>
                <w:sz w:val="24"/>
                <w:szCs w:val="24"/>
                <w:lang w:eastAsia="ar-SA"/>
              </w:rPr>
              <w:t>, з гвинтовими пружинами та стабілізатором</w:t>
            </w:r>
          </w:p>
        </w:tc>
        <w:tc>
          <w:tcPr>
            <w:tcW w:w="2439" w:type="dxa"/>
          </w:tcPr>
          <w:p w14:paraId="5A5EF612" w14:textId="77777777" w:rsidR="00404099" w:rsidRPr="00404099" w:rsidRDefault="00404099" w:rsidP="00404099">
            <w:pPr>
              <w:spacing w:after="0" w:line="240" w:lineRule="auto"/>
              <w:jc w:val="both"/>
              <w:rPr>
                <w:rFonts w:ascii="Times New Roman" w:hAnsi="Times New Roman" w:cs="Times New Roman"/>
                <w:color w:val="000000"/>
                <w:sz w:val="24"/>
                <w:szCs w:val="24"/>
                <w:lang w:eastAsia="ar-SA"/>
              </w:rPr>
            </w:pPr>
          </w:p>
        </w:tc>
      </w:tr>
      <w:tr w:rsidR="00404099" w:rsidRPr="00404099" w14:paraId="0682A022" w14:textId="77777777" w:rsidTr="00704231">
        <w:tc>
          <w:tcPr>
            <w:tcW w:w="518" w:type="dxa"/>
            <w:vAlign w:val="center"/>
          </w:tcPr>
          <w:p w14:paraId="5D1D2A37" w14:textId="77777777" w:rsidR="00404099" w:rsidRPr="00404099" w:rsidRDefault="00404099" w:rsidP="00404099">
            <w:pPr>
              <w:spacing w:after="0" w:line="240" w:lineRule="auto"/>
              <w:jc w:val="center"/>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5</w:t>
            </w:r>
          </w:p>
        </w:tc>
        <w:tc>
          <w:tcPr>
            <w:tcW w:w="3876" w:type="dxa"/>
            <w:vAlign w:val="center"/>
          </w:tcPr>
          <w:p w14:paraId="42E9552D" w14:textId="77777777" w:rsidR="00404099" w:rsidRPr="00404099" w:rsidRDefault="00404099" w:rsidP="00404099">
            <w:pPr>
              <w:spacing w:after="0" w:line="240" w:lineRule="auto"/>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Колеса та шини (базові, залежно від комплектації)</w:t>
            </w:r>
          </w:p>
        </w:tc>
        <w:tc>
          <w:tcPr>
            <w:tcW w:w="2977" w:type="dxa"/>
            <w:vAlign w:val="center"/>
          </w:tcPr>
          <w:p w14:paraId="0C7566FC" w14:textId="77777777" w:rsidR="00404099" w:rsidRPr="00404099" w:rsidRDefault="00404099" w:rsidP="00404099">
            <w:pPr>
              <w:spacing w:after="0" w:line="240" w:lineRule="auto"/>
              <w:rPr>
                <w:rFonts w:ascii="Times New Roman" w:hAnsi="Times New Roman" w:cs="Times New Roman"/>
                <w:color w:val="000000"/>
                <w:sz w:val="24"/>
                <w:szCs w:val="24"/>
                <w:lang w:val="en-US" w:eastAsia="ar-SA"/>
              </w:rPr>
            </w:pPr>
            <w:r w:rsidRPr="00404099">
              <w:rPr>
                <w:rFonts w:ascii="Times New Roman" w:hAnsi="Times New Roman" w:cs="Times New Roman"/>
                <w:color w:val="000000"/>
                <w:sz w:val="24"/>
                <w:szCs w:val="24"/>
                <w:lang w:eastAsia="ar-SA"/>
              </w:rPr>
              <w:t xml:space="preserve">235/45 </w:t>
            </w:r>
            <w:r w:rsidRPr="00404099">
              <w:rPr>
                <w:rFonts w:ascii="Times New Roman" w:hAnsi="Times New Roman" w:cs="Times New Roman"/>
                <w:color w:val="000000"/>
                <w:sz w:val="24"/>
                <w:szCs w:val="24"/>
                <w:lang w:val="en-US" w:eastAsia="ar-SA"/>
              </w:rPr>
              <w:t>R18 8.0JX18 ET44</w:t>
            </w:r>
          </w:p>
        </w:tc>
        <w:tc>
          <w:tcPr>
            <w:tcW w:w="2439" w:type="dxa"/>
          </w:tcPr>
          <w:p w14:paraId="0EFC778A" w14:textId="77777777" w:rsidR="00404099" w:rsidRPr="00404099" w:rsidRDefault="00404099" w:rsidP="00404099">
            <w:pPr>
              <w:spacing w:after="0" w:line="240" w:lineRule="auto"/>
              <w:jc w:val="both"/>
              <w:rPr>
                <w:rFonts w:ascii="Times New Roman" w:hAnsi="Times New Roman" w:cs="Times New Roman"/>
                <w:color w:val="000000"/>
                <w:sz w:val="24"/>
                <w:szCs w:val="24"/>
                <w:lang w:eastAsia="ar-SA"/>
              </w:rPr>
            </w:pPr>
          </w:p>
        </w:tc>
      </w:tr>
      <w:tr w:rsidR="00404099" w:rsidRPr="00404099" w14:paraId="2817E107" w14:textId="77777777" w:rsidTr="00704231">
        <w:tc>
          <w:tcPr>
            <w:tcW w:w="518" w:type="dxa"/>
            <w:vAlign w:val="center"/>
          </w:tcPr>
          <w:p w14:paraId="5C45F844" w14:textId="77777777" w:rsidR="00404099" w:rsidRPr="00404099" w:rsidRDefault="00404099" w:rsidP="00404099">
            <w:pPr>
              <w:spacing w:after="0" w:line="240" w:lineRule="auto"/>
              <w:jc w:val="center"/>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6</w:t>
            </w:r>
          </w:p>
        </w:tc>
        <w:tc>
          <w:tcPr>
            <w:tcW w:w="3876" w:type="dxa"/>
            <w:vAlign w:val="center"/>
          </w:tcPr>
          <w:p w14:paraId="03522039" w14:textId="77777777" w:rsidR="00404099" w:rsidRPr="00404099" w:rsidRDefault="00404099" w:rsidP="00404099">
            <w:pPr>
              <w:spacing w:after="0" w:line="240" w:lineRule="auto"/>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Рульове керування</w:t>
            </w:r>
          </w:p>
        </w:tc>
        <w:tc>
          <w:tcPr>
            <w:tcW w:w="2977" w:type="dxa"/>
            <w:vAlign w:val="center"/>
          </w:tcPr>
          <w:p w14:paraId="00AAE42E" w14:textId="77777777" w:rsidR="00404099" w:rsidRPr="00404099" w:rsidRDefault="00404099" w:rsidP="00404099">
            <w:pPr>
              <w:spacing w:after="0" w:line="240" w:lineRule="auto"/>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 xml:space="preserve">Рульовий механізм «шестерня рейка» з </w:t>
            </w:r>
            <w:proofErr w:type="spellStart"/>
            <w:r w:rsidRPr="00404099">
              <w:rPr>
                <w:rFonts w:ascii="Times New Roman" w:hAnsi="Times New Roman" w:cs="Times New Roman"/>
                <w:color w:val="000000"/>
                <w:sz w:val="24"/>
                <w:szCs w:val="24"/>
                <w:lang w:eastAsia="ar-SA"/>
              </w:rPr>
              <w:t>електропідсилювачем</w:t>
            </w:r>
            <w:proofErr w:type="spellEnd"/>
          </w:p>
        </w:tc>
        <w:tc>
          <w:tcPr>
            <w:tcW w:w="2439" w:type="dxa"/>
          </w:tcPr>
          <w:p w14:paraId="37007867" w14:textId="77777777" w:rsidR="00404099" w:rsidRPr="00404099" w:rsidRDefault="00404099" w:rsidP="00404099">
            <w:pPr>
              <w:spacing w:after="0" w:line="240" w:lineRule="auto"/>
              <w:jc w:val="both"/>
              <w:rPr>
                <w:rFonts w:ascii="Times New Roman" w:hAnsi="Times New Roman" w:cs="Times New Roman"/>
                <w:color w:val="000000"/>
                <w:sz w:val="24"/>
                <w:szCs w:val="24"/>
                <w:lang w:eastAsia="ar-SA"/>
              </w:rPr>
            </w:pPr>
          </w:p>
        </w:tc>
      </w:tr>
      <w:tr w:rsidR="00404099" w:rsidRPr="00404099" w14:paraId="2CADAA1C" w14:textId="77777777" w:rsidTr="00704231">
        <w:tc>
          <w:tcPr>
            <w:tcW w:w="518" w:type="dxa"/>
            <w:vAlign w:val="center"/>
          </w:tcPr>
          <w:p w14:paraId="37209991" w14:textId="77777777" w:rsidR="00404099" w:rsidRPr="00404099" w:rsidRDefault="00404099" w:rsidP="00404099">
            <w:pPr>
              <w:spacing w:after="0" w:line="240" w:lineRule="auto"/>
              <w:jc w:val="center"/>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7</w:t>
            </w:r>
          </w:p>
        </w:tc>
        <w:tc>
          <w:tcPr>
            <w:tcW w:w="3876" w:type="dxa"/>
            <w:vAlign w:val="center"/>
          </w:tcPr>
          <w:p w14:paraId="78B02936" w14:textId="77777777" w:rsidR="00404099" w:rsidRPr="00404099" w:rsidRDefault="00404099" w:rsidP="00404099">
            <w:pPr>
              <w:spacing w:after="0" w:line="240" w:lineRule="auto"/>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Гальмівна система</w:t>
            </w:r>
          </w:p>
        </w:tc>
        <w:tc>
          <w:tcPr>
            <w:tcW w:w="2977" w:type="dxa"/>
            <w:vAlign w:val="center"/>
          </w:tcPr>
          <w:p w14:paraId="1929FF25" w14:textId="77777777" w:rsidR="00404099" w:rsidRPr="00404099" w:rsidRDefault="00404099" w:rsidP="00404099">
            <w:pPr>
              <w:spacing w:after="0" w:line="240" w:lineRule="auto"/>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 xml:space="preserve">Гідравлічна двоконтурна з діагональним розподілів контурів, з підсилювачем, гальмівні </w:t>
            </w:r>
            <w:proofErr w:type="spellStart"/>
            <w:r w:rsidRPr="00404099">
              <w:rPr>
                <w:rFonts w:ascii="Times New Roman" w:hAnsi="Times New Roman" w:cs="Times New Roman"/>
                <w:color w:val="000000"/>
                <w:sz w:val="24"/>
                <w:szCs w:val="24"/>
                <w:lang w:eastAsia="ar-SA"/>
              </w:rPr>
              <w:t>мезанізми</w:t>
            </w:r>
            <w:proofErr w:type="spellEnd"/>
            <w:r w:rsidRPr="00404099">
              <w:rPr>
                <w:rFonts w:ascii="Times New Roman" w:hAnsi="Times New Roman" w:cs="Times New Roman"/>
                <w:color w:val="000000"/>
                <w:sz w:val="24"/>
                <w:szCs w:val="24"/>
                <w:lang w:eastAsia="ar-SA"/>
              </w:rPr>
              <w:t xml:space="preserve"> передніх коліс дискові, задніх коліс дискові</w:t>
            </w:r>
          </w:p>
        </w:tc>
        <w:tc>
          <w:tcPr>
            <w:tcW w:w="2439" w:type="dxa"/>
          </w:tcPr>
          <w:p w14:paraId="7B2DF219" w14:textId="77777777" w:rsidR="00404099" w:rsidRPr="00404099" w:rsidRDefault="00404099" w:rsidP="00404099">
            <w:pPr>
              <w:spacing w:after="0" w:line="240" w:lineRule="auto"/>
              <w:jc w:val="both"/>
              <w:rPr>
                <w:rFonts w:ascii="Times New Roman" w:hAnsi="Times New Roman" w:cs="Times New Roman"/>
                <w:color w:val="000000"/>
                <w:sz w:val="24"/>
                <w:szCs w:val="24"/>
                <w:lang w:eastAsia="ar-SA"/>
              </w:rPr>
            </w:pPr>
          </w:p>
        </w:tc>
      </w:tr>
      <w:tr w:rsidR="00404099" w:rsidRPr="00404099" w14:paraId="17ACA8BB" w14:textId="77777777" w:rsidTr="00704231">
        <w:tc>
          <w:tcPr>
            <w:tcW w:w="9810" w:type="dxa"/>
            <w:gridSpan w:val="4"/>
            <w:vAlign w:val="center"/>
          </w:tcPr>
          <w:p w14:paraId="1D63C5EC" w14:textId="77777777" w:rsidR="00404099" w:rsidRPr="00404099" w:rsidRDefault="00404099" w:rsidP="00404099">
            <w:pPr>
              <w:spacing w:after="0" w:line="240" w:lineRule="auto"/>
              <w:jc w:val="center"/>
              <w:rPr>
                <w:rFonts w:ascii="Times New Roman" w:hAnsi="Times New Roman" w:cs="Times New Roman"/>
                <w:b/>
                <w:bCs/>
                <w:color w:val="000000"/>
                <w:sz w:val="24"/>
                <w:szCs w:val="24"/>
                <w:lang w:eastAsia="ar-SA"/>
              </w:rPr>
            </w:pPr>
            <w:r w:rsidRPr="00404099">
              <w:rPr>
                <w:rFonts w:ascii="Times New Roman" w:hAnsi="Times New Roman" w:cs="Times New Roman"/>
                <w:b/>
                <w:bCs/>
                <w:color w:val="000000"/>
                <w:sz w:val="24"/>
                <w:szCs w:val="24"/>
                <w:lang w:eastAsia="ar-SA"/>
              </w:rPr>
              <w:t>Габаритні розміри і кузов</w:t>
            </w:r>
          </w:p>
        </w:tc>
      </w:tr>
      <w:tr w:rsidR="00404099" w:rsidRPr="00404099" w14:paraId="20C565BB" w14:textId="77777777" w:rsidTr="00704231">
        <w:tc>
          <w:tcPr>
            <w:tcW w:w="518" w:type="dxa"/>
            <w:vAlign w:val="center"/>
          </w:tcPr>
          <w:p w14:paraId="55D1D809" w14:textId="77777777" w:rsidR="00404099" w:rsidRPr="00404099" w:rsidRDefault="00404099" w:rsidP="00404099">
            <w:pPr>
              <w:spacing w:after="0" w:line="240" w:lineRule="auto"/>
              <w:jc w:val="center"/>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lastRenderedPageBreak/>
              <w:t>1</w:t>
            </w:r>
          </w:p>
        </w:tc>
        <w:tc>
          <w:tcPr>
            <w:tcW w:w="3876" w:type="dxa"/>
            <w:vAlign w:val="center"/>
          </w:tcPr>
          <w:p w14:paraId="6E59C3C2" w14:textId="77777777" w:rsidR="00404099" w:rsidRPr="00404099" w:rsidRDefault="00404099" w:rsidP="00404099">
            <w:pPr>
              <w:spacing w:after="0" w:line="240" w:lineRule="auto"/>
              <w:rPr>
                <w:rFonts w:ascii="Times New Roman" w:hAnsi="Times New Roman" w:cs="Times New Roman"/>
                <w:color w:val="000000"/>
                <w:sz w:val="24"/>
                <w:szCs w:val="24"/>
                <w:lang w:eastAsia="ar-SA"/>
              </w:rPr>
            </w:pPr>
            <w:r w:rsidRPr="00404099">
              <w:rPr>
                <w:rFonts w:ascii="Times New Roman" w:hAnsi="Times New Roman" w:cs="Times New Roman"/>
                <w:sz w:val="24"/>
                <w:szCs w:val="24"/>
              </w:rPr>
              <w:t>Довжина, мм</w:t>
            </w:r>
          </w:p>
        </w:tc>
        <w:tc>
          <w:tcPr>
            <w:tcW w:w="2977" w:type="dxa"/>
            <w:vAlign w:val="center"/>
          </w:tcPr>
          <w:p w14:paraId="04B7D84D" w14:textId="77777777" w:rsidR="00404099" w:rsidRPr="00404099" w:rsidRDefault="00404099" w:rsidP="00404099">
            <w:pPr>
              <w:spacing w:after="0" w:line="240" w:lineRule="auto"/>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4912 ±10 мм</w:t>
            </w:r>
          </w:p>
        </w:tc>
        <w:tc>
          <w:tcPr>
            <w:tcW w:w="2439" w:type="dxa"/>
          </w:tcPr>
          <w:p w14:paraId="1BF1A7F7" w14:textId="77777777" w:rsidR="00404099" w:rsidRPr="00404099" w:rsidRDefault="00404099" w:rsidP="00404099">
            <w:pPr>
              <w:spacing w:after="0" w:line="240" w:lineRule="auto"/>
              <w:jc w:val="both"/>
              <w:rPr>
                <w:rFonts w:ascii="Times New Roman" w:hAnsi="Times New Roman" w:cs="Times New Roman"/>
                <w:color w:val="000000"/>
                <w:sz w:val="24"/>
                <w:szCs w:val="24"/>
                <w:lang w:eastAsia="ar-SA"/>
              </w:rPr>
            </w:pPr>
          </w:p>
        </w:tc>
      </w:tr>
      <w:tr w:rsidR="00404099" w:rsidRPr="00404099" w14:paraId="280314AD" w14:textId="77777777" w:rsidTr="00704231">
        <w:tc>
          <w:tcPr>
            <w:tcW w:w="518" w:type="dxa"/>
            <w:vAlign w:val="center"/>
          </w:tcPr>
          <w:p w14:paraId="4FDC76D9" w14:textId="77777777" w:rsidR="00404099" w:rsidRPr="00404099" w:rsidRDefault="00404099" w:rsidP="00404099">
            <w:pPr>
              <w:spacing w:after="0" w:line="240" w:lineRule="auto"/>
              <w:jc w:val="center"/>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2</w:t>
            </w:r>
          </w:p>
        </w:tc>
        <w:tc>
          <w:tcPr>
            <w:tcW w:w="3876" w:type="dxa"/>
            <w:vAlign w:val="center"/>
          </w:tcPr>
          <w:p w14:paraId="57C83A59" w14:textId="77777777" w:rsidR="00404099" w:rsidRPr="00404099" w:rsidRDefault="00404099" w:rsidP="00404099">
            <w:pPr>
              <w:spacing w:after="0" w:line="240" w:lineRule="auto"/>
              <w:rPr>
                <w:rFonts w:ascii="Times New Roman" w:hAnsi="Times New Roman" w:cs="Times New Roman"/>
                <w:color w:val="000000"/>
                <w:sz w:val="24"/>
                <w:szCs w:val="24"/>
                <w:lang w:eastAsia="ar-SA"/>
              </w:rPr>
            </w:pPr>
            <w:r w:rsidRPr="00404099">
              <w:rPr>
                <w:rFonts w:ascii="Times New Roman" w:hAnsi="Times New Roman" w:cs="Times New Roman"/>
                <w:sz w:val="24"/>
                <w:szCs w:val="24"/>
              </w:rPr>
              <w:t>Ширина, мм</w:t>
            </w:r>
          </w:p>
        </w:tc>
        <w:tc>
          <w:tcPr>
            <w:tcW w:w="2977" w:type="dxa"/>
            <w:vAlign w:val="center"/>
          </w:tcPr>
          <w:p w14:paraId="3773482B" w14:textId="77777777" w:rsidR="00404099" w:rsidRPr="00404099" w:rsidRDefault="00404099" w:rsidP="00404099">
            <w:pPr>
              <w:spacing w:after="0" w:line="240" w:lineRule="auto"/>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1849 ±10 мм</w:t>
            </w:r>
          </w:p>
        </w:tc>
        <w:tc>
          <w:tcPr>
            <w:tcW w:w="2439" w:type="dxa"/>
          </w:tcPr>
          <w:p w14:paraId="5CA4594F" w14:textId="77777777" w:rsidR="00404099" w:rsidRPr="00404099" w:rsidRDefault="00404099" w:rsidP="00404099">
            <w:pPr>
              <w:spacing w:after="0" w:line="240" w:lineRule="auto"/>
              <w:jc w:val="both"/>
              <w:rPr>
                <w:rFonts w:ascii="Times New Roman" w:hAnsi="Times New Roman" w:cs="Times New Roman"/>
                <w:color w:val="000000"/>
                <w:sz w:val="24"/>
                <w:szCs w:val="24"/>
                <w:lang w:eastAsia="ar-SA"/>
              </w:rPr>
            </w:pPr>
          </w:p>
        </w:tc>
      </w:tr>
      <w:tr w:rsidR="00404099" w:rsidRPr="00404099" w14:paraId="0EB638DE" w14:textId="77777777" w:rsidTr="00704231">
        <w:tc>
          <w:tcPr>
            <w:tcW w:w="518" w:type="dxa"/>
            <w:vAlign w:val="center"/>
          </w:tcPr>
          <w:p w14:paraId="193CF6AF" w14:textId="77777777" w:rsidR="00404099" w:rsidRPr="00404099" w:rsidRDefault="00404099" w:rsidP="00404099">
            <w:pPr>
              <w:spacing w:after="0" w:line="240" w:lineRule="auto"/>
              <w:jc w:val="center"/>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3</w:t>
            </w:r>
          </w:p>
        </w:tc>
        <w:tc>
          <w:tcPr>
            <w:tcW w:w="3876" w:type="dxa"/>
            <w:vAlign w:val="center"/>
          </w:tcPr>
          <w:p w14:paraId="52D05623" w14:textId="77777777" w:rsidR="00404099" w:rsidRPr="00404099" w:rsidRDefault="00404099" w:rsidP="00404099">
            <w:pPr>
              <w:spacing w:after="0" w:line="240" w:lineRule="auto"/>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Висота, мм</w:t>
            </w:r>
          </w:p>
        </w:tc>
        <w:tc>
          <w:tcPr>
            <w:tcW w:w="2977" w:type="dxa"/>
            <w:vAlign w:val="center"/>
          </w:tcPr>
          <w:p w14:paraId="1D857042" w14:textId="77777777" w:rsidR="00404099" w:rsidRPr="00404099" w:rsidRDefault="00404099" w:rsidP="00404099">
            <w:pPr>
              <w:spacing w:after="0" w:line="240" w:lineRule="auto"/>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1496-1511 (відхилення ±5мм)</w:t>
            </w:r>
          </w:p>
        </w:tc>
        <w:tc>
          <w:tcPr>
            <w:tcW w:w="2439" w:type="dxa"/>
          </w:tcPr>
          <w:p w14:paraId="23304AE7" w14:textId="77777777" w:rsidR="00404099" w:rsidRPr="00404099" w:rsidRDefault="00404099" w:rsidP="00404099">
            <w:pPr>
              <w:spacing w:after="0" w:line="240" w:lineRule="auto"/>
              <w:jc w:val="both"/>
              <w:rPr>
                <w:rFonts w:ascii="Times New Roman" w:hAnsi="Times New Roman" w:cs="Times New Roman"/>
                <w:color w:val="000000"/>
                <w:sz w:val="24"/>
                <w:szCs w:val="24"/>
                <w:lang w:eastAsia="ar-SA"/>
              </w:rPr>
            </w:pPr>
          </w:p>
        </w:tc>
      </w:tr>
      <w:tr w:rsidR="00404099" w:rsidRPr="00404099" w14:paraId="5F239D76" w14:textId="77777777" w:rsidTr="00704231">
        <w:tc>
          <w:tcPr>
            <w:tcW w:w="518" w:type="dxa"/>
            <w:vAlign w:val="center"/>
          </w:tcPr>
          <w:p w14:paraId="7FB051EB" w14:textId="77777777" w:rsidR="00404099" w:rsidRPr="00404099" w:rsidRDefault="00404099" w:rsidP="00404099">
            <w:pPr>
              <w:spacing w:after="0" w:line="240" w:lineRule="auto"/>
              <w:jc w:val="center"/>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4</w:t>
            </w:r>
          </w:p>
        </w:tc>
        <w:tc>
          <w:tcPr>
            <w:tcW w:w="3876" w:type="dxa"/>
            <w:vAlign w:val="center"/>
          </w:tcPr>
          <w:p w14:paraId="2A43AA32" w14:textId="77777777" w:rsidR="00404099" w:rsidRPr="00404099" w:rsidRDefault="00404099" w:rsidP="00404099">
            <w:pPr>
              <w:spacing w:after="0" w:line="240" w:lineRule="auto"/>
              <w:rPr>
                <w:rFonts w:ascii="Times New Roman" w:hAnsi="Times New Roman" w:cs="Times New Roman"/>
                <w:color w:val="000000"/>
                <w:sz w:val="24"/>
                <w:szCs w:val="24"/>
                <w:lang w:eastAsia="ar-SA"/>
              </w:rPr>
            </w:pPr>
            <w:r w:rsidRPr="00404099">
              <w:rPr>
                <w:rFonts w:ascii="Times New Roman" w:hAnsi="Times New Roman" w:cs="Times New Roman"/>
                <w:sz w:val="24"/>
                <w:szCs w:val="24"/>
              </w:rPr>
              <w:t>Колісна база, (залежить від завантаження), мм</w:t>
            </w:r>
          </w:p>
        </w:tc>
        <w:tc>
          <w:tcPr>
            <w:tcW w:w="2977" w:type="dxa"/>
            <w:vAlign w:val="center"/>
          </w:tcPr>
          <w:p w14:paraId="00E50387" w14:textId="77777777" w:rsidR="00404099" w:rsidRPr="00404099" w:rsidRDefault="00404099" w:rsidP="00404099">
            <w:pPr>
              <w:spacing w:after="0" w:line="240" w:lineRule="auto"/>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2840-2838 (відхилення ±5мм)</w:t>
            </w:r>
          </w:p>
        </w:tc>
        <w:tc>
          <w:tcPr>
            <w:tcW w:w="2439" w:type="dxa"/>
          </w:tcPr>
          <w:p w14:paraId="6CC510D5" w14:textId="77777777" w:rsidR="00404099" w:rsidRPr="00404099" w:rsidRDefault="00404099" w:rsidP="00404099">
            <w:pPr>
              <w:spacing w:after="0" w:line="240" w:lineRule="auto"/>
              <w:jc w:val="both"/>
              <w:rPr>
                <w:rFonts w:ascii="Times New Roman" w:hAnsi="Times New Roman" w:cs="Times New Roman"/>
                <w:color w:val="000000"/>
                <w:sz w:val="24"/>
                <w:szCs w:val="24"/>
                <w:lang w:eastAsia="ar-SA"/>
              </w:rPr>
            </w:pPr>
          </w:p>
        </w:tc>
      </w:tr>
      <w:tr w:rsidR="00404099" w:rsidRPr="00404099" w14:paraId="32D23389" w14:textId="77777777" w:rsidTr="00704231">
        <w:tc>
          <w:tcPr>
            <w:tcW w:w="518" w:type="dxa"/>
            <w:vAlign w:val="center"/>
          </w:tcPr>
          <w:p w14:paraId="745C9467" w14:textId="77777777" w:rsidR="00404099" w:rsidRPr="00404099" w:rsidRDefault="00404099" w:rsidP="00404099">
            <w:pPr>
              <w:spacing w:after="0" w:line="240" w:lineRule="auto"/>
              <w:jc w:val="center"/>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5</w:t>
            </w:r>
          </w:p>
        </w:tc>
        <w:tc>
          <w:tcPr>
            <w:tcW w:w="3876" w:type="dxa"/>
            <w:vAlign w:val="center"/>
          </w:tcPr>
          <w:p w14:paraId="1EB619C6" w14:textId="77777777" w:rsidR="00404099" w:rsidRPr="00404099" w:rsidRDefault="00404099" w:rsidP="00404099">
            <w:pPr>
              <w:spacing w:after="0" w:line="240" w:lineRule="auto"/>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Дорожній просвіт (залежить від завантаження і елементів захисту днища), мм</w:t>
            </w:r>
          </w:p>
        </w:tc>
        <w:tc>
          <w:tcPr>
            <w:tcW w:w="2977" w:type="dxa"/>
            <w:vAlign w:val="center"/>
          </w:tcPr>
          <w:p w14:paraId="4B077933" w14:textId="77777777" w:rsidR="00404099" w:rsidRPr="00404099" w:rsidRDefault="00404099" w:rsidP="00404099">
            <w:pPr>
              <w:spacing w:after="0" w:line="240" w:lineRule="auto"/>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153-118 (відхилення ±2мм)</w:t>
            </w:r>
          </w:p>
        </w:tc>
        <w:tc>
          <w:tcPr>
            <w:tcW w:w="2439" w:type="dxa"/>
          </w:tcPr>
          <w:p w14:paraId="78C1832C" w14:textId="77777777" w:rsidR="00404099" w:rsidRPr="00404099" w:rsidRDefault="00404099" w:rsidP="00404099">
            <w:pPr>
              <w:spacing w:after="0" w:line="240" w:lineRule="auto"/>
              <w:jc w:val="both"/>
              <w:rPr>
                <w:rFonts w:ascii="Times New Roman" w:hAnsi="Times New Roman" w:cs="Times New Roman"/>
                <w:color w:val="000000"/>
                <w:sz w:val="24"/>
                <w:szCs w:val="24"/>
                <w:lang w:eastAsia="ar-SA"/>
              </w:rPr>
            </w:pPr>
          </w:p>
        </w:tc>
      </w:tr>
      <w:tr w:rsidR="00404099" w:rsidRPr="00404099" w14:paraId="7504E462" w14:textId="77777777" w:rsidTr="00704231">
        <w:tc>
          <w:tcPr>
            <w:tcW w:w="518" w:type="dxa"/>
            <w:vAlign w:val="center"/>
          </w:tcPr>
          <w:p w14:paraId="450FCEAF" w14:textId="77777777" w:rsidR="00404099" w:rsidRPr="00404099" w:rsidRDefault="00404099" w:rsidP="00404099">
            <w:pPr>
              <w:spacing w:after="0" w:line="240" w:lineRule="auto"/>
              <w:jc w:val="center"/>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6</w:t>
            </w:r>
          </w:p>
        </w:tc>
        <w:tc>
          <w:tcPr>
            <w:tcW w:w="3876" w:type="dxa"/>
            <w:vAlign w:val="center"/>
          </w:tcPr>
          <w:p w14:paraId="0A78E718" w14:textId="77777777" w:rsidR="00404099" w:rsidRPr="00404099" w:rsidRDefault="00404099" w:rsidP="00404099">
            <w:pPr>
              <w:spacing w:after="0" w:line="240" w:lineRule="auto"/>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Об’єм багажного відділення, дм</w:t>
            </w:r>
            <w:r w:rsidRPr="00404099">
              <w:rPr>
                <w:rFonts w:ascii="Times New Roman" w:hAnsi="Times New Roman" w:cs="Times New Roman"/>
                <w:color w:val="000000"/>
                <w:sz w:val="24"/>
                <w:szCs w:val="24"/>
                <w:vertAlign w:val="superscript"/>
                <w:lang w:eastAsia="ar-SA"/>
              </w:rPr>
              <w:t xml:space="preserve">3 </w:t>
            </w:r>
            <w:r w:rsidRPr="00404099">
              <w:rPr>
                <w:rFonts w:ascii="Times New Roman" w:hAnsi="Times New Roman" w:cs="Times New Roman"/>
                <w:color w:val="000000"/>
                <w:sz w:val="24"/>
                <w:szCs w:val="24"/>
                <w:lang w:eastAsia="ar-SA"/>
              </w:rPr>
              <w:t>(л)</w:t>
            </w:r>
          </w:p>
        </w:tc>
        <w:tc>
          <w:tcPr>
            <w:tcW w:w="2977" w:type="dxa"/>
            <w:vAlign w:val="center"/>
          </w:tcPr>
          <w:p w14:paraId="5B463D30" w14:textId="77777777" w:rsidR="00404099" w:rsidRPr="00404099" w:rsidRDefault="00404099" w:rsidP="00404099">
            <w:pPr>
              <w:spacing w:after="0" w:line="240" w:lineRule="auto"/>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645/1795 (відхилення ±5л.)</w:t>
            </w:r>
          </w:p>
        </w:tc>
        <w:tc>
          <w:tcPr>
            <w:tcW w:w="2439" w:type="dxa"/>
          </w:tcPr>
          <w:p w14:paraId="30A6407E" w14:textId="77777777" w:rsidR="00404099" w:rsidRPr="00404099" w:rsidRDefault="00404099" w:rsidP="00404099">
            <w:pPr>
              <w:spacing w:after="0" w:line="240" w:lineRule="auto"/>
              <w:jc w:val="both"/>
              <w:rPr>
                <w:rFonts w:ascii="Times New Roman" w:hAnsi="Times New Roman" w:cs="Times New Roman"/>
                <w:color w:val="000000"/>
                <w:sz w:val="24"/>
                <w:szCs w:val="24"/>
                <w:lang w:eastAsia="ar-SA"/>
              </w:rPr>
            </w:pPr>
          </w:p>
        </w:tc>
      </w:tr>
      <w:tr w:rsidR="00404099" w:rsidRPr="00404099" w14:paraId="11A12C5C" w14:textId="77777777" w:rsidTr="00704231">
        <w:tc>
          <w:tcPr>
            <w:tcW w:w="518" w:type="dxa"/>
            <w:vAlign w:val="center"/>
          </w:tcPr>
          <w:p w14:paraId="57BA6FCC" w14:textId="77777777" w:rsidR="00404099" w:rsidRPr="00404099" w:rsidRDefault="00404099" w:rsidP="00404099">
            <w:pPr>
              <w:spacing w:after="0" w:line="240" w:lineRule="auto"/>
              <w:jc w:val="center"/>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7</w:t>
            </w:r>
          </w:p>
        </w:tc>
        <w:tc>
          <w:tcPr>
            <w:tcW w:w="3876" w:type="dxa"/>
            <w:vAlign w:val="center"/>
          </w:tcPr>
          <w:p w14:paraId="265FCA0A" w14:textId="77777777" w:rsidR="00404099" w:rsidRPr="00404099" w:rsidRDefault="00404099" w:rsidP="00404099">
            <w:pPr>
              <w:spacing w:after="0" w:line="240" w:lineRule="auto"/>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Кількість місць</w:t>
            </w:r>
          </w:p>
        </w:tc>
        <w:tc>
          <w:tcPr>
            <w:tcW w:w="2977" w:type="dxa"/>
            <w:vAlign w:val="center"/>
          </w:tcPr>
          <w:p w14:paraId="43D6AECF" w14:textId="77777777" w:rsidR="00404099" w:rsidRPr="00404099" w:rsidRDefault="00404099" w:rsidP="00404099">
            <w:pPr>
              <w:spacing w:after="0" w:line="240" w:lineRule="auto"/>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5 / 2передніх, 3 задніх</w:t>
            </w:r>
          </w:p>
        </w:tc>
        <w:tc>
          <w:tcPr>
            <w:tcW w:w="2439" w:type="dxa"/>
          </w:tcPr>
          <w:p w14:paraId="1DFD187D" w14:textId="77777777" w:rsidR="00404099" w:rsidRPr="00404099" w:rsidRDefault="00404099" w:rsidP="00404099">
            <w:pPr>
              <w:spacing w:after="0" w:line="240" w:lineRule="auto"/>
              <w:jc w:val="both"/>
              <w:rPr>
                <w:rFonts w:ascii="Times New Roman" w:hAnsi="Times New Roman" w:cs="Times New Roman"/>
                <w:color w:val="000000"/>
                <w:sz w:val="24"/>
                <w:szCs w:val="24"/>
                <w:lang w:eastAsia="ar-SA"/>
              </w:rPr>
            </w:pPr>
          </w:p>
        </w:tc>
      </w:tr>
      <w:tr w:rsidR="00404099" w:rsidRPr="00404099" w14:paraId="1B1B911C" w14:textId="77777777" w:rsidTr="00704231">
        <w:tc>
          <w:tcPr>
            <w:tcW w:w="518" w:type="dxa"/>
            <w:vAlign w:val="center"/>
          </w:tcPr>
          <w:p w14:paraId="6F2F7AB1" w14:textId="77777777" w:rsidR="00404099" w:rsidRPr="00404099" w:rsidRDefault="00404099" w:rsidP="00404099">
            <w:pPr>
              <w:spacing w:after="0" w:line="240" w:lineRule="auto"/>
              <w:jc w:val="center"/>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8</w:t>
            </w:r>
          </w:p>
        </w:tc>
        <w:tc>
          <w:tcPr>
            <w:tcW w:w="3876" w:type="dxa"/>
            <w:vAlign w:val="center"/>
          </w:tcPr>
          <w:p w14:paraId="0B82DE20" w14:textId="77777777" w:rsidR="00404099" w:rsidRPr="00404099" w:rsidRDefault="00404099" w:rsidP="00404099">
            <w:pPr>
              <w:spacing w:after="0" w:line="240" w:lineRule="auto"/>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Кількість дверей</w:t>
            </w:r>
          </w:p>
        </w:tc>
        <w:tc>
          <w:tcPr>
            <w:tcW w:w="2977" w:type="dxa"/>
            <w:vAlign w:val="center"/>
          </w:tcPr>
          <w:p w14:paraId="369034FD" w14:textId="77777777" w:rsidR="00404099" w:rsidRPr="00404099" w:rsidRDefault="00404099" w:rsidP="00404099">
            <w:pPr>
              <w:spacing w:after="0" w:line="240" w:lineRule="auto"/>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5 / передні 2, задні 2, задні багажні 1</w:t>
            </w:r>
          </w:p>
        </w:tc>
        <w:tc>
          <w:tcPr>
            <w:tcW w:w="2439" w:type="dxa"/>
          </w:tcPr>
          <w:p w14:paraId="554D8CB3" w14:textId="77777777" w:rsidR="00404099" w:rsidRPr="00404099" w:rsidRDefault="00404099" w:rsidP="00404099">
            <w:pPr>
              <w:spacing w:after="0" w:line="240" w:lineRule="auto"/>
              <w:jc w:val="both"/>
              <w:rPr>
                <w:rFonts w:ascii="Times New Roman" w:hAnsi="Times New Roman" w:cs="Times New Roman"/>
                <w:color w:val="000000"/>
                <w:sz w:val="24"/>
                <w:szCs w:val="24"/>
                <w:lang w:eastAsia="ar-SA"/>
              </w:rPr>
            </w:pPr>
          </w:p>
        </w:tc>
      </w:tr>
      <w:tr w:rsidR="00404099" w:rsidRPr="00404099" w14:paraId="2F31723E" w14:textId="77777777" w:rsidTr="00704231">
        <w:tc>
          <w:tcPr>
            <w:tcW w:w="518" w:type="dxa"/>
            <w:vAlign w:val="center"/>
          </w:tcPr>
          <w:p w14:paraId="0B9AB019" w14:textId="77777777" w:rsidR="00404099" w:rsidRPr="00404099" w:rsidRDefault="00404099" w:rsidP="00404099">
            <w:pPr>
              <w:spacing w:after="0" w:line="240" w:lineRule="auto"/>
              <w:jc w:val="center"/>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9</w:t>
            </w:r>
          </w:p>
        </w:tc>
        <w:tc>
          <w:tcPr>
            <w:tcW w:w="3876" w:type="dxa"/>
            <w:vAlign w:val="center"/>
          </w:tcPr>
          <w:p w14:paraId="48626927" w14:textId="77777777" w:rsidR="00404099" w:rsidRPr="00404099" w:rsidRDefault="00404099" w:rsidP="00404099">
            <w:pPr>
              <w:spacing w:after="0" w:line="240" w:lineRule="auto"/>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Тип кузова</w:t>
            </w:r>
          </w:p>
        </w:tc>
        <w:tc>
          <w:tcPr>
            <w:tcW w:w="2977" w:type="dxa"/>
            <w:vAlign w:val="center"/>
          </w:tcPr>
          <w:p w14:paraId="0268CE3F" w14:textId="77777777" w:rsidR="00404099" w:rsidRPr="00404099" w:rsidRDefault="00404099" w:rsidP="00404099">
            <w:pPr>
              <w:spacing w:after="0" w:line="240" w:lineRule="auto"/>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Седан</w:t>
            </w:r>
          </w:p>
        </w:tc>
        <w:tc>
          <w:tcPr>
            <w:tcW w:w="2439" w:type="dxa"/>
          </w:tcPr>
          <w:p w14:paraId="09BCE888" w14:textId="77777777" w:rsidR="00404099" w:rsidRPr="00404099" w:rsidRDefault="00404099" w:rsidP="00404099">
            <w:pPr>
              <w:spacing w:after="0" w:line="240" w:lineRule="auto"/>
              <w:jc w:val="both"/>
              <w:rPr>
                <w:rFonts w:ascii="Times New Roman" w:hAnsi="Times New Roman" w:cs="Times New Roman"/>
                <w:color w:val="000000"/>
                <w:sz w:val="24"/>
                <w:szCs w:val="24"/>
                <w:lang w:eastAsia="ar-SA"/>
              </w:rPr>
            </w:pPr>
          </w:p>
        </w:tc>
      </w:tr>
      <w:bookmarkEnd w:id="0"/>
    </w:tbl>
    <w:p w14:paraId="16F86DE9" w14:textId="77777777" w:rsidR="00404099" w:rsidRPr="00404099" w:rsidRDefault="00404099" w:rsidP="00404099">
      <w:pPr>
        <w:suppressAutoHyphens/>
        <w:spacing w:after="0" w:line="240" w:lineRule="auto"/>
        <w:jc w:val="both"/>
        <w:rPr>
          <w:rFonts w:ascii="Times New Roman" w:hAnsi="Times New Roman" w:cs="Times New Roman"/>
          <w:bCs/>
          <w:iCs/>
          <w:color w:val="000000"/>
          <w:sz w:val="24"/>
          <w:szCs w:val="24"/>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082"/>
        <w:gridCol w:w="2722"/>
        <w:gridCol w:w="2410"/>
      </w:tblGrid>
      <w:tr w:rsidR="00404099" w:rsidRPr="00404099" w14:paraId="559870FC" w14:textId="77777777" w:rsidTr="00704231">
        <w:tc>
          <w:tcPr>
            <w:tcW w:w="9781" w:type="dxa"/>
            <w:gridSpan w:val="4"/>
            <w:vAlign w:val="center"/>
          </w:tcPr>
          <w:p w14:paraId="539D537B" w14:textId="77777777" w:rsidR="00404099" w:rsidRPr="00404099" w:rsidRDefault="00404099" w:rsidP="00404099">
            <w:pPr>
              <w:spacing w:after="0" w:line="240" w:lineRule="auto"/>
              <w:jc w:val="center"/>
              <w:rPr>
                <w:rFonts w:ascii="Times New Roman" w:hAnsi="Times New Roman" w:cs="Times New Roman"/>
                <w:b/>
                <w:bCs/>
                <w:color w:val="000000"/>
                <w:sz w:val="24"/>
                <w:szCs w:val="24"/>
                <w:lang w:eastAsia="ar-SA"/>
              </w:rPr>
            </w:pPr>
            <w:r w:rsidRPr="00404099">
              <w:rPr>
                <w:rFonts w:ascii="Times New Roman" w:hAnsi="Times New Roman" w:cs="Times New Roman"/>
                <w:b/>
                <w:bCs/>
                <w:color w:val="000000"/>
                <w:sz w:val="24"/>
                <w:szCs w:val="24"/>
                <w:lang w:eastAsia="ar-SA"/>
              </w:rPr>
              <w:t>Масові показники</w:t>
            </w:r>
          </w:p>
        </w:tc>
      </w:tr>
      <w:tr w:rsidR="00404099" w:rsidRPr="00404099" w14:paraId="6790206B" w14:textId="77777777" w:rsidTr="00704231">
        <w:tc>
          <w:tcPr>
            <w:tcW w:w="567" w:type="dxa"/>
            <w:vAlign w:val="center"/>
          </w:tcPr>
          <w:p w14:paraId="543346DE" w14:textId="77777777" w:rsidR="00404099" w:rsidRPr="00404099" w:rsidRDefault="00404099" w:rsidP="00404099">
            <w:pPr>
              <w:spacing w:after="0" w:line="240" w:lineRule="auto"/>
              <w:jc w:val="center"/>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1</w:t>
            </w:r>
          </w:p>
        </w:tc>
        <w:tc>
          <w:tcPr>
            <w:tcW w:w="4082" w:type="dxa"/>
            <w:vAlign w:val="center"/>
          </w:tcPr>
          <w:p w14:paraId="4E328BE3" w14:textId="77777777" w:rsidR="00404099" w:rsidRPr="00404099" w:rsidRDefault="00404099" w:rsidP="00404099">
            <w:pPr>
              <w:spacing w:after="0" w:line="240" w:lineRule="auto"/>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Мін. Споряджена маса (включно з водієм = 75 кг), кг</w:t>
            </w:r>
          </w:p>
        </w:tc>
        <w:tc>
          <w:tcPr>
            <w:tcW w:w="2722" w:type="dxa"/>
            <w:vAlign w:val="center"/>
          </w:tcPr>
          <w:p w14:paraId="042D6A1F" w14:textId="77777777" w:rsidR="00404099" w:rsidRPr="00404099" w:rsidRDefault="00404099" w:rsidP="00404099">
            <w:pPr>
              <w:spacing w:after="0" w:line="240" w:lineRule="auto"/>
              <w:jc w:val="both"/>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1719 (відхилення ±5 кг)</w:t>
            </w:r>
          </w:p>
        </w:tc>
        <w:tc>
          <w:tcPr>
            <w:tcW w:w="2410" w:type="dxa"/>
            <w:vAlign w:val="center"/>
          </w:tcPr>
          <w:p w14:paraId="5D4CD4E4" w14:textId="77777777" w:rsidR="00404099" w:rsidRPr="00404099" w:rsidRDefault="00404099" w:rsidP="00404099">
            <w:pPr>
              <w:spacing w:after="0" w:line="240" w:lineRule="auto"/>
              <w:jc w:val="both"/>
              <w:rPr>
                <w:rFonts w:ascii="Times New Roman" w:hAnsi="Times New Roman" w:cs="Times New Roman"/>
                <w:color w:val="000000"/>
                <w:sz w:val="24"/>
                <w:szCs w:val="24"/>
                <w:lang w:eastAsia="ar-SA"/>
              </w:rPr>
            </w:pPr>
          </w:p>
        </w:tc>
      </w:tr>
      <w:tr w:rsidR="00404099" w:rsidRPr="00404099" w14:paraId="79EC68A7" w14:textId="77777777" w:rsidTr="00704231">
        <w:tc>
          <w:tcPr>
            <w:tcW w:w="567" w:type="dxa"/>
            <w:vAlign w:val="center"/>
          </w:tcPr>
          <w:p w14:paraId="1F3890CD" w14:textId="77777777" w:rsidR="00404099" w:rsidRPr="00404099" w:rsidRDefault="00404099" w:rsidP="00404099">
            <w:pPr>
              <w:spacing w:after="0" w:line="240" w:lineRule="auto"/>
              <w:jc w:val="center"/>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2</w:t>
            </w:r>
          </w:p>
        </w:tc>
        <w:tc>
          <w:tcPr>
            <w:tcW w:w="4082" w:type="dxa"/>
            <w:vAlign w:val="center"/>
          </w:tcPr>
          <w:p w14:paraId="5817B97A" w14:textId="77777777" w:rsidR="00404099" w:rsidRPr="00404099" w:rsidRDefault="00404099" w:rsidP="00404099">
            <w:pPr>
              <w:spacing w:after="0" w:line="240" w:lineRule="auto"/>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Вантажопідйомність (включно з водієм) (залежить від комплектації), кг</w:t>
            </w:r>
          </w:p>
        </w:tc>
        <w:tc>
          <w:tcPr>
            <w:tcW w:w="2722" w:type="dxa"/>
            <w:vAlign w:val="center"/>
          </w:tcPr>
          <w:p w14:paraId="21334F38" w14:textId="77777777" w:rsidR="00404099" w:rsidRPr="00404099" w:rsidRDefault="00404099" w:rsidP="00404099">
            <w:pPr>
              <w:spacing w:after="0" w:line="240" w:lineRule="auto"/>
              <w:jc w:val="both"/>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512-656 (відхилення ±5кг)</w:t>
            </w:r>
          </w:p>
        </w:tc>
        <w:tc>
          <w:tcPr>
            <w:tcW w:w="2410" w:type="dxa"/>
            <w:vAlign w:val="center"/>
          </w:tcPr>
          <w:p w14:paraId="4872DF46" w14:textId="77777777" w:rsidR="00404099" w:rsidRPr="00404099" w:rsidRDefault="00404099" w:rsidP="00404099">
            <w:pPr>
              <w:spacing w:after="0" w:line="240" w:lineRule="auto"/>
              <w:jc w:val="both"/>
              <w:rPr>
                <w:rFonts w:ascii="Times New Roman" w:hAnsi="Times New Roman" w:cs="Times New Roman"/>
                <w:color w:val="000000"/>
                <w:sz w:val="24"/>
                <w:szCs w:val="24"/>
                <w:lang w:eastAsia="ar-SA"/>
              </w:rPr>
            </w:pPr>
          </w:p>
        </w:tc>
      </w:tr>
      <w:tr w:rsidR="00404099" w:rsidRPr="00404099" w14:paraId="70F04B29" w14:textId="77777777" w:rsidTr="00704231">
        <w:tc>
          <w:tcPr>
            <w:tcW w:w="567" w:type="dxa"/>
            <w:vAlign w:val="center"/>
          </w:tcPr>
          <w:p w14:paraId="7D77C1E7" w14:textId="77777777" w:rsidR="00404099" w:rsidRPr="00404099" w:rsidRDefault="00404099" w:rsidP="00404099">
            <w:pPr>
              <w:spacing w:after="0" w:line="240" w:lineRule="auto"/>
              <w:jc w:val="center"/>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3</w:t>
            </w:r>
          </w:p>
        </w:tc>
        <w:tc>
          <w:tcPr>
            <w:tcW w:w="4082" w:type="dxa"/>
            <w:vAlign w:val="center"/>
          </w:tcPr>
          <w:p w14:paraId="7656C934" w14:textId="77777777" w:rsidR="00404099" w:rsidRPr="00404099" w:rsidRDefault="00404099" w:rsidP="00404099">
            <w:pPr>
              <w:spacing w:after="0" w:line="240" w:lineRule="auto"/>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Повна маса (залежить від комплектації), кг</w:t>
            </w:r>
          </w:p>
        </w:tc>
        <w:tc>
          <w:tcPr>
            <w:tcW w:w="2722" w:type="dxa"/>
            <w:vAlign w:val="center"/>
          </w:tcPr>
          <w:p w14:paraId="7A71CDB1" w14:textId="77777777" w:rsidR="00404099" w:rsidRPr="00404099" w:rsidRDefault="00404099" w:rsidP="00404099">
            <w:pPr>
              <w:spacing w:after="0" w:line="240" w:lineRule="auto"/>
              <w:jc w:val="both"/>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2300 (відхилення ±5 кг)</w:t>
            </w:r>
          </w:p>
        </w:tc>
        <w:tc>
          <w:tcPr>
            <w:tcW w:w="2410" w:type="dxa"/>
            <w:vAlign w:val="center"/>
          </w:tcPr>
          <w:p w14:paraId="7AECFE9A" w14:textId="77777777" w:rsidR="00404099" w:rsidRPr="00404099" w:rsidRDefault="00404099" w:rsidP="00404099">
            <w:pPr>
              <w:spacing w:after="0" w:line="240" w:lineRule="auto"/>
              <w:jc w:val="both"/>
              <w:rPr>
                <w:rFonts w:ascii="Times New Roman" w:hAnsi="Times New Roman" w:cs="Times New Roman"/>
                <w:color w:val="000000"/>
                <w:sz w:val="24"/>
                <w:szCs w:val="24"/>
                <w:lang w:eastAsia="ar-SA"/>
              </w:rPr>
            </w:pPr>
          </w:p>
        </w:tc>
      </w:tr>
      <w:tr w:rsidR="00404099" w:rsidRPr="00404099" w14:paraId="4E738886" w14:textId="77777777" w:rsidTr="00704231">
        <w:tc>
          <w:tcPr>
            <w:tcW w:w="9781" w:type="dxa"/>
            <w:gridSpan w:val="4"/>
          </w:tcPr>
          <w:p w14:paraId="4D804F6B" w14:textId="77777777" w:rsidR="00404099" w:rsidRPr="00404099" w:rsidRDefault="00404099" w:rsidP="00404099">
            <w:pPr>
              <w:spacing w:after="0" w:line="240" w:lineRule="auto"/>
              <w:jc w:val="center"/>
              <w:rPr>
                <w:rFonts w:ascii="Times New Roman" w:hAnsi="Times New Roman" w:cs="Times New Roman"/>
                <w:b/>
                <w:bCs/>
                <w:color w:val="000000"/>
                <w:sz w:val="24"/>
                <w:szCs w:val="24"/>
                <w:lang w:eastAsia="ar-SA"/>
              </w:rPr>
            </w:pPr>
            <w:r w:rsidRPr="00404099">
              <w:rPr>
                <w:rFonts w:ascii="Times New Roman" w:hAnsi="Times New Roman" w:cs="Times New Roman"/>
                <w:b/>
                <w:bCs/>
                <w:color w:val="000000"/>
                <w:sz w:val="24"/>
                <w:szCs w:val="24"/>
                <w:lang w:eastAsia="ar-SA"/>
              </w:rPr>
              <w:t>Експлуатаційні показники</w:t>
            </w:r>
          </w:p>
        </w:tc>
      </w:tr>
      <w:tr w:rsidR="00404099" w:rsidRPr="00404099" w14:paraId="11B536F7" w14:textId="77777777" w:rsidTr="00704231">
        <w:tc>
          <w:tcPr>
            <w:tcW w:w="567" w:type="dxa"/>
            <w:vAlign w:val="center"/>
          </w:tcPr>
          <w:p w14:paraId="41494F8D" w14:textId="77777777" w:rsidR="00404099" w:rsidRPr="00404099" w:rsidRDefault="00404099" w:rsidP="00404099">
            <w:pPr>
              <w:spacing w:after="0" w:line="240" w:lineRule="auto"/>
              <w:jc w:val="center"/>
              <w:rPr>
                <w:rFonts w:ascii="Times New Roman" w:hAnsi="Times New Roman" w:cs="Times New Roman"/>
                <w:color w:val="000000"/>
                <w:sz w:val="24"/>
                <w:szCs w:val="24"/>
                <w:lang w:val="en-US" w:eastAsia="ar-SA"/>
              </w:rPr>
            </w:pPr>
            <w:r w:rsidRPr="00404099">
              <w:rPr>
                <w:rFonts w:ascii="Times New Roman" w:hAnsi="Times New Roman" w:cs="Times New Roman"/>
                <w:color w:val="000000"/>
                <w:sz w:val="24"/>
                <w:szCs w:val="24"/>
                <w:lang w:val="en-US" w:eastAsia="ar-SA"/>
              </w:rPr>
              <w:t>1</w:t>
            </w:r>
          </w:p>
        </w:tc>
        <w:tc>
          <w:tcPr>
            <w:tcW w:w="4082" w:type="dxa"/>
            <w:vAlign w:val="center"/>
          </w:tcPr>
          <w:p w14:paraId="347DAA04" w14:textId="77777777" w:rsidR="00404099" w:rsidRPr="00404099" w:rsidRDefault="00404099" w:rsidP="00404099">
            <w:pPr>
              <w:spacing w:after="0" w:line="240" w:lineRule="auto"/>
              <w:jc w:val="both"/>
              <w:rPr>
                <w:rFonts w:ascii="Times New Roman" w:hAnsi="Times New Roman" w:cs="Times New Roman"/>
                <w:sz w:val="24"/>
                <w:szCs w:val="24"/>
              </w:rPr>
            </w:pPr>
            <w:r w:rsidRPr="00404099">
              <w:rPr>
                <w:rFonts w:ascii="Times New Roman" w:hAnsi="Times New Roman" w:cs="Times New Roman"/>
                <w:sz w:val="24"/>
                <w:szCs w:val="24"/>
              </w:rPr>
              <w:t>Максимальна швидкість, км/год</w:t>
            </w:r>
          </w:p>
        </w:tc>
        <w:tc>
          <w:tcPr>
            <w:tcW w:w="2722" w:type="dxa"/>
            <w:vAlign w:val="center"/>
          </w:tcPr>
          <w:p w14:paraId="53F03478" w14:textId="77777777" w:rsidR="00404099" w:rsidRPr="00404099" w:rsidRDefault="00404099" w:rsidP="00404099">
            <w:pPr>
              <w:spacing w:after="0" w:line="240" w:lineRule="auto"/>
              <w:jc w:val="both"/>
              <w:rPr>
                <w:rFonts w:ascii="Times New Roman" w:hAnsi="Times New Roman" w:cs="Times New Roman"/>
                <w:sz w:val="24"/>
                <w:szCs w:val="24"/>
              </w:rPr>
            </w:pPr>
            <w:r w:rsidRPr="00404099">
              <w:rPr>
                <w:rFonts w:ascii="Times New Roman" w:hAnsi="Times New Roman" w:cs="Times New Roman"/>
                <w:sz w:val="24"/>
                <w:szCs w:val="24"/>
              </w:rPr>
              <w:t xml:space="preserve">не менше 250 </w:t>
            </w:r>
          </w:p>
        </w:tc>
        <w:tc>
          <w:tcPr>
            <w:tcW w:w="2410" w:type="dxa"/>
          </w:tcPr>
          <w:p w14:paraId="4119B157" w14:textId="77777777" w:rsidR="00404099" w:rsidRPr="00404099" w:rsidRDefault="00404099" w:rsidP="00404099">
            <w:pPr>
              <w:spacing w:after="0" w:line="240" w:lineRule="auto"/>
              <w:jc w:val="both"/>
              <w:rPr>
                <w:rFonts w:ascii="Times New Roman" w:hAnsi="Times New Roman" w:cs="Times New Roman"/>
                <w:color w:val="000000"/>
                <w:sz w:val="24"/>
                <w:szCs w:val="24"/>
                <w:lang w:eastAsia="ar-SA"/>
              </w:rPr>
            </w:pPr>
          </w:p>
        </w:tc>
      </w:tr>
      <w:tr w:rsidR="00404099" w:rsidRPr="00404099" w14:paraId="4BEA4367" w14:textId="77777777" w:rsidTr="00704231">
        <w:tc>
          <w:tcPr>
            <w:tcW w:w="567" w:type="dxa"/>
            <w:vAlign w:val="center"/>
          </w:tcPr>
          <w:p w14:paraId="700A6BD5" w14:textId="77777777" w:rsidR="00404099" w:rsidRPr="00404099" w:rsidRDefault="00404099" w:rsidP="00404099">
            <w:pPr>
              <w:spacing w:after="0" w:line="240" w:lineRule="auto"/>
              <w:jc w:val="center"/>
              <w:rPr>
                <w:rFonts w:ascii="Times New Roman" w:hAnsi="Times New Roman" w:cs="Times New Roman"/>
                <w:color w:val="000000"/>
                <w:sz w:val="24"/>
                <w:szCs w:val="24"/>
                <w:lang w:val="en-US" w:eastAsia="ar-SA"/>
              </w:rPr>
            </w:pPr>
            <w:r w:rsidRPr="00404099">
              <w:rPr>
                <w:rFonts w:ascii="Times New Roman" w:hAnsi="Times New Roman" w:cs="Times New Roman"/>
                <w:color w:val="000000"/>
                <w:sz w:val="24"/>
                <w:szCs w:val="24"/>
                <w:lang w:val="en-US" w:eastAsia="ar-SA"/>
              </w:rPr>
              <w:t>2</w:t>
            </w:r>
          </w:p>
        </w:tc>
        <w:tc>
          <w:tcPr>
            <w:tcW w:w="4082" w:type="dxa"/>
            <w:vAlign w:val="center"/>
          </w:tcPr>
          <w:p w14:paraId="5AD7BCDE" w14:textId="77777777" w:rsidR="00404099" w:rsidRPr="00404099" w:rsidRDefault="00404099" w:rsidP="00404099">
            <w:pPr>
              <w:spacing w:after="0" w:line="240" w:lineRule="auto"/>
              <w:jc w:val="both"/>
              <w:rPr>
                <w:rFonts w:ascii="Times New Roman" w:hAnsi="Times New Roman" w:cs="Times New Roman"/>
                <w:sz w:val="24"/>
                <w:szCs w:val="24"/>
              </w:rPr>
            </w:pPr>
            <w:r w:rsidRPr="00404099">
              <w:rPr>
                <w:rFonts w:ascii="Times New Roman" w:hAnsi="Times New Roman" w:cs="Times New Roman"/>
                <w:sz w:val="24"/>
                <w:szCs w:val="24"/>
              </w:rPr>
              <w:t>Прискорення 0-100 км/год, с</w:t>
            </w:r>
          </w:p>
        </w:tc>
        <w:tc>
          <w:tcPr>
            <w:tcW w:w="2722" w:type="dxa"/>
            <w:vAlign w:val="center"/>
          </w:tcPr>
          <w:p w14:paraId="21757F78" w14:textId="77777777" w:rsidR="00404099" w:rsidRPr="00404099" w:rsidRDefault="00404099" w:rsidP="00404099">
            <w:pPr>
              <w:spacing w:after="0" w:line="240" w:lineRule="auto"/>
              <w:jc w:val="both"/>
              <w:rPr>
                <w:rFonts w:ascii="Times New Roman" w:hAnsi="Times New Roman" w:cs="Times New Roman"/>
                <w:sz w:val="24"/>
                <w:szCs w:val="24"/>
              </w:rPr>
            </w:pPr>
            <w:r w:rsidRPr="00404099">
              <w:rPr>
                <w:rFonts w:ascii="Times New Roman" w:hAnsi="Times New Roman" w:cs="Times New Roman"/>
                <w:sz w:val="24"/>
                <w:szCs w:val="24"/>
              </w:rPr>
              <w:t>не більше 5,6</w:t>
            </w:r>
          </w:p>
        </w:tc>
        <w:tc>
          <w:tcPr>
            <w:tcW w:w="2410" w:type="dxa"/>
          </w:tcPr>
          <w:p w14:paraId="33A7EADF" w14:textId="77777777" w:rsidR="00404099" w:rsidRPr="00404099" w:rsidRDefault="00404099" w:rsidP="00404099">
            <w:pPr>
              <w:spacing w:after="0" w:line="240" w:lineRule="auto"/>
              <w:jc w:val="both"/>
              <w:rPr>
                <w:rFonts w:ascii="Times New Roman" w:hAnsi="Times New Roman" w:cs="Times New Roman"/>
                <w:color w:val="000000"/>
                <w:sz w:val="24"/>
                <w:szCs w:val="24"/>
                <w:lang w:eastAsia="ar-SA"/>
              </w:rPr>
            </w:pPr>
          </w:p>
        </w:tc>
      </w:tr>
      <w:tr w:rsidR="00404099" w:rsidRPr="00404099" w14:paraId="35141912" w14:textId="77777777" w:rsidTr="00704231">
        <w:tc>
          <w:tcPr>
            <w:tcW w:w="9781" w:type="dxa"/>
            <w:gridSpan w:val="4"/>
          </w:tcPr>
          <w:p w14:paraId="7528B0D0" w14:textId="77777777" w:rsidR="00404099" w:rsidRPr="00404099" w:rsidRDefault="00404099" w:rsidP="00404099">
            <w:pPr>
              <w:spacing w:after="0" w:line="240" w:lineRule="auto"/>
              <w:jc w:val="center"/>
              <w:rPr>
                <w:rFonts w:ascii="Times New Roman" w:hAnsi="Times New Roman" w:cs="Times New Roman"/>
                <w:b/>
                <w:bCs/>
                <w:color w:val="000000"/>
                <w:sz w:val="24"/>
                <w:szCs w:val="24"/>
                <w:lang w:eastAsia="ar-SA"/>
              </w:rPr>
            </w:pPr>
            <w:r w:rsidRPr="00404099">
              <w:rPr>
                <w:rFonts w:ascii="Times New Roman" w:hAnsi="Times New Roman" w:cs="Times New Roman"/>
                <w:b/>
                <w:bCs/>
                <w:color w:val="000000"/>
                <w:sz w:val="24"/>
                <w:szCs w:val="24"/>
                <w:lang w:eastAsia="ar-SA"/>
              </w:rPr>
              <w:t>Витрати палива, л/100 км / Викиди СО2, г/км (</w:t>
            </w:r>
            <w:r w:rsidRPr="00404099">
              <w:rPr>
                <w:rFonts w:ascii="Times New Roman" w:hAnsi="Times New Roman" w:cs="Times New Roman"/>
                <w:b/>
                <w:bCs/>
                <w:color w:val="000000"/>
                <w:sz w:val="24"/>
                <w:szCs w:val="24"/>
                <w:lang w:val="en-US" w:eastAsia="ar-SA"/>
              </w:rPr>
              <w:t>WLTP</w:t>
            </w:r>
            <w:r w:rsidRPr="00404099">
              <w:rPr>
                <w:rFonts w:ascii="Times New Roman" w:hAnsi="Times New Roman" w:cs="Times New Roman"/>
                <w:b/>
                <w:bCs/>
                <w:color w:val="000000"/>
                <w:sz w:val="24"/>
                <w:szCs w:val="24"/>
                <w:lang w:eastAsia="ar-SA"/>
              </w:rPr>
              <w:t>)</w:t>
            </w:r>
          </w:p>
        </w:tc>
      </w:tr>
      <w:tr w:rsidR="00404099" w:rsidRPr="00404099" w14:paraId="40D50832" w14:textId="77777777" w:rsidTr="00704231">
        <w:tc>
          <w:tcPr>
            <w:tcW w:w="567" w:type="dxa"/>
            <w:vAlign w:val="center"/>
          </w:tcPr>
          <w:p w14:paraId="5F12849B" w14:textId="77777777" w:rsidR="00404099" w:rsidRPr="00404099" w:rsidRDefault="00404099" w:rsidP="00404099">
            <w:pPr>
              <w:spacing w:after="0" w:line="240" w:lineRule="auto"/>
              <w:jc w:val="center"/>
              <w:rPr>
                <w:rFonts w:ascii="Times New Roman" w:hAnsi="Times New Roman" w:cs="Times New Roman"/>
                <w:color w:val="000000"/>
                <w:sz w:val="24"/>
                <w:szCs w:val="24"/>
                <w:lang w:val="en-US" w:eastAsia="ar-SA"/>
              </w:rPr>
            </w:pPr>
            <w:r w:rsidRPr="00404099">
              <w:rPr>
                <w:rFonts w:ascii="Times New Roman" w:hAnsi="Times New Roman" w:cs="Times New Roman"/>
                <w:color w:val="000000"/>
                <w:sz w:val="24"/>
                <w:szCs w:val="24"/>
                <w:lang w:val="en-US" w:eastAsia="ar-SA"/>
              </w:rPr>
              <w:t>1</w:t>
            </w:r>
          </w:p>
        </w:tc>
        <w:tc>
          <w:tcPr>
            <w:tcW w:w="4082" w:type="dxa"/>
            <w:vAlign w:val="center"/>
          </w:tcPr>
          <w:p w14:paraId="64760992" w14:textId="77777777" w:rsidR="00404099" w:rsidRPr="00404099" w:rsidRDefault="00404099" w:rsidP="00404099">
            <w:pPr>
              <w:spacing w:after="0" w:line="240" w:lineRule="auto"/>
              <w:rPr>
                <w:rFonts w:ascii="Times New Roman" w:hAnsi="Times New Roman" w:cs="Times New Roman"/>
                <w:sz w:val="24"/>
                <w:szCs w:val="24"/>
              </w:rPr>
            </w:pPr>
            <w:r w:rsidRPr="00404099">
              <w:rPr>
                <w:rFonts w:ascii="Times New Roman" w:hAnsi="Times New Roman" w:cs="Times New Roman"/>
                <w:sz w:val="24"/>
                <w:szCs w:val="24"/>
              </w:rPr>
              <w:t>Фаза низької швидкості</w:t>
            </w:r>
          </w:p>
        </w:tc>
        <w:tc>
          <w:tcPr>
            <w:tcW w:w="2722" w:type="dxa"/>
            <w:vAlign w:val="center"/>
          </w:tcPr>
          <w:p w14:paraId="1F5A0906" w14:textId="77777777" w:rsidR="00404099" w:rsidRPr="00404099" w:rsidRDefault="00404099" w:rsidP="00404099">
            <w:pPr>
              <w:spacing w:after="0" w:line="240" w:lineRule="auto"/>
              <w:jc w:val="both"/>
              <w:rPr>
                <w:rFonts w:ascii="Times New Roman" w:hAnsi="Times New Roman" w:cs="Times New Roman"/>
                <w:sz w:val="24"/>
                <w:szCs w:val="24"/>
              </w:rPr>
            </w:pPr>
            <w:r w:rsidRPr="00404099">
              <w:rPr>
                <w:rFonts w:ascii="Times New Roman" w:hAnsi="Times New Roman" w:cs="Times New Roman"/>
                <w:sz w:val="24"/>
                <w:szCs w:val="24"/>
              </w:rPr>
              <w:t>10,9-11,8 / 248-269</w:t>
            </w:r>
          </w:p>
        </w:tc>
        <w:tc>
          <w:tcPr>
            <w:tcW w:w="2410" w:type="dxa"/>
          </w:tcPr>
          <w:p w14:paraId="5C18DCA2" w14:textId="77777777" w:rsidR="00404099" w:rsidRPr="00404099" w:rsidRDefault="00404099" w:rsidP="00404099">
            <w:pPr>
              <w:spacing w:after="0" w:line="240" w:lineRule="auto"/>
              <w:jc w:val="both"/>
              <w:rPr>
                <w:rFonts w:ascii="Times New Roman" w:hAnsi="Times New Roman" w:cs="Times New Roman"/>
                <w:color w:val="000000"/>
                <w:sz w:val="24"/>
                <w:szCs w:val="24"/>
                <w:lang w:eastAsia="ar-SA"/>
              </w:rPr>
            </w:pPr>
          </w:p>
        </w:tc>
      </w:tr>
      <w:tr w:rsidR="00404099" w:rsidRPr="00404099" w14:paraId="7141027B" w14:textId="77777777" w:rsidTr="00704231">
        <w:tc>
          <w:tcPr>
            <w:tcW w:w="567" w:type="dxa"/>
            <w:vAlign w:val="center"/>
          </w:tcPr>
          <w:p w14:paraId="47A83BBB" w14:textId="77777777" w:rsidR="00404099" w:rsidRPr="00404099" w:rsidRDefault="00404099" w:rsidP="00404099">
            <w:pPr>
              <w:spacing w:after="0" w:line="240" w:lineRule="auto"/>
              <w:jc w:val="center"/>
              <w:rPr>
                <w:rFonts w:ascii="Times New Roman" w:hAnsi="Times New Roman" w:cs="Times New Roman"/>
                <w:color w:val="000000"/>
                <w:sz w:val="24"/>
                <w:szCs w:val="24"/>
                <w:lang w:val="en-US" w:eastAsia="ar-SA"/>
              </w:rPr>
            </w:pPr>
            <w:r w:rsidRPr="00404099">
              <w:rPr>
                <w:rFonts w:ascii="Times New Roman" w:hAnsi="Times New Roman" w:cs="Times New Roman"/>
                <w:color w:val="000000"/>
                <w:sz w:val="24"/>
                <w:szCs w:val="24"/>
                <w:lang w:val="en-US" w:eastAsia="ar-SA"/>
              </w:rPr>
              <w:t>2</w:t>
            </w:r>
          </w:p>
        </w:tc>
        <w:tc>
          <w:tcPr>
            <w:tcW w:w="4082" w:type="dxa"/>
            <w:vAlign w:val="center"/>
          </w:tcPr>
          <w:p w14:paraId="1C085F69" w14:textId="77777777" w:rsidR="00404099" w:rsidRPr="00404099" w:rsidRDefault="00404099" w:rsidP="00404099">
            <w:pPr>
              <w:spacing w:after="0" w:line="240" w:lineRule="auto"/>
              <w:rPr>
                <w:rFonts w:ascii="Times New Roman" w:hAnsi="Times New Roman" w:cs="Times New Roman"/>
                <w:sz w:val="24"/>
                <w:szCs w:val="24"/>
              </w:rPr>
            </w:pPr>
            <w:r w:rsidRPr="00404099">
              <w:rPr>
                <w:rFonts w:ascii="Times New Roman" w:hAnsi="Times New Roman" w:cs="Times New Roman"/>
                <w:sz w:val="24"/>
                <w:szCs w:val="24"/>
              </w:rPr>
              <w:t>Фаза середньої швидкості</w:t>
            </w:r>
          </w:p>
        </w:tc>
        <w:tc>
          <w:tcPr>
            <w:tcW w:w="2722" w:type="dxa"/>
            <w:vAlign w:val="center"/>
          </w:tcPr>
          <w:p w14:paraId="0840F6E5" w14:textId="77777777" w:rsidR="00404099" w:rsidRPr="00404099" w:rsidRDefault="00404099" w:rsidP="00404099">
            <w:pPr>
              <w:spacing w:after="0" w:line="240" w:lineRule="auto"/>
              <w:jc w:val="both"/>
              <w:rPr>
                <w:rFonts w:ascii="Times New Roman" w:hAnsi="Times New Roman" w:cs="Times New Roman"/>
                <w:sz w:val="24"/>
                <w:szCs w:val="24"/>
              </w:rPr>
            </w:pPr>
            <w:r w:rsidRPr="00404099">
              <w:rPr>
                <w:rFonts w:ascii="Times New Roman" w:hAnsi="Times New Roman" w:cs="Times New Roman"/>
                <w:sz w:val="24"/>
                <w:szCs w:val="24"/>
              </w:rPr>
              <w:t>7,5-8,6 / 171-196</w:t>
            </w:r>
          </w:p>
        </w:tc>
        <w:tc>
          <w:tcPr>
            <w:tcW w:w="2410" w:type="dxa"/>
          </w:tcPr>
          <w:p w14:paraId="3F4C6810" w14:textId="77777777" w:rsidR="00404099" w:rsidRPr="00404099" w:rsidRDefault="00404099" w:rsidP="00404099">
            <w:pPr>
              <w:spacing w:after="0" w:line="240" w:lineRule="auto"/>
              <w:jc w:val="both"/>
              <w:rPr>
                <w:rFonts w:ascii="Times New Roman" w:hAnsi="Times New Roman" w:cs="Times New Roman"/>
                <w:color w:val="000000"/>
                <w:sz w:val="24"/>
                <w:szCs w:val="24"/>
                <w:lang w:eastAsia="ar-SA"/>
              </w:rPr>
            </w:pPr>
          </w:p>
        </w:tc>
      </w:tr>
      <w:tr w:rsidR="00404099" w:rsidRPr="00404099" w14:paraId="126CF646" w14:textId="77777777" w:rsidTr="00704231">
        <w:tc>
          <w:tcPr>
            <w:tcW w:w="567" w:type="dxa"/>
            <w:vAlign w:val="center"/>
          </w:tcPr>
          <w:p w14:paraId="66090C43" w14:textId="77777777" w:rsidR="00404099" w:rsidRPr="00404099" w:rsidRDefault="00404099" w:rsidP="00404099">
            <w:pPr>
              <w:spacing w:after="0" w:line="240" w:lineRule="auto"/>
              <w:jc w:val="center"/>
              <w:rPr>
                <w:rFonts w:ascii="Times New Roman" w:hAnsi="Times New Roman" w:cs="Times New Roman"/>
                <w:color w:val="000000"/>
                <w:sz w:val="24"/>
                <w:szCs w:val="24"/>
                <w:lang w:val="en-US" w:eastAsia="ar-SA"/>
              </w:rPr>
            </w:pPr>
            <w:r w:rsidRPr="00404099">
              <w:rPr>
                <w:rFonts w:ascii="Times New Roman" w:hAnsi="Times New Roman" w:cs="Times New Roman"/>
                <w:color w:val="000000"/>
                <w:sz w:val="24"/>
                <w:szCs w:val="24"/>
                <w:lang w:val="en-US" w:eastAsia="ar-SA"/>
              </w:rPr>
              <w:t>3</w:t>
            </w:r>
          </w:p>
        </w:tc>
        <w:tc>
          <w:tcPr>
            <w:tcW w:w="4082" w:type="dxa"/>
            <w:vAlign w:val="center"/>
          </w:tcPr>
          <w:p w14:paraId="04284F9E" w14:textId="77777777" w:rsidR="00404099" w:rsidRPr="00404099" w:rsidRDefault="00404099" w:rsidP="00404099">
            <w:pPr>
              <w:spacing w:after="0" w:line="240" w:lineRule="auto"/>
              <w:rPr>
                <w:rFonts w:ascii="Times New Roman" w:hAnsi="Times New Roman" w:cs="Times New Roman"/>
                <w:sz w:val="24"/>
                <w:szCs w:val="24"/>
              </w:rPr>
            </w:pPr>
            <w:r w:rsidRPr="00404099">
              <w:rPr>
                <w:rFonts w:ascii="Times New Roman" w:hAnsi="Times New Roman" w:cs="Times New Roman"/>
                <w:sz w:val="24"/>
                <w:szCs w:val="24"/>
              </w:rPr>
              <w:t>Фаза високої швидкості</w:t>
            </w:r>
          </w:p>
        </w:tc>
        <w:tc>
          <w:tcPr>
            <w:tcW w:w="2722" w:type="dxa"/>
            <w:vAlign w:val="center"/>
          </w:tcPr>
          <w:p w14:paraId="19831BBF" w14:textId="77777777" w:rsidR="00404099" w:rsidRPr="00404099" w:rsidRDefault="00404099" w:rsidP="00404099">
            <w:pPr>
              <w:spacing w:after="0" w:line="240" w:lineRule="auto"/>
              <w:jc w:val="both"/>
              <w:rPr>
                <w:rFonts w:ascii="Times New Roman" w:hAnsi="Times New Roman" w:cs="Times New Roman"/>
                <w:sz w:val="24"/>
                <w:szCs w:val="24"/>
              </w:rPr>
            </w:pPr>
            <w:r w:rsidRPr="00404099">
              <w:rPr>
                <w:rFonts w:ascii="Times New Roman" w:hAnsi="Times New Roman" w:cs="Times New Roman"/>
                <w:sz w:val="24"/>
                <w:szCs w:val="24"/>
              </w:rPr>
              <w:t>6,1-7,3 / 138-165</w:t>
            </w:r>
          </w:p>
        </w:tc>
        <w:tc>
          <w:tcPr>
            <w:tcW w:w="2410" w:type="dxa"/>
          </w:tcPr>
          <w:p w14:paraId="55CC1C77" w14:textId="77777777" w:rsidR="00404099" w:rsidRPr="00404099" w:rsidRDefault="00404099" w:rsidP="00404099">
            <w:pPr>
              <w:spacing w:after="0" w:line="240" w:lineRule="auto"/>
              <w:jc w:val="both"/>
              <w:rPr>
                <w:rFonts w:ascii="Times New Roman" w:hAnsi="Times New Roman" w:cs="Times New Roman"/>
                <w:color w:val="000000"/>
                <w:sz w:val="24"/>
                <w:szCs w:val="24"/>
                <w:lang w:eastAsia="ar-SA"/>
              </w:rPr>
            </w:pPr>
          </w:p>
        </w:tc>
      </w:tr>
      <w:tr w:rsidR="00404099" w:rsidRPr="00404099" w14:paraId="7E40DBB4" w14:textId="77777777" w:rsidTr="00704231">
        <w:tc>
          <w:tcPr>
            <w:tcW w:w="567" w:type="dxa"/>
            <w:vAlign w:val="center"/>
          </w:tcPr>
          <w:p w14:paraId="79308443" w14:textId="77777777" w:rsidR="00404099" w:rsidRPr="00404099" w:rsidRDefault="00404099" w:rsidP="00404099">
            <w:pPr>
              <w:spacing w:after="0" w:line="240" w:lineRule="auto"/>
              <w:jc w:val="center"/>
              <w:rPr>
                <w:rFonts w:ascii="Times New Roman" w:hAnsi="Times New Roman" w:cs="Times New Roman"/>
                <w:color w:val="000000"/>
                <w:sz w:val="24"/>
                <w:szCs w:val="24"/>
                <w:lang w:val="en-US" w:eastAsia="ar-SA"/>
              </w:rPr>
            </w:pPr>
            <w:r w:rsidRPr="00404099">
              <w:rPr>
                <w:rFonts w:ascii="Times New Roman" w:hAnsi="Times New Roman" w:cs="Times New Roman"/>
                <w:color w:val="000000"/>
                <w:sz w:val="24"/>
                <w:szCs w:val="24"/>
                <w:lang w:val="en-US" w:eastAsia="ar-SA"/>
              </w:rPr>
              <w:t>4</w:t>
            </w:r>
          </w:p>
        </w:tc>
        <w:tc>
          <w:tcPr>
            <w:tcW w:w="4082" w:type="dxa"/>
            <w:vAlign w:val="center"/>
          </w:tcPr>
          <w:p w14:paraId="554EFE51" w14:textId="77777777" w:rsidR="00404099" w:rsidRPr="00404099" w:rsidRDefault="00404099" w:rsidP="00404099">
            <w:pPr>
              <w:spacing w:after="0" w:line="240" w:lineRule="auto"/>
              <w:rPr>
                <w:rFonts w:ascii="Times New Roman" w:hAnsi="Times New Roman" w:cs="Times New Roman"/>
                <w:sz w:val="24"/>
                <w:szCs w:val="24"/>
              </w:rPr>
            </w:pPr>
            <w:r w:rsidRPr="00404099">
              <w:rPr>
                <w:rFonts w:ascii="Times New Roman" w:hAnsi="Times New Roman" w:cs="Times New Roman"/>
                <w:sz w:val="24"/>
                <w:szCs w:val="24"/>
              </w:rPr>
              <w:t>Фаза надвисокої швидкості (прискорення)</w:t>
            </w:r>
          </w:p>
        </w:tc>
        <w:tc>
          <w:tcPr>
            <w:tcW w:w="2722" w:type="dxa"/>
            <w:vAlign w:val="center"/>
          </w:tcPr>
          <w:p w14:paraId="527F4C8E" w14:textId="77777777" w:rsidR="00404099" w:rsidRPr="00404099" w:rsidRDefault="00404099" w:rsidP="00404099">
            <w:pPr>
              <w:spacing w:after="0" w:line="240" w:lineRule="auto"/>
              <w:jc w:val="both"/>
              <w:rPr>
                <w:rFonts w:ascii="Times New Roman" w:hAnsi="Times New Roman" w:cs="Times New Roman"/>
                <w:sz w:val="24"/>
                <w:szCs w:val="24"/>
              </w:rPr>
            </w:pPr>
            <w:r w:rsidRPr="00404099">
              <w:rPr>
                <w:rFonts w:ascii="Times New Roman" w:hAnsi="Times New Roman" w:cs="Times New Roman"/>
                <w:sz w:val="24"/>
                <w:szCs w:val="24"/>
              </w:rPr>
              <w:t>6,4-8,2 / 146-187</w:t>
            </w:r>
          </w:p>
        </w:tc>
        <w:tc>
          <w:tcPr>
            <w:tcW w:w="2410" w:type="dxa"/>
          </w:tcPr>
          <w:p w14:paraId="78A8C956" w14:textId="77777777" w:rsidR="00404099" w:rsidRPr="00404099" w:rsidRDefault="00404099" w:rsidP="00404099">
            <w:pPr>
              <w:spacing w:after="0" w:line="240" w:lineRule="auto"/>
              <w:jc w:val="both"/>
              <w:rPr>
                <w:rFonts w:ascii="Times New Roman" w:hAnsi="Times New Roman" w:cs="Times New Roman"/>
                <w:color w:val="000000"/>
                <w:sz w:val="24"/>
                <w:szCs w:val="24"/>
                <w:lang w:eastAsia="ar-SA"/>
              </w:rPr>
            </w:pPr>
          </w:p>
        </w:tc>
      </w:tr>
      <w:tr w:rsidR="00404099" w:rsidRPr="00404099" w14:paraId="4FA79805" w14:textId="77777777" w:rsidTr="00704231">
        <w:tc>
          <w:tcPr>
            <w:tcW w:w="567" w:type="dxa"/>
            <w:vAlign w:val="center"/>
          </w:tcPr>
          <w:p w14:paraId="19398526" w14:textId="77777777" w:rsidR="00404099" w:rsidRPr="00404099" w:rsidRDefault="00404099" w:rsidP="00404099">
            <w:pPr>
              <w:spacing w:after="0" w:line="240" w:lineRule="auto"/>
              <w:jc w:val="center"/>
              <w:rPr>
                <w:rFonts w:ascii="Times New Roman" w:hAnsi="Times New Roman" w:cs="Times New Roman"/>
                <w:color w:val="000000"/>
                <w:sz w:val="24"/>
                <w:szCs w:val="24"/>
                <w:lang w:val="en-US" w:eastAsia="ar-SA"/>
              </w:rPr>
            </w:pPr>
            <w:r w:rsidRPr="00404099">
              <w:rPr>
                <w:rFonts w:ascii="Times New Roman" w:hAnsi="Times New Roman" w:cs="Times New Roman"/>
                <w:color w:val="000000"/>
                <w:sz w:val="24"/>
                <w:szCs w:val="24"/>
                <w:lang w:val="en-US" w:eastAsia="ar-SA"/>
              </w:rPr>
              <w:t>5</w:t>
            </w:r>
          </w:p>
        </w:tc>
        <w:tc>
          <w:tcPr>
            <w:tcW w:w="4082" w:type="dxa"/>
            <w:vAlign w:val="center"/>
          </w:tcPr>
          <w:p w14:paraId="4EB5C6EA" w14:textId="77777777" w:rsidR="00404099" w:rsidRPr="00404099" w:rsidRDefault="00404099" w:rsidP="00404099">
            <w:pPr>
              <w:spacing w:after="0" w:line="240" w:lineRule="auto"/>
              <w:rPr>
                <w:rFonts w:ascii="Times New Roman" w:hAnsi="Times New Roman" w:cs="Times New Roman"/>
                <w:sz w:val="24"/>
                <w:szCs w:val="24"/>
              </w:rPr>
            </w:pPr>
            <w:r w:rsidRPr="00404099">
              <w:rPr>
                <w:rFonts w:ascii="Times New Roman" w:hAnsi="Times New Roman" w:cs="Times New Roman"/>
                <w:sz w:val="24"/>
                <w:szCs w:val="24"/>
              </w:rPr>
              <w:t>Комбінований цикл</w:t>
            </w:r>
          </w:p>
        </w:tc>
        <w:tc>
          <w:tcPr>
            <w:tcW w:w="2722" w:type="dxa"/>
            <w:vAlign w:val="center"/>
          </w:tcPr>
          <w:p w14:paraId="2E9CDD1E" w14:textId="77777777" w:rsidR="00404099" w:rsidRPr="00404099" w:rsidRDefault="00404099" w:rsidP="00404099">
            <w:pPr>
              <w:spacing w:after="0" w:line="240" w:lineRule="auto"/>
              <w:jc w:val="both"/>
              <w:rPr>
                <w:rFonts w:ascii="Times New Roman" w:hAnsi="Times New Roman" w:cs="Times New Roman"/>
                <w:sz w:val="24"/>
                <w:szCs w:val="24"/>
              </w:rPr>
            </w:pPr>
            <w:r w:rsidRPr="00404099">
              <w:rPr>
                <w:rFonts w:ascii="Times New Roman" w:hAnsi="Times New Roman" w:cs="Times New Roman"/>
                <w:sz w:val="24"/>
                <w:szCs w:val="24"/>
              </w:rPr>
              <w:t>7,1-8,5 / 162-193</w:t>
            </w:r>
          </w:p>
        </w:tc>
        <w:tc>
          <w:tcPr>
            <w:tcW w:w="2410" w:type="dxa"/>
          </w:tcPr>
          <w:p w14:paraId="52DBA722" w14:textId="77777777" w:rsidR="00404099" w:rsidRPr="00404099" w:rsidRDefault="00404099" w:rsidP="00404099">
            <w:pPr>
              <w:spacing w:after="0" w:line="240" w:lineRule="auto"/>
              <w:jc w:val="both"/>
              <w:rPr>
                <w:rFonts w:ascii="Times New Roman" w:hAnsi="Times New Roman" w:cs="Times New Roman"/>
                <w:color w:val="000000"/>
                <w:sz w:val="24"/>
                <w:szCs w:val="24"/>
                <w:lang w:eastAsia="ar-SA"/>
              </w:rPr>
            </w:pPr>
          </w:p>
        </w:tc>
      </w:tr>
      <w:tr w:rsidR="00404099" w:rsidRPr="00404099" w14:paraId="23109AE5" w14:textId="77777777" w:rsidTr="00704231">
        <w:tc>
          <w:tcPr>
            <w:tcW w:w="9781" w:type="dxa"/>
            <w:gridSpan w:val="4"/>
          </w:tcPr>
          <w:p w14:paraId="6B7FDB65" w14:textId="77777777" w:rsidR="00404099" w:rsidRPr="00404099" w:rsidRDefault="00404099" w:rsidP="00404099">
            <w:pPr>
              <w:spacing w:after="0" w:line="240" w:lineRule="auto"/>
              <w:jc w:val="center"/>
              <w:rPr>
                <w:rFonts w:ascii="Times New Roman" w:hAnsi="Times New Roman" w:cs="Times New Roman"/>
                <w:color w:val="000000"/>
                <w:sz w:val="24"/>
                <w:szCs w:val="24"/>
                <w:lang w:eastAsia="ar-SA"/>
              </w:rPr>
            </w:pPr>
            <w:r w:rsidRPr="00404099">
              <w:rPr>
                <w:rFonts w:ascii="Times New Roman" w:hAnsi="Times New Roman" w:cs="Times New Roman"/>
                <w:b/>
                <w:bCs/>
                <w:sz w:val="24"/>
                <w:szCs w:val="24"/>
              </w:rPr>
              <w:t>Додаткове обладнання (</w:t>
            </w:r>
            <w:proofErr w:type="spellStart"/>
            <w:r w:rsidRPr="00404099">
              <w:rPr>
                <w:rFonts w:ascii="Times New Roman" w:hAnsi="Times New Roman" w:cs="Times New Roman"/>
                <w:b/>
                <w:bCs/>
                <w:sz w:val="24"/>
                <w:szCs w:val="24"/>
              </w:rPr>
              <w:t>обов’язклве</w:t>
            </w:r>
            <w:proofErr w:type="spellEnd"/>
            <w:r w:rsidRPr="00404099">
              <w:rPr>
                <w:rFonts w:ascii="Times New Roman" w:hAnsi="Times New Roman" w:cs="Times New Roman"/>
                <w:b/>
                <w:bCs/>
                <w:sz w:val="24"/>
                <w:szCs w:val="24"/>
              </w:rPr>
              <w:t>)</w:t>
            </w:r>
          </w:p>
        </w:tc>
      </w:tr>
      <w:tr w:rsidR="00404099" w:rsidRPr="00404099" w14:paraId="527895BB" w14:textId="77777777" w:rsidTr="00704231">
        <w:tc>
          <w:tcPr>
            <w:tcW w:w="567" w:type="dxa"/>
            <w:vAlign w:val="center"/>
          </w:tcPr>
          <w:p w14:paraId="4F12F791" w14:textId="77777777" w:rsidR="00404099" w:rsidRPr="00404099" w:rsidRDefault="00404099" w:rsidP="00404099">
            <w:pPr>
              <w:spacing w:after="0" w:line="240" w:lineRule="auto"/>
              <w:jc w:val="center"/>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1</w:t>
            </w:r>
          </w:p>
        </w:tc>
        <w:tc>
          <w:tcPr>
            <w:tcW w:w="4082" w:type="dxa"/>
            <w:vAlign w:val="center"/>
          </w:tcPr>
          <w:p w14:paraId="25B04E3E" w14:textId="77777777" w:rsidR="00404099" w:rsidRPr="00404099" w:rsidRDefault="00404099" w:rsidP="00404099">
            <w:pPr>
              <w:suppressAutoHyphens/>
              <w:spacing w:after="0" w:line="240" w:lineRule="auto"/>
              <w:rPr>
                <w:rFonts w:ascii="Times New Roman" w:hAnsi="Times New Roman" w:cs="Times New Roman"/>
                <w:bCs/>
                <w:iCs/>
                <w:color w:val="000000"/>
                <w:sz w:val="24"/>
                <w:szCs w:val="24"/>
              </w:rPr>
            </w:pPr>
            <w:r w:rsidRPr="00404099">
              <w:rPr>
                <w:rFonts w:ascii="Times New Roman" w:hAnsi="Times New Roman" w:cs="Times New Roman"/>
                <w:bCs/>
                <w:iCs/>
                <w:color w:val="000000"/>
                <w:sz w:val="24"/>
                <w:szCs w:val="24"/>
              </w:rPr>
              <w:t xml:space="preserve">Зовнішня шумоізоляція колісних арок </w:t>
            </w:r>
          </w:p>
        </w:tc>
        <w:tc>
          <w:tcPr>
            <w:tcW w:w="2722" w:type="dxa"/>
            <w:vAlign w:val="center"/>
          </w:tcPr>
          <w:p w14:paraId="77B66ED2" w14:textId="77777777" w:rsidR="00404099" w:rsidRPr="00404099" w:rsidRDefault="00404099" w:rsidP="00404099">
            <w:pPr>
              <w:spacing w:after="0" w:line="240" w:lineRule="auto"/>
              <w:rPr>
                <w:rFonts w:ascii="Times New Roman" w:hAnsi="Times New Roman" w:cs="Times New Roman"/>
                <w:sz w:val="24"/>
                <w:szCs w:val="24"/>
              </w:rPr>
            </w:pPr>
            <w:r w:rsidRPr="00404099">
              <w:rPr>
                <w:rFonts w:ascii="Times New Roman" w:hAnsi="Times New Roman" w:cs="Times New Roman"/>
                <w:sz w:val="24"/>
                <w:szCs w:val="24"/>
              </w:rPr>
              <w:t>наявність</w:t>
            </w:r>
          </w:p>
        </w:tc>
        <w:tc>
          <w:tcPr>
            <w:tcW w:w="2410" w:type="dxa"/>
            <w:vAlign w:val="center"/>
          </w:tcPr>
          <w:p w14:paraId="2CC66760" w14:textId="77777777" w:rsidR="00404099" w:rsidRPr="00404099" w:rsidRDefault="00404099" w:rsidP="00404099">
            <w:pPr>
              <w:spacing w:after="0" w:line="240" w:lineRule="auto"/>
              <w:jc w:val="both"/>
              <w:rPr>
                <w:rFonts w:ascii="Times New Roman" w:hAnsi="Times New Roman" w:cs="Times New Roman"/>
                <w:color w:val="000000"/>
                <w:sz w:val="24"/>
                <w:szCs w:val="24"/>
                <w:lang w:eastAsia="ar-SA"/>
              </w:rPr>
            </w:pPr>
          </w:p>
        </w:tc>
      </w:tr>
      <w:tr w:rsidR="00404099" w:rsidRPr="00404099" w14:paraId="56062DB6" w14:textId="77777777" w:rsidTr="00704231">
        <w:tc>
          <w:tcPr>
            <w:tcW w:w="567" w:type="dxa"/>
            <w:vAlign w:val="center"/>
          </w:tcPr>
          <w:p w14:paraId="77150830" w14:textId="77777777" w:rsidR="00404099" w:rsidRPr="00404099" w:rsidRDefault="00404099" w:rsidP="00404099">
            <w:pPr>
              <w:spacing w:after="0" w:line="240" w:lineRule="auto"/>
              <w:jc w:val="center"/>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2</w:t>
            </w:r>
          </w:p>
        </w:tc>
        <w:tc>
          <w:tcPr>
            <w:tcW w:w="4082" w:type="dxa"/>
            <w:vAlign w:val="center"/>
          </w:tcPr>
          <w:p w14:paraId="7CE810CB" w14:textId="77777777" w:rsidR="00404099" w:rsidRPr="00404099" w:rsidRDefault="00404099" w:rsidP="00404099">
            <w:pPr>
              <w:suppressAutoHyphens/>
              <w:spacing w:after="0" w:line="240" w:lineRule="auto"/>
              <w:rPr>
                <w:rFonts w:ascii="Times New Roman" w:hAnsi="Times New Roman" w:cs="Times New Roman"/>
                <w:bCs/>
                <w:iCs/>
                <w:color w:val="000000"/>
                <w:sz w:val="24"/>
                <w:szCs w:val="24"/>
              </w:rPr>
            </w:pPr>
            <w:r w:rsidRPr="00404099">
              <w:rPr>
                <w:rFonts w:ascii="Times New Roman" w:hAnsi="Times New Roman" w:cs="Times New Roman"/>
                <w:bCs/>
                <w:iCs/>
                <w:color w:val="000000"/>
                <w:sz w:val="24"/>
                <w:szCs w:val="24"/>
              </w:rPr>
              <w:t xml:space="preserve">Сталевий захист двигуна </w:t>
            </w:r>
          </w:p>
        </w:tc>
        <w:tc>
          <w:tcPr>
            <w:tcW w:w="2722" w:type="dxa"/>
            <w:vAlign w:val="center"/>
          </w:tcPr>
          <w:p w14:paraId="6DD94995" w14:textId="77777777" w:rsidR="00404099" w:rsidRPr="00404099" w:rsidRDefault="00404099" w:rsidP="00404099">
            <w:pPr>
              <w:spacing w:after="0" w:line="240" w:lineRule="auto"/>
              <w:rPr>
                <w:rFonts w:ascii="Times New Roman" w:hAnsi="Times New Roman" w:cs="Times New Roman"/>
                <w:sz w:val="24"/>
                <w:szCs w:val="24"/>
              </w:rPr>
            </w:pPr>
            <w:r w:rsidRPr="00404099">
              <w:rPr>
                <w:rFonts w:ascii="Times New Roman" w:hAnsi="Times New Roman" w:cs="Times New Roman"/>
                <w:sz w:val="24"/>
                <w:szCs w:val="24"/>
              </w:rPr>
              <w:t>наявність</w:t>
            </w:r>
          </w:p>
        </w:tc>
        <w:tc>
          <w:tcPr>
            <w:tcW w:w="2410" w:type="dxa"/>
            <w:vAlign w:val="center"/>
          </w:tcPr>
          <w:p w14:paraId="43E8D37D" w14:textId="77777777" w:rsidR="00404099" w:rsidRPr="00404099" w:rsidRDefault="00404099" w:rsidP="00404099">
            <w:pPr>
              <w:spacing w:after="0" w:line="240" w:lineRule="auto"/>
              <w:jc w:val="both"/>
              <w:rPr>
                <w:rFonts w:ascii="Times New Roman" w:hAnsi="Times New Roman" w:cs="Times New Roman"/>
                <w:color w:val="000000"/>
                <w:sz w:val="24"/>
                <w:szCs w:val="24"/>
                <w:lang w:eastAsia="ar-SA"/>
              </w:rPr>
            </w:pPr>
          </w:p>
        </w:tc>
      </w:tr>
      <w:tr w:rsidR="00404099" w:rsidRPr="00404099" w14:paraId="6B620867" w14:textId="77777777" w:rsidTr="00704231">
        <w:tc>
          <w:tcPr>
            <w:tcW w:w="567" w:type="dxa"/>
            <w:vAlign w:val="center"/>
          </w:tcPr>
          <w:p w14:paraId="46148E03" w14:textId="77777777" w:rsidR="00404099" w:rsidRPr="00404099" w:rsidRDefault="00404099" w:rsidP="00404099">
            <w:pPr>
              <w:spacing w:after="0" w:line="240" w:lineRule="auto"/>
              <w:jc w:val="center"/>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3</w:t>
            </w:r>
          </w:p>
        </w:tc>
        <w:tc>
          <w:tcPr>
            <w:tcW w:w="4082" w:type="dxa"/>
            <w:vAlign w:val="center"/>
          </w:tcPr>
          <w:p w14:paraId="1D98DC56" w14:textId="77777777" w:rsidR="00404099" w:rsidRPr="00404099" w:rsidRDefault="00404099" w:rsidP="00404099">
            <w:pPr>
              <w:suppressAutoHyphens/>
              <w:spacing w:after="0" w:line="240" w:lineRule="auto"/>
              <w:rPr>
                <w:rFonts w:ascii="Times New Roman" w:hAnsi="Times New Roman" w:cs="Times New Roman"/>
                <w:bCs/>
                <w:iCs/>
                <w:color w:val="000000"/>
                <w:sz w:val="24"/>
                <w:szCs w:val="24"/>
              </w:rPr>
            </w:pPr>
            <w:r w:rsidRPr="00404099">
              <w:rPr>
                <w:rFonts w:ascii="Times New Roman" w:hAnsi="Times New Roman" w:cs="Times New Roman"/>
                <w:bCs/>
                <w:iCs/>
                <w:color w:val="000000"/>
                <w:sz w:val="24"/>
                <w:szCs w:val="24"/>
              </w:rPr>
              <w:t xml:space="preserve">Захисна сітка під решітку радіатора </w:t>
            </w:r>
          </w:p>
        </w:tc>
        <w:tc>
          <w:tcPr>
            <w:tcW w:w="2722" w:type="dxa"/>
            <w:vAlign w:val="center"/>
          </w:tcPr>
          <w:p w14:paraId="0C49A184" w14:textId="77777777" w:rsidR="00404099" w:rsidRPr="00404099" w:rsidRDefault="00404099" w:rsidP="00404099">
            <w:pPr>
              <w:spacing w:after="0" w:line="240" w:lineRule="auto"/>
              <w:rPr>
                <w:rFonts w:ascii="Times New Roman" w:hAnsi="Times New Roman" w:cs="Times New Roman"/>
                <w:sz w:val="24"/>
                <w:szCs w:val="24"/>
              </w:rPr>
            </w:pPr>
            <w:r w:rsidRPr="00404099">
              <w:rPr>
                <w:rFonts w:ascii="Times New Roman" w:hAnsi="Times New Roman" w:cs="Times New Roman"/>
                <w:sz w:val="24"/>
                <w:szCs w:val="24"/>
              </w:rPr>
              <w:t>наявність</w:t>
            </w:r>
          </w:p>
        </w:tc>
        <w:tc>
          <w:tcPr>
            <w:tcW w:w="2410" w:type="dxa"/>
            <w:vAlign w:val="center"/>
          </w:tcPr>
          <w:p w14:paraId="7FC6095C" w14:textId="77777777" w:rsidR="00404099" w:rsidRPr="00404099" w:rsidRDefault="00404099" w:rsidP="00404099">
            <w:pPr>
              <w:spacing w:after="0" w:line="240" w:lineRule="auto"/>
              <w:jc w:val="both"/>
              <w:rPr>
                <w:rFonts w:ascii="Times New Roman" w:hAnsi="Times New Roman" w:cs="Times New Roman"/>
                <w:color w:val="000000"/>
                <w:sz w:val="24"/>
                <w:szCs w:val="24"/>
                <w:lang w:eastAsia="ar-SA"/>
              </w:rPr>
            </w:pPr>
          </w:p>
        </w:tc>
      </w:tr>
      <w:tr w:rsidR="00404099" w:rsidRPr="00404099" w14:paraId="64C59E19" w14:textId="77777777" w:rsidTr="00704231">
        <w:tc>
          <w:tcPr>
            <w:tcW w:w="567" w:type="dxa"/>
            <w:vAlign w:val="center"/>
          </w:tcPr>
          <w:p w14:paraId="2AE94C88" w14:textId="77777777" w:rsidR="00404099" w:rsidRPr="00404099" w:rsidRDefault="00404099" w:rsidP="00404099">
            <w:pPr>
              <w:spacing w:after="0" w:line="240" w:lineRule="auto"/>
              <w:jc w:val="center"/>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4</w:t>
            </w:r>
          </w:p>
        </w:tc>
        <w:tc>
          <w:tcPr>
            <w:tcW w:w="4082" w:type="dxa"/>
            <w:vAlign w:val="center"/>
          </w:tcPr>
          <w:p w14:paraId="5329D3A6" w14:textId="77777777" w:rsidR="00404099" w:rsidRPr="00404099" w:rsidRDefault="00404099" w:rsidP="00404099">
            <w:pPr>
              <w:suppressAutoHyphens/>
              <w:spacing w:after="0" w:line="240" w:lineRule="auto"/>
              <w:rPr>
                <w:rFonts w:ascii="Times New Roman" w:hAnsi="Times New Roman" w:cs="Times New Roman"/>
                <w:bCs/>
                <w:iCs/>
                <w:color w:val="000000"/>
                <w:sz w:val="24"/>
                <w:szCs w:val="24"/>
              </w:rPr>
            </w:pPr>
            <w:r w:rsidRPr="00404099">
              <w:rPr>
                <w:rFonts w:ascii="Times New Roman" w:hAnsi="Times New Roman" w:cs="Times New Roman"/>
                <w:bCs/>
                <w:iCs/>
                <w:color w:val="000000"/>
                <w:sz w:val="24"/>
                <w:szCs w:val="24"/>
              </w:rPr>
              <w:t xml:space="preserve">Автомобільний комплект (трос </w:t>
            </w:r>
            <w:proofErr w:type="spellStart"/>
            <w:r w:rsidRPr="00404099">
              <w:rPr>
                <w:rFonts w:ascii="Times New Roman" w:hAnsi="Times New Roman" w:cs="Times New Roman"/>
                <w:bCs/>
                <w:iCs/>
                <w:color w:val="000000"/>
                <w:sz w:val="24"/>
                <w:szCs w:val="24"/>
              </w:rPr>
              <w:t>буксирувальний</w:t>
            </w:r>
            <w:proofErr w:type="spellEnd"/>
            <w:r w:rsidRPr="00404099">
              <w:rPr>
                <w:rFonts w:ascii="Times New Roman" w:hAnsi="Times New Roman" w:cs="Times New Roman"/>
                <w:bCs/>
                <w:iCs/>
                <w:color w:val="000000"/>
                <w:sz w:val="24"/>
                <w:szCs w:val="24"/>
              </w:rPr>
              <w:t>, аптечка, знак аварійної зупинки "євро", вогнегасник порошковий, рукавички, жилет)</w:t>
            </w:r>
          </w:p>
        </w:tc>
        <w:tc>
          <w:tcPr>
            <w:tcW w:w="2722" w:type="dxa"/>
            <w:vAlign w:val="center"/>
          </w:tcPr>
          <w:p w14:paraId="06A963C5" w14:textId="77777777" w:rsidR="00404099" w:rsidRPr="00404099" w:rsidRDefault="00404099" w:rsidP="00404099">
            <w:pPr>
              <w:spacing w:after="0" w:line="240" w:lineRule="auto"/>
              <w:rPr>
                <w:rFonts w:ascii="Times New Roman" w:hAnsi="Times New Roman" w:cs="Times New Roman"/>
                <w:sz w:val="24"/>
                <w:szCs w:val="24"/>
              </w:rPr>
            </w:pPr>
            <w:r w:rsidRPr="00404099">
              <w:rPr>
                <w:rFonts w:ascii="Times New Roman" w:hAnsi="Times New Roman" w:cs="Times New Roman"/>
                <w:sz w:val="24"/>
                <w:szCs w:val="24"/>
              </w:rPr>
              <w:t>наявність</w:t>
            </w:r>
          </w:p>
        </w:tc>
        <w:tc>
          <w:tcPr>
            <w:tcW w:w="2410" w:type="dxa"/>
            <w:vAlign w:val="center"/>
          </w:tcPr>
          <w:p w14:paraId="2B653597" w14:textId="77777777" w:rsidR="00404099" w:rsidRPr="00404099" w:rsidRDefault="00404099" w:rsidP="00404099">
            <w:pPr>
              <w:spacing w:after="0" w:line="240" w:lineRule="auto"/>
              <w:jc w:val="both"/>
              <w:rPr>
                <w:rFonts w:ascii="Times New Roman" w:hAnsi="Times New Roman" w:cs="Times New Roman"/>
                <w:color w:val="000000"/>
                <w:sz w:val="24"/>
                <w:szCs w:val="24"/>
                <w:lang w:eastAsia="ar-SA"/>
              </w:rPr>
            </w:pPr>
          </w:p>
        </w:tc>
      </w:tr>
      <w:tr w:rsidR="00404099" w:rsidRPr="00404099" w14:paraId="6D7434BF" w14:textId="77777777" w:rsidTr="00704231">
        <w:tc>
          <w:tcPr>
            <w:tcW w:w="567" w:type="dxa"/>
            <w:vAlign w:val="center"/>
          </w:tcPr>
          <w:p w14:paraId="0C4F006C" w14:textId="77777777" w:rsidR="00404099" w:rsidRPr="00404099" w:rsidRDefault="00404099" w:rsidP="00404099">
            <w:pPr>
              <w:spacing w:after="0" w:line="240" w:lineRule="auto"/>
              <w:jc w:val="center"/>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5</w:t>
            </w:r>
          </w:p>
        </w:tc>
        <w:tc>
          <w:tcPr>
            <w:tcW w:w="4082" w:type="dxa"/>
            <w:vAlign w:val="center"/>
          </w:tcPr>
          <w:p w14:paraId="4DCFF2D2" w14:textId="77777777" w:rsidR="00404099" w:rsidRPr="00404099" w:rsidRDefault="00404099" w:rsidP="00404099">
            <w:pPr>
              <w:suppressAutoHyphens/>
              <w:spacing w:after="0" w:line="240" w:lineRule="auto"/>
              <w:rPr>
                <w:rFonts w:ascii="Times New Roman" w:hAnsi="Times New Roman" w:cs="Times New Roman"/>
                <w:bCs/>
                <w:iCs/>
                <w:color w:val="000000"/>
                <w:sz w:val="24"/>
                <w:szCs w:val="24"/>
              </w:rPr>
            </w:pPr>
            <w:r w:rsidRPr="00404099">
              <w:rPr>
                <w:rFonts w:ascii="Times New Roman" w:hAnsi="Times New Roman" w:cs="Times New Roman"/>
                <w:bCs/>
                <w:iCs/>
                <w:color w:val="000000"/>
                <w:sz w:val="24"/>
                <w:szCs w:val="24"/>
              </w:rPr>
              <w:t xml:space="preserve">Набір з чотирьох гумових килимків </w:t>
            </w:r>
          </w:p>
        </w:tc>
        <w:tc>
          <w:tcPr>
            <w:tcW w:w="2722" w:type="dxa"/>
            <w:vAlign w:val="center"/>
          </w:tcPr>
          <w:p w14:paraId="3DA335FC" w14:textId="77777777" w:rsidR="00404099" w:rsidRPr="00404099" w:rsidRDefault="00404099" w:rsidP="00404099">
            <w:pPr>
              <w:spacing w:after="0" w:line="240" w:lineRule="auto"/>
              <w:rPr>
                <w:rFonts w:ascii="Times New Roman" w:hAnsi="Times New Roman" w:cs="Times New Roman"/>
                <w:sz w:val="24"/>
                <w:szCs w:val="24"/>
              </w:rPr>
            </w:pPr>
            <w:r w:rsidRPr="00404099">
              <w:rPr>
                <w:rFonts w:ascii="Times New Roman" w:hAnsi="Times New Roman" w:cs="Times New Roman"/>
                <w:sz w:val="24"/>
                <w:szCs w:val="24"/>
              </w:rPr>
              <w:t>наявність</w:t>
            </w:r>
          </w:p>
        </w:tc>
        <w:tc>
          <w:tcPr>
            <w:tcW w:w="2410" w:type="dxa"/>
            <w:vAlign w:val="center"/>
          </w:tcPr>
          <w:p w14:paraId="395ADA44" w14:textId="77777777" w:rsidR="00404099" w:rsidRPr="00404099" w:rsidRDefault="00404099" w:rsidP="00404099">
            <w:pPr>
              <w:spacing w:after="0" w:line="240" w:lineRule="auto"/>
              <w:jc w:val="both"/>
              <w:rPr>
                <w:rFonts w:ascii="Times New Roman" w:hAnsi="Times New Roman" w:cs="Times New Roman"/>
                <w:color w:val="000000"/>
                <w:sz w:val="24"/>
                <w:szCs w:val="24"/>
                <w:lang w:eastAsia="ar-SA"/>
              </w:rPr>
            </w:pPr>
          </w:p>
        </w:tc>
      </w:tr>
      <w:tr w:rsidR="00404099" w:rsidRPr="00404099" w14:paraId="1CF587D4" w14:textId="77777777" w:rsidTr="00704231">
        <w:tc>
          <w:tcPr>
            <w:tcW w:w="567" w:type="dxa"/>
            <w:vAlign w:val="center"/>
          </w:tcPr>
          <w:p w14:paraId="1E187F9F" w14:textId="77777777" w:rsidR="00404099" w:rsidRPr="00404099" w:rsidRDefault="00404099" w:rsidP="00404099">
            <w:pPr>
              <w:spacing w:after="0" w:line="240" w:lineRule="auto"/>
              <w:jc w:val="center"/>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6</w:t>
            </w:r>
          </w:p>
        </w:tc>
        <w:tc>
          <w:tcPr>
            <w:tcW w:w="4082" w:type="dxa"/>
            <w:vAlign w:val="center"/>
          </w:tcPr>
          <w:p w14:paraId="2CE4B088" w14:textId="77777777" w:rsidR="00404099" w:rsidRPr="00404099" w:rsidRDefault="00404099" w:rsidP="00404099">
            <w:pPr>
              <w:suppressAutoHyphens/>
              <w:spacing w:after="0" w:line="240" w:lineRule="auto"/>
              <w:rPr>
                <w:rFonts w:ascii="Times New Roman" w:hAnsi="Times New Roman" w:cs="Times New Roman"/>
                <w:bCs/>
                <w:iCs/>
                <w:color w:val="000000"/>
                <w:sz w:val="24"/>
                <w:szCs w:val="24"/>
              </w:rPr>
            </w:pPr>
            <w:r w:rsidRPr="00404099">
              <w:rPr>
                <w:rFonts w:ascii="Times New Roman" w:hAnsi="Times New Roman" w:cs="Times New Roman"/>
                <w:bCs/>
                <w:iCs/>
                <w:color w:val="000000"/>
                <w:sz w:val="24"/>
                <w:szCs w:val="24"/>
              </w:rPr>
              <w:t xml:space="preserve">Килимок на тунель між задніми сидіннями </w:t>
            </w:r>
          </w:p>
        </w:tc>
        <w:tc>
          <w:tcPr>
            <w:tcW w:w="2722" w:type="dxa"/>
            <w:vAlign w:val="center"/>
          </w:tcPr>
          <w:p w14:paraId="5C552CF8" w14:textId="77777777" w:rsidR="00404099" w:rsidRPr="00404099" w:rsidRDefault="00404099" w:rsidP="00404099">
            <w:pPr>
              <w:spacing w:after="0" w:line="240" w:lineRule="auto"/>
              <w:rPr>
                <w:rFonts w:ascii="Times New Roman" w:hAnsi="Times New Roman" w:cs="Times New Roman"/>
                <w:sz w:val="24"/>
                <w:szCs w:val="24"/>
              </w:rPr>
            </w:pPr>
            <w:r w:rsidRPr="00404099">
              <w:rPr>
                <w:rFonts w:ascii="Times New Roman" w:hAnsi="Times New Roman" w:cs="Times New Roman"/>
                <w:sz w:val="24"/>
                <w:szCs w:val="24"/>
              </w:rPr>
              <w:t>наявність</w:t>
            </w:r>
          </w:p>
        </w:tc>
        <w:tc>
          <w:tcPr>
            <w:tcW w:w="2410" w:type="dxa"/>
            <w:vAlign w:val="center"/>
          </w:tcPr>
          <w:p w14:paraId="4AAAFE95" w14:textId="77777777" w:rsidR="00404099" w:rsidRPr="00404099" w:rsidRDefault="00404099" w:rsidP="00404099">
            <w:pPr>
              <w:spacing w:after="0" w:line="240" w:lineRule="auto"/>
              <w:jc w:val="both"/>
              <w:rPr>
                <w:rFonts w:ascii="Times New Roman" w:hAnsi="Times New Roman" w:cs="Times New Roman"/>
                <w:color w:val="000000"/>
                <w:sz w:val="24"/>
                <w:szCs w:val="24"/>
                <w:lang w:eastAsia="ar-SA"/>
              </w:rPr>
            </w:pPr>
          </w:p>
        </w:tc>
      </w:tr>
      <w:tr w:rsidR="00404099" w:rsidRPr="00404099" w14:paraId="2A2DB3CF" w14:textId="77777777" w:rsidTr="00704231">
        <w:tc>
          <w:tcPr>
            <w:tcW w:w="567" w:type="dxa"/>
            <w:vAlign w:val="center"/>
          </w:tcPr>
          <w:p w14:paraId="1268807F" w14:textId="77777777" w:rsidR="00404099" w:rsidRPr="00404099" w:rsidRDefault="00404099" w:rsidP="00404099">
            <w:pPr>
              <w:spacing w:after="0" w:line="240" w:lineRule="auto"/>
              <w:jc w:val="center"/>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7</w:t>
            </w:r>
          </w:p>
        </w:tc>
        <w:tc>
          <w:tcPr>
            <w:tcW w:w="4082" w:type="dxa"/>
            <w:vAlign w:val="center"/>
          </w:tcPr>
          <w:p w14:paraId="4E164F9E" w14:textId="77777777" w:rsidR="00404099" w:rsidRPr="00404099" w:rsidRDefault="00404099" w:rsidP="00404099">
            <w:pPr>
              <w:suppressAutoHyphens/>
              <w:spacing w:after="0" w:line="240" w:lineRule="auto"/>
              <w:rPr>
                <w:rFonts w:ascii="Times New Roman" w:hAnsi="Times New Roman" w:cs="Times New Roman"/>
                <w:bCs/>
                <w:iCs/>
                <w:color w:val="000000"/>
                <w:sz w:val="24"/>
                <w:szCs w:val="24"/>
              </w:rPr>
            </w:pPr>
            <w:r w:rsidRPr="00404099">
              <w:rPr>
                <w:rFonts w:ascii="Times New Roman" w:hAnsi="Times New Roman" w:cs="Times New Roman"/>
                <w:bCs/>
                <w:iCs/>
                <w:color w:val="000000"/>
                <w:sz w:val="24"/>
                <w:szCs w:val="24"/>
              </w:rPr>
              <w:t xml:space="preserve">Комплект оригінальних колісних дисків R18 (4 шт.) </w:t>
            </w:r>
          </w:p>
        </w:tc>
        <w:tc>
          <w:tcPr>
            <w:tcW w:w="2722" w:type="dxa"/>
            <w:vAlign w:val="center"/>
          </w:tcPr>
          <w:p w14:paraId="48F9452D" w14:textId="77777777" w:rsidR="00404099" w:rsidRPr="00404099" w:rsidRDefault="00404099" w:rsidP="00404099">
            <w:pPr>
              <w:spacing w:after="0" w:line="240" w:lineRule="auto"/>
              <w:rPr>
                <w:rFonts w:ascii="Times New Roman" w:hAnsi="Times New Roman" w:cs="Times New Roman"/>
                <w:sz w:val="24"/>
                <w:szCs w:val="24"/>
              </w:rPr>
            </w:pPr>
            <w:r w:rsidRPr="00404099">
              <w:rPr>
                <w:rFonts w:ascii="Times New Roman" w:hAnsi="Times New Roman" w:cs="Times New Roman"/>
                <w:sz w:val="24"/>
                <w:szCs w:val="24"/>
              </w:rPr>
              <w:t>наявність</w:t>
            </w:r>
          </w:p>
        </w:tc>
        <w:tc>
          <w:tcPr>
            <w:tcW w:w="2410" w:type="dxa"/>
            <w:vAlign w:val="center"/>
          </w:tcPr>
          <w:p w14:paraId="1DDFB4F4" w14:textId="77777777" w:rsidR="00404099" w:rsidRPr="00404099" w:rsidRDefault="00404099" w:rsidP="00404099">
            <w:pPr>
              <w:spacing w:after="0" w:line="240" w:lineRule="auto"/>
              <w:jc w:val="both"/>
              <w:rPr>
                <w:rFonts w:ascii="Times New Roman" w:hAnsi="Times New Roman" w:cs="Times New Roman"/>
                <w:color w:val="000000"/>
                <w:sz w:val="24"/>
                <w:szCs w:val="24"/>
                <w:lang w:eastAsia="ar-SA"/>
              </w:rPr>
            </w:pPr>
          </w:p>
        </w:tc>
      </w:tr>
      <w:tr w:rsidR="00404099" w:rsidRPr="00404099" w14:paraId="71CB662E" w14:textId="77777777" w:rsidTr="00704231">
        <w:tc>
          <w:tcPr>
            <w:tcW w:w="567" w:type="dxa"/>
            <w:vAlign w:val="center"/>
          </w:tcPr>
          <w:p w14:paraId="3657C465" w14:textId="77777777" w:rsidR="00404099" w:rsidRPr="00404099" w:rsidRDefault="00404099" w:rsidP="00404099">
            <w:pPr>
              <w:spacing w:after="0" w:line="240" w:lineRule="auto"/>
              <w:jc w:val="center"/>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8</w:t>
            </w:r>
          </w:p>
        </w:tc>
        <w:tc>
          <w:tcPr>
            <w:tcW w:w="4082" w:type="dxa"/>
            <w:vAlign w:val="center"/>
          </w:tcPr>
          <w:p w14:paraId="6016395F" w14:textId="77777777" w:rsidR="00404099" w:rsidRPr="00404099" w:rsidRDefault="00404099" w:rsidP="00404099">
            <w:pPr>
              <w:suppressAutoHyphens/>
              <w:spacing w:after="0" w:line="240" w:lineRule="auto"/>
              <w:rPr>
                <w:rFonts w:ascii="Times New Roman" w:hAnsi="Times New Roman" w:cs="Times New Roman"/>
                <w:bCs/>
                <w:iCs/>
                <w:color w:val="000000"/>
                <w:sz w:val="24"/>
                <w:szCs w:val="24"/>
              </w:rPr>
            </w:pPr>
            <w:r w:rsidRPr="00404099">
              <w:rPr>
                <w:rFonts w:ascii="Times New Roman" w:hAnsi="Times New Roman" w:cs="Times New Roman"/>
                <w:bCs/>
                <w:iCs/>
                <w:color w:val="000000"/>
                <w:sz w:val="24"/>
                <w:szCs w:val="24"/>
              </w:rPr>
              <w:t xml:space="preserve">Комплект зимової гуми R18 (4 шт.) </w:t>
            </w:r>
          </w:p>
        </w:tc>
        <w:tc>
          <w:tcPr>
            <w:tcW w:w="2722" w:type="dxa"/>
            <w:vAlign w:val="center"/>
          </w:tcPr>
          <w:p w14:paraId="4FA3D3D1" w14:textId="77777777" w:rsidR="00404099" w:rsidRPr="00404099" w:rsidRDefault="00404099" w:rsidP="00404099">
            <w:pPr>
              <w:spacing w:after="0" w:line="240" w:lineRule="auto"/>
              <w:rPr>
                <w:rFonts w:ascii="Times New Roman" w:hAnsi="Times New Roman" w:cs="Times New Roman"/>
                <w:sz w:val="24"/>
                <w:szCs w:val="24"/>
              </w:rPr>
            </w:pPr>
            <w:r w:rsidRPr="00404099">
              <w:rPr>
                <w:rFonts w:ascii="Times New Roman" w:hAnsi="Times New Roman" w:cs="Times New Roman"/>
                <w:sz w:val="24"/>
                <w:szCs w:val="24"/>
              </w:rPr>
              <w:t>наявність</w:t>
            </w:r>
          </w:p>
        </w:tc>
        <w:tc>
          <w:tcPr>
            <w:tcW w:w="2410" w:type="dxa"/>
            <w:vAlign w:val="center"/>
          </w:tcPr>
          <w:p w14:paraId="5B01DEC1" w14:textId="77777777" w:rsidR="00404099" w:rsidRPr="00404099" w:rsidRDefault="00404099" w:rsidP="00404099">
            <w:pPr>
              <w:spacing w:after="0" w:line="240" w:lineRule="auto"/>
              <w:jc w:val="both"/>
              <w:rPr>
                <w:rFonts w:ascii="Times New Roman" w:hAnsi="Times New Roman" w:cs="Times New Roman"/>
                <w:color w:val="000000"/>
                <w:sz w:val="24"/>
                <w:szCs w:val="24"/>
                <w:lang w:eastAsia="ar-SA"/>
              </w:rPr>
            </w:pPr>
          </w:p>
        </w:tc>
      </w:tr>
      <w:tr w:rsidR="00404099" w:rsidRPr="00404099" w14:paraId="2A5851C5" w14:textId="77777777" w:rsidTr="00704231">
        <w:tc>
          <w:tcPr>
            <w:tcW w:w="567" w:type="dxa"/>
            <w:vAlign w:val="center"/>
          </w:tcPr>
          <w:p w14:paraId="231BEB46" w14:textId="77777777" w:rsidR="00404099" w:rsidRPr="00404099" w:rsidRDefault="00404099" w:rsidP="00404099">
            <w:pPr>
              <w:spacing w:after="0" w:line="240" w:lineRule="auto"/>
              <w:jc w:val="center"/>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9</w:t>
            </w:r>
          </w:p>
        </w:tc>
        <w:tc>
          <w:tcPr>
            <w:tcW w:w="4082" w:type="dxa"/>
            <w:vAlign w:val="center"/>
          </w:tcPr>
          <w:p w14:paraId="011D99F3" w14:textId="77777777" w:rsidR="00404099" w:rsidRPr="00404099" w:rsidRDefault="00404099" w:rsidP="00404099">
            <w:pPr>
              <w:suppressAutoHyphens/>
              <w:spacing w:after="0" w:line="240" w:lineRule="auto"/>
              <w:rPr>
                <w:rFonts w:ascii="Times New Roman" w:hAnsi="Times New Roman" w:cs="Times New Roman"/>
                <w:bCs/>
                <w:iCs/>
                <w:color w:val="000000"/>
                <w:sz w:val="24"/>
                <w:szCs w:val="24"/>
              </w:rPr>
            </w:pPr>
            <w:proofErr w:type="spellStart"/>
            <w:r w:rsidRPr="00404099">
              <w:rPr>
                <w:rFonts w:ascii="Times New Roman" w:hAnsi="Times New Roman" w:cs="Times New Roman"/>
                <w:bCs/>
                <w:iCs/>
                <w:color w:val="000000"/>
                <w:sz w:val="24"/>
                <w:szCs w:val="24"/>
              </w:rPr>
              <w:t>Шиномонтаж</w:t>
            </w:r>
            <w:proofErr w:type="spellEnd"/>
            <w:r w:rsidRPr="00404099">
              <w:rPr>
                <w:rFonts w:ascii="Times New Roman" w:hAnsi="Times New Roman" w:cs="Times New Roman"/>
                <w:bCs/>
                <w:iCs/>
                <w:color w:val="000000"/>
                <w:sz w:val="24"/>
                <w:szCs w:val="24"/>
              </w:rPr>
              <w:t xml:space="preserve"> 4х коліс </w:t>
            </w:r>
          </w:p>
        </w:tc>
        <w:tc>
          <w:tcPr>
            <w:tcW w:w="2722" w:type="dxa"/>
            <w:vAlign w:val="center"/>
          </w:tcPr>
          <w:p w14:paraId="67A7B79F" w14:textId="77777777" w:rsidR="00404099" w:rsidRPr="00404099" w:rsidRDefault="00404099" w:rsidP="00404099">
            <w:pPr>
              <w:spacing w:after="0" w:line="240" w:lineRule="auto"/>
              <w:rPr>
                <w:rFonts w:ascii="Times New Roman" w:hAnsi="Times New Roman" w:cs="Times New Roman"/>
                <w:sz w:val="24"/>
                <w:szCs w:val="24"/>
              </w:rPr>
            </w:pPr>
            <w:r w:rsidRPr="00404099">
              <w:rPr>
                <w:rFonts w:ascii="Times New Roman" w:hAnsi="Times New Roman" w:cs="Times New Roman"/>
                <w:sz w:val="24"/>
                <w:szCs w:val="24"/>
              </w:rPr>
              <w:t>наявність</w:t>
            </w:r>
          </w:p>
        </w:tc>
        <w:tc>
          <w:tcPr>
            <w:tcW w:w="2410" w:type="dxa"/>
            <w:vAlign w:val="center"/>
          </w:tcPr>
          <w:p w14:paraId="283C3F62" w14:textId="77777777" w:rsidR="00404099" w:rsidRPr="00404099" w:rsidRDefault="00404099" w:rsidP="00404099">
            <w:pPr>
              <w:spacing w:after="0" w:line="240" w:lineRule="auto"/>
              <w:jc w:val="both"/>
              <w:rPr>
                <w:rFonts w:ascii="Times New Roman" w:hAnsi="Times New Roman" w:cs="Times New Roman"/>
                <w:color w:val="000000"/>
                <w:sz w:val="24"/>
                <w:szCs w:val="24"/>
                <w:lang w:eastAsia="ar-SA"/>
              </w:rPr>
            </w:pPr>
          </w:p>
        </w:tc>
      </w:tr>
      <w:tr w:rsidR="00404099" w:rsidRPr="00404099" w14:paraId="38744AED" w14:textId="77777777" w:rsidTr="00704231">
        <w:tc>
          <w:tcPr>
            <w:tcW w:w="567" w:type="dxa"/>
            <w:vAlign w:val="center"/>
          </w:tcPr>
          <w:p w14:paraId="1945AAC4" w14:textId="77777777" w:rsidR="00404099" w:rsidRPr="00404099" w:rsidRDefault="00404099" w:rsidP="00404099">
            <w:pPr>
              <w:spacing w:after="0" w:line="240" w:lineRule="auto"/>
              <w:jc w:val="center"/>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10</w:t>
            </w:r>
          </w:p>
        </w:tc>
        <w:tc>
          <w:tcPr>
            <w:tcW w:w="4082" w:type="dxa"/>
            <w:vAlign w:val="center"/>
          </w:tcPr>
          <w:p w14:paraId="20B4DD86" w14:textId="77777777" w:rsidR="00404099" w:rsidRPr="00404099" w:rsidRDefault="00404099" w:rsidP="00404099">
            <w:pPr>
              <w:suppressAutoHyphens/>
              <w:spacing w:after="0" w:line="240" w:lineRule="auto"/>
              <w:rPr>
                <w:rFonts w:ascii="Times New Roman" w:hAnsi="Times New Roman" w:cs="Times New Roman"/>
                <w:bCs/>
                <w:iCs/>
                <w:color w:val="000000"/>
                <w:sz w:val="24"/>
                <w:szCs w:val="24"/>
              </w:rPr>
            </w:pPr>
            <w:r w:rsidRPr="00404099">
              <w:rPr>
                <w:rFonts w:ascii="Times New Roman" w:hAnsi="Times New Roman" w:cs="Times New Roman"/>
                <w:bCs/>
                <w:iCs/>
                <w:color w:val="000000"/>
                <w:sz w:val="24"/>
                <w:szCs w:val="24"/>
              </w:rPr>
              <w:t xml:space="preserve">Рація </w:t>
            </w:r>
            <w:proofErr w:type="spellStart"/>
            <w:r w:rsidRPr="00404099">
              <w:rPr>
                <w:rFonts w:ascii="Times New Roman" w:hAnsi="Times New Roman" w:cs="Times New Roman"/>
                <w:bCs/>
                <w:iCs/>
                <w:color w:val="000000"/>
                <w:sz w:val="24"/>
                <w:szCs w:val="24"/>
              </w:rPr>
              <w:t>Motorola</w:t>
            </w:r>
            <w:proofErr w:type="spellEnd"/>
            <w:r w:rsidRPr="00404099">
              <w:rPr>
                <w:rFonts w:ascii="Times New Roman" w:hAnsi="Times New Roman" w:cs="Times New Roman"/>
                <w:bCs/>
                <w:iCs/>
                <w:color w:val="000000"/>
                <w:sz w:val="24"/>
                <w:szCs w:val="24"/>
              </w:rPr>
              <w:t xml:space="preserve"> DM 4600e LP UHF aes256 </w:t>
            </w:r>
            <w:proofErr w:type="spellStart"/>
            <w:r w:rsidRPr="00404099">
              <w:rPr>
                <w:rFonts w:ascii="Times New Roman" w:hAnsi="Times New Roman" w:cs="Times New Roman"/>
                <w:bCs/>
                <w:iCs/>
                <w:color w:val="000000"/>
                <w:sz w:val="24"/>
                <w:szCs w:val="24"/>
              </w:rPr>
              <w:t>Antenna</w:t>
            </w:r>
            <w:proofErr w:type="spellEnd"/>
            <w:r w:rsidRPr="00404099">
              <w:rPr>
                <w:rFonts w:ascii="Times New Roman" w:hAnsi="Times New Roman" w:cs="Times New Roman"/>
                <w:bCs/>
                <w:iCs/>
                <w:color w:val="000000"/>
                <w:sz w:val="24"/>
                <w:szCs w:val="24"/>
              </w:rPr>
              <w:t xml:space="preserve"> </w:t>
            </w:r>
          </w:p>
        </w:tc>
        <w:tc>
          <w:tcPr>
            <w:tcW w:w="2722" w:type="dxa"/>
            <w:vAlign w:val="center"/>
          </w:tcPr>
          <w:p w14:paraId="55A3199F" w14:textId="77777777" w:rsidR="00404099" w:rsidRPr="00404099" w:rsidRDefault="00404099" w:rsidP="00404099">
            <w:pPr>
              <w:spacing w:after="0" w:line="240" w:lineRule="auto"/>
              <w:rPr>
                <w:rFonts w:ascii="Times New Roman" w:hAnsi="Times New Roman" w:cs="Times New Roman"/>
                <w:sz w:val="24"/>
                <w:szCs w:val="24"/>
              </w:rPr>
            </w:pPr>
            <w:r w:rsidRPr="00404099">
              <w:rPr>
                <w:rFonts w:ascii="Times New Roman" w:hAnsi="Times New Roman" w:cs="Times New Roman"/>
                <w:sz w:val="24"/>
                <w:szCs w:val="24"/>
              </w:rPr>
              <w:t>наявність</w:t>
            </w:r>
          </w:p>
        </w:tc>
        <w:tc>
          <w:tcPr>
            <w:tcW w:w="2410" w:type="dxa"/>
            <w:vAlign w:val="center"/>
          </w:tcPr>
          <w:p w14:paraId="6D1ACE96" w14:textId="77777777" w:rsidR="00404099" w:rsidRPr="00404099" w:rsidRDefault="00404099" w:rsidP="00404099">
            <w:pPr>
              <w:spacing w:after="0" w:line="240" w:lineRule="auto"/>
              <w:jc w:val="both"/>
              <w:rPr>
                <w:rFonts w:ascii="Times New Roman" w:hAnsi="Times New Roman" w:cs="Times New Roman"/>
                <w:color w:val="000000"/>
                <w:sz w:val="24"/>
                <w:szCs w:val="24"/>
                <w:lang w:eastAsia="ar-SA"/>
              </w:rPr>
            </w:pPr>
          </w:p>
        </w:tc>
      </w:tr>
      <w:tr w:rsidR="00404099" w:rsidRPr="00404099" w14:paraId="5DC8F0BC" w14:textId="77777777" w:rsidTr="00704231">
        <w:tc>
          <w:tcPr>
            <w:tcW w:w="567" w:type="dxa"/>
            <w:vAlign w:val="center"/>
          </w:tcPr>
          <w:p w14:paraId="606B3871" w14:textId="77777777" w:rsidR="00404099" w:rsidRPr="00404099" w:rsidRDefault="00404099" w:rsidP="00404099">
            <w:pPr>
              <w:spacing w:after="0" w:line="240" w:lineRule="auto"/>
              <w:jc w:val="center"/>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lastRenderedPageBreak/>
              <w:t>11</w:t>
            </w:r>
          </w:p>
        </w:tc>
        <w:tc>
          <w:tcPr>
            <w:tcW w:w="4082" w:type="dxa"/>
            <w:vAlign w:val="center"/>
          </w:tcPr>
          <w:p w14:paraId="0C6138CC" w14:textId="77777777" w:rsidR="00404099" w:rsidRPr="00404099" w:rsidRDefault="00404099" w:rsidP="00404099">
            <w:pPr>
              <w:suppressAutoHyphens/>
              <w:spacing w:after="0" w:line="240" w:lineRule="auto"/>
              <w:rPr>
                <w:rFonts w:ascii="Times New Roman" w:hAnsi="Times New Roman" w:cs="Times New Roman"/>
                <w:bCs/>
                <w:iCs/>
                <w:color w:val="000000"/>
                <w:sz w:val="24"/>
                <w:szCs w:val="24"/>
              </w:rPr>
            </w:pPr>
            <w:r w:rsidRPr="00404099">
              <w:rPr>
                <w:rFonts w:ascii="Times New Roman" w:hAnsi="Times New Roman" w:cs="Times New Roman"/>
                <w:bCs/>
                <w:iCs/>
                <w:color w:val="000000"/>
                <w:sz w:val="24"/>
                <w:szCs w:val="24"/>
              </w:rPr>
              <w:t xml:space="preserve">Автомобільний комплект </w:t>
            </w:r>
            <w:proofErr w:type="spellStart"/>
            <w:r w:rsidRPr="00404099">
              <w:rPr>
                <w:rFonts w:ascii="Times New Roman" w:hAnsi="Times New Roman" w:cs="Times New Roman"/>
                <w:bCs/>
                <w:iCs/>
                <w:color w:val="000000"/>
                <w:sz w:val="24"/>
                <w:szCs w:val="24"/>
              </w:rPr>
              <w:t>Starlink</w:t>
            </w:r>
            <w:proofErr w:type="spellEnd"/>
            <w:r w:rsidRPr="00404099">
              <w:rPr>
                <w:rFonts w:ascii="Times New Roman" w:hAnsi="Times New Roman" w:cs="Times New Roman"/>
                <w:bCs/>
                <w:iCs/>
                <w:color w:val="000000"/>
                <w:sz w:val="24"/>
                <w:szCs w:val="24"/>
              </w:rPr>
              <w:t xml:space="preserve"> чорного кольору </w:t>
            </w:r>
          </w:p>
        </w:tc>
        <w:tc>
          <w:tcPr>
            <w:tcW w:w="2722" w:type="dxa"/>
            <w:vAlign w:val="center"/>
          </w:tcPr>
          <w:p w14:paraId="08CC9340" w14:textId="77777777" w:rsidR="00404099" w:rsidRPr="00404099" w:rsidRDefault="00404099" w:rsidP="00404099">
            <w:pPr>
              <w:spacing w:after="0" w:line="240" w:lineRule="auto"/>
              <w:rPr>
                <w:rFonts w:ascii="Times New Roman" w:hAnsi="Times New Roman" w:cs="Times New Roman"/>
                <w:sz w:val="24"/>
                <w:szCs w:val="24"/>
              </w:rPr>
            </w:pPr>
            <w:r w:rsidRPr="00404099">
              <w:rPr>
                <w:rFonts w:ascii="Times New Roman" w:hAnsi="Times New Roman" w:cs="Times New Roman"/>
                <w:sz w:val="24"/>
                <w:szCs w:val="24"/>
              </w:rPr>
              <w:t>наявність</w:t>
            </w:r>
          </w:p>
        </w:tc>
        <w:tc>
          <w:tcPr>
            <w:tcW w:w="2410" w:type="dxa"/>
            <w:vAlign w:val="center"/>
          </w:tcPr>
          <w:p w14:paraId="2B39A703" w14:textId="77777777" w:rsidR="00404099" w:rsidRPr="00404099" w:rsidRDefault="00404099" w:rsidP="00404099">
            <w:pPr>
              <w:spacing w:after="0" w:line="240" w:lineRule="auto"/>
              <w:jc w:val="both"/>
              <w:rPr>
                <w:rFonts w:ascii="Times New Roman" w:hAnsi="Times New Roman" w:cs="Times New Roman"/>
                <w:color w:val="000000"/>
                <w:sz w:val="24"/>
                <w:szCs w:val="24"/>
                <w:lang w:eastAsia="ar-SA"/>
              </w:rPr>
            </w:pPr>
          </w:p>
        </w:tc>
      </w:tr>
      <w:tr w:rsidR="00404099" w:rsidRPr="00404099" w14:paraId="13A06996" w14:textId="77777777" w:rsidTr="00704231">
        <w:tc>
          <w:tcPr>
            <w:tcW w:w="567" w:type="dxa"/>
            <w:vAlign w:val="center"/>
          </w:tcPr>
          <w:p w14:paraId="00C8438D" w14:textId="77777777" w:rsidR="00404099" w:rsidRPr="00404099" w:rsidRDefault="00404099" w:rsidP="00404099">
            <w:pPr>
              <w:spacing w:after="0" w:line="240" w:lineRule="auto"/>
              <w:jc w:val="center"/>
              <w:rPr>
                <w:rFonts w:ascii="Times New Roman" w:hAnsi="Times New Roman" w:cs="Times New Roman"/>
                <w:color w:val="000000"/>
                <w:sz w:val="24"/>
                <w:szCs w:val="24"/>
                <w:lang w:eastAsia="ar-SA"/>
              </w:rPr>
            </w:pPr>
            <w:r w:rsidRPr="00404099">
              <w:rPr>
                <w:rFonts w:ascii="Times New Roman" w:hAnsi="Times New Roman" w:cs="Times New Roman"/>
                <w:color w:val="000000"/>
                <w:sz w:val="24"/>
                <w:szCs w:val="24"/>
                <w:lang w:eastAsia="ar-SA"/>
              </w:rPr>
              <w:t>12</w:t>
            </w:r>
          </w:p>
        </w:tc>
        <w:tc>
          <w:tcPr>
            <w:tcW w:w="4082" w:type="dxa"/>
            <w:vAlign w:val="center"/>
          </w:tcPr>
          <w:p w14:paraId="1DD4373D" w14:textId="77777777" w:rsidR="00404099" w:rsidRPr="00404099" w:rsidRDefault="00404099" w:rsidP="00404099">
            <w:pPr>
              <w:suppressAutoHyphens/>
              <w:spacing w:after="0" w:line="240" w:lineRule="auto"/>
              <w:rPr>
                <w:rFonts w:ascii="Times New Roman" w:hAnsi="Times New Roman" w:cs="Times New Roman"/>
                <w:bCs/>
                <w:iCs/>
                <w:color w:val="000000"/>
                <w:sz w:val="24"/>
                <w:szCs w:val="24"/>
              </w:rPr>
            </w:pPr>
            <w:r w:rsidRPr="00404099">
              <w:rPr>
                <w:rFonts w:ascii="Times New Roman" w:hAnsi="Times New Roman" w:cs="Times New Roman"/>
                <w:bCs/>
                <w:iCs/>
                <w:color w:val="000000"/>
                <w:sz w:val="24"/>
                <w:szCs w:val="24"/>
              </w:rPr>
              <w:t>Робота по переобладнанню автомобіля з проходженням сертифікації та оформлення пакету документів, необхідних для реєстрації Товару в органах (підрозділах) внутрішніх справ, як транспортних засобів спеціалізованого призначення відповідно до законодавства України</w:t>
            </w:r>
          </w:p>
        </w:tc>
        <w:tc>
          <w:tcPr>
            <w:tcW w:w="2722" w:type="dxa"/>
            <w:vAlign w:val="center"/>
          </w:tcPr>
          <w:p w14:paraId="7157EFC8" w14:textId="77777777" w:rsidR="00404099" w:rsidRPr="00404099" w:rsidRDefault="00404099" w:rsidP="00404099">
            <w:pPr>
              <w:spacing w:after="0" w:line="240" w:lineRule="auto"/>
              <w:rPr>
                <w:rFonts w:ascii="Times New Roman" w:hAnsi="Times New Roman" w:cs="Times New Roman"/>
                <w:sz w:val="24"/>
                <w:szCs w:val="24"/>
              </w:rPr>
            </w:pPr>
            <w:r w:rsidRPr="00404099">
              <w:rPr>
                <w:rFonts w:ascii="Times New Roman" w:hAnsi="Times New Roman" w:cs="Times New Roman"/>
                <w:sz w:val="24"/>
                <w:szCs w:val="24"/>
              </w:rPr>
              <w:t>наявність</w:t>
            </w:r>
          </w:p>
        </w:tc>
        <w:tc>
          <w:tcPr>
            <w:tcW w:w="2410" w:type="dxa"/>
            <w:vAlign w:val="center"/>
          </w:tcPr>
          <w:p w14:paraId="5596C214" w14:textId="77777777" w:rsidR="00404099" w:rsidRPr="00404099" w:rsidRDefault="00404099" w:rsidP="00404099">
            <w:pPr>
              <w:spacing w:after="0" w:line="240" w:lineRule="auto"/>
              <w:jc w:val="both"/>
              <w:rPr>
                <w:rFonts w:ascii="Times New Roman" w:hAnsi="Times New Roman" w:cs="Times New Roman"/>
                <w:color w:val="000000"/>
                <w:sz w:val="24"/>
                <w:szCs w:val="24"/>
                <w:lang w:eastAsia="ar-SA"/>
              </w:rPr>
            </w:pPr>
          </w:p>
        </w:tc>
      </w:tr>
    </w:tbl>
    <w:p w14:paraId="0BFF5DB0" w14:textId="77777777" w:rsidR="00404099" w:rsidRPr="00404099" w:rsidRDefault="00404099" w:rsidP="00404099">
      <w:pPr>
        <w:suppressAutoHyphens/>
        <w:spacing w:after="0" w:line="240" w:lineRule="auto"/>
        <w:jc w:val="both"/>
        <w:rPr>
          <w:rFonts w:ascii="Times New Roman" w:hAnsi="Times New Roman" w:cs="Times New Roman"/>
          <w:bCs/>
          <w:iCs/>
          <w:color w:val="000000"/>
          <w:sz w:val="24"/>
          <w:szCs w:val="24"/>
        </w:rPr>
      </w:pPr>
    </w:p>
    <w:p w14:paraId="5EB9D345" w14:textId="77777777" w:rsidR="00404099" w:rsidRPr="00404099" w:rsidRDefault="00404099" w:rsidP="00404099">
      <w:pPr>
        <w:spacing w:after="0" w:line="240" w:lineRule="auto"/>
        <w:ind w:left="142" w:right="141" w:firstLine="709"/>
        <w:jc w:val="both"/>
        <w:rPr>
          <w:rFonts w:ascii="Times New Roman" w:hAnsi="Times New Roman" w:cs="Times New Roman"/>
          <w:i/>
          <w:color w:val="000000"/>
          <w:sz w:val="24"/>
          <w:szCs w:val="24"/>
        </w:rPr>
      </w:pPr>
      <w:r w:rsidRPr="00404099">
        <w:rPr>
          <w:rFonts w:ascii="Times New Roman" w:hAnsi="Times New Roman" w:cs="Times New Roman"/>
          <w:i/>
          <w:color w:val="000000"/>
          <w:sz w:val="24"/>
          <w:szCs w:val="24"/>
        </w:rPr>
        <w:t>У разі, якщо у цій тендерній документації (у тому числі у технічній специфікації) міститься посилання на:</w:t>
      </w:r>
    </w:p>
    <w:p w14:paraId="19EAEFF6" w14:textId="77777777" w:rsidR="00404099" w:rsidRPr="00404099" w:rsidRDefault="00404099" w:rsidP="00404099">
      <w:pPr>
        <w:spacing w:after="0" w:line="240" w:lineRule="auto"/>
        <w:ind w:left="142" w:right="141" w:firstLine="709"/>
        <w:jc w:val="both"/>
        <w:rPr>
          <w:rFonts w:ascii="Times New Roman" w:hAnsi="Times New Roman" w:cs="Times New Roman"/>
          <w:i/>
          <w:color w:val="000000"/>
          <w:sz w:val="24"/>
          <w:szCs w:val="24"/>
        </w:rPr>
      </w:pPr>
      <w:r w:rsidRPr="00404099">
        <w:rPr>
          <w:rFonts w:ascii="Times New Roman" w:hAnsi="Times New Roman" w:cs="Times New Roman"/>
          <w:i/>
          <w:color w:val="000000"/>
          <w:sz w:val="24"/>
          <w:szCs w:val="24"/>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65046770" w14:textId="77777777" w:rsidR="00404099" w:rsidRPr="00404099" w:rsidRDefault="00404099" w:rsidP="00404099">
      <w:pPr>
        <w:spacing w:after="0" w:line="240" w:lineRule="auto"/>
        <w:ind w:left="142" w:right="141" w:firstLine="709"/>
        <w:jc w:val="both"/>
        <w:rPr>
          <w:rFonts w:ascii="Times New Roman" w:hAnsi="Times New Roman" w:cs="Times New Roman"/>
          <w:i/>
          <w:color w:val="000000"/>
          <w:sz w:val="24"/>
          <w:szCs w:val="24"/>
        </w:rPr>
      </w:pPr>
      <w:r w:rsidRPr="00404099">
        <w:rPr>
          <w:rFonts w:ascii="Times New Roman" w:hAnsi="Times New Roman" w:cs="Times New Roman"/>
          <w:i/>
          <w:color w:val="000000"/>
          <w:sz w:val="24"/>
          <w:szCs w:val="24"/>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750120EE" w14:textId="77777777" w:rsidR="00404099" w:rsidRPr="00404099" w:rsidRDefault="00404099" w:rsidP="00404099">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404099">
        <w:rPr>
          <w:rFonts w:ascii="Times New Roman" w:hAnsi="Times New Roman" w:cs="Times New Roman"/>
          <w:i/>
          <w:iCs/>
          <w:color w:val="000000"/>
          <w:sz w:val="24"/>
          <w:szCs w:val="24"/>
        </w:rPr>
        <w:t>У випадку надання учасником еквіваленту він має надати порівняльну таблицю запропонованих товарів із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кращими, ніж визначені Замовником.</w:t>
      </w: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1A801187"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530479">
        <w:rPr>
          <w:rFonts w:ascii="Times New Roman" w:eastAsia="Times New Roman" w:hAnsi="Times New Roman" w:cs="Times New Roman"/>
          <w:sz w:val="24"/>
          <w:szCs w:val="24"/>
          <w:lang w:eastAsia="ru-RU"/>
        </w:rPr>
        <w:t>2 499 682,00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530479">
        <w:rPr>
          <w:rFonts w:ascii="Times New Roman" w:eastAsia="Times New Roman" w:hAnsi="Times New Roman" w:cs="Times New Roman"/>
          <w:sz w:val="24"/>
          <w:szCs w:val="24"/>
          <w:lang w:eastAsia="ru-RU"/>
        </w:rPr>
        <w:t>два мільйони чотириста дев’яносто дев’ять тисяч шістсот вісімдесят дві</w:t>
      </w:r>
      <w:r w:rsidR="00C665CD">
        <w:rPr>
          <w:rFonts w:ascii="Times New Roman" w:eastAsia="Times New Roman" w:hAnsi="Times New Roman" w:cs="Times New Roman"/>
          <w:sz w:val="24"/>
          <w:szCs w:val="24"/>
          <w:lang w:eastAsia="ru-RU"/>
        </w:rPr>
        <w:t xml:space="preserve"> </w:t>
      </w:r>
      <w:r w:rsidR="001D46A6">
        <w:rPr>
          <w:rFonts w:ascii="Times New Roman" w:eastAsia="Times New Roman" w:hAnsi="Times New Roman" w:cs="Times New Roman"/>
          <w:sz w:val="24"/>
          <w:szCs w:val="24"/>
          <w:lang w:eastAsia="ru-RU"/>
        </w:rPr>
        <w:t>грив</w:t>
      </w:r>
      <w:r w:rsidR="00530479">
        <w:rPr>
          <w:rFonts w:ascii="Times New Roman" w:eastAsia="Times New Roman" w:hAnsi="Times New Roman" w:cs="Times New Roman"/>
          <w:sz w:val="24"/>
          <w:szCs w:val="24"/>
          <w:lang w:eastAsia="ru-RU"/>
        </w:rPr>
        <w:t>ні</w:t>
      </w:r>
      <w:r w:rsidR="000435EB">
        <w:rPr>
          <w:rFonts w:ascii="Times New Roman" w:eastAsia="Times New Roman" w:hAnsi="Times New Roman" w:cs="Times New Roman"/>
          <w:sz w:val="24"/>
          <w:szCs w:val="24"/>
          <w:lang w:eastAsia="ru-RU"/>
        </w:rPr>
        <w:t xml:space="preserve"> </w:t>
      </w:r>
      <w:r w:rsidR="00C665CD">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1"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2"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5"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7"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3"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7"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29"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3"/>
  </w:num>
  <w:num w:numId="2" w16cid:durableId="1729961447">
    <w:abstractNumId w:val="21"/>
  </w:num>
  <w:num w:numId="3" w16cid:durableId="556090777">
    <w:abstractNumId w:val="16"/>
  </w:num>
  <w:num w:numId="4" w16cid:durableId="1865628638">
    <w:abstractNumId w:val="20"/>
  </w:num>
  <w:num w:numId="5" w16cid:durableId="522862248">
    <w:abstractNumId w:val="24"/>
  </w:num>
  <w:num w:numId="6" w16cid:durableId="1128400551">
    <w:abstractNumId w:val="11"/>
  </w:num>
  <w:num w:numId="7" w16cid:durableId="1549879148">
    <w:abstractNumId w:val="18"/>
  </w:num>
  <w:num w:numId="8" w16cid:durableId="537087471">
    <w:abstractNumId w:val="23"/>
  </w:num>
  <w:num w:numId="9" w16cid:durableId="632519650">
    <w:abstractNumId w:val="29"/>
  </w:num>
  <w:num w:numId="10" w16cid:durableId="713892545">
    <w:abstractNumId w:val="26"/>
  </w:num>
  <w:num w:numId="11" w16cid:durableId="2031645203">
    <w:abstractNumId w:val="10"/>
  </w:num>
  <w:num w:numId="12" w16cid:durableId="1392928292">
    <w:abstractNumId w:val="14"/>
  </w:num>
  <w:num w:numId="13" w16cid:durableId="502626488">
    <w:abstractNumId w:val="27"/>
  </w:num>
  <w:num w:numId="14" w16cid:durableId="1996909732">
    <w:abstractNumId w:val="25"/>
  </w:num>
  <w:num w:numId="15" w16cid:durableId="2090689452">
    <w:abstractNumId w:val="12"/>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19"/>
  </w:num>
  <w:num w:numId="24" w16cid:durableId="1117216616">
    <w:abstractNumId w:val="6"/>
  </w:num>
  <w:num w:numId="25" w16cid:durableId="1597712182">
    <w:abstractNumId w:val="15"/>
  </w:num>
  <w:num w:numId="26" w16cid:durableId="83501982">
    <w:abstractNumId w:val="17"/>
  </w:num>
  <w:num w:numId="27" w16cid:durableId="897714752">
    <w:abstractNumId w:val="28"/>
  </w:num>
  <w:num w:numId="28" w16cid:durableId="1340739716">
    <w:abstractNumId w:val="22"/>
  </w:num>
  <w:num w:numId="29" w16cid:durableId="1303923221">
    <w:abstractNumId w:val="9"/>
  </w:num>
  <w:num w:numId="30" w16cid:durableId="56336971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4099"/>
    <w:rsid w:val="00407472"/>
    <w:rsid w:val="00431467"/>
    <w:rsid w:val="004675A8"/>
    <w:rsid w:val="004A340F"/>
    <w:rsid w:val="004B6452"/>
    <w:rsid w:val="004E72F1"/>
    <w:rsid w:val="005161ED"/>
    <w:rsid w:val="00517091"/>
    <w:rsid w:val="00526303"/>
    <w:rsid w:val="00530479"/>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5CD"/>
    <w:rsid w:val="00C66F3C"/>
    <w:rsid w:val="00C92558"/>
    <w:rsid w:val="00CC015E"/>
    <w:rsid w:val="00CC0C05"/>
    <w:rsid w:val="00CD0EC0"/>
    <w:rsid w:val="00CD210E"/>
    <w:rsid w:val="00CD40DE"/>
    <w:rsid w:val="00CF3B29"/>
    <w:rsid w:val="00D13D9F"/>
    <w:rsid w:val="00D274F4"/>
    <w:rsid w:val="00D42EB8"/>
    <w:rsid w:val="00D57410"/>
    <w:rsid w:val="00D66E58"/>
    <w:rsid w:val="00D713FC"/>
    <w:rsid w:val="00D824DB"/>
    <w:rsid w:val="00DB1718"/>
    <w:rsid w:val="00DB4D77"/>
    <w:rsid w:val="00DD01DD"/>
    <w:rsid w:val="00DD0F05"/>
    <w:rsid w:val="00E10599"/>
    <w:rsid w:val="00E129BB"/>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4</Pages>
  <Words>1263</Words>
  <Characters>7988</Characters>
  <Application>Microsoft Office Word</Application>
  <DocSecurity>0</DocSecurity>
  <Lines>469</Lines>
  <Paragraphs>298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206</cp:revision>
  <dcterms:created xsi:type="dcterms:W3CDTF">2022-11-01T12:47:00Z</dcterms:created>
  <dcterms:modified xsi:type="dcterms:W3CDTF">2025-11-12T12:08:00Z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