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442D0EEF" w:rsidR="00F90C90" w:rsidRPr="00F82C72" w:rsidRDefault="00245020" w:rsidP="00F82C72">
      <w:pPr>
        <w:pStyle w:val="2"/>
        <w:shd w:val="clear" w:color="auto" w:fill="FFFFFF" w:themeFill="background1"/>
        <w:spacing w:before="0" w:beforeAutospacing="0" w:after="0" w:afterAutospacing="0"/>
        <w:jc w:val="both"/>
        <w:textAlignment w:val="baseline"/>
        <w:rPr>
          <w:color w:val="585858"/>
          <w:sz w:val="28"/>
          <w:szCs w:val="28"/>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bookmarkStart w:id="0" w:name="_Hlk157092153"/>
      <w:r w:rsidR="00CD0EC0" w:rsidRPr="00CD0EC0">
        <w:rPr>
          <w:b w:val="0"/>
          <w:bCs w:val="0"/>
          <w:spacing w:val="1"/>
          <w:sz w:val="24"/>
          <w:szCs w:val="24"/>
        </w:rPr>
        <w:t>Послуги з організації та доступу до каналів передачі даних</w:t>
      </w:r>
      <w:bookmarkEnd w:id="0"/>
      <w:r w:rsidR="00CD0EC0" w:rsidRPr="00CD0EC0">
        <w:rPr>
          <w:b w:val="0"/>
          <w:bCs w:val="0"/>
          <w:spacing w:val="1"/>
          <w:sz w:val="24"/>
          <w:szCs w:val="24"/>
        </w:rPr>
        <w:t xml:space="preserve"> та телефонного зв’язку за код ДК 021:2015 64210000-1 «</w:t>
      </w:r>
      <w:r w:rsidR="00CD0EC0" w:rsidRPr="00CD0EC0">
        <w:rPr>
          <w:b w:val="0"/>
          <w:bCs w:val="0"/>
          <w:sz w:val="24"/>
          <w:szCs w:val="24"/>
        </w:rPr>
        <w:t>Послуги телефонного зв’язку та передачі даних</w:t>
      </w:r>
      <w:r w:rsidR="00CD0EC0" w:rsidRPr="00CD0EC0">
        <w:rPr>
          <w:b w:val="0"/>
          <w:bCs w:val="0"/>
          <w:spacing w:val="1"/>
          <w:sz w:val="24"/>
          <w:szCs w:val="24"/>
        </w:rPr>
        <w:t>»</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7C94E95A"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01-</w:t>
      </w:r>
      <w:r w:rsidR="001D46A6">
        <w:rPr>
          <w:rFonts w:ascii="Times New Roman" w:hAnsi="Times New Roman" w:cs="Times New Roman"/>
          <w:sz w:val="24"/>
          <w:szCs w:val="24"/>
        </w:rPr>
        <w:t>10</w:t>
      </w:r>
      <w:r w:rsidR="00F60A0F" w:rsidRPr="00F90C90">
        <w:rPr>
          <w:rFonts w:ascii="Times New Roman" w:hAnsi="Times New Roman" w:cs="Times New Roman"/>
          <w:sz w:val="24"/>
          <w:szCs w:val="24"/>
        </w:rPr>
        <w:t>-</w:t>
      </w:r>
      <w:r w:rsidR="00CD0EC0">
        <w:rPr>
          <w:rFonts w:ascii="Times New Roman" w:hAnsi="Times New Roman" w:cs="Times New Roman"/>
          <w:sz w:val="24"/>
          <w:szCs w:val="24"/>
        </w:rPr>
        <w:t>005495</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5C779C59" w:rsidR="0084770C" w:rsidRPr="00CD0EC0"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EA5532">
        <w:rPr>
          <w:rFonts w:ascii="Times New Roman" w:eastAsia="Times New Roman" w:hAnsi="Times New Roman" w:cs="Times New Roman"/>
          <w:bCs/>
          <w:sz w:val="24"/>
          <w:lang w:eastAsia="ru-RU"/>
        </w:rPr>
        <w:t xml:space="preserve">:  </w:t>
      </w:r>
      <w:r w:rsidR="00CD0EC0" w:rsidRPr="00CD0EC0">
        <w:rPr>
          <w:rFonts w:ascii="Times New Roman" w:hAnsi="Times New Roman"/>
          <w:spacing w:val="1"/>
          <w:sz w:val="24"/>
          <w:szCs w:val="24"/>
        </w:rPr>
        <w:t>Послуги з організації та доступу до каналів передачі даних та телефонного зв’язку за код ДК 021:2015 64210000-1 «</w:t>
      </w:r>
      <w:r w:rsidR="00CD0EC0" w:rsidRPr="00CD0EC0">
        <w:rPr>
          <w:rFonts w:ascii="Times New Roman" w:hAnsi="Times New Roman"/>
          <w:sz w:val="24"/>
          <w:szCs w:val="24"/>
        </w:rPr>
        <w:t>Послуги телефонного зв’язку та передачі даних</w:t>
      </w:r>
      <w:r w:rsidR="00CD0EC0" w:rsidRPr="00CD0EC0">
        <w:rPr>
          <w:rFonts w:ascii="Times New Roman" w:hAnsi="Times New Roman"/>
          <w:spacing w:val="1"/>
          <w:sz w:val="24"/>
          <w:szCs w:val="24"/>
        </w:rPr>
        <w:t>»</w:t>
      </w:r>
    </w:p>
    <w:p w14:paraId="7C8E816B" w14:textId="77777777" w:rsidR="00CD0EC0" w:rsidRPr="00CD0EC0" w:rsidRDefault="00CD0EC0" w:rsidP="00CD0EC0">
      <w:pPr>
        <w:spacing w:after="0" w:line="240" w:lineRule="auto"/>
        <w:jc w:val="center"/>
        <w:rPr>
          <w:rFonts w:ascii="Times New Roman" w:hAnsi="Times New Roman" w:cs="Times New Roman"/>
          <w:b/>
          <w:bCs/>
          <w:spacing w:val="1"/>
          <w:sz w:val="24"/>
          <w:szCs w:val="24"/>
        </w:rPr>
      </w:pPr>
    </w:p>
    <w:p w14:paraId="0207F164" w14:textId="77777777" w:rsidR="00CD0EC0" w:rsidRPr="00CD0EC0" w:rsidRDefault="00CD0EC0" w:rsidP="00CD0EC0">
      <w:pPr>
        <w:spacing w:after="0" w:line="240" w:lineRule="auto"/>
        <w:jc w:val="center"/>
        <w:rPr>
          <w:rFonts w:ascii="Times New Roman" w:hAnsi="Times New Roman" w:cs="Times New Roman"/>
          <w:b/>
          <w:bCs/>
          <w:color w:val="000000" w:themeColor="text1"/>
          <w:sz w:val="24"/>
          <w:szCs w:val="24"/>
        </w:rPr>
      </w:pPr>
      <w:r w:rsidRPr="00CD0EC0">
        <w:rPr>
          <w:rFonts w:ascii="Times New Roman" w:hAnsi="Times New Roman" w:cs="Times New Roman"/>
          <w:b/>
          <w:bCs/>
          <w:color w:val="000000" w:themeColor="text1"/>
          <w:sz w:val="24"/>
          <w:szCs w:val="24"/>
        </w:rPr>
        <w:t>Перелік каналів передачі даних підключення:</w:t>
      </w:r>
    </w:p>
    <w:tbl>
      <w:tblPr>
        <w:tblW w:w="9631" w:type="dxa"/>
        <w:tblLayout w:type="fixed"/>
        <w:tblCellMar>
          <w:left w:w="7" w:type="dxa"/>
          <w:right w:w="7" w:type="dxa"/>
        </w:tblCellMar>
        <w:tblLook w:val="04A0" w:firstRow="1" w:lastRow="0" w:firstColumn="1" w:lastColumn="0" w:noHBand="0" w:noVBand="1"/>
      </w:tblPr>
      <w:tblGrid>
        <w:gridCol w:w="841"/>
        <w:gridCol w:w="4793"/>
        <w:gridCol w:w="28"/>
        <w:gridCol w:w="1276"/>
        <w:gridCol w:w="1701"/>
        <w:gridCol w:w="992"/>
      </w:tblGrid>
      <w:tr w:rsidR="00CD0EC0" w:rsidRPr="00CD0EC0" w14:paraId="1A3109E8" w14:textId="77777777" w:rsidTr="007C5AE9">
        <w:trPr>
          <w:trHeight w:val="300"/>
        </w:trPr>
        <w:tc>
          <w:tcPr>
            <w:tcW w:w="841" w:type="dxa"/>
            <w:tcBorders>
              <w:top w:val="single" w:sz="6" w:space="0" w:color="000000"/>
              <w:left w:val="single" w:sz="6" w:space="0" w:color="000000"/>
              <w:bottom w:val="single" w:sz="6" w:space="0" w:color="000000"/>
              <w:right w:val="single" w:sz="6" w:space="0" w:color="000000"/>
            </w:tcBorders>
            <w:shd w:val="clear" w:color="auto" w:fill="auto"/>
          </w:tcPr>
          <w:p w14:paraId="05C44533" w14:textId="77777777" w:rsidR="00CD0EC0" w:rsidRPr="00CD0EC0" w:rsidRDefault="00CD0EC0" w:rsidP="00CD0EC0">
            <w:pPr>
              <w:spacing w:after="0" w:line="240" w:lineRule="auto"/>
              <w:jc w:val="center"/>
              <w:rPr>
                <w:rFonts w:ascii="Times New Roman" w:hAnsi="Times New Roman" w:cs="Times New Roman"/>
                <w:b/>
                <w:bCs/>
                <w:sz w:val="24"/>
                <w:szCs w:val="24"/>
                <w:lang w:eastAsia="uk-UA"/>
              </w:rPr>
            </w:pPr>
            <w:r w:rsidRPr="00CD0EC0">
              <w:rPr>
                <w:rFonts w:ascii="Times New Roman" w:hAnsi="Times New Roman" w:cs="Times New Roman"/>
                <w:b/>
                <w:bCs/>
                <w:color w:val="000000" w:themeColor="text1"/>
                <w:kern w:val="2"/>
                <w:sz w:val="24"/>
                <w:szCs w:val="24"/>
              </w:rPr>
              <w:t xml:space="preserve">№ </w:t>
            </w:r>
            <w:proofErr w:type="spellStart"/>
            <w:r w:rsidRPr="00CD0EC0">
              <w:rPr>
                <w:rFonts w:ascii="Times New Roman" w:hAnsi="Times New Roman" w:cs="Times New Roman"/>
                <w:b/>
                <w:bCs/>
                <w:color w:val="000000" w:themeColor="text1"/>
                <w:kern w:val="2"/>
                <w:sz w:val="24"/>
                <w:szCs w:val="24"/>
              </w:rPr>
              <w:t>зп</w:t>
            </w:r>
            <w:proofErr w:type="spellEnd"/>
          </w:p>
        </w:tc>
        <w:tc>
          <w:tcPr>
            <w:tcW w:w="4821" w:type="dxa"/>
            <w:gridSpan w:val="2"/>
            <w:tcBorders>
              <w:top w:val="single" w:sz="6" w:space="0" w:color="000000"/>
              <w:left w:val="single" w:sz="6" w:space="0" w:color="000000"/>
              <w:bottom w:val="single" w:sz="6" w:space="0" w:color="000000"/>
              <w:right w:val="single" w:sz="6" w:space="0" w:color="000000"/>
            </w:tcBorders>
            <w:shd w:val="clear" w:color="auto" w:fill="auto"/>
          </w:tcPr>
          <w:p w14:paraId="559F6E06" w14:textId="77777777" w:rsidR="00CD0EC0" w:rsidRPr="00CD0EC0" w:rsidRDefault="00CD0EC0" w:rsidP="00CD0EC0">
            <w:pPr>
              <w:spacing w:after="0" w:line="240" w:lineRule="auto"/>
              <w:jc w:val="center"/>
              <w:rPr>
                <w:rFonts w:ascii="Times New Roman" w:hAnsi="Times New Roman" w:cs="Times New Roman"/>
                <w:b/>
                <w:bCs/>
                <w:sz w:val="24"/>
                <w:szCs w:val="24"/>
                <w:lang w:eastAsia="uk-UA"/>
              </w:rPr>
            </w:pPr>
            <w:r w:rsidRPr="00CD0EC0">
              <w:rPr>
                <w:rFonts w:ascii="Times New Roman" w:hAnsi="Times New Roman" w:cs="Times New Roman"/>
                <w:b/>
                <w:bCs/>
                <w:color w:val="000000" w:themeColor="text1"/>
                <w:kern w:val="2"/>
                <w:sz w:val="24"/>
                <w:szCs w:val="24"/>
              </w:rPr>
              <w:t>Регіон/Швидкість підключення</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604CCB5D" w14:textId="77777777" w:rsidR="00CD0EC0" w:rsidRPr="00CD0EC0" w:rsidRDefault="00CD0EC0" w:rsidP="00CD0EC0">
            <w:pPr>
              <w:spacing w:after="0" w:line="240" w:lineRule="auto"/>
              <w:jc w:val="center"/>
              <w:rPr>
                <w:rFonts w:ascii="Times New Roman" w:hAnsi="Times New Roman" w:cs="Times New Roman"/>
                <w:b/>
                <w:bCs/>
                <w:sz w:val="24"/>
                <w:szCs w:val="24"/>
                <w:lang w:eastAsia="uk-UA"/>
              </w:rPr>
            </w:pPr>
            <w:r w:rsidRPr="00CD0EC0">
              <w:rPr>
                <w:rFonts w:ascii="Times New Roman" w:hAnsi="Times New Roman" w:cs="Times New Roman"/>
                <w:b/>
                <w:bCs/>
                <w:color w:val="000000" w:themeColor="text1"/>
                <w:kern w:val="2"/>
                <w:sz w:val="24"/>
                <w:szCs w:val="24"/>
              </w:rPr>
              <w:t>Кількість каналів</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7D228E9D" w14:textId="77777777" w:rsidR="00CD0EC0" w:rsidRPr="00CD0EC0" w:rsidRDefault="00CD0EC0" w:rsidP="00CD0EC0">
            <w:pPr>
              <w:spacing w:after="0" w:line="240" w:lineRule="auto"/>
              <w:jc w:val="center"/>
              <w:rPr>
                <w:rFonts w:ascii="Times New Roman" w:hAnsi="Times New Roman" w:cs="Times New Roman"/>
                <w:b/>
                <w:bCs/>
                <w:sz w:val="24"/>
                <w:szCs w:val="24"/>
                <w:lang w:eastAsia="uk-UA"/>
              </w:rPr>
            </w:pPr>
            <w:r w:rsidRPr="00CD0EC0">
              <w:rPr>
                <w:rFonts w:ascii="Times New Roman" w:hAnsi="Times New Roman" w:cs="Times New Roman"/>
                <w:b/>
                <w:bCs/>
                <w:color w:val="000000" w:themeColor="text1"/>
                <w:kern w:val="2"/>
                <w:sz w:val="24"/>
                <w:szCs w:val="24"/>
              </w:rPr>
              <w:t>Кількість місяців</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1C62974" w14:textId="77777777" w:rsidR="00CD0EC0" w:rsidRPr="00CD0EC0" w:rsidRDefault="00CD0EC0" w:rsidP="00CD0EC0">
            <w:pPr>
              <w:spacing w:after="0" w:line="240" w:lineRule="auto"/>
              <w:jc w:val="center"/>
              <w:rPr>
                <w:rFonts w:ascii="Times New Roman" w:hAnsi="Times New Roman" w:cs="Times New Roman"/>
                <w:b/>
                <w:bCs/>
                <w:sz w:val="24"/>
                <w:szCs w:val="24"/>
                <w:lang w:eastAsia="uk-UA"/>
              </w:rPr>
            </w:pPr>
            <w:r w:rsidRPr="00CD0EC0">
              <w:rPr>
                <w:rFonts w:ascii="Times New Roman" w:hAnsi="Times New Roman" w:cs="Times New Roman"/>
                <w:b/>
                <w:bCs/>
                <w:color w:val="000000" w:themeColor="text1"/>
                <w:kern w:val="2"/>
                <w:sz w:val="24"/>
                <w:szCs w:val="24"/>
              </w:rPr>
              <w:t>Кількість послуг</w:t>
            </w:r>
          </w:p>
        </w:tc>
      </w:tr>
      <w:tr w:rsidR="00CD0EC0" w:rsidRPr="00CD0EC0" w14:paraId="014E5AA1" w14:textId="77777777" w:rsidTr="007C5AE9">
        <w:trPr>
          <w:trHeight w:val="300"/>
        </w:trPr>
        <w:tc>
          <w:tcPr>
            <w:tcW w:w="9631" w:type="dxa"/>
            <w:gridSpan w:val="6"/>
            <w:tcBorders>
              <w:top w:val="single" w:sz="6" w:space="0" w:color="000000"/>
              <w:left w:val="single" w:sz="6" w:space="0" w:color="000000"/>
              <w:bottom w:val="single" w:sz="6" w:space="0" w:color="000000"/>
              <w:right w:val="single" w:sz="6" w:space="0" w:color="000000"/>
            </w:tcBorders>
            <w:shd w:val="clear" w:color="auto" w:fill="auto"/>
          </w:tcPr>
          <w:p w14:paraId="6655B6B0"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b/>
                <w:bCs/>
                <w:sz w:val="24"/>
                <w:szCs w:val="24"/>
                <w:lang w:eastAsia="uk-UA"/>
              </w:rPr>
              <w:t>Дніпропетровська</w:t>
            </w:r>
            <w:r w:rsidRPr="00CD0EC0">
              <w:rPr>
                <w:rFonts w:ascii="Times New Roman" w:hAnsi="Times New Roman" w:cs="Times New Roman"/>
                <w:b/>
                <w:bCs/>
                <w:color w:val="000000" w:themeColor="text1"/>
                <w:kern w:val="2"/>
                <w:sz w:val="24"/>
                <w:szCs w:val="24"/>
              </w:rPr>
              <w:t xml:space="preserve"> обл.</w:t>
            </w:r>
          </w:p>
        </w:tc>
      </w:tr>
      <w:tr w:rsidR="00CD0EC0" w:rsidRPr="00CD0EC0" w14:paraId="4E252976" w14:textId="77777777" w:rsidTr="007C5AE9">
        <w:trPr>
          <w:trHeight w:val="300"/>
        </w:trPr>
        <w:tc>
          <w:tcPr>
            <w:tcW w:w="841" w:type="dxa"/>
            <w:tcBorders>
              <w:top w:val="single" w:sz="6" w:space="0" w:color="000000"/>
              <w:left w:val="single" w:sz="6" w:space="0" w:color="000000"/>
              <w:bottom w:val="single" w:sz="6" w:space="0" w:color="000000"/>
              <w:right w:val="single" w:sz="6" w:space="0" w:color="000000"/>
            </w:tcBorders>
            <w:shd w:val="clear" w:color="auto" w:fill="auto"/>
          </w:tcPr>
          <w:p w14:paraId="35F77A0D"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sz w:val="24"/>
                <w:szCs w:val="24"/>
                <w:lang w:eastAsia="uk-UA"/>
              </w:rPr>
              <w:t>1</w:t>
            </w:r>
          </w:p>
        </w:tc>
        <w:tc>
          <w:tcPr>
            <w:tcW w:w="4793" w:type="dxa"/>
            <w:tcBorders>
              <w:top w:val="single" w:sz="6" w:space="0" w:color="000000"/>
              <w:left w:val="single" w:sz="6" w:space="0" w:color="000000"/>
              <w:bottom w:val="single" w:sz="6" w:space="0" w:color="000000"/>
              <w:right w:val="single" w:sz="6" w:space="0" w:color="000000"/>
            </w:tcBorders>
            <w:shd w:val="clear" w:color="auto" w:fill="auto"/>
            <w:tcMar>
              <w:left w:w="45" w:type="dxa"/>
              <w:right w:w="45" w:type="dxa"/>
            </w:tcMar>
            <w:vAlign w:val="bottom"/>
          </w:tcPr>
          <w:p w14:paraId="72121AF7"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rPr>
              <w:t>Вузли зі швидкістю підключення 5Мб/</w:t>
            </w:r>
            <w:proofErr w:type="spellStart"/>
            <w:r w:rsidRPr="00CD0EC0">
              <w:rPr>
                <w:rFonts w:ascii="Times New Roman" w:hAnsi="Times New Roman" w:cs="Times New Roman"/>
                <w:color w:val="000000" w:themeColor="text1"/>
                <w:kern w:val="2"/>
                <w:sz w:val="24"/>
                <w:szCs w:val="24"/>
              </w:rPr>
              <w:t>сек</w:t>
            </w:r>
            <w:proofErr w:type="spellEnd"/>
            <w:r w:rsidRPr="00CD0EC0">
              <w:rPr>
                <w:rFonts w:ascii="Times New Roman" w:hAnsi="Times New Roman" w:cs="Times New Roman"/>
                <w:color w:val="000000" w:themeColor="text1"/>
                <w:kern w:val="2"/>
                <w:sz w:val="24"/>
                <w:szCs w:val="24"/>
              </w:rPr>
              <w:t xml:space="preserve"> </w:t>
            </w:r>
            <w:r w:rsidRPr="00CD0EC0">
              <w:rPr>
                <w:rFonts w:ascii="Times New Roman" w:hAnsi="Times New Roman" w:cs="Times New Roman"/>
                <w:sz w:val="24"/>
                <w:szCs w:val="24"/>
                <w:lang w:eastAsia="uk-UA"/>
              </w:rPr>
              <w:t>(101)</w:t>
            </w:r>
          </w:p>
        </w:tc>
        <w:tc>
          <w:tcPr>
            <w:tcW w:w="1304" w:type="dxa"/>
            <w:gridSpan w:val="2"/>
            <w:tcBorders>
              <w:top w:val="single" w:sz="6" w:space="0" w:color="000000"/>
              <w:left w:val="single" w:sz="6" w:space="0" w:color="CCCCCC"/>
              <w:bottom w:val="single" w:sz="6" w:space="0" w:color="000000"/>
              <w:right w:val="single" w:sz="6" w:space="0" w:color="000000"/>
            </w:tcBorders>
            <w:shd w:val="clear" w:color="auto" w:fill="auto"/>
            <w:tcMar>
              <w:left w:w="45" w:type="dxa"/>
              <w:right w:w="45" w:type="dxa"/>
            </w:tcMar>
            <w:vAlign w:val="bottom"/>
          </w:tcPr>
          <w:p w14:paraId="3BA15DA8"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lang w:val="en-US"/>
              </w:rPr>
              <w:t>1</w:t>
            </w:r>
          </w:p>
        </w:tc>
        <w:tc>
          <w:tcPr>
            <w:tcW w:w="1701" w:type="dxa"/>
            <w:tcBorders>
              <w:top w:val="single" w:sz="6" w:space="0" w:color="000000"/>
              <w:left w:val="single" w:sz="6" w:space="0" w:color="CCCCCC"/>
              <w:bottom w:val="single" w:sz="6" w:space="0" w:color="000000"/>
              <w:right w:val="single" w:sz="6" w:space="0" w:color="000000"/>
            </w:tcBorders>
            <w:shd w:val="clear" w:color="auto" w:fill="auto"/>
          </w:tcPr>
          <w:p w14:paraId="3892CD79"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c>
          <w:tcPr>
            <w:tcW w:w="992" w:type="dxa"/>
            <w:tcBorders>
              <w:top w:val="single" w:sz="6" w:space="0" w:color="000000"/>
              <w:left w:val="single" w:sz="6" w:space="0" w:color="CCCCCC"/>
              <w:bottom w:val="single" w:sz="6" w:space="0" w:color="000000"/>
              <w:right w:val="single" w:sz="6" w:space="0" w:color="000000"/>
            </w:tcBorders>
            <w:shd w:val="clear" w:color="auto" w:fill="auto"/>
          </w:tcPr>
          <w:p w14:paraId="72E173D2"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r>
      <w:tr w:rsidR="00CD0EC0" w:rsidRPr="00CD0EC0" w14:paraId="22852D7B" w14:textId="77777777" w:rsidTr="007C5AE9">
        <w:trPr>
          <w:trHeight w:val="300"/>
        </w:trPr>
        <w:tc>
          <w:tcPr>
            <w:tcW w:w="841" w:type="dxa"/>
            <w:tcBorders>
              <w:top w:val="single" w:sz="6" w:space="0" w:color="CCCCCC"/>
              <w:left w:val="single" w:sz="6" w:space="0" w:color="000000"/>
              <w:bottom w:val="single" w:sz="6" w:space="0" w:color="000000"/>
              <w:right w:val="single" w:sz="6" w:space="0" w:color="000000"/>
            </w:tcBorders>
            <w:shd w:val="clear" w:color="auto" w:fill="auto"/>
          </w:tcPr>
          <w:p w14:paraId="02B47C8C"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sz w:val="24"/>
                <w:szCs w:val="24"/>
                <w:lang w:eastAsia="uk-UA"/>
              </w:rPr>
              <w:t>2</w:t>
            </w:r>
          </w:p>
        </w:tc>
        <w:tc>
          <w:tcPr>
            <w:tcW w:w="4793" w:type="dxa"/>
            <w:tcBorders>
              <w:top w:val="single" w:sz="6" w:space="0" w:color="CCCCCC"/>
              <w:left w:val="single" w:sz="6" w:space="0" w:color="000000"/>
              <w:bottom w:val="single" w:sz="6" w:space="0" w:color="000000"/>
              <w:right w:val="single" w:sz="6" w:space="0" w:color="000000"/>
            </w:tcBorders>
            <w:shd w:val="clear" w:color="auto" w:fill="auto"/>
            <w:tcMar>
              <w:left w:w="45" w:type="dxa"/>
              <w:right w:w="45" w:type="dxa"/>
            </w:tcMar>
            <w:vAlign w:val="bottom"/>
          </w:tcPr>
          <w:p w14:paraId="611AB0D1"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rPr>
              <w:t>Вузли зі швидкістю підключення 5Мб/</w:t>
            </w:r>
            <w:proofErr w:type="spellStart"/>
            <w:r w:rsidRPr="00CD0EC0">
              <w:rPr>
                <w:rFonts w:ascii="Times New Roman" w:hAnsi="Times New Roman" w:cs="Times New Roman"/>
                <w:color w:val="000000" w:themeColor="text1"/>
                <w:kern w:val="2"/>
                <w:sz w:val="24"/>
                <w:szCs w:val="24"/>
              </w:rPr>
              <w:t>сек</w:t>
            </w:r>
            <w:proofErr w:type="spellEnd"/>
            <w:r w:rsidRPr="00CD0EC0">
              <w:rPr>
                <w:rFonts w:ascii="Times New Roman" w:hAnsi="Times New Roman" w:cs="Times New Roman"/>
                <w:color w:val="000000" w:themeColor="text1"/>
                <w:kern w:val="2"/>
                <w:sz w:val="24"/>
                <w:szCs w:val="24"/>
              </w:rPr>
              <w:t xml:space="preserve"> </w:t>
            </w:r>
            <w:r w:rsidRPr="00CD0EC0">
              <w:rPr>
                <w:rFonts w:ascii="Times New Roman" w:hAnsi="Times New Roman" w:cs="Times New Roman"/>
                <w:sz w:val="24"/>
                <w:szCs w:val="24"/>
                <w:lang w:eastAsia="uk-UA"/>
              </w:rPr>
              <w:t>(102)</w:t>
            </w:r>
          </w:p>
        </w:tc>
        <w:tc>
          <w:tcPr>
            <w:tcW w:w="1304" w:type="dxa"/>
            <w:gridSpan w:val="2"/>
            <w:tcBorders>
              <w:top w:val="single" w:sz="6" w:space="0" w:color="CCCCCC"/>
              <w:left w:val="single" w:sz="6" w:space="0" w:color="CCCCCC"/>
              <w:bottom w:val="single" w:sz="6" w:space="0" w:color="000000"/>
              <w:right w:val="single" w:sz="6" w:space="0" w:color="000000"/>
            </w:tcBorders>
            <w:shd w:val="clear" w:color="auto" w:fill="auto"/>
            <w:tcMar>
              <w:left w:w="45" w:type="dxa"/>
              <w:right w:w="45" w:type="dxa"/>
            </w:tcMar>
            <w:vAlign w:val="bottom"/>
          </w:tcPr>
          <w:p w14:paraId="57FE3757"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lang w:val="en-US"/>
              </w:rPr>
              <w:t>1</w:t>
            </w:r>
          </w:p>
        </w:tc>
        <w:tc>
          <w:tcPr>
            <w:tcW w:w="1701" w:type="dxa"/>
            <w:tcBorders>
              <w:top w:val="single" w:sz="6" w:space="0" w:color="CCCCCC"/>
              <w:left w:val="single" w:sz="6" w:space="0" w:color="CCCCCC"/>
              <w:bottom w:val="single" w:sz="6" w:space="0" w:color="000000"/>
              <w:right w:val="single" w:sz="6" w:space="0" w:color="000000"/>
            </w:tcBorders>
            <w:shd w:val="clear" w:color="auto" w:fill="auto"/>
          </w:tcPr>
          <w:p w14:paraId="4E9DE749"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c>
          <w:tcPr>
            <w:tcW w:w="992" w:type="dxa"/>
            <w:tcBorders>
              <w:top w:val="single" w:sz="6" w:space="0" w:color="CCCCCC"/>
              <w:left w:val="single" w:sz="6" w:space="0" w:color="CCCCCC"/>
              <w:bottom w:val="single" w:sz="6" w:space="0" w:color="000000"/>
              <w:right w:val="single" w:sz="6" w:space="0" w:color="000000"/>
            </w:tcBorders>
            <w:shd w:val="clear" w:color="auto" w:fill="auto"/>
          </w:tcPr>
          <w:p w14:paraId="1ABEBDD4"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r>
      <w:tr w:rsidR="00CD0EC0" w:rsidRPr="00CD0EC0" w14:paraId="7177C643" w14:textId="77777777" w:rsidTr="007C5AE9">
        <w:trPr>
          <w:trHeight w:val="300"/>
        </w:trPr>
        <w:tc>
          <w:tcPr>
            <w:tcW w:w="841" w:type="dxa"/>
            <w:tcBorders>
              <w:top w:val="single" w:sz="6" w:space="0" w:color="CCCCCC"/>
              <w:left w:val="single" w:sz="6" w:space="0" w:color="000000"/>
              <w:bottom w:val="single" w:sz="6" w:space="0" w:color="000000"/>
              <w:right w:val="single" w:sz="6" w:space="0" w:color="000000"/>
            </w:tcBorders>
            <w:shd w:val="clear" w:color="auto" w:fill="auto"/>
          </w:tcPr>
          <w:p w14:paraId="6A2E9BC0"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sz w:val="24"/>
                <w:szCs w:val="24"/>
                <w:lang w:eastAsia="uk-UA"/>
              </w:rPr>
              <w:t>3</w:t>
            </w:r>
          </w:p>
        </w:tc>
        <w:tc>
          <w:tcPr>
            <w:tcW w:w="4793" w:type="dxa"/>
            <w:tcBorders>
              <w:top w:val="single" w:sz="6" w:space="0" w:color="CCCCCC"/>
              <w:left w:val="single" w:sz="6" w:space="0" w:color="000000"/>
              <w:bottom w:val="single" w:sz="6" w:space="0" w:color="000000"/>
              <w:right w:val="single" w:sz="6" w:space="0" w:color="000000"/>
            </w:tcBorders>
            <w:shd w:val="clear" w:color="auto" w:fill="auto"/>
            <w:tcMar>
              <w:left w:w="45" w:type="dxa"/>
              <w:right w:w="45" w:type="dxa"/>
            </w:tcMar>
            <w:vAlign w:val="bottom"/>
          </w:tcPr>
          <w:p w14:paraId="191A0D50"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rPr>
              <w:t>Вузли зі швидкістю підключення 5Мб/</w:t>
            </w:r>
            <w:proofErr w:type="spellStart"/>
            <w:r w:rsidRPr="00CD0EC0">
              <w:rPr>
                <w:rFonts w:ascii="Times New Roman" w:hAnsi="Times New Roman" w:cs="Times New Roman"/>
                <w:color w:val="000000" w:themeColor="text1"/>
                <w:kern w:val="2"/>
                <w:sz w:val="24"/>
                <w:szCs w:val="24"/>
              </w:rPr>
              <w:t>сек</w:t>
            </w:r>
            <w:proofErr w:type="spellEnd"/>
            <w:r w:rsidRPr="00CD0EC0">
              <w:rPr>
                <w:rFonts w:ascii="Times New Roman" w:hAnsi="Times New Roman" w:cs="Times New Roman"/>
                <w:color w:val="000000" w:themeColor="text1"/>
                <w:kern w:val="2"/>
                <w:sz w:val="24"/>
                <w:szCs w:val="24"/>
              </w:rPr>
              <w:t xml:space="preserve"> </w:t>
            </w:r>
            <w:r w:rsidRPr="00CD0EC0">
              <w:rPr>
                <w:rFonts w:ascii="Times New Roman" w:hAnsi="Times New Roman" w:cs="Times New Roman"/>
                <w:sz w:val="24"/>
                <w:szCs w:val="24"/>
                <w:lang w:eastAsia="uk-UA"/>
              </w:rPr>
              <w:t>(103)</w:t>
            </w:r>
          </w:p>
        </w:tc>
        <w:tc>
          <w:tcPr>
            <w:tcW w:w="1304" w:type="dxa"/>
            <w:gridSpan w:val="2"/>
            <w:tcBorders>
              <w:top w:val="single" w:sz="6" w:space="0" w:color="CCCCCC"/>
              <w:left w:val="single" w:sz="6" w:space="0" w:color="CCCCCC"/>
              <w:bottom w:val="single" w:sz="6" w:space="0" w:color="000000"/>
              <w:right w:val="single" w:sz="6" w:space="0" w:color="000000"/>
            </w:tcBorders>
            <w:shd w:val="clear" w:color="auto" w:fill="auto"/>
            <w:tcMar>
              <w:left w:w="45" w:type="dxa"/>
              <w:right w:w="45" w:type="dxa"/>
            </w:tcMar>
            <w:vAlign w:val="bottom"/>
          </w:tcPr>
          <w:p w14:paraId="177D7382"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lang w:val="en-US"/>
              </w:rPr>
              <w:t>1</w:t>
            </w:r>
          </w:p>
        </w:tc>
        <w:tc>
          <w:tcPr>
            <w:tcW w:w="1701" w:type="dxa"/>
            <w:tcBorders>
              <w:top w:val="single" w:sz="6" w:space="0" w:color="CCCCCC"/>
              <w:left w:val="single" w:sz="6" w:space="0" w:color="CCCCCC"/>
              <w:bottom w:val="single" w:sz="6" w:space="0" w:color="000000"/>
              <w:right w:val="single" w:sz="6" w:space="0" w:color="000000"/>
            </w:tcBorders>
            <w:shd w:val="clear" w:color="auto" w:fill="auto"/>
          </w:tcPr>
          <w:p w14:paraId="42C4F39B"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c>
          <w:tcPr>
            <w:tcW w:w="992" w:type="dxa"/>
            <w:tcBorders>
              <w:top w:val="single" w:sz="6" w:space="0" w:color="CCCCCC"/>
              <w:left w:val="single" w:sz="6" w:space="0" w:color="CCCCCC"/>
              <w:bottom w:val="single" w:sz="6" w:space="0" w:color="000000"/>
              <w:right w:val="single" w:sz="6" w:space="0" w:color="000000"/>
            </w:tcBorders>
            <w:shd w:val="clear" w:color="auto" w:fill="auto"/>
          </w:tcPr>
          <w:p w14:paraId="18C24FB0"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r>
      <w:tr w:rsidR="00CD0EC0" w:rsidRPr="00CD0EC0" w14:paraId="28A4084A" w14:textId="77777777" w:rsidTr="007C5AE9">
        <w:trPr>
          <w:trHeight w:val="300"/>
        </w:trPr>
        <w:tc>
          <w:tcPr>
            <w:tcW w:w="841" w:type="dxa"/>
            <w:tcBorders>
              <w:top w:val="single" w:sz="6" w:space="0" w:color="CCCCCC"/>
              <w:left w:val="single" w:sz="6" w:space="0" w:color="000000"/>
              <w:bottom w:val="single" w:sz="6" w:space="0" w:color="000000"/>
              <w:right w:val="single" w:sz="6" w:space="0" w:color="000000"/>
            </w:tcBorders>
            <w:shd w:val="clear" w:color="auto" w:fill="auto"/>
          </w:tcPr>
          <w:p w14:paraId="1AFDE271"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sz w:val="24"/>
                <w:szCs w:val="24"/>
                <w:lang w:eastAsia="uk-UA"/>
              </w:rPr>
              <w:t>4</w:t>
            </w:r>
          </w:p>
        </w:tc>
        <w:tc>
          <w:tcPr>
            <w:tcW w:w="4793" w:type="dxa"/>
            <w:tcBorders>
              <w:top w:val="single" w:sz="6" w:space="0" w:color="CCCCCC"/>
              <w:left w:val="single" w:sz="6" w:space="0" w:color="000000"/>
              <w:bottom w:val="single" w:sz="6" w:space="0" w:color="000000"/>
              <w:right w:val="single" w:sz="6" w:space="0" w:color="000000"/>
            </w:tcBorders>
            <w:shd w:val="clear" w:color="auto" w:fill="auto"/>
            <w:tcMar>
              <w:left w:w="45" w:type="dxa"/>
              <w:right w:w="45" w:type="dxa"/>
            </w:tcMar>
            <w:vAlign w:val="bottom"/>
          </w:tcPr>
          <w:p w14:paraId="18E4C452"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rPr>
              <w:t>Вузли зі швидкістю підключення 5Мб/</w:t>
            </w:r>
            <w:proofErr w:type="spellStart"/>
            <w:r w:rsidRPr="00CD0EC0">
              <w:rPr>
                <w:rFonts w:ascii="Times New Roman" w:hAnsi="Times New Roman" w:cs="Times New Roman"/>
                <w:color w:val="000000" w:themeColor="text1"/>
                <w:kern w:val="2"/>
                <w:sz w:val="24"/>
                <w:szCs w:val="24"/>
              </w:rPr>
              <w:t>сек</w:t>
            </w:r>
            <w:proofErr w:type="spellEnd"/>
            <w:r w:rsidRPr="00CD0EC0">
              <w:rPr>
                <w:rFonts w:ascii="Times New Roman" w:hAnsi="Times New Roman" w:cs="Times New Roman"/>
                <w:color w:val="000000" w:themeColor="text1"/>
                <w:kern w:val="2"/>
                <w:sz w:val="24"/>
                <w:szCs w:val="24"/>
              </w:rPr>
              <w:t xml:space="preserve"> </w:t>
            </w:r>
            <w:r w:rsidRPr="00CD0EC0">
              <w:rPr>
                <w:rFonts w:ascii="Times New Roman" w:hAnsi="Times New Roman" w:cs="Times New Roman"/>
                <w:sz w:val="24"/>
                <w:szCs w:val="24"/>
                <w:lang w:eastAsia="uk-UA"/>
              </w:rPr>
              <w:t>(101)</w:t>
            </w:r>
          </w:p>
        </w:tc>
        <w:tc>
          <w:tcPr>
            <w:tcW w:w="1304" w:type="dxa"/>
            <w:gridSpan w:val="2"/>
            <w:tcBorders>
              <w:top w:val="single" w:sz="6" w:space="0" w:color="CCCCCC"/>
              <w:left w:val="single" w:sz="6" w:space="0" w:color="CCCCCC"/>
              <w:bottom w:val="single" w:sz="6" w:space="0" w:color="000000"/>
              <w:right w:val="single" w:sz="6" w:space="0" w:color="000000"/>
            </w:tcBorders>
            <w:shd w:val="clear" w:color="auto" w:fill="auto"/>
            <w:tcMar>
              <w:left w:w="45" w:type="dxa"/>
              <w:right w:w="45" w:type="dxa"/>
            </w:tcMar>
            <w:vAlign w:val="bottom"/>
          </w:tcPr>
          <w:p w14:paraId="1B4C4B44"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lang w:val="en-US"/>
              </w:rPr>
              <w:t>1</w:t>
            </w:r>
          </w:p>
        </w:tc>
        <w:tc>
          <w:tcPr>
            <w:tcW w:w="1701" w:type="dxa"/>
            <w:tcBorders>
              <w:top w:val="single" w:sz="6" w:space="0" w:color="CCCCCC"/>
              <w:left w:val="single" w:sz="6" w:space="0" w:color="CCCCCC"/>
              <w:bottom w:val="single" w:sz="6" w:space="0" w:color="000000"/>
              <w:right w:val="single" w:sz="6" w:space="0" w:color="000000"/>
            </w:tcBorders>
            <w:shd w:val="clear" w:color="auto" w:fill="auto"/>
          </w:tcPr>
          <w:p w14:paraId="58F0427F"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c>
          <w:tcPr>
            <w:tcW w:w="992" w:type="dxa"/>
            <w:tcBorders>
              <w:top w:val="single" w:sz="6" w:space="0" w:color="CCCCCC"/>
              <w:left w:val="single" w:sz="6" w:space="0" w:color="CCCCCC"/>
              <w:bottom w:val="single" w:sz="6" w:space="0" w:color="000000"/>
              <w:right w:val="single" w:sz="6" w:space="0" w:color="000000"/>
            </w:tcBorders>
            <w:shd w:val="clear" w:color="auto" w:fill="auto"/>
          </w:tcPr>
          <w:p w14:paraId="1433F754"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r>
      <w:tr w:rsidR="00CD0EC0" w:rsidRPr="00CD0EC0" w14:paraId="0F6CEBDA" w14:textId="77777777" w:rsidTr="007C5AE9">
        <w:trPr>
          <w:trHeight w:val="300"/>
        </w:trPr>
        <w:tc>
          <w:tcPr>
            <w:tcW w:w="841" w:type="dxa"/>
            <w:tcBorders>
              <w:top w:val="single" w:sz="6" w:space="0" w:color="CCCCCC"/>
              <w:left w:val="single" w:sz="6" w:space="0" w:color="000000"/>
              <w:bottom w:val="single" w:sz="6" w:space="0" w:color="000000"/>
              <w:right w:val="single" w:sz="6" w:space="0" w:color="000000"/>
            </w:tcBorders>
            <w:shd w:val="clear" w:color="auto" w:fill="auto"/>
          </w:tcPr>
          <w:p w14:paraId="37DED041"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sz w:val="24"/>
                <w:szCs w:val="24"/>
                <w:lang w:eastAsia="uk-UA"/>
              </w:rPr>
              <w:t>5</w:t>
            </w:r>
          </w:p>
        </w:tc>
        <w:tc>
          <w:tcPr>
            <w:tcW w:w="4793" w:type="dxa"/>
            <w:tcBorders>
              <w:top w:val="single" w:sz="6" w:space="0" w:color="CCCCCC"/>
              <w:left w:val="single" w:sz="6" w:space="0" w:color="000000"/>
              <w:bottom w:val="single" w:sz="6" w:space="0" w:color="000000"/>
              <w:right w:val="single" w:sz="6" w:space="0" w:color="000000"/>
            </w:tcBorders>
            <w:shd w:val="clear" w:color="auto" w:fill="auto"/>
            <w:tcMar>
              <w:left w:w="45" w:type="dxa"/>
              <w:right w:w="45" w:type="dxa"/>
            </w:tcMar>
            <w:vAlign w:val="bottom"/>
          </w:tcPr>
          <w:p w14:paraId="79E8317D"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rPr>
              <w:t>Вузли зі швидкістю підключення 5Мб/</w:t>
            </w:r>
            <w:proofErr w:type="spellStart"/>
            <w:r w:rsidRPr="00CD0EC0">
              <w:rPr>
                <w:rFonts w:ascii="Times New Roman" w:hAnsi="Times New Roman" w:cs="Times New Roman"/>
                <w:color w:val="000000" w:themeColor="text1"/>
                <w:kern w:val="2"/>
                <w:sz w:val="24"/>
                <w:szCs w:val="24"/>
              </w:rPr>
              <w:t>сек</w:t>
            </w:r>
            <w:proofErr w:type="spellEnd"/>
            <w:r w:rsidRPr="00CD0EC0">
              <w:rPr>
                <w:rFonts w:ascii="Times New Roman" w:hAnsi="Times New Roman" w:cs="Times New Roman"/>
                <w:color w:val="000000" w:themeColor="text1"/>
                <w:kern w:val="2"/>
                <w:sz w:val="24"/>
                <w:szCs w:val="24"/>
              </w:rPr>
              <w:t xml:space="preserve"> </w:t>
            </w:r>
            <w:r w:rsidRPr="00CD0EC0">
              <w:rPr>
                <w:rFonts w:ascii="Times New Roman" w:hAnsi="Times New Roman" w:cs="Times New Roman"/>
                <w:sz w:val="24"/>
                <w:szCs w:val="24"/>
                <w:lang w:eastAsia="uk-UA"/>
              </w:rPr>
              <w:t>(103)</w:t>
            </w:r>
          </w:p>
        </w:tc>
        <w:tc>
          <w:tcPr>
            <w:tcW w:w="1304" w:type="dxa"/>
            <w:gridSpan w:val="2"/>
            <w:tcBorders>
              <w:top w:val="single" w:sz="6" w:space="0" w:color="CCCCCC"/>
              <w:left w:val="single" w:sz="6" w:space="0" w:color="CCCCCC"/>
              <w:bottom w:val="single" w:sz="6" w:space="0" w:color="000000"/>
              <w:right w:val="single" w:sz="6" w:space="0" w:color="000000"/>
            </w:tcBorders>
            <w:shd w:val="clear" w:color="auto" w:fill="auto"/>
            <w:tcMar>
              <w:left w:w="45" w:type="dxa"/>
              <w:right w:w="45" w:type="dxa"/>
            </w:tcMar>
            <w:vAlign w:val="bottom"/>
          </w:tcPr>
          <w:p w14:paraId="5BBF8D7B"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lang w:val="en-US"/>
              </w:rPr>
              <w:t>1</w:t>
            </w:r>
          </w:p>
        </w:tc>
        <w:tc>
          <w:tcPr>
            <w:tcW w:w="1701" w:type="dxa"/>
            <w:tcBorders>
              <w:top w:val="single" w:sz="6" w:space="0" w:color="CCCCCC"/>
              <w:left w:val="single" w:sz="6" w:space="0" w:color="CCCCCC"/>
              <w:bottom w:val="single" w:sz="6" w:space="0" w:color="000000"/>
              <w:right w:val="single" w:sz="6" w:space="0" w:color="000000"/>
            </w:tcBorders>
            <w:shd w:val="clear" w:color="auto" w:fill="auto"/>
          </w:tcPr>
          <w:p w14:paraId="5EA3984D"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c>
          <w:tcPr>
            <w:tcW w:w="992" w:type="dxa"/>
            <w:tcBorders>
              <w:top w:val="single" w:sz="6" w:space="0" w:color="CCCCCC"/>
              <w:left w:val="single" w:sz="6" w:space="0" w:color="CCCCCC"/>
              <w:bottom w:val="single" w:sz="6" w:space="0" w:color="000000"/>
              <w:right w:val="single" w:sz="6" w:space="0" w:color="000000"/>
            </w:tcBorders>
            <w:shd w:val="clear" w:color="auto" w:fill="auto"/>
          </w:tcPr>
          <w:p w14:paraId="45169C09"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r>
      <w:tr w:rsidR="00CD0EC0" w:rsidRPr="00CD0EC0" w14:paraId="180F2C3E" w14:textId="77777777" w:rsidTr="007C5AE9">
        <w:trPr>
          <w:trHeight w:val="300"/>
        </w:trPr>
        <w:tc>
          <w:tcPr>
            <w:tcW w:w="841" w:type="dxa"/>
            <w:tcBorders>
              <w:top w:val="single" w:sz="6" w:space="0" w:color="CCCCCC"/>
              <w:left w:val="single" w:sz="6" w:space="0" w:color="000000"/>
              <w:bottom w:val="single" w:sz="6" w:space="0" w:color="000000"/>
              <w:right w:val="single" w:sz="6" w:space="0" w:color="000000"/>
            </w:tcBorders>
            <w:shd w:val="clear" w:color="auto" w:fill="auto"/>
          </w:tcPr>
          <w:p w14:paraId="60A0B0DB"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sz w:val="24"/>
                <w:szCs w:val="24"/>
                <w:lang w:eastAsia="uk-UA"/>
              </w:rPr>
              <w:t>6</w:t>
            </w:r>
          </w:p>
        </w:tc>
        <w:tc>
          <w:tcPr>
            <w:tcW w:w="4793" w:type="dxa"/>
            <w:tcBorders>
              <w:top w:val="single" w:sz="6" w:space="0" w:color="CCCCCC"/>
              <w:left w:val="single" w:sz="6" w:space="0" w:color="000000"/>
              <w:bottom w:val="single" w:sz="6" w:space="0" w:color="000000"/>
              <w:right w:val="single" w:sz="6" w:space="0" w:color="000000"/>
            </w:tcBorders>
            <w:shd w:val="clear" w:color="auto" w:fill="auto"/>
            <w:tcMar>
              <w:left w:w="45" w:type="dxa"/>
              <w:right w:w="45" w:type="dxa"/>
            </w:tcMar>
            <w:vAlign w:val="bottom"/>
          </w:tcPr>
          <w:p w14:paraId="0FADB746" w14:textId="77777777" w:rsidR="00CD0EC0" w:rsidRPr="00CD0EC0" w:rsidRDefault="00CD0EC0" w:rsidP="00CD0EC0">
            <w:pPr>
              <w:spacing w:after="0" w:line="240" w:lineRule="auto"/>
              <w:rPr>
                <w:rFonts w:ascii="Times New Roman" w:hAnsi="Times New Roman" w:cs="Times New Roman"/>
                <w:color w:val="000000" w:themeColor="text1"/>
                <w:kern w:val="2"/>
                <w:sz w:val="24"/>
                <w:szCs w:val="24"/>
              </w:rPr>
            </w:pPr>
            <w:r w:rsidRPr="00CD0EC0">
              <w:rPr>
                <w:rFonts w:ascii="Times New Roman" w:hAnsi="Times New Roman" w:cs="Times New Roman"/>
                <w:color w:val="000000" w:themeColor="text1"/>
                <w:kern w:val="2"/>
                <w:sz w:val="24"/>
                <w:szCs w:val="24"/>
              </w:rPr>
              <w:t>Вузли зі швидкістю підключення 1Гб/</w:t>
            </w:r>
            <w:proofErr w:type="spellStart"/>
            <w:r w:rsidRPr="00CD0EC0">
              <w:rPr>
                <w:rFonts w:ascii="Times New Roman" w:hAnsi="Times New Roman" w:cs="Times New Roman"/>
                <w:color w:val="000000" w:themeColor="text1"/>
                <w:kern w:val="2"/>
                <w:sz w:val="24"/>
                <w:szCs w:val="24"/>
              </w:rPr>
              <w:t>сек</w:t>
            </w:r>
            <w:proofErr w:type="spellEnd"/>
            <w:r w:rsidRPr="00CD0EC0">
              <w:rPr>
                <w:rFonts w:ascii="Times New Roman" w:hAnsi="Times New Roman" w:cs="Times New Roman"/>
                <w:color w:val="000000" w:themeColor="text1"/>
                <w:kern w:val="2"/>
                <w:sz w:val="24"/>
                <w:szCs w:val="24"/>
              </w:rPr>
              <w:t xml:space="preserve"> (112)</w:t>
            </w:r>
          </w:p>
        </w:tc>
        <w:tc>
          <w:tcPr>
            <w:tcW w:w="1304" w:type="dxa"/>
            <w:gridSpan w:val="2"/>
            <w:tcBorders>
              <w:top w:val="single" w:sz="6" w:space="0" w:color="CCCCCC"/>
              <w:left w:val="single" w:sz="6" w:space="0" w:color="CCCCCC"/>
              <w:bottom w:val="single" w:sz="6" w:space="0" w:color="000000"/>
              <w:right w:val="single" w:sz="6" w:space="0" w:color="000000"/>
            </w:tcBorders>
            <w:shd w:val="clear" w:color="auto" w:fill="auto"/>
            <w:tcMar>
              <w:left w:w="45" w:type="dxa"/>
              <w:right w:w="45" w:type="dxa"/>
            </w:tcMar>
            <w:vAlign w:val="bottom"/>
          </w:tcPr>
          <w:p w14:paraId="165CB99F" w14:textId="77777777" w:rsidR="00CD0EC0" w:rsidRPr="00CD0EC0" w:rsidRDefault="00CD0EC0" w:rsidP="00CD0EC0">
            <w:pPr>
              <w:spacing w:after="0" w:line="240" w:lineRule="auto"/>
              <w:jc w:val="center"/>
              <w:rPr>
                <w:rFonts w:ascii="Times New Roman" w:hAnsi="Times New Roman" w:cs="Times New Roman"/>
                <w:color w:val="000000" w:themeColor="text1"/>
                <w:kern w:val="2"/>
                <w:sz w:val="24"/>
                <w:szCs w:val="24"/>
              </w:rPr>
            </w:pPr>
            <w:r w:rsidRPr="00CD0EC0">
              <w:rPr>
                <w:rFonts w:ascii="Times New Roman" w:hAnsi="Times New Roman" w:cs="Times New Roman"/>
                <w:color w:val="000000" w:themeColor="text1"/>
                <w:kern w:val="2"/>
                <w:sz w:val="24"/>
                <w:szCs w:val="24"/>
              </w:rPr>
              <w:t>1</w:t>
            </w:r>
          </w:p>
        </w:tc>
        <w:tc>
          <w:tcPr>
            <w:tcW w:w="1701" w:type="dxa"/>
            <w:tcBorders>
              <w:top w:val="single" w:sz="6" w:space="0" w:color="CCCCCC"/>
              <w:left w:val="single" w:sz="6" w:space="0" w:color="CCCCCC"/>
              <w:bottom w:val="single" w:sz="6" w:space="0" w:color="000000"/>
              <w:right w:val="single" w:sz="6" w:space="0" w:color="000000"/>
            </w:tcBorders>
            <w:shd w:val="clear" w:color="auto" w:fill="auto"/>
          </w:tcPr>
          <w:p w14:paraId="7E49BD48"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c>
          <w:tcPr>
            <w:tcW w:w="992" w:type="dxa"/>
            <w:tcBorders>
              <w:top w:val="single" w:sz="6" w:space="0" w:color="CCCCCC"/>
              <w:left w:val="single" w:sz="6" w:space="0" w:color="CCCCCC"/>
              <w:bottom w:val="single" w:sz="6" w:space="0" w:color="000000"/>
              <w:right w:val="single" w:sz="6" w:space="0" w:color="000000"/>
            </w:tcBorders>
            <w:shd w:val="clear" w:color="auto" w:fill="auto"/>
          </w:tcPr>
          <w:p w14:paraId="6DEF8005"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r>
      <w:tr w:rsidR="00CD0EC0" w:rsidRPr="00CD0EC0" w14:paraId="02ED72DE" w14:textId="77777777" w:rsidTr="007C5AE9">
        <w:trPr>
          <w:trHeight w:val="300"/>
        </w:trPr>
        <w:tc>
          <w:tcPr>
            <w:tcW w:w="841" w:type="dxa"/>
            <w:tcBorders>
              <w:top w:val="single" w:sz="6" w:space="0" w:color="CCCCCC"/>
              <w:left w:val="single" w:sz="6" w:space="0" w:color="000000"/>
              <w:bottom w:val="single" w:sz="6" w:space="0" w:color="000000"/>
              <w:right w:val="single" w:sz="6" w:space="0" w:color="000000"/>
            </w:tcBorders>
            <w:shd w:val="clear" w:color="auto" w:fill="auto"/>
          </w:tcPr>
          <w:p w14:paraId="1920F3B5"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sz w:val="24"/>
                <w:szCs w:val="24"/>
                <w:lang w:eastAsia="uk-UA"/>
              </w:rPr>
              <w:t>7</w:t>
            </w:r>
          </w:p>
        </w:tc>
        <w:tc>
          <w:tcPr>
            <w:tcW w:w="4793" w:type="dxa"/>
            <w:tcBorders>
              <w:top w:val="single" w:sz="6" w:space="0" w:color="CCCCCC"/>
              <w:left w:val="single" w:sz="6" w:space="0" w:color="000000"/>
              <w:bottom w:val="single" w:sz="6" w:space="0" w:color="000000"/>
              <w:right w:val="single" w:sz="6" w:space="0" w:color="000000"/>
            </w:tcBorders>
            <w:shd w:val="clear" w:color="auto" w:fill="auto"/>
            <w:tcMar>
              <w:left w:w="45" w:type="dxa"/>
              <w:right w:w="45" w:type="dxa"/>
            </w:tcMar>
            <w:vAlign w:val="bottom"/>
          </w:tcPr>
          <w:p w14:paraId="20322E8A" w14:textId="77777777" w:rsidR="00CD0EC0" w:rsidRPr="00CD0EC0" w:rsidRDefault="00CD0EC0" w:rsidP="00CD0EC0">
            <w:pPr>
              <w:spacing w:after="0" w:line="240" w:lineRule="auto"/>
              <w:rPr>
                <w:rFonts w:ascii="Times New Roman" w:hAnsi="Times New Roman" w:cs="Times New Roman"/>
                <w:color w:val="000000" w:themeColor="text1"/>
                <w:kern w:val="2"/>
                <w:sz w:val="24"/>
                <w:szCs w:val="24"/>
              </w:rPr>
            </w:pPr>
            <w:r w:rsidRPr="00CD0EC0">
              <w:rPr>
                <w:rFonts w:ascii="Times New Roman" w:hAnsi="Times New Roman" w:cs="Times New Roman"/>
                <w:color w:val="000000" w:themeColor="text1"/>
                <w:kern w:val="2"/>
                <w:sz w:val="24"/>
                <w:szCs w:val="24"/>
              </w:rPr>
              <w:t>Вузли зі швидкістю підключення 1Гб/</w:t>
            </w:r>
            <w:proofErr w:type="spellStart"/>
            <w:r w:rsidRPr="00CD0EC0">
              <w:rPr>
                <w:rFonts w:ascii="Times New Roman" w:hAnsi="Times New Roman" w:cs="Times New Roman"/>
                <w:color w:val="000000" w:themeColor="text1"/>
                <w:kern w:val="2"/>
                <w:sz w:val="24"/>
                <w:szCs w:val="24"/>
              </w:rPr>
              <w:t>сек</w:t>
            </w:r>
            <w:proofErr w:type="spellEnd"/>
            <w:r w:rsidRPr="00CD0EC0">
              <w:rPr>
                <w:rFonts w:ascii="Times New Roman" w:hAnsi="Times New Roman" w:cs="Times New Roman"/>
                <w:color w:val="000000" w:themeColor="text1"/>
                <w:kern w:val="2"/>
                <w:sz w:val="24"/>
                <w:szCs w:val="24"/>
              </w:rPr>
              <w:t xml:space="preserve"> (112)</w:t>
            </w:r>
          </w:p>
        </w:tc>
        <w:tc>
          <w:tcPr>
            <w:tcW w:w="1304" w:type="dxa"/>
            <w:gridSpan w:val="2"/>
            <w:tcBorders>
              <w:top w:val="single" w:sz="6" w:space="0" w:color="CCCCCC"/>
              <w:left w:val="single" w:sz="6" w:space="0" w:color="CCCCCC"/>
              <w:bottom w:val="single" w:sz="6" w:space="0" w:color="000000"/>
              <w:right w:val="single" w:sz="6" w:space="0" w:color="000000"/>
            </w:tcBorders>
            <w:shd w:val="clear" w:color="auto" w:fill="auto"/>
            <w:tcMar>
              <w:left w:w="45" w:type="dxa"/>
              <w:right w:w="45" w:type="dxa"/>
            </w:tcMar>
            <w:vAlign w:val="bottom"/>
          </w:tcPr>
          <w:p w14:paraId="4030180F" w14:textId="77777777" w:rsidR="00CD0EC0" w:rsidRPr="00CD0EC0" w:rsidRDefault="00CD0EC0" w:rsidP="00CD0EC0">
            <w:pPr>
              <w:spacing w:after="0" w:line="240" w:lineRule="auto"/>
              <w:jc w:val="center"/>
              <w:rPr>
                <w:rFonts w:ascii="Times New Roman" w:hAnsi="Times New Roman" w:cs="Times New Roman"/>
                <w:color w:val="000000" w:themeColor="text1"/>
                <w:kern w:val="2"/>
                <w:sz w:val="24"/>
                <w:szCs w:val="24"/>
              </w:rPr>
            </w:pPr>
            <w:r w:rsidRPr="00CD0EC0">
              <w:rPr>
                <w:rFonts w:ascii="Times New Roman" w:hAnsi="Times New Roman" w:cs="Times New Roman"/>
                <w:color w:val="000000" w:themeColor="text1"/>
                <w:kern w:val="2"/>
                <w:sz w:val="24"/>
                <w:szCs w:val="24"/>
              </w:rPr>
              <w:t>1</w:t>
            </w:r>
          </w:p>
        </w:tc>
        <w:tc>
          <w:tcPr>
            <w:tcW w:w="1701" w:type="dxa"/>
            <w:tcBorders>
              <w:top w:val="single" w:sz="6" w:space="0" w:color="CCCCCC"/>
              <w:left w:val="single" w:sz="6" w:space="0" w:color="CCCCCC"/>
              <w:bottom w:val="single" w:sz="6" w:space="0" w:color="000000"/>
              <w:right w:val="single" w:sz="6" w:space="0" w:color="000000"/>
            </w:tcBorders>
            <w:shd w:val="clear" w:color="auto" w:fill="auto"/>
          </w:tcPr>
          <w:p w14:paraId="1017CC92"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c>
          <w:tcPr>
            <w:tcW w:w="992" w:type="dxa"/>
            <w:tcBorders>
              <w:top w:val="single" w:sz="6" w:space="0" w:color="CCCCCC"/>
              <w:left w:val="single" w:sz="6" w:space="0" w:color="CCCCCC"/>
              <w:bottom w:val="single" w:sz="6" w:space="0" w:color="000000"/>
              <w:right w:val="single" w:sz="6" w:space="0" w:color="000000"/>
            </w:tcBorders>
            <w:shd w:val="clear" w:color="auto" w:fill="auto"/>
          </w:tcPr>
          <w:p w14:paraId="7C0FBDB3"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r>
      <w:tr w:rsidR="00CD0EC0" w:rsidRPr="00CD0EC0" w14:paraId="75ABB19B" w14:textId="77777777" w:rsidTr="007C5AE9">
        <w:trPr>
          <w:trHeight w:val="300"/>
        </w:trPr>
        <w:tc>
          <w:tcPr>
            <w:tcW w:w="9631" w:type="dxa"/>
            <w:gridSpan w:val="6"/>
            <w:tcBorders>
              <w:top w:val="single" w:sz="6" w:space="0" w:color="CCCCCC"/>
              <w:left w:val="single" w:sz="6" w:space="0" w:color="000000"/>
              <w:bottom w:val="single" w:sz="6" w:space="0" w:color="000000"/>
              <w:right w:val="single" w:sz="6" w:space="0" w:color="000000"/>
            </w:tcBorders>
            <w:shd w:val="clear" w:color="auto" w:fill="auto"/>
          </w:tcPr>
          <w:p w14:paraId="6A5C656B" w14:textId="77777777" w:rsidR="00CD0EC0" w:rsidRPr="00CD0EC0" w:rsidRDefault="00CD0EC0" w:rsidP="00CD0EC0">
            <w:pPr>
              <w:spacing w:after="0" w:line="240" w:lineRule="auto"/>
              <w:jc w:val="center"/>
              <w:rPr>
                <w:rFonts w:ascii="Times New Roman" w:hAnsi="Times New Roman" w:cs="Times New Roman"/>
                <w:b/>
                <w:bCs/>
                <w:sz w:val="24"/>
                <w:szCs w:val="24"/>
                <w:lang w:eastAsia="uk-UA"/>
              </w:rPr>
            </w:pPr>
            <w:r w:rsidRPr="00CD0EC0">
              <w:rPr>
                <w:rFonts w:ascii="Times New Roman" w:hAnsi="Times New Roman" w:cs="Times New Roman"/>
                <w:b/>
                <w:bCs/>
                <w:sz w:val="24"/>
                <w:szCs w:val="24"/>
                <w:lang w:eastAsia="uk-UA"/>
              </w:rPr>
              <w:t>Запорізька</w:t>
            </w:r>
            <w:r w:rsidRPr="00CD0EC0">
              <w:rPr>
                <w:rFonts w:ascii="Times New Roman" w:hAnsi="Times New Roman" w:cs="Times New Roman"/>
                <w:b/>
                <w:bCs/>
                <w:color w:val="000000" w:themeColor="text1"/>
                <w:kern w:val="2"/>
                <w:sz w:val="24"/>
                <w:szCs w:val="24"/>
              </w:rPr>
              <w:t xml:space="preserve"> обл.</w:t>
            </w:r>
          </w:p>
        </w:tc>
      </w:tr>
      <w:tr w:rsidR="00CD0EC0" w:rsidRPr="00CD0EC0" w14:paraId="7F200EEC" w14:textId="77777777" w:rsidTr="007C5AE9">
        <w:trPr>
          <w:trHeight w:val="300"/>
        </w:trPr>
        <w:tc>
          <w:tcPr>
            <w:tcW w:w="841" w:type="dxa"/>
            <w:tcBorders>
              <w:top w:val="single" w:sz="6" w:space="0" w:color="CCCCCC"/>
              <w:left w:val="single" w:sz="6" w:space="0" w:color="000000"/>
              <w:bottom w:val="single" w:sz="6" w:space="0" w:color="000000"/>
              <w:right w:val="single" w:sz="6" w:space="0" w:color="000000"/>
            </w:tcBorders>
            <w:shd w:val="clear" w:color="auto" w:fill="auto"/>
          </w:tcPr>
          <w:p w14:paraId="56C98231"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sz w:val="24"/>
                <w:szCs w:val="24"/>
                <w:lang w:eastAsia="uk-UA"/>
              </w:rPr>
              <w:t>8</w:t>
            </w:r>
          </w:p>
        </w:tc>
        <w:tc>
          <w:tcPr>
            <w:tcW w:w="4793" w:type="dxa"/>
            <w:tcBorders>
              <w:top w:val="single" w:sz="6" w:space="0" w:color="CCCCCC"/>
              <w:left w:val="single" w:sz="6" w:space="0" w:color="000000"/>
              <w:bottom w:val="single" w:sz="6" w:space="0" w:color="000000"/>
              <w:right w:val="single" w:sz="6" w:space="0" w:color="000000"/>
            </w:tcBorders>
            <w:shd w:val="clear" w:color="auto" w:fill="auto"/>
            <w:tcMar>
              <w:left w:w="45" w:type="dxa"/>
              <w:right w:w="45" w:type="dxa"/>
            </w:tcMar>
            <w:vAlign w:val="bottom"/>
          </w:tcPr>
          <w:p w14:paraId="0B946773"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rPr>
              <w:t>Вузли зі швидкістю підключення 5Мб/</w:t>
            </w:r>
            <w:proofErr w:type="spellStart"/>
            <w:r w:rsidRPr="00CD0EC0">
              <w:rPr>
                <w:rFonts w:ascii="Times New Roman" w:hAnsi="Times New Roman" w:cs="Times New Roman"/>
                <w:color w:val="000000" w:themeColor="text1"/>
                <w:kern w:val="2"/>
                <w:sz w:val="24"/>
                <w:szCs w:val="24"/>
              </w:rPr>
              <w:t>сек</w:t>
            </w:r>
            <w:proofErr w:type="spellEnd"/>
            <w:r w:rsidRPr="00CD0EC0">
              <w:rPr>
                <w:rFonts w:ascii="Times New Roman" w:hAnsi="Times New Roman" w:cs="Times New Roman"/>
                <w:color w:val="000000" w:themeColor="text1"/>
                <w:kern w:val="2"/>
                <w:sz w:val="24"/>
                <w:szCs w:val="24"/>
              </w:rPr>
              <w:t xml:space="preserve"> </w:t>
            </w:r>
            <w:r w:rsidRPr="00CD0EC0">
              <w:rPr>
                <w:rFonts w:ascii="Times New Roman" w:hAnsi="Times New Roman" w:cs="Times New Roman"/>
                <w:sz w:val="24"/>
                <w:szCs w:val="24"/>
                <w:lang w:eastAsia="uk-UA"/>
              </w:rPr>
              <w:t>(101)</w:t>
            </w:r>
          </w:p>
        </w:tc>
        <w:tc>
          <w:tcPr>
            <w:tcW w:w="1304" w:type="dxa"/>
            <w:gridSpan w:val="2"/>
            <w:tcBorders>
              <w:top w:val="single" w:sz="6" w:space="0" w:color="CCCCCC"/>
              <w:left w:val="single" w:sz="6" w:space="0" w:color="CCCCCC"/>
              <w:bottom w:val="single" w:sz="6" w:space="0" w:color="000000"/>
              <w:right w:val="single" w:sz="6" w:space="0" w:color="000000"/>
            </w:tcBorders>
            <w:shd w:val="clear" w:color="auto" w:fill="auto"/>
            <w:tcMar>
              <w:left w:w="45" w:type="dxa"/>
              <w:right w:w="45" w:type="dxa"/>
            </w:tcMar>
            <w:vAlign w:val="bottom"/>
          </w:tcPr>
          <w:p w14:paraId="57514B7E"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lang w:val="en-US"/>
              </w:rPr>
              <w:t>1</w:t>
            </w:r>
          </w:p>
        </w:tc>
        <w:tc>
          <w:tcPr>
            <w:tcW w:w="1701" w:type="dxa"/>
            <w:tcBorders>
              <w:top w:val="single" w:sz="6" w:space="0" w:color="CCCCCC"/>
              <w:left w:val="single" w:sz="6" w:space="0" w:color="CCCCCC"/>
              <w:bottom w:val="single" w:sz="6" w:space="0" w:color="000000"/>
              <w:right w:val="single" w:sz="6" w:space="0" w:color="000000"/>
            </w:tcBorders>
            <w:shd w:val="clear" w:color="auto" w:fill="auto"/>
          </w:tcPr>
          <w:p w14:paraId="64C9FAC3"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c>
          <w:tcPr>
            <w:tcW w:w="992" w:type="dxa"/>
            <w:tcBorders>
              <w:top w:val="single" w:sz="6" w:space="0" w:color="CCCCCC"/>
              <w:left w:val="single" w:sz="6" w:space="0" w:color="CCCCCC"/>
              <w:bottom w:val="single" w:sz="6" w:space="0" w:color="000000"/>
              <w:right w:val="single" w:sz="6" w:space="0" w:color="000000"/>
            </w:tcBorders>
            <w:shd w:val="clear" w:color="auto" w:fill="auto"/>
          </w:tcPr>
          <w:p w14:paraId="33A5EA73"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r>
      <w:tr w:rsidR="00CD0EC0" w:rsidRPr="00CD0EC0" w14:paraId="1E165380" w14:textId="77777777" w:rsidTr="007C5AE9">
        <w:trPr>
          <w:trHeight w:val="300"/>
        </w:trPr>
        <w:tc>
          <w:tcPr>
            <w:tcW w:w="841" w:type="dxa"/>
            <w:tcBorders>
              <w:top w:val="single" w:sz="6" w:space="0" w:color="CCCCCC"/>
              <w:left w:val="single" w:sz="6" w:space="0" w:color="000000"/>
              <w:bottom w:val="single" w:sz="6" w:space="0" w:color="000000"/>
              <w:right w:val="single" w:sz="6" w:space="0" w:color="000000"/>
            </w:tcBorders>
            <w:shd w:val="clear" w:color="auto" w:fill="auto"/>
          </w:tcPr>
          <w:p w14:paraId="0BE96913"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sz w:val="24"/>
                <w:szCs w:val="24"/>
                <w:lang w:eastAsia="uk-UA"/>
              </w:rPr>
              <w:t>9</w:t>
            </w:r>
          </w:p>
        </w:tc>
        <w:tc>
          <w:tcPr>
            <w:tcW w:w="4793" w:type="dxa"/>
            <w:tcBorders>
              <w:top w:val="single" w:sz="6" w:space="0" w:color="CCCCCC"/>
              <w:left w:val="single" w:sz="6" w:space="0" w:color="000000"/>
              <w:bottom w:val="single" w:sz="6" w:space="0" w:color="000000"/>
              <w:right w:val="single" w:sz="6" w:space="0" w:color="000000"/>
            </w:tcBorders>
            <w:shd w:val="clear" w:color="auto" w:fill="auto"/>
            <w:tcMar>
              <w:left w:w="45" w:type="dxa"/>
              <w:right w:w="45" w:type="dxa"/>
            </w:tcMar>
            <w:vAlign w:val="bottom"/>
          </w:tcPr>
          <w:p w14:paraId="1470C2C4"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rPr>
              <w:t>Вузли зі швидкістю підключення 5Мб/</w:t>
            </w:r>
            <w:proofErr w:type="spellStart"/>
            <w:r w:rsidRPr="00CD0EC0">
              <w:rPr>
                <w:rFonts w:ascii="Times New Roman" w:hAnsi="Times New Roman" w:cs="Times New Roman"/>
                <w:color w:val="000000" w:themeColor="text1"/>
                <w:kern w:val="2"/>
                <w:sz w:val="24"/>
                <w:szCs w:val="24"/>
              </w:rPr>
              <w:t>сек</w:t>
            </w:r>
            <w:proofErr w:type="spellEnd"/>
            <w:r w:rsidRPr="00CD0EC0">
              <w:rPr>
                <w:rFonts w:ascii="Times New Roman" w:hAnsi="Times New Roman" w:cs="Times New Roman"/>
                <w:color w:val="000000" w:themeColor="text1"/>
                <w:kern w:val="2"/>
                <w:sz w:val="24"/>
                <w:szCs w:val="24"/>
              </w:rPr>
              <w:t xml:space="preserve"> </w:t>
            </w:r>
            <w:r w:rsidRPr="00CD0EC0">
              <w:rPr>
                <w:rFonts w:ascii="Times New Roman" w:hAnsi="Times New Roman" w:cs="Times New Roman"/>
                <w:sz w:val="24"/>
                <w:szCs w:val="24"/>
                <w:lang w:eastAsia="uk-UA"/>
              </w:rPr>
              <w:t>(102)</w:t>
            </w:r>
          </w:p>
        </w:tc>
        <w:tc>
          <w:tcPr>
            <w:tcW w:w="1304" w:type="dxa"/>
            <w:gridSpan w:val="2"/>
            <w:tcBorders>
              <w:top w:val="single" w:sz="6" w:space="0" w:color="CCCCCC"/>
              <w:left w:val="single" w:sz="6" w:space="0" w:color="CCCCCC"/>
              <w:bottom w:val="single" w:sz="6" w:space="0" w:color="000000"/>
              <w:right w:val="single" w:sz="6" w:space="0" w:color="000000"/>
            </w:tcBorders>
            <w:shd w:val="clear" w:color="auto" w:fill="auto"/>
            <w:tcMar>
              <w:left w:w="45" w:type="dxa"/>
              <w:right w:w="45" w:type="dxa"/>
            </w:tcMar>
            <w:vAlign w:val="bottom"/>
          </w:tcPr>
          <w:p w14:paraId="44EC89E8"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lang w:val="en-US"/>
              </w:rPr>
              <w:t>1</w:t>
            </w:r>
          </w:p>
        </w:tc>
        <w:tc>
          <w:tcPr>
            <w:tcW w:w="1701" w:type="dxa"/>
            <w:tcBorders>
              <w:top w:val="single" w:sz="6" w:space="0" w:color="CCCCCC"/>
              <w:left w:val="single" w:sz="6" w:space="0" w:color="CCCCCC"/>
              <w:bottom w:val="single" w:sz="6" w:space="0" w:color="000000"/>
              <w:right w:val="single" w:sz="6" w:space="0" w:color="000000"/>
            </w:tcBorders>
            <w:shd w:val="clear" w:color="auto" w:fill="auto"/>
          </w:tcPr>
          <w:p w14:paraId="417365AB"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c>
          <w:tcPr>
            <w:tcW w:w="992" w:type="dxa"/>
            <w:tcBorders>
              <w:top w:val="single" w:sz="6" w:space="0" w:color="CCCCCC"/>
              <w:left w:val="single" w:sz="6" w:space="0" w:color="CCCCCC"/>
              <w:bottom w:val="single" w:sz="6" w:space="0" w:color="000000"/>
              <w:right w:val="single" w:sz="6" w:space="0" w:color="000000"/>
            </w:tcBorders>
            <w:shd w:val="clear" w:color="auto" w:fill="auto"/>
          </w:tcPr>
          <w:p w14:paraId="0310298A"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r>
      <w:tr w:rsidR="00CD0EC0" w:rsidRPr="00CD0EC0" w14:paraId="593E0E54" w14:textId="77777777" w:rsidTr="007C5AE9">
        <w:trPr>
          <w:trHeight w:val="300"/>
        </w:trPr>
        <w:tc>
          <w:tcPr>
            <w:tcW w:w="841" w:type="dxa"/>
            <w:tcBorders>
              <w:top w:val="single" w:sz="6" w:space="0" w:color="CCCCCC"/>
              <w:left w:val="single" w:sz="6" w:space="0" w:color="000000"/>
              <w:bottom w:val="single" w:sz="6" w:space="0" w:color="000000"/>
              <w:right w:val="single" w:sz="6" w:space="0" w:color="000000"/>
            </w:tcBorders>
            <w:shd w:val="clear" w:color="auto" w:fill="auto"/>
          </w:tcPr>
          <w:p w14:paraId="598E0A1A"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sz w:val="24"/>
                <w:szCs w:val="24"/>
                <w:lang w:eastAsia="uk-UA"/>
              </w:rPr>
              <w:t>10</w:t>
            </w:r>
          </w:p>
        </w:tc>
        <w:tc>
          <w:tcPr>
            <w:tcW w:w="4793" w:type="dxa"/>
            <w:tcBorders>
              <w:top w:val="single" w:sz="6" w:space="0" w:color="CCCCCC"/>
              <w:left w:val="single" w:sz="6" w:space="0" w:color="000000"/>
              <w:bottom w:val="single" w:sz="6" w:space="0" w:color="000000"/>
              <w:right w:val="single" w:sz="6" w:space="0" w:color="000000"/>
            </w:tcBorders>
            <w:shd w:val="clear" w:color="auto" w:fill="auto"/>
            <w:tcMar>
              <w:left w:w="45" w:type="dxa"/>
              <w:right w:w="45" w:type="dxa"/>
            </w:tcMar>
            <w:vAlign w:val="bottom"/>
          </w:tcPr>
          <w:p w14:paraId="3926658E"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rPr>
              <w:t>Вузли зі швидкістю підключення 5Мб/</w:t>
            </w:r>
            <w:proofErr w:type="spellStart"/>
            <w:r w:rsidRPr="00CD0EC0">
              <w:rPr>
                <w:rFonts w:ascii="Times New Roman" w:hAnsi="Times New Roman" w:cs="Times New Roman"/>
                <w:color w:val="000000" w:themeColor="text1"/>
                <w:kern w:val="2"/>
                <w:sz w:val="24"/>
                <w:szCs w:val="24"/>
              </w:rPr>
              <w:t>сек</w:t>
            </w:r>
            <w:proofErr w:type="spellEnd"/>
            <w:r w:rsidRPr="00CD0EC0">
              <w:rPr>
                <w:rFonts w:ascii="Times New Roman" w:hAnsi="Times New Roman" w:cs="Times New Roman"/>
                <w:color w:val="000000" w:themeColor="text1"/>
                <w:kern w:val="2"/>
                <w:sz w:val="24"/>
                <w:szCs w:val="24"/>
              </w:rPr>
              <w:t xml:space="preserve"> (103)</w:t>
            </w:r>
          </w:p>
        </w:tc>
        <w:tc>
          <w:tcPr>
            <w:tcW w:w="1304" w:type="dxa"/>
            <w:gridSpan w:val="2"/>
            <w:tcBorders>
              <w:top w:val="single" w:sz="6" w:space="0" w:color="CCCCCC"/>
              <w:left w:val="single" w:sz="6" w:space="0" w:color="CCCCCC"/>
              <w:bottom w:val="single" w:sz="6" w:space="0" w:color="000000"/>
              <w:right w:val="single" w:sz="6" w:space="0" w:color="000000"/>
            </w:tcBorders>
            <w:shd w:val="clear" w:color="auto" w:fill="auto"/>
            <w:tcMar>
              <w:left w:w="45" w:type="dxa"/>
              <w:right w:w="45" w:type="dxa"/>
            </w:tcMar>
            <w:vAlign w:val="bottom"/>
          </w:tcPr>
          <w:p w14:paraId="1112D7D3"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lang w:val="en-US"/>
              </w:rPr>
              <w:t>1</w:t>
            </w:r>
          </w:p>
        </w:tc>
        <w:tc>
          <w:tcPr>
            <w:tcW w:w="1701" w:type="dxa"/>
            <w:tcBorders>
              <w:top w:val="single" w:sz="6" w:space="0" w:color="CCCCCC"/>
              <w:left w:val="single" w:sz="6" w:space="0" w:color="CCCCCC"/>
              <w:bottom w:val="single" w:sz="6" w:space="0" w:color="000000"/>
              <w:right w:val="single" w:sz="6" w:space="0" w:color="000000"/>
            </w:tcBorders>
            <w:shd w:val="clear" w:color="auto" w:fill="auto"/>
          </w:tcPr>
          <w:p w14:paraId="1AEE67F6"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c>
          <w:tcPr>
            <w:tcW w:w="992" w:type="dxa"/>
            <w:tcBorders>
              <w:top w:val="single" w:sz="6" w:space="0" w:color="CCCCCC"/>
              <w:left w:val="single" w:sz="6" w:space="0" w:color="CCCCCC"/>
              <w:bottom w:val="single" w:sz="6" w:space="0" w:color="000000"/>
              <w:right w:val="single" w:sz="6" w:space="0" w:color="000000"/>
            </w:tcBorders>
            <w:shd w:val="clear" w:color="auto" w:fill="auto"/>
          </w:tcPr>
          <w:p w14:paraId="47170595"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r>
      <w:tr w:rsidR="00CD0EC0" w:rsidRPr="00CD0EC0" w14:paraId="0E29A12F" w14:textId="77777777" w:rsidTr="007C5AE9">
        <w:trPr>
          <w:trHeight w:val="300"/>
        </w:trPr>
        <w:tc>
          <w:tcPr>
            <w:tcW w:w="9631" w:type="dxa"/>
            <w:gridSpan w:val="6"/>
            <w:tcBorders>
              <w:top w:val="single" w:sz="6" w:space="0" w:color="CCCCCC"/>
              <w:left w:val="single" w:sz="6" w:space="0" w:color="000000"/>
              <w:bottom w:val="single" w:sz="6" w:space="0" w:color="000000"/>
              <w:right w:val="single" w:sz="6" w:space="0" w:color="000000"/>
            </w:tcBorders>
            <w:shd w:val="clear" w:color="auto" w:fill="auto"/>
          </w:tcPr>
          <w:p w14:paraId="3CB88741"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b/>
                <w:bCs/>
                <w:sz w:val="24"/>
                <w:szCs w:val="24"/>
                <w:lang w:eastAsia="uk-UA"/>
              </w:rPr>
              <w:t>Полтавська</w:t>
            </w:r>
            <w:r w:rsidRPr="00CD0EC0">
              <w:rPr>
                <w:rFonts w:ascii="Times New Roman" w:hAnsi="Times New Roman" w:cs="Times New Roman"/>
                <w:b/>
                <w:bCs/>
                <w:color w:val="000000" w:themeColor="text1"/>
                <w:kern w:val="2"/>
                <w:sz w:val="24"/>
                <w:szCs w:val="24"/>
              </w:rPr>
              <w:t xml:space="preserve"> обл.</w:t>
            </w:r>
          </w:p>
        </w:tc>
      </w:tr>
      <w:tr w:rsidR="00CD0EC0" w:rsidRPr="00CD0EC0" w14:paraId="0BC562F4" w14:textId="77777777" w:rsidTr="007C5AE9">
        <w:trPr>
          <w:trHeight w:val="300"/>
        </w:trPr>
        <w:tc>
          <w:tcPr>
            <w:tcW w:w="841" w:type="dxa"/>
            <w:tcBorders>
              <w:top w:val="single" w:sz="6" w:space="0" w:color="CCCCCC"/>
              <w:left w:val="single" w:sz="6" w:space="0" w:color="000000"/>
              <w:bottom w:val="single" w:sz="6" w:space="0" w:color="000000"/>
              <w:right w:val="single" w:sz="6" w:space="0" w:color="000000"/>
            </w:tcBorders>
            <w:shd w:val="clear" w:color="auto" w:fill="auto"/>
          </w:tcPr>
          <w:p w14:paraId="6E193002"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sz w:val="24"/>
                <w:szCs w:val="24"/>
                <w:lang w:eastAsia="uk-UA"/>
              </w:rPr>
              <w:t>11</w:t>
            </w:r>
          </w:p>
        </w:tc>
        <w:tc>
          <w:tcPr>
            <w:tcW w:w="4793" w:type="dxa"/>
            <w:tcBorders>
              <w:top w:val="single" w:sz="6" w:space="0" w:color="CCCCCC"/>
              <w:left w:val="single" w:sz="6" w:space="0" w:color="000000"/>
              <w:bottom w:val="single" w:sz="6" w:space="0" w:color="000000"/>
              <w:right w:val="single" w:sz="6" w:space="0" w:color="000000"/>
            </w:tcBorders>
            <w:shd w:val="clear" w:color="auto" w:fill="auto"/>
            <w:tcMar>
              <w:left w:w="45" w:type="dxa"/>
              <w:right w:w="45" w:type="dxa"/>
            </w:tcMar>
            <w:vAlign w:val="bottom"/>
          </w:tcPr>
          <w:p w14:paraId="5753B5CF"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rPr>
              <w:t>Вузли зі швидкістю підключення 5Мб/</w:t>
            </w:r>
            <w:proofErr w:type="spellStart"/>
            <w:r w:rsidRPr="00CD0EC0">
              <w:rPr>
                <w:rFonts w:ascii="Times New Roman" w:hAnsi="Times New Roman" w:cs="Times New Roman"/>
                <w:color w:val="000000" w:themeColor="text1"/>
                <w:kern w:val="2"/>
                <w:sz w:val="24"/>
                <w:szCs w:val="24"/>
              </w:rPr>
              <w:t>сек</w:t>
            </w:r>
            <w:proofErr w:type="spellEnd"/>
            <w:r w:rsidRPr="00CD0EC0">
              <w:rPr>
                <w:rFonts w:ascii="Times New Roman" w:hAnsi="Times New Roman" w:cs="Times New Roman"/>
                <w:color w:val="000000" w:themeColor="text1"/>
                <w:kern w:val="2"/>
                <w:sz w:val="24"/>
                <w:szCs w:val="24"/>
              </w:rPr>
              <w:t xml:space="preserve"> </w:t>
            </w:r>
            <w:r w:rsidRPr="00CD0EC0">
              <w:rPr>
                <w:rFonts w:ascii="Times New Roman" w:hAnsi="Times New Roman" w:cs="Times New Roman"/>
                <w:sz w:val="24"/>
                <w:szCs w:val="24"/>
                <w:lang w:eastAsia="uk-UA"/>
              </w:rPr>
              <w:t>(101)</w:t>
            </w:r>
          </w:p>
        </w:tc>
        <w:tc>
          <w:tcPr>
            <w:tcW w:w="1304" w:type="dxa"/>
            <w:gridSpan w:val="2"/>
            <w:tcBorders>
              <w:top w:val="single" w:sz="6" w:space="0" w:color="CCCCCC"/>
              <w:left w:val="single" w:sz="6" w:space="0" w:color="CCCCCC"/>
              <w:bottom w:val="single" w:sz="6" w:space="0" w:color="000000"/>
              <w:right w:val="single" w:sz="6" w:space="0" w:color="000000"/>
            </w:tcBorders>
            <w:shd w:val="clear" w:color="auto" w:fill="auto"/>
            <w:tcMar>
              <w:left w:w="45" w:type="dxa"/>
              <w:right w:w="45" w:type="dxa"/>
            </w:tcMar>
            <w:vAlign w:val="bottom"/>
          </w:tcPr>
          <w:p w14:paraId="4172B46B"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lang w:val="en-US"/>
              </w:rPr>
              <w:t>1</w:t>
            </w:r>
          </w:p>
        </w:tc>
        <w:tc>
          <w:tcPr>
            <w:tcW w:w="1701" w:type="dxa"/>
            <w:tcBorders>
              <w:top w:val="single" w:sz="6" w:space="0" w:color="CCCCCC"/>
              <w:left w:val="single" w:sz="6" w:space="0" w:color="CCCCCC"/>
              <w:bottom w:val="single" w:sz="6" w:space="0" w:color="000000"/>
              <w:right w:val="single" w:sz="6" w:space="0" w:color="000000"/>
            </w:tcBorders>
            <w:shd w:val="clear" w:color="auto" w:fill="auto"/>
          </w:tcPr>
          <w:p w14:paraId="68804E20"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c>
          <w:tcPr>
            <w:tcW w:w="992" w:type="dxa"/>
            <w:tcBorders>
              <w:top w:val="single" w:sz="6" w:space="0" w:color="CCCCCC"/>
              <w:left w:val="single" w:sz="6" w:space="0" w:color="CCCCCC"/>
              <w:bottom w:val="single" w:sz="6" w:space="0" w:color="000000"/>
              <w:right w:val="single" w:sz="6" w:space="0" w:color="000000"/>
            </w:tcBorders>
            <w:shd w:val="clear" w:color="auto" w:fill="auto"/>
          </w:tcPr>
          <w:p w14:paraId="1D4218FD"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r>
      <w:tr w:rsidR="00CD0EC0" w:rsidRPr="00CD0EC0" w14:paraId="6D93AAF1" w14:textId="77777777" w:rsidTr="007C5AE9">
        <w:trPr>
          <w:trHeight w:val="300"/>
        </w:trPr>
        <w:tc>
          <w:tcPr>
            <w:tcW w:w="841" w:type="dxa"/>
            <w:tcBorders>
              <w:top w:val="single" w:sz="6" w:space="0" w:color="CCCCCC"/>
              <w:left w:val="single" w:sz="6" w:space="0" w:color="000000"/>
              <w:bottom w:val="single" w:sz="6" w:space="0" w:color="000000"/>
              <w:right w:val="single" w:sz="6" w:space="0" w:color="000000"/>
            </w:tcBorders>
            <w:shd w:val="clear" w:color="auto" w:fill="auto"/>
          </w:tcPr>
          <w:p w14:paraId="2E71D13B"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sz w:val="24"/>
                <w:szCs w:val="24"/>
                <w:lang w:eastAsia="uk-UA"/>
              </w:rPr>
              <w:lastRenderedPageBreak/>
              <w:t>12</w:t>
            </w:r>
          </w:p>
        </w:tc>
        <w:tc>
          <w:tcPr>
            <w:tcW w:w="4793" w:type="dxa"/>
            <w:tcBorders>
              <w:top w:val="single" w:sz="6" w:space="0" w:color="CCCCCC"/>
              <w:left w:val="single" w:sz="6" w:space="0" w:color="000000"/>
              <w:bottom w:val="single" w:sz="6" w:space="0" w:color="000000"/>
              <w:right w:val="single" w:sz="6" w:space="0" w:color="000000"/>
            </w:tcBorders>
            <w:shd w:val="clear" w:color="auto" w:fill="auto"/>
            <w:tcMar>
              <w:left w:w="45" w:type="dxa"/>
              <w:right w:w="45" w:type="dxa"/>
            </w:tcMar>
            <w:vAlign w:val="bottom"/>
          </w:tcPr>
          <w:p w14:paraId="5F748CD0"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rPr>
              <w:t>Вузли зі швидкістю підключення 5Мб/</w:t>
            </w:r>
            <w:proofErr w:type="spellStart"/>
            <w:r w:rsidRPr="00CD0EC0">
              <w:rPr>
                <w:rFonts w:ascii="Times New Roman" w:hAnsi="Times New Roman" w:cs="Times New Roman"/>
                <w:color w:val="000000" w:themeColor="text1"/>
                <w:kern w:val="2"/>
                <w:sz w:val="24"/>
                <w:szCs w:val="24"/>
              </w:rPr>
              <w:t>сек</w:t>
            </w:r>
            <w:proofErr w:type="spellEnd"/>
            <w:r w:rsidRPr="00CD0EC0">
              <w:rPr>
                <w:rFonts w:ascii="Times New Roman" w:hAnsi="Times New Roman" w:cs="Times New Roman"/>
                <w:color w:val="000000" w:themeColor="text1"/>
                <w:kern w:val="2"/>
                <w:sz w:val="24"/>
                <w:szCs w:val="24"/>
              </w:rPr>
              <w:t xml:space="preserve"> </w:t>
            </w:r>
            <w:r w:rsidRPr="00CD0EC0">
              <w:rPr>
                <w:rFonts w:ascii="Times New Roman" w:hAnsi="Times New Roman" w:cs="Times New Roman"/>
                <w:sz w:val="24"/>
                <w:szCs w:val="24"/>
                <w:lang w:eastAsia="uk-UA"/>
              </w:rPr>
              <w:t>(102)</w:t>
            </w:r>
          </w:p>
        </w:tc>
        <w:tc>
          <w:tcPr>
            <w:tcW w:w="1304" w:type="dxa"/>
            <w:gridSpan w:val="2"/>
            <w:tcBorders>
              <w:top w:val="single" w:sz="6" w:space="0" w:color="CCCCCC"/>
              <w:left w:val="single" w:sz="6" w:space="0" w:color="CCCCCC"/>
              <w:bottom w:val="single" w:sz="6" w:space="0" w:color="000000"/>
              <w:right w:val="single" w:sz="6" w:space="0" w:color="000000"/>
            </w:tcBorders>
            <w:shd w:val="clear" w:color="auto" w:fill="auto"/>
            <w:tcMar>
              <w:left w:w="45" w:type="dxa"/>
              <w:right w:w="45" w:type="dxa"/>
            </w:tcMar>
            <w:vAlign w:val="bottom"/>
          </w:tcPr>
          <w:p w14:paraId="154AF33D"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lang w:val="en-US"/>
              </w:rPr>
              <w:t>1</w:t>
            </w:r>
          </w:p>
        </w:tc>
        <w:tc>
          <w:tcPr>
            <w:tcW w:w="1701" w:type="dxa"/>
            <w:tcBorders>
              <w:top w:val="single" w:sz="6" w:space="0" w:color="CCCCCC"/>
              <w:left w:val="single" w:sz="6" w:space="0" w:color="CCCCCC"/>
              <w:bottom w:val="single" w:sz="6" w:space="0" w:color="000000"/>
              <w:right w:val="single" w:sz="6" w:space="0" w:color="000000"/>
            </w:tcBorders>
            <w:shd w:val="clear" w:color="auto" w:fill="auto"/>
          </w:tcPr>
          <w:p w14:paraId="77621F4F"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c>
          <w:tcPr>
            <w:tcW w:w="992" w:type="dxa"/>
            <w:tcBorders>
              <w:top w:val="single" w:sz="6" w:space="0" w:color="CCCCCC"/>
              <w:left w:val="single" w:sz="6" w:space="0" w:color="CCCCCC"/>
              <w:bottom w:val="single" w:sz="6" w:space="0" w:color="000000"/>
              <w:right w:val="single" w:sz="6" w:space="0" w:color="000000"/>
            </w:tcBorders>
            <w:shd w:val="clear" w:color="auto" w:fill="auto"/>
          </w:tcPr>
          <w:p w14:paraId="0A5803BA"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r>
      <w:tr w:rsidR="00CD0EC0" w:rsidRPr="00CD0EC0" w14:paraId="13DF1403" w14:textId="77777777" w:rsidTr="007C5AE9">
        <w:trPr>
          <w:trHeight w:val="300"/>
        </w:trPr>
        <w:tc>
          <w:tcPr>
            <w:tcW w:w="841" w:type="dxa"/>
            <w:tcBorders>
              <w:top w:val="single" w:sz="6" w:space="0" w:color="CCCCCC"/>
              <w:left w:val="single" w:sz="6" w:space="0" w:color="000000"/>
              <w:bottom w:val="single" w:sz="6" w:space="0" w:color="000000"/>
              <w:right w:val="single" w:sz="6" w:space="0" w:color="000000"/>
            </w:tcBorders>
            <w:shd w:val="clear" w:color="auto" w:fill="auto"/>
          </w:tcPr>
          <w:p w14:paraId="5511DE7A"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sz w:val="24"/>
                <w:szCs w:val="24"/>
                <w:lang w:eastAsia="uk-UA"/>
              </w:rPr>
              <w:t>13</w:t>
            </w:r>
          </w:p>
        </w:tc>
        <w:tc>
          <w:tcPr>
            <w:tcW w:w="4793" w:type="dxa"/>
            <w:tcBorders>
              <w:top w:val="single" w:sz="6" w:space="0" w:color="CCCCCC"/>
              <w:left w:val="single" w:sz="6" w:space="0" w:color="000000"/>
              <w:bottom w:val="single" w:sz="6" w:space="0" w:color="000000"/>
              <w:right w:val="single" w:sz="6" w:space="0" w:color="000000"/>
            </w:tcBorders>
            <w:shd w:val="clear" w:color="auto" w:fill="auto"/>
            <w:tcMar>
              <w:left w:w="45" w:type="dxa"/>
              <w:right w:w="45" w:type="dxa"/>
            </w:tcMar>
            <w:vAlign w:val="bottom"/>
          </w:tcPr>
          <w:p w14:paraId="2990E323"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rPr>
              <w:t>Вузли зі швидкістю підключення 5Мб/</w:t>
            </w:r>
            <w:proofErr w:type="spellStart"/>
            <w:r w:rsidRPr="00CD0EC0">
              <w:rPr>
                <w:rFonts w:ascii="Times New Roman" w:hAnsi="Times New Roman" w:cs="Times New Roman"/>
                <w:color w:val="000000" w:themeColor="text1"/>
                <w:kern w:val="2"/>
                <w:sz w:val="24"/>
                <w:szCs w:val="24"/>
              </w:rPr>
              <w:t>сек</w:t>
            </w:r>
            <w:proofErr w:type="spellEnd"/>
            <w:r w:rsidRPr="00CD0EC0">
              <w:rPr>
                <w:rFonts w:ascii="Times New Roman" w:hAnsi="Times New Roman" w:cs="Times New Roman"/>
                <w:color w:val="000000" w:themeColor="text1"/>
                <w:kern w:val="2"/>
                <w:sz w:val="24"/>
                <w:szCs w:val="24"/>
              </w:rPr>
              <w:t xml:space="preserve"> </w:t>
            </w:r>
            <w:r w:rsidRPr="00CD0EC0">
              <w:rPr>
                <w:rFonts w:ascii="Times New Roman" w:hAnsi="Times New Roman" w:cs="Times New Roman"/>
                <w:sz w:val="24"/>
                <w:szCs w:val="24"/>
                <w:lang w:eastAsia="uk-UA"/>
              </w:rPr>
              <w:t>(103)</w:t>
            </w:r>
          </w:p>
        </w:tc>
        <w:tc>
          <w:tcPr>
            <w:tcW w:w="1304" w:type="dxa"/>
            <w:gridSpan w:val="2"/>
            <w:tcBorders>
              <w:top w:val="single" w:sz="6" w:space="0" w:color="CCCCCC"/>
              <w:left w:val="single" w:sz="6" w:space="0" w:color="CCCCCC"/>
              <w:bottom w:val="single" w:sz="6" w:space="0" w:color="000000"/>
              <w:right w:val="single" w:sz="6" w:space="0" w:color="000000"/>
            </w:tcBorders>
            <w:shd w:val="clear" w:color="auto" w:fill="auto"/>
            <w:tcMar>
              <w:left w:w="45" w:type="dxa"/>
              <w:right w:w="45" w:type="dxa"/>
            </w:tcMar>
            <w:vAlign w:val="bottom"/>
          </w:tcPr>
          <w:p w14:paraId="36667003"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lang w:val="en-US"/>
              </w:rPr>
              <w:t>1</w:t>
            </w:r>
          </w:p>
        </w:tc>
        <w:tc>
          <w:tcPr>
            <w:tcW w:w="1701" w:type="dxa"/>
            <w:tcBorders>
              <w:top w:val="single" w:sz="6" w:space="0" w:color="CCCCCC"/>
              <w:left w:val="single" w:sz="6" w:space="0" w:color="CCCCCC"/>
              <w:bottom w:val="single" w:sz="6" w:space="0" w:color="000000"/>
              <w:right w:val="single" w:sz="6" w:space="0" w:color="000000"/>
            </w:tcBorders>
            <w:shd w:val="clear" w:color="auto" w:fill="auto"/>
          </w:tcPr>
          <w:p w14:paraId="12E3E2B5"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c>
          <w:tcPr>
            <w:tcW w:w="992" w:type="dxa"/>
            <w:tcBorders>
              <w:top w:val="single" w:sz="6" w:space="0" w:color="CCCCCC"/>
              <w:left w:val="single" w:sz="6" w:space="0" w:color="CCCCCC"/>
              <w:bottom w:val="single" w:sz="6" w:space="0" w:color="000000"/>
              <w:right w:val="single" w:sz="6" w:space="0" w:color="000000"/>
            </w:tcBorders>
            <w:shd w:val="clear" w:color="auto" w:fill="auto"/>
          </w:tcPr>
          <w:p w14:paraId="4B7CF565"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r>
      <w:tr w:rsidR="00CD0EC0" w:rsidRPr="00CD0EC0" w14:paraId="1C131BDB" w14:textId="77777777" w:rsidTr="007C5AE9">
        <w:trPr>
          <w:trHeight w:val="300"/>
        </w:trPr>
        <w:tc>
          <w:tcPr>
            <w:tcW w:w="9631" w:type="dxa"/>
            <w:gridSpan w:val="6"/>
            <w:tcBorders>
              <w:top w:val="single" w:sz="6" w:space="0" w:color="CCCCCC"/>
              <w:left w:val="single" w:sz="6" w:space="0" w:color="000000"/>
              <w:bottom w:val="single" w:sz="6" w:space="0" w:color="000000"/>
              <w:right w:val="single" w:sz="6" w:space="0" w:color="000000"/>
            </w:tcBorders>
            <w:shd w:val="clear" w:color="auto" w:fill="auto"/>
          </w:tcPr>
          <w:p w14:paraId="700F7547" w14:textId="77777777" w:rsidR="00CD0EC0" w:rsidRPr="00CD0EC0" w:rsidRDefault="00CD0EC0" w:rsidP="00CD0EC0">
            <w:pPr>
              <w:spacing w:after="0" w:line="240" w:lineRule="auto"/>
              <w:jc w:val="center"/>
              <w:rPr>
                <w:rFonts w:ascii="Times New Roman" w:hAnsi="Times New Roman" w:cs="Times New Roman"/>
                <w:b/>
                <w:bCs/>
                <w:sz w:val="24"/>
                <w:szCs w:val="24"/>
                <w:lang w:eastAsia="uk-UA"/>
              </w:rPr>
            </w:pPr>
            <w:r w:rsidRPr="00CD0EC0">
              <w:rPr>
                <w:rFonts w:ascii="Times New Roman" w:hAnsi="Times New Roman" w:cs="Times New Roman"/>
                <w:b/>
                <w:bCs/>
                <w:sz w:val="24"/>
                <w:szCs w:val="24"/>
                <w:lang w:eastAsia="uk-UA"/>
              </w:rPr>
              <w:t>Сумська</w:t>
            </w:r>
            <w:r w:rsidRPr="00CD0EC0">
              <w:rPr>
                <w:rFonts w:ascii="Times New Roman" w:hAnsi="Times New Roman" w:cs="Times New Roman"/>
                <w:b/>
                <w:bCs/>
                <w:color w:val="000000" w:themeColor="text1"/>
                <w:kern w:val="2"/>
                <w:sz w:val="24"/>
                <w:szCs w:val="24"/>
              </w:rPr>
              <w:t xml:space="preserve"> обл.</w:t>
            </w:r>
          </w:p>
        </w:tc>
      </w:tr>
      <w:tr w:rsidR="00CD0EC0" w:rsidRPr="00CD0EC0" w14:paraId="04BE8537" w14:textId="77777777" w:rsidTr="007C5AE9">
        <w:trPr>
          <w:trHeight w:val="300"/>
        </w:trPr>
        <w:tc>
          <w:tcPr>
            <w:tcW w:w="841" w:type="dxa"/>
            <w:tcBorders>
              <w:top w:val="single" w:sz="6" w:space="0" w:color="CCCCCC"/>
              <w:left w:val="single" w:sz="6" w:space="0" w:color="000000"/>
              <w:bottom w:val="single" w:sz="6" w:space="0" w:color="000000"/>
              <w:right w:val="single" w:sz="6" w:space="0" w:color="000000"/>
            </w:tcBorders>
            <w:shd w:val="clear" w:color="auto" w:fill="auto"/>
          </w:tcPr>
          <w:p w14:paraId="24206C2A"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sz w:val="24"/>
                <w:szCs w:val="24"/>
                <w:lang w:eastAsia="uk-UA"/>
              </w:rPr>
              <w:t>14</w:t>
            </w:r>
          </w:p>
        </w:tc>
        <w:tc>
          <w:tcPr>
            <w:tcW w:w="4793" w:type="dxa"/>
            <w:tcBorders>
              <w:top w:val="single" w:sz="6" w:space="0" w:color="CCCCCC"/>
              <w:left w:val="single" w:sz="6" w:space="0" w:color="000000"/>
              <w:bottom w:val="single" w:sz="6" w:space="0" w:color="000000"/>
              <w:right w:val="single" w:sz="6" w:space="0" w:color="000000"/>
            </w:tcBorders>
            <w:shd w:val="clear" w:color="auto" w:fill="auto"/>
            <w:tcMar>
              <w:left w:w="45" w:type="dxa"/>
              <w:right w:w="45" w:type="dxa"/>
            </w:tcMar>
            <w:vAlign w:val="bottom"/>
          </w:tcPr>
          <w:p w14:paraId="0AE2454D"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rPr>
              <w:t>Вузли зі швидкістю підключення 5Мб/</w:t>
            </w:r>
            <w:proofErr w:type="spellStart"/>
            <w:r w:rsidRPr="00CD0EC0">
              <w:rPr>
                <w:rFonts w:ascii="Times New Roman" w:hAnsi="Times New Roman" w:cs="Times New Roman"/>
                <w:color w:val="000000" w:themeColor="text1"/>
                <w:kern w:val="2"/>
                <w:sz w:val="24"/>
                <w:szCs w:val="24"/>
              </w:rPr>
              <w:t>сек</w:t>
            </w:r>
            <w:proofErr w:type="spellEnd"/>
            <w:r w:rsidRPr="00CD0EC0">
              <w:rPr>
                <w:rFonts w:ascii="Times New Roman" w:hAnsi="Times New Roman" w:cs="Times New Roman"/>
                <w:color w:val="000000" w:themeColor="text1"/>
                <w:kern w:val="2"/>
                <w:sz w:val="24"/>
                <w:szCs w:val="24"/>
              </w:rPr>
              <w:t xml:space="preserve"> </w:t>
            </w:r>
            <w:r w:rsidRPr="00CD0EC0">
              <w:rPr>
                <w:rFonts w:ascii="Times New Roman" w:hAnsi="Times New Roman" w:cs="Times New Roman"/>
                <w:sz w:val="24"/>
                <w:szCs w:val="24"/>
                <w:lang w:eastAsia="uk-UA"/>
              </w:rPr>
              <w:t>(101)</w:t>
            </w:r>
          </w:p>
        </w:tc>
        <w:tc>
          <w:tcPr>
            <w:tcW w:w="1304" w:type="dxa"/>
            <w:gridSpan w:val="2"/>
            <w:tcBorders>
              <w:top w:val="single" w:sz="6" w:space="0" w:color="CCCCCC"/>
              <w:left w:val="single" w:sz="6" w:space="0" w:color="CCCCCC"/>
              <w:bottom w:val="single" w:sz="6" w:space="0" w:color="000000"/>
              <w:right w:val="single" w:sz="6" w:space="0" w:color="000000"/>
            </w:tcBorders>
            <w:shd w:val="clear" w:color="auto" w:fill="auto"/>
            <w:tcMar>
              <w:left w:w="45" w:type="dxa"/>
              <w:right w:w="45" w:type="dxa"/>
            </w:tcMar>
            <w:vAlign w:val="bottom"/>
          </w:tcPr>
          <w:p w14:paraId="25895DBC"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lang w:val="en-US"/>
              </w:rPr>
              <w:t>1</w:t>
            </w:r>
          </w:p>
        </w:tc>
        <w:tc>
          <w:tcPr>
            <w:tcW w:w="1701" w:type="dxa"/>
            <w:tcBorders>
              <w:top w:val="single" w:sz="6" w:space="0" w:color="CCCCCC"/>
              <w:left w:val="single" w:sz="6" w:space="0" w:color="CCCCCC"/>
              <w:bottom w:val="single" w:sz="6" w:space="0" w:color="000000"/>
              <w:right w:val="single" w:sz="6" w:space="0" w:color="000000"/>
            </w:tcBorders>
            <w:shd w:val="clear" w:color="auto" w:fill="auto"/>
          </w:tcPr>
          <w:p w14:paraId="21DDC912"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c>
          <w:tcPr>
            <w:tcW w:w="992" w:type="dxa"/>
            <w:tcBorders>
              <w:top w:val="single" w:sz="6" w:space="0" w:color="CCCCCC"/>
              <w:left w:val="single" w:sz="6" w:space="0" w:color="CCCCCC"/>
              <w:bottom w:val="single" w:sz="6" w:space="0" w:color="000000"/>
              <w:right w:val="single" w:sz="6" w:space="0" w:color="000000"/>
            </w:tcBorders>
            <w:shd w:val="clear" w:color="auto" w:fill="auto"/>
          </w:tcPr>
          <w:p w14:paraId="54776DDC"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r>
      <w:tr w:rsidR="00CD0EC0" w:rsidRPr="00CD0EC0" w14:paraId="6C15DBCF" w14:textId="77777777" w:rsidTr="007C5AE9">
        <w:trPr>
          <w:trHeight w:val="300"/>
        </w:trPr>
        <w:tc>
          <w:tcPr>
            <w:tcW w:w="841" w:type="dxa"/>
            <w:tcBorders>
              <w:top w:val="single" w:sz="6" w:space="0" w:color="CCCCCC"/>
              <w:left w:val="single" w:sz="6" w:space="0" w:color="000000"/>
              <w:bottom w:val="single" w:sz="6" w:space="0" w:color="000000"/>
              <w:right w:val="single" w:sz="6" w:space="0" w:color="000000"/>
            </w:tcBorders>
            <w:shd w:val="clear" w:color="auto" w:fill="auto"/>
          </w:tcPr>
          <w:p w14:paraId="1C093EDD"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sz w:val="24"/>
                <w:szCs w:val="24"/>
                <w:lang w:eastAsia="uk-UA"/>
              </w:rPr>
              <w:t>15</w:t>
            </w:r>
          </w:p>
        </w:tc>
        <w:tc>
          <w:tcPr>
            <w:tcW w:w="4793" w:type="dxa"/>
            <w:tcBorders>
              <w:top w:val="single" w:sz="6" w:space="0" w:color="CCCCCC"/>
              <w:left w:val="single" w:sz="6" w:space="0" w:color="000000"/>
              <w:bottom w:val="single" w:sz="6" w:space="0" w:color="000000"/>
              <w:right w:val="single" w:sz="6" w:space="0" w:color="000000"/>
            </w:tcBorders>
            <w:shd w:val="clear" w:color="auto" w:fill="auto"/>
            <w:tcMar>
              <w:left w:w="45" w:type="dxa"/>
              <w:right w:w="45" w:type="dxa"/>
            </w:tcMar>
            <w:vAlign w:val="bottom"/>
          </w:tcPr>
          <w:p w14:paraId="29BD5A63"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rPr>
              <w:t>Вузли зі швидкістю підключення 5Мб/</w:t>
            </w:r>
            <w:proofErr w:type="spellStart"/>
            <w:r w:rsidRPr="00CD0EC0">
              <w:rPr>
                <w:rFonts w:ascii="Times New Roman" w:hAnsi="Times New Roman" w:cs="Times New Roman"/>
                <w:color w:val="000000" w:themeColor="text1"/>
                <w:kern w:val="2"/>
                <w:sz w:val="24"/>
                <w:szCs w:val="24"/>
              </w:rPr>
              <w:t>сек</w:t>
            </w:r>
            <w:proofErr w:type="spellEnd"/>
            <w:r w:rsidRPr="00CD0EC0">
              <w:rPr>
                <w:rFonts w:ascii="Times New Roman" w:hAnsi="Times New Roman" w:cs="Times New Roman"/>
                <w:color w:val="000000" w:themeColor="text1"/>
                <w:kern w:val="2"/>
                <w:sz w:val="24"/>
                <w:szCs w:val="24"/>
              </w:rPr>
              <w:t xml:space="preserve"> </w:t>
            </w:r>
            <w:r w:rsidRPr="00CD0EC0">
              <w:rPr>
                <w:rFonts w:ascii="Times New Roman" w:hAnsi="Times New Roman" w:cs="Times New Roman"/>
                <w:sz w:val="24"/>
                <w:szCs w:val="24"/>
                <w:lang w:eastAsia="uk-UA"/>
              </w:rPr>
              <w:t>(102)</w:t>
            </w:r>
          </w:p>
        </w:tc>
        <w:tc>
          <w:tcPr>
            <w:tcW w:w="1304" w:type="dxa"/>
            <w:gridSpan w:val="2"/>
            <w:tcBorders>
              <w:top w:val="single" w:sz="6" w:space="0" w:color="CCCCCC"/>
              <w:left w:val="single" w:sz="6" w:space="0" w:color="CCCCCC"/>
              <w:bottom w:val="single" w:sz="6" w:space="0" w:color="000000"/>
              <w:right w:val="single" w:sz="6" w:space="0" w:color="000000"/>
            </w:tcBorders>
            <w:shd w:val="clear" w:color="auto" w:fill="auto"/>
            <w:tcMar>
              <w:left w:w="45" w:type="dxa"/>
              <w:right w:w="45" w:type="dxa"/>
            </w:tcMar>
            <w:vAlign w:val="bottom"/>
          </w:tcPr>
          <w:p w14:paraId="604140FC"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lang w:val="en-US"/>
              </w:rPr>
              <w:t>1</w:t>
            </w:r>
          </w:p>
        </w:tc>
        <w:tc>
          <w:tcPr>
            <w:tcW w:w="1701" w:type="dxa"/>
            <w:tcBorders>
              <w:top w:val="single" w:sz="6" w:space="0" w:color="CCCCCC"/>
              <w:left w:val="single" w:sz="6" w:space="0" w:color="CCCCCC"/>
              <w:bottom w:val="single" w:sz="6" w:space="0" w:color="000000"/>
              <w:right w:val="single" w:sz="6" w:space="0" w:color="000000"/>
            </w:tcBorders>
            <w:shd w:val="clear" w:color="auto" w:fill="auto"/>
          </w:tcPr>
          <w:p w14:paraId="4266E627"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c>
          <w:tcPr>
            <w:tcW w:w="992" w:type="dxa"/>
            <w:tcBorders>
              <w:top w:val="single" w:sz="6" w:space="0" w:color="CCCCCC"/>
              <w:left w:val="single" w:sz="6" w:space="0" w:color="CCCCCC"/>
              <w:bottom w:val="single" w:sz="6" w:space="0" w:color="000000"/>
              <w:right w:val="single" w:sz="6" w:space="0" w:color="000000"/>
            </w:tcBorders>
            <w:shd w:val="clear" w:color="auto" w:fill="auto"/>
          </w:tcPr>
          <w:p w14:paraId="00984182"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r>
      <w:tr w:rsidR="00CD0EC0" w:rsidRPr="00CD0EC0" w14:paraId="15C9F43B" w14:textId="77777777" w:rsidTr="007C5AE9">
        <w:trPr>
          <w:trHeight w:val="300"/>
        </w:trPr>
        <w:tc>
          <w:tcPr>
            <w:tcW w:w="841" w:type="dxa"/>
            <w:tcBorders>
              <w:top w:val="single" w:sz="6" w:space="0" w:color="CCCCCC"/>
              <w:left w:val="single" w:sz="6" w:space="0" w:color="000000"/>
              <w:bottom w:val="single" w:sz="6" w:space="0" w:color="000000"/>
              <w:right w:val="single" w:sz="6" w:space="0" w:color="000000"/>
            </w:tcBorders>
            <w:shd w:val="clear" w:color="auto" w:fill="auto"/>
          </w:tcPr>
          <w:p w14:paraId="1D9E8E43"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sz w:val="24"/>
                <w:szCs w:val="24"/>
                <w:lang w:eastAsia="uk-UA"/>
              </w:rPr>
              <w:t>16</w:t>
            </w:r>
          </w:p>
        </w:tc>
        <w:tc>
          <w:tcPr>
            <w:tcW w:w="4793" w:type="dxa"/>
            <w:tcBorders>
              <w:top w:val="single" w:sz="6" w:space="0" w:color="CCCCCC"/>
              <w:left w:val="single" w:sz="6" w:space="0" w:color="000000"/>
              <w:bottom w:val="single" w:sz="6" w:space="0" w:color="000000"/>
              <w:right w:val="single" w:sz="6" w:space="0" w:color="000000"/>
            </w:tcBorders>
            <w:shd w:val="clear" w:color="auto" w:fill="auto"/>
            <w:tcMar>
              <w:left w:w="45" w:type="dxa"/>
              <w:right w:w="45" w:type="dxa"/>
            </w:tcMar>
            <w:vAlign w:val="bottom"/>
          </w:tcPr>
          <w:p w14:paraId="66C45B4E"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rPr>
              <w:t>Вузли зі швидкістю підключення 5Мб/</w:t>
            </w:r>
            <w:proofErr w:type="spellStart"/>
            <w:r w:rsidRPr="00CD0EC0">
              <w:rPr>
                <w:rFonts w:ascii="Times New Roman" w:hAnsi="Times New Roman" w:cs="Times New Roman"/>
                <w:color w:val="000000" w:themeColor="text1"/>
                <w:kern w:val="2"/>
                <w:sz w:val="24"/>
                <w:szCs w:val="24"/>
              </w:rPr>
              <w:t>сек</w:t>
            </w:r>
            <w:proofErr w:type="spellEnd"/>
            <w:r w:rsidRPr="00CD0EC0">
              <w:rPr>
                <w:rFonts w:ascii="Times New Roman" w:hAnsi="Times New Roman" w:cs="Times New Roman"/>
                <w:color w:val="000000" w:themeColor="text1"/>
                <w:kern w:val="2"/>
                <w:sz w:val="24"/>
                <w:szCs w:val="24"/>
              </w:rPr>
              <w:t xml:space="preserve"> </w:t>
            </w:r>
            <w:r w:rsidRPr="00CD0EC0">
              <w:rPr>
                <w:rFonts w:ascii="Times New Roman" w:hAnsi="Times New Roman" w:cs="Times New Roman"/>
                <w:sz w:val="24"/>
                <w:szCs w:val="24"/>
                <w:lang w:eastAsia="uk-UA"/>
              </w:rPr>
              <w:t>(103)</w:t>
            </w:r>
          </w:p>
        </w:tc>
        <w:tc>
          <w:tcPr>
            <w:tcW w:w="1304" w:type="dxa"/>
            <w:gridSpan w:val="2"/>
            <w:tcBorders>
              <w:top w:val="single" w:sz="6" w:space="0" w:color="CCCCCC"/>
              <w:left w:val="single" w:sz="6" w:space="0" w:color="CCCCCC"/>
              <w:bottom w:val="single" w:sz="6" w:space="0" w:color="000000"/>
              <w:right w:val="single" w:sz="6" w:space="0" w:color="000000"/>
            </w:tcBorders>
            <w:shd w:val="clear" w:color="auto" w:fill="auto"/>
            <w:tcMar>
              <w:left w:w="45" w:type="dxa"/>
              <w:right w:w="45" w:type="dxa"/>
            </w:tcMar>
            <w:vAlign w:val="bottom"/>
          </w:tcPr>
          <w:p w14:paraId="15EFBDAB"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lang w:val="en-US"/>
              </w:rPr>
              <w:t>1</w:t>
            </w:r>
          </w:p>
        </w:tc>
        <w:tc>
          <w:tcPr>
            <w:tcW w:w="1701" w:type="dxa"/>
            <w:tcBorders>
              <w:top w:val="single" w:sz="6" w:space="0" w:color="CCCCCC"/>
              <w:left w:val="single" w:sz="6" w:space="0" w:color="CCCCCC"/>
              <w:bottom w:val="single" w:sz="6" w:space="0" w:color="000000"/>
              <w:right w:val="single" w:sz="6" w:space="0" w:color="000000"/>
            </w:tcBorders>
            <w:shd w:val="clear" w:color="auto" w:fill="auto"/>
          </w:tcPr>
          <w:p w14:paraId="294C060A"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c>
          <w:tcPr>
            <w:tcW w:w="992" w:type="dxa"/>
            <w:tcBorders>
              <w:top w:val="single" w:sz="6" w:space="0" w:color="CCCCCC"/>
              <w:left w:val="single" w:sz="6" w:space="0" w:color="CCCCCC"/>
              <w:bottom w:val="single" w:sz="6" w:space="0" w:color="000000"/>
              <w:right w:val="single" w:sz="6" w:space="0" w:color="000000"/>
            </w:tcBorders>
            <w:shd w:val="clear" w:color="auto" w:fill="auto"/>
          </w:tcPr>
          <w:p w14:paraId="64907AF5"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r>
      <w:tr w:rsidR="00CD0EC0" w:rsidRPr="00CD0EC0" w14:paraId="64C91719" w14:textId="77777777" w:rsidTr="007C5AE9">
        <w:trPr>
          <w:trHeight w:val="300"/>
        </w:trPr>
        <w:tc>
          <w:tcPr>
            <w:tcW w:w="9631" w:type="dxa"/>
            <w:gridSpan w:val="6"/>
            <w:tcBorders>
              <w:top w:val="single" w:sz="6" w:space="0" w:color="CCCCCC"/>
              <w:left w:val="single" w:sz="6" w:space="0" w:color="000000"/>
              <w:bottom w:val="single" w:sz="6" w:space="0" w:color="000000"/>
              <w:right w:val="single" w:sz="6" w:space="0" w:color="000000"/>
            </w:tcBorders>
            <w:shd w:val="clear" w:color="auto" w:fill="auto"/>
          </w:tcPr>
          <w:p w14:paraId="7FAB2C22" w14:textId="77777777" w:rsidR="00CD0EC0" w:rsidRPr="00CD0EC0" w:rsidRDefault="00CD0EC0" w:rsidP="00CD0EC0">
            <w:pPr>
              <w:spacing w:after="0" w:line="240" w:lineRule="auto"/>
              <w:jc w:val="center"/>
              <w:rPr>
                <w:rFonts w:ascii="Times New Roman" w:hAnsi="Times New Roman" w:cs="Times New Roman"/>
                <w:b/>
                <w:bCs/>
                <w:sz w:val="24"/>
                <w:szCs w:val="24"/>
                <w:lang w:eastAsia="uk-UA"/>
              </w:rPr>
            </w:pPr>
            <w:r w:rsidRPr="00CD0EC0">
              <w:rPr>
                <w:rFonts w:ascii="Times New Roman" w:hAnsi="Times New Roman" w:cs="Times New Roman"/>
                <w:b/>
                <w:bCs/>
                <w:sz w:val="24"/>
                <w:szCs w:val="24"/>
                <w:lang w:eastAsia="uk-UA"/>
              </w:rPr>
              <w:t>Харківська</w:t>
            </w:r>
            <w:r w:rsidRPr="00CD0EC0">
              <w:rPr>
                <w:rFonts w:ascii="Times New Roman" w:hAnsi="Times New Roman" w:cs="Times New Roman"/>
                <w:b/>
                <w:bCs/>
                <w:color w:val="000000" w:themeColor="text1"/>
                <w:kern w:val="2"/>
                <w:sz w:val="24"/>
                <w:szCs w:val="24"/>
              </w:rPr>
              <w:t xml:space="preserve"> обл.</w:t>
            </w:r>
          </w:p>
        </w:tc>
      </w:tr>
      <w:tr w:rsidR="00CD0EC0" w:rsidRPr="00CD0EC0" w14:paraId="5B173245" w14:textId="77777777" w:rsidTr="007C5AE9">
        <w:trPr>
          <w:trHeight w:val="300"/>
        </w:trPr>
        <w:tc>
          <w:tcPr>
            <w:tcW w:w="841" w:type="dxa"/>
            <w:tcBorders>
              <w:top w:val="single" w:sz="6" w:space="0" w:color="CCCCCC"/>
              <w:left w:val="single" w:sz="6" w:space="0" w:color="000000"/>
              <w:bottom w:val="single" w:sz="6" w:space="0" w:color="000000"/>
              <w:right w:val="single" w:sz="6" w:space="0" w:color="000000"/>
            </w:tcBorders>
            <w:shd w:val="clear" w:color="auto" w:fill="auto"/>
          </w:tcPr>
          <w:p w14:paraId="118818F0"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sz w:val="24"/>
                <w:szCs w:val="24"/>
                <w:lang w:eastAsia="uk-UA"/>
              </w:rPr>
              <w:t>17</w:t>
            </w:r>
          </w:p>
        </w:tc>
        <w:tc>
          <w:tcPr>
            <w:tcW w:w="4793" w:type="dxa"/>
            <w:tcBorders>
              <w:top w:val="single" w:sz="6" w:space="0" w:color="CCCCCC"/>
              <w:left w:val="single" w:sz="6" w:space="0" w:color="000000"/>
              <w:bottom w:val="single" w:sz="6" w:space="0" w:color="000000"/>
              <w:right w:val="single" w:sz="6" w:space="0" w:color="000000"/>
            </w:tcBorders>
            <w:shd w:val="clear" w:color="auto" w:fill="auto"/>
            <w:tcMar>
              <w:left w:w="45" w:type="dxa"/>
              <w:right w:w="45" w:type="dxa"/>
            </w:tcMar>
            <w:vAlign w:val="bottom"/>
          </w:tcPr>
          <w:p w14:paraId="2D317685"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rPr>
              <w:t>Вузли зі швидкістю підключення 5Мб/</w:t>
            </w:r>
            <w:proofErr w:type="spellStart"/>
            <w:r w:rsidRPr="00CD0EC0">
              <w:rPr>
                <w:rFonts w:ascii="Times New Roman" w:hAnsi="Times New Roman" w:cs="Times New Roman"/>
                <w:color w:val="000000" w:themeColor="text1"/>
                <w:kern w:val="2"/>
                <w:sz w:val="24"/>
                <w:szCs w:val="24"/>
              </w:rPr>
              <w:t>сек</w:t>
            </w:r>
            <w:proofErr w:type="spellEnd"/>
            <w:r w:rsidRPr="00CD0EC0">
              <w:rPr>
                <w:rFonts w:ascii="Times New Roman" w:hAnsi="Times New Roman" w:cs="Times New Roman"/>
                <w:color w:val="000000" w:themeColor="text1"/>
                <w:kern w:val="2"/>
                <w:sz w:val="24"/>
                <w:szCs w:val="24"/>
              </w:rPr>
              <w:t xml:space="preserve"> </w:t>
            </w:r>
            <w:r w:rsidRPr="00CD0EC0">
              <w:rPr>
                <w:rFonts w:ascii="Times New Roman" w:hAnsi="Times New Roman" w:cs="Times New Roman"/>
                <w:sz w:val="24"/>
                <w:szCs w:val="24"/>
                <w:lang w:eastAsia="uk-UA"/>
              </w:rPr>
              <w:t>(101)</w:t>
            </w:r>
          </w:p>
        </w:tc>
        <w:tc>
          <w:tcPr>
            <w:tcW w:w="1304" w:type="dxa"/>
            <w:gridSpan w:val="2"/>
            <w:tcBorders>
              <w:top w:val="single" w:sz="6" w:space="0" w:color="CCCCCC"/>
              <w:left w:val="single" w:sz="6" w:space="0" w:color="CCCCCC"/>
              <w:bottom w:val="single" w:sz="6" w:space="0" w:color="000000"/>
              <w:right w:val="single" w:sz="6" w:space="0" w:color="000000"/>
            </w:tcBorders>
            <w:shd w:val="clear" w:color="auto" w:fill="auto"/>
            <w:tcMar>
              <w:left w:w="45" w:type="dxa"/>
              <w:right w:w="45" w:type="dxa"/>
            </w:tcMar>
            <w:vAlign w:val="bottom"/>
          </w:tcPr>
          <w:p w14:paraId="5D9CA328"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lang w:val="en-US"/>
              </w:rPr>
              <w:t>1</w:t>
            </w:r>
          </w:p>
        </w:tc>
        <w:tc>
          <w:tcPr>
            <w:tcW w:w="1701" w:type="dxa"/>
            <w:tcBorders>
              <w:top w:val="single" w:sz="6" w:space="0" w:color="CCCCCC"/>
              <w:left w:val="single" w:sz="6" w:space="0" w:color="CCCCCC"/>
              <w:bottom w:val="single" w:sz="6" w:space="0" w:color="000000"/>
              <w:right w:val="single" w:sz="6" w:space="0" w:color="000000"/>
            </w:tcBorders>
            <w:shd w:val="clear" w:color="auto" w:fill="auto"/>
          </w:tcPr>
          <w:p w14:paraId="5D2C2360"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c>
          <w:tcPr>
            <w:tcW w:w="992" w:type="dxa"/>
            <w:tcBorders>
              <w:top w:val="single" w:sz="6" w:space="0" w:color="CCCCCC"/>
              <w:left w:val="single" w:sz="6" w:space="0" w:color="CCCCCC"/>
              <w:bottom w:val="single" w:sz="6" w:space="0" w:color="000000"/>
              <w:right w:val="single" w:sz="6" w:space="0" w:color="000000"/>
            </w:tcBorders>
            <w:shd w:val="clear" w:color="auto" w:fill="auto"/>
          </w:tcPr>
          <w:p w14:paraId="0155FEA8"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r>
      <w:tr w:rsidR="00CD0EC0" w:rsidRPr="00CD0EC0" w14:paraId="6BC3FAA5" w14:textId="77777777" w:rsidTr="007C5AE9">
        <w:trPr>
          <w:trHeight w:val="300"/>
        </w:trPr>
        <w:tc>
          <w:tcPr>
            <w:tcW w:w="841" w:type="dxa"/>
            <w:tcBorders>
              <w:top w:val="single" w:sz="6" w:space="0" w:color="CCCCCC"/>
              <w:left w:val="single" w:sz="6" w:space="0" w:color="000000"/>
              <w:bottom w:val="single" w:sz="6" w:space="0" w:color="000000"/>
              <w:right w:val="single" w:sz="6" w:space="0" w:color="000000"/>
            </w:tcBorders>
            <w:shd w:val="clear" w:color="auto" w:fill="auto"/>
          </w:tcPr>
          <w:p w14:paraId="23F06699"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sz w:val="24"/>
                <w:szCs w:val="24"/>
                <w:lang w:eastAsia="uk-UA"/>
              </w:rPr>
              <w:t>18</w:t>
            </w:r>
          </w:p>
        </w:tc>
        <w:tc>
          <w:tcPr>
            <w:tcW w:w="4793" w:type="dxa"/>
            <w:tcBorders>
              <w:top w:val="single" w:sz="6" w:space="0" w:color="CCCCCC"/>
              <w:left w:val="single" w:sz="6" w:space="0" w:color="000000"/>
              <w:bottom w:val="single" w:sz="6" w:space="0" w:color="000000"/>
              <w:right w:val="single" w:sz="6" w:space="0" w:color="000000"/>
            </w:tcBorders>
            <w:shd w:val="clear" w:color="auto" w:fill="auto"/>
            <w:tcMar>
              <w:left w:w="45" w:type="dxa"/>
              <w:right w:w="45" w:type="dxa"/>
            </w:tcMar>
            <w:vAlign w:val="bottom"/>
          </w:tcPr>
          <w:p w14:paraId="589CBF3E"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rPr>
              <w:t>Вузли зі швидкістю підключення 5Мб/</w:t>
            </w:r>
            <w:proofErr w:type="spellStart"/>
            <w:r w:rsidRPr="00CD0EC0">
              <w:rPr>
                <w:rFonts w:ascii="Times New Roman" w:hAnsi="Times New Roman" w:cs="Times New Roman"/>
                <w:color w:val="000000" w:themeColor="text1"/>
                <w:kern w:val="2"/>
                <w:sz w:val="24"/>
                <w:szCs w:val="24"/>
              </w:rPr>
              <w:t>сек</w:t>
            </w:r>
            <w:proofErr w:type="spellEnd"/>
            <w:r w:rsidRPr="00CD0EC0">
              <w:rPr>
                <w:rFonts w:ascii="Times New Roman" w:hAnsi="Times New Roman" w:cs="Times New Roman"/>
                <w:color w:val="000000" w:themeColor="text1"/>
                <w:kern w:val="2"/>
                <w:sz w:val="24"/>
                <w:szCs w:val="24"/>
              </w:rPr>
              <w:t xml:space="preserve"> </w:t>
            </w:r>
            <w:r w:rsidRPr="00CD0EC0">
              <w:rPr>
                <w:rFonts w:ascii="Times New Roman" w:hAnsi="Times New Roman" w:cs="Times New Roman"/>
                <w:sz w:val="24"/>
                <w:szCs w:val="24"/>
                <w:lang w:eastAsia="uk-UA"/>
              </w:rPr>
              <w:t>(102)</w:t>
            </w:r>
          </w:p>
        </w:tc>
        <w:tc>
          <w:tcPr>
            <w:tcW w:w="1304" w:type="dxa"/>
            <w:gridSpan w:val="2"/>
            <w:tcBorders>
              <w:top w:val="single" w:sz="6" w:space="0" w:color="CCCCCC"/>
              <w:left w:val="single" w:sz="6" w:space="0" w:color="CCCCCC"/>
              <w:bottom w:val="single" w:sz="6" w:space="0" w:color="000000"/>
              <w:right w:val="single" w:sz="6" w:space="0" w:color="000000"/>
            </w:tcBorders>
            <w:shd w:val="clear" w:color="auto" w:fill="auto"/>
            <w:tcMar>
              <w:left w:w="45" w:type="dxa"/>
              <w:right w:w="45" w:type="dxa"/>
            </w:tcMar>
            <w:vAlign w:val="bottom"/>
          </w:tcPr>
          <w:p w14:paraId="10618831"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lang w:val="en-US"/>
              </w:rPr>
              <w:t>1</w:t>
            </w:r>
          </w:p>
        </w:tc>
        <w:tc>
          <w:tcPr>
            <w:tcW w:w="1701" w:type="dxa"/>
            <w:tcBorders>
              <w:top w:val="single" w:sz="6" w:space="0" w:color="CCCCCC"/>
              <w:left w:val="single" w:sz="6" w:space="0" w:color="CCCCCC"/>
              <w:bottom w:val="single" w:sz="6" w:space="0" w:color="000000"/>
              <w:right w:val="single" w:sz="6" w:space="0" w:color="000000"/>
            </w:tcBorders>
            <w:shd w:val="clear" w:color="auto" w:fill="auto"/>
          </w:tcPr>
          <w:p w14:paraId="08B26B0A"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c>
          <w:tcPr>
            <w:tcW w:w="992" w:type="dxa"/>
            <w:tcBorders>
              <w:top w:val="single" w:sz="6" w:space="0" w:color="CCCCCC"/>
              <w:left w:val="single" w:sz="6" w:space="0" w:color="CCCCCC"/>
              <w:bottom w:val="single" w:sz="6" w:space="0" w:color="000000"/>
              <w:right w:val="single" w:sz="6" w:space="0" w:color="000000"/>
            </w:tcBorders>
            <w:shd w:val="clear" w:color="auto" w:fill="auto"/>
          </w:tcPr>
          <w:p w14:paraId="3FC10AB1"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r>
      <w:tr w:rsidR="00CD0EC0" w:rsidRPr="00CD0EC0" w14:paraId="398F1D0E" w14:textId="77777777" w:rsidTr="007C5AE9">
        <w:trPr>
          <w:trHeight w:val="300"/>
        </w:trPr>
        <w:tc>
          <w:tcPr>
            <w:tcW w:w="841" w:type="dxa"/>
            <w:tcBorders>
              <w:top w:val="single" w:sz="6" w:space="0" w:color="CCCCCC"/>
              <w:left w:val="single" w:sz="6" w:space="0" w:color="000000"/>
              <w:bottom w:val="single" w:sz="6" w:space="0" w:color="000000"/>
              <w:right w:val="single" w:sz="6" w:space="0" w:color="000000"/>
            </w:tcBorders>
            <w:shd w:val="clear" w:color="auto" w:fill="auto"/>
          </w:tcPr>
          <w:p w14:paraId="58737DAE"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sz w:val="24"/>
                <w:szCs w:val="24"/>
                <w:lang w:eastAsia="uk-UA"/>
              </w:rPr>
              <w:t>19</w:t>
            </w:r>
          </w:p>
        </w:tc>
        <w:tc>
          <w:tcPr>
            <w:tcW w:w="4793" w:type="dxa"/>
            <w:tcBorders>
              <w:top w:val="single" w:sz="6" w:space="0" w:color="CCCCCC"/>
              <w:left w:val="single" w:sz="6" w:space="0" w:color="000000"/>
              <w:bottom w:val="single" w:sz="6" w:space="0" w:color="000000"/>
              <w:right w:val="single" w:sz="6" w:space="0" w:color="000000"/>
            </w:tcBorders>
            <w:shd w:val="clear" w:color="auto" w:fill="auto"/>
            <w:tcMar>
              <w:left w:w="45" w:type="dxa"/>
              <w:right w:w="45" w:type="dxa"/>
            </w:tcMar>
            <w:vAlign w:val="bottom"/>
          </w:tcPr>
          <w:p w14:paraId="61A97239"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rPr>
              <w:t>Вузли зі швидкістю підключення 5Мб/</w:t>
            </w:r>
            <w:proofErr w:type="spellStart"/>
            <w:r w:rsidRPr="00CD0EC0">
              <w:rPr>
                <w:rFonts w:ascii="Times New Roman" w:hAnsi="Times New Roman" w:cs="Times New Roman"/>
                <w:color w:val="000000" w:themeColor="text1"/>
                <w:kern w:val="2"/>
                <w:sz w:val="24"/>
                <w:szCs w:val="24"/>
              </w:rPr>
              <w:t>сек</w:t>
            </w:r>
            <w:proofErr w:type="spellEnd"/>
            <w:r w:rsidRPr="00CD0EC0">
              <w:rPr>
                <w:rFonts w:ascii="Times New Roman" w:hAnsi="Times New Roman" w:cs="Times New Roman"/>
                <w:color w:val="000000" w:themeColor="text1"/>
                <w:kern w:val="2"/>
                <w:sz w:val="24"/>
                <w:szCs w:val="24"/>
              </w:rPr>
              <w:t xml:space="preserve"> </w:t>
            </w:r>
            <w:r w:rsidRPr="00CD0EC0">
              <w:rPr>
                <w:rFonts w:ascii="Times New Roman" w:hAnsi="Times New Roman" w:cs="Times New Roman"/>
                <w:sz w:val="24"/>
                <w:szCs w:val="24"/>
                <w:lang w:eastAsia="uk-UA"/>
              </w:rPr>
              <w:t>(103)</w:t>
            </w:r>
          </w:p>
        </w:tc>
        <w:tc>
          <w:tcPr>
            <w:tcW w:w="1304" w:type="dxa"/>
            <w:gridSpan w:val="2"/>
            <w:tcBorders>
              <w:top w:val="single" w:sz="6" w:space="0" w:color="CCCCCC"/>
              <w:left w:val="single" w:sz="6" w:space="0" w:color="CCCCCC"/>
              <w:bottom w:val="single" w:sz="6" w:space="0" w:color="000000"/>
              <w:right w:val="single" w:sz="6" w:space="0" w:color="000000"/>
            </w:tcBorders>
            <w:shd w:val="clear" w:color="auto" w:fill="auto"/>
            <w:tcMar>
              <w:left w:w="45" w:type="dxa"/>
              <w:right w:w="45" w:type="dxa"/>
            </w:tcMar>
            <w:vAlign w:val="bottom"/>
          </w:tcPr>
          <w:p w14:paraId="3C8FD1C5"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lang w:val="en-US"/>
              </w:rPr>
              <w:t>1</w:t>
            </w:r>
          </w:p>
        </w:tc>
        <w:tc>
          <w:tcPr>
            <w:tcW w:w="1701" w:type="dxa"/>
            <w:tcBorders>
              <w:top w:val="single" w:sz="6" w:space="0" w:color="CCCCCC"/>
              <w:left w:val="single" w:sz="6" w:space="0" w:color="CCCCCC"/>
              <w:bottom w:val="single" w:sz="6" w:space="0" w:color="000000"/>
              <w:right w:val="single" w:sz="6" w:space="0" w:color="000000"/>
            </w:tcBorders>
            <w:shd w:val="clear" w:color="auto" w:fill="auto"/>
          </w:tcPr>
          <w:p w14:paraId="746F3CF8"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c>
          <w:tcPr>
            <w:tcW w:w="992" w:type="dxa"/>
            <w:tcBorders>
              <w:top w:val="single" w:sz="6" w:space="0" w:color="CCCCCC"/>
              <w:left w:val="single" w:sz="6" w:space="0" w:color="CCCCCC"/>
              <w:bottom w:val="single" w:sz="6" w:space="0" w:color="000000"/>
              <w:right w:val="single" w:sz="6" w:space="0" w:color="000000"/>
            </w:tcBorders>
            <w:shd w:val="clear" w:color="auto" w:fill="auto"/>
          </w:tcPr>
          <w:p w14:paraId="6A82DE18"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r>
      <w:tr w:rsidR="00CD0EC0" w:rsidRPr="00CD0EC0" w14:paraId="22823998" w14:textId="77777777" w:rsidTr="007C5AE9">
        <w:trPr>
          <w:trHeight w:val="315"/>
        </w:trPr>
        <w:tc>
          <w:tcPr>
            <w:tcW w:w="9631" w:type="dxa"/>
            <w:gridSpan w:val="6"/>
            <w:tcBorders>
              <w:top w:val="single" w:sz="6" w:space="0" w:color="CCCCCC"/>
              <w:left w:val="single" w:sz="6" w:space="0" w:color="000000"/>
              <w:bottom w:val="single" w:sz="6" w:space="0" w:color="000000"/>
              <w:right w:val="single" w:sz="6" w:space="0" w:color="000000"/>
            </w:tcBorders>
            <w:shd w:val="clear" w:color="auto" w:fill="auto"/>
          </w:tcPr>
          <w:p w14:paraId="425A6FDD" w14:textId="77777777" w:rsidR="00CD0EC0" w:rsidRPr="00CD0EC0" w:rsidRDefault="00CD0EC0" w:rsidP="00CD0EC0">
            <w:pPr>
              <w:spacing w:after="0" w:line="240" w:lineRule="auto"/>
              <w:jc w:val="center"/>
              <w:rPr>
                <w:rFonts w:ascii="Times New Roman" w:hAnsi="Times New Roman" w:cs="Times New Roman"/>
                <w:b/>
                <w:bCs/>
                <w:sz w:val="24"/>
                <w:szCs w:val="24"/>
                <w:lang w:eastAsia="uk-UA"/>
              </w:rPr>
            </w:pPr>
            <w:r w:rsidRPr="00CD0EC0">
              <w:rPr>
                <w:rFonts w:ascii="Times New Roman" w:hAnsi="Times New Roman" w:cs="Times New Roman"/>
                <w:b/>
                <w:bCs/>
                <w:sz w:val="24"/>
                <w:szCs w:val="24"/>
                <w:lang w:eastAsia="uk-UA"/>
              </w:rPr>
              <w:t>Одеська</w:t>
            </w:r>
            <w:r w:rsidRPr="00CD0EC0">
              <w:rPr>
                <w:rFonts w:ascii="Times New Roman" w:hAnsi="Times New Roman" w:cs="Times New Roman"/>
                <w:b/>
                <w:bCs/>
                <w:color w:val="000000" w:themeColor="text1"/>
                <w:kern w:val="2"/>
                <w:sz w:val="24"/>
                <w:szCs w:val="24"/>
              </w:rPr>
              <w:t xml:space="preserve"> обл.</w:t>
            </w:r>
          </w:p>
        </w:tc>
      </w:tr>
      <w:tr w:rsidR="00CD0EC0" w:rsidRPr="00CD0EC0" w14:paraId="73B2F199" w14:textId="77777777" w:rsidTr="007C5AE9">
        <w:trPr>
          <w:trHeight w:val="315"/>
        </w:trPr>
        <w:tc>
          <w:tcPr>
            <w:tcW w:w="841" w:type="dxa"/>
            <w:tcBorders>
              <w:top w:val="single" w:sz="6" w:space="0" w:color="CCCCCC"/>
              <w:left w:val="single" w:sz="6" w:space="0" w:color="000000"/>
              <w:bottom w:val="single" w:sz="6" w:space="0" w:color="000000"/>
              <w:right w:val="single" w:sz="6" w:space="0" w:color="000000"/>
            </w:tcBorders>
            <w:shd w:val="clear" w:color="auto" w:fill="auto"/>
          </w:tcPr>
          <w:p w14:paraId="78E83A8E"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sz w:val="24"/>
                <w:szCs w:val="24"/>
                <w:lang w:eastAsia="uk-UA"/>
              </w:rPr>
              <w:t>20</w:t>
            </w:r>
          </w:p>
        </w:tc>
        <w:tc>
          <w:tcPr>
            <w:tcW w:w="4793" w:type="dxa"/>
            <w:tcBorders>
              <w:top w:val="single" w:sz="6" w:space="0" w:color="CCCCCC"/>
              <w:left w:val="single" w:sz="6" w:space="0" w:color="000000"/>
              <w:bottom w:val="single" w:sz="6" w:space="0" w:color="000000"/>
              <w:right w:val="single" w:sz="6" w:space="0" w:color="000000"/>
            </w:tcBorders>
            <w:shd w:val="clear" w:color="auto" w:fill="auto"/>
            <w:tcMar>
              <w:left w:w="45" w:type="dxa"/>
              <w:right w:w="45" w:type="dxa"/>
            </w:tcMar>
            <w:vAlign w:val="bottom"/>
          </w:tcPr>
          <w:p w14:paraId="001B5E96"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rPr>
              <w:t>Вузли зі швидкістю підключення 5Мб/</w:t>
            </w:r>
            <w:proofErr w:type="spellStart"/>
            <w:r w:rsidRPr="00CD0EC0">
              <w:rPr>
                <w:rFonts w:ascii="Times New Roman" w:hAnsi="Times New Roman" w:cs="Times New Roman"/>
                <w:color w:val="000000" w:themeColor="text1"/>
                <w:kern w:val="2"/>
                <w:sz w:val="24"/>
                <w:szCs w:val="24"/>
              </w:rPr>
              <w:t>сек</w:t>
            </w:r>
            <w:proofErr w:type="spellEnd"/>
            <w:r w:rsidRPr="00CD0EC0">
              <w:rPr>
                <w:rFonts w:ascii="Times New Roman" w:hAnsi="Times New Roman" w:cs="Times New Roman"/>
                <w:color w:val="000000" w:themeColor="text1"/>
                <w:kern w:val="2"/>
                <w:sz w:val="24"/>
                <w:szCs w:val="24"/>
              </w:rPr>
              <w:t xml:space="preserve"> </w:t>
            </w:r>
            <w:r w:rsidRPr="00CD0EC0">
              <w:rPr>
                <w:rFonts w:ascii="Times New Roman" w:hAnsi="Times New Roman" w:cs="Times New Roman"/>
                <w:sz w:val="24"/>
                <w:szCs w:val="24"/>
                <w:lang w:eastAsia="uk-UA"/>
              </w:rPr>
              <w:t>(101)</w:t>
            </w:r>
          </w:p>
        </w:tc>
        <w:tc>
          <w:tcPr>
            <w:tcW w:w="1304" w:type="dxa"/>
            <w:gridSpan w:val="2"/>
            <w:tcBorders>
              <w:top w:val="single" w:sz="6" w:space="0" w:color="CCCCCC"/>
              <w:left w:val="single" w:sz="6" w:space="0" w:color="CCCCCC"/>
              <w:bottom w:val="single" w:sz="6" w:space="0" w:color="000000"/>
              <w:right w:val="single" w:sz="6" w:space="0" w:color="000000"/>
            </w:tcBorders>
            <w:shd w:val="clear" w:color="auto" w:fill="auto"/>
            <w:tcMar>
              <w:left w:w="45" w:type="dxa"/>
              <w:right w:w="45" w:type="dxa"/>
            </w:tcMar>
            <w:vAlign w:val="bottom"/>
          </w:tcPr>
          <w:p w14:paraId="350863DB"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lang w:val="en-US"/>
              </w:rPr>
              <w:t>1</w:t>
            </w:r>
          </w:p>
        </w:tc>
        <w:tc>
          <w:tcPr>
            <w:tcW w:w="1701" w:type="dxa"/>
            <w:tcBorders>
              <w:top w:val="single" w:sz="6" w:space="0" w:color="CCCCCC"/>
              <w:left w:val="single" w:sz="6" w:space="0" w:color="CCCCCC"/>
              <w:bottom w:val="single" w:sz="6" w:space="0" w:color="000000"/>
              <w:right w:val="single" w:sz="6" w:space="0" w:color="000000"/>
            </w:tcBorders>
            <w:shd w:val="clear" w:color="auto" w:fill="auto"/>
          </w:tcPr>
          <w:p w14:paraId="1DEB875A"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c>
          <w:tcPr>
            <w:tcW w:w="992" w:type="dxa"/>
            <w:tcBorders>
              <w:top w:val="single" w:sz="6" w:space="0" w:color="CCCCCC"/>
              <w:left w:val="single" w:sz="6" w:space="0" w:color="CCCCCC"/>
              <w:bottom w:val="single" w:sz="6" w:space="0" w:color="000000"/>
              <w:right w:val="single" w:sz="6" w:space="0" w:color="000000"/>
            </w:tcBorders>
            <w:shd w:val="clear" w:color="auto" w:fill="auto"/>
          </w:tcPr>
          <w:p w14:paraId="6FB451CC"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r>
      <w:tr w:rsidR="00CD0EC0" w:rsidRPr="00CD0EC0" w14:paraId="571A7229" w14:textId="77777777" w:rsidTr="007C5AE9">
        <w:trPr>
          <w:trHeight w:val="315"/>
        </w:trPr>
        <w:tc>
          <w:tcPr>
            <w:tcW w:w="841" w:type="dxa"/>
            <w:tcBorders>
              <w:top w:val="single" w:sz="6" w:space="0" w:color="CCCCCC"/>
              <w:left w:val="single" w:sz="6" w:space="0" w:color="000000"/>
              <w:bottom w:val="single" w:sz="6" w:space="0" w:color="000000"/>
              <w:right w:val="single" w:sz="6" w:space="0" w:color="000000"/>
            </w:tcBorders>
            <w:shd w:val="clear" w:color="auto" w:fill="auto"/>
          </w:tcPr>
          <w:p w14:paraId="32EB6967"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sz w:val="24"/>
                <w:szCs w:val="24"/>
                <w:lang w:eastAsia="uk-UA"/>
              </w:rPr>
              <w:t>21</w:t>
            </w:r>
          </w:p>
        </w:tc>
        <w:tc>
          <w:tcPr>
            <w:tcW w:w="4793" w:type="dxa"/>
            <w:tcBorders>
              <w:top w:val="single" w:sz="6" w:space="0" w:color="CCCCCC"/>
              <w:left w:val="single" w:sz="6" w:space="0" w:color="000000"/>
              <w:bottom w:val="single" w:sz="6" w:space="0" w:color="000000"/>
              <w:right w:val="single" w:sz="6" w:space="0" w:color="000000"/>
            </w:tcBorders>
            <w:shd w:val="clear" w:color="auto" w:fill="auto"/>
            <w:tcMar>
              <w:left w:w="45" w:type="dxa"/>
              <w:right w:w="45" w:type="dxa"/>
            </w:tcMar>
            <w:vAlign w:val="bottom"/>
          </w:tcPr>
          <w:p w14:paraId="0C3760C6"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rPr>
              <w:t>Вузли зі швидкістю підключення 5Мб/</w:t>
            </w:r>
            <w:proofErr w:type="spellStart"/>
            <w:r w:rsidRPr="00CD0EC0">
              <w:rPr>
                <w:rFonts w:ascii="Times New Roman" w:hAnsi="Times New Roman" w:cs="Times New Roman"/>
                <w:color w:val="000000" w:themeColor="text1"/>
                <w:kern w:val="2"/>
                <w:sz w:val="24"/>
                <w:szCs w:val="24"/>
              </w:rPr>
              <w:t>сек</w:t>
            </w:r>
            <w:proofErr w:type="spellEnd"/>
            <w:r w:rsidRPr="00CD0EC0">
              <w:rPr>
                <w:rFonts w:ascii="Times New Roman" w:hAnsi="Times New Roman" w:cs="Times New Roman"/>
                <w:color w:val="000000" w:themeColor="text1"/>
                <w:kern w:val="2"/>
                <w:sz w:val="24"/>
                <w:szCs w:val="24"/>
              </w:rPr>
              <w:t xml:space="preserve"> </w:t>
            </w:r>
            <w:r w:rsidRPr="00CD0EC0">
              <w:rPr>
                <w:rFonts w:ascii="Times New Roman" w:hAnsi="Times New Roman" w:cs="Times New Roman"/>
                <w:sz w:val="24"/>
                <w:szCs w:val="24"/>
                <w:lang w:eastAsia="uk-UA"/>
              </w:rPr>
              <w:t>(102)</w:t>
            </w:r>
          </w:p>
        </w:tc>
        <w:tc>
          <w:tcPr>
            <w:tcW w:w="1304" w:type="dxa"/>
            <w:gridSpan w:val="2"/>
            <w:tcBorders>
              <w:top w:val="single" w:sz="6" w:space="0" w:color="CCCCCC"/>
              <w:left w:val="single" w:sz="6" w:space="0" w:color="CCCCCC"/>
              <w:bottom w:val="single" w:sz="6" w:space="0" w:color="000000"/>
              <w:right w:val="single" w:sz="6" w:space="0" w:color="000000"/>
            </w:tcBorders>
            <w:shd w:val="clear" w:color="auto" w:fill="auto"/>
            <w:tcMar>
              <w:left w:w="45" w:type="dxa"/>
              <w:right w:w="45" w:type="dxa"/>
            </w:tcMar>
            <w:vAlign w:val="bottom"/>
          </w:tcPr>
          <w:p w14:paraId="438842ED"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lang w:val="en-US"/>
              </w:rPr>
              <w:t>1</w:t>
            </w:r>
          </w:p>
        </w:tc>
        <w:tc>
          <w:tcPr>
            <w:tcW w:w="1701" w:type="dxa"/>
            <w:tcBorders>
              <w:top w:val="single" w:sz="6" w:space="0" w:color="CCCCCC"/>
              <w:left w:val="single" w:sz="6" w:space="0" w:color="CCCCCC"/>
              <w:bottom w:val="single" w:sz="6" w:space="0" w:color="000000"/>
              <w:right w:val="single" w:sz="6" w:space="0" w:color="000000"/>
            </w:tcBorders>
            <w:shd w:val="clear" w:color="auto" w:fill="auto"/>
          </w:tcPr>
          <w:p w14:paraId="5D7C6460"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c>
          <w:tcPr>
            <w:tcW w:w="992" w:type="dxa"/>
            <w:tcBorders>
              <w:top w:val="single" w:sz="6" w:space="0" w:color="CCCCCC"/>
              <w:left w:val="single" w:sz="6" w:space="0" w:color="CCCCCC"/>
              <w:bottom w:val="single" w:sz="6" w:space="0" w:color="000000"/>
              <w:right w:val="single" w:sz="6" w:space="0" w:color="000000"/>
            </w:tcBorders>
            <w:shd w:val="clear" w:color="auto" w:fill="auto"/>
          </w:tcPr>
          <w:p w14:paraId="08238E65"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r>
      <w:tr w:rsidR="00CD0EC0" w:rsidRPr="00CD0EC0" w14:paraId="121D94CE" w14:textId="77777777" w:rsidTr="007C5AE9">
        <w:trPr>
          <w:trHeight w:val="315"/>
        </w:trPr>
        <w:tc>
          <w:tcPr>
            <w:tcW w:w="841" w:type="dxa"/>
            <w:tcBorders>
              <w:top w:val="single" w:sz="6" w:space="0" w:color="CCCCCC"/>
              <w:left w:val="single" w:sz="6" w:space="0" w:color="000000"/>
              <w:bottom w:val="single" w:sz="6" w:space="0" w:color="000000"/>
              <w:right w:val="single" w:sz="6" w:space="0" w:color="000000"/>
            </w:tcBorders>
            <w:shd w:val="clear" w:color="auto" w:fill="auto"/>
          </w:tcPr>
          <w:p w14:paraId="2C9A74F3"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sz w:val="24"/>
                <w:szCs w:val="24"/>
                <w:lang w:eastAsia="uk-UA"/>
              </w:rPr>
              <w:t>22</w:t>
            </w:r>
          </w:p>
        </w:tc>
        <w:tc>
          <w:tcPr>
            <w:tcW w:w="4793" w:type="dxa"/>
            <w:tcBorders>
              <w:top w:val="single" w:sz="6" w:space="0" w:color="CCCCCC"/>
              <w:left w:val="single" w:sz="6" w:space="0" w:color="000000"/>
              <w:bottom w:val="single" w:sz="6" w:space="0" w:color="000000"/>
              <w:right w:val="single" w:sz="6" w:space="0" w:color="000000"/>
            </w:tcBorders>
            <w:shd w:val="clear" w:color="auto" w:fill="auto"/>
            <w:tcMar>
              <w:left w:w="45" w:type="dxa"/>
              <w:right w:w="45" w:type="dxa"/>
            </w:tcMar>
            <w:vAlign w:val="bottom"/>
          </w:tcPr>
          <w:p w14:paraId="3C8550E4"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rPr>
              <w:t>Вузли зі швидкістю підключення 5Мб/</w:t>
            </w:r>
            <w:proofErr w:type="spellStart"/>
            <w:r w:rsidRPr="00CD0EC0">
              <w:rPr>
                <w:rFonts w:ascii="Times New Roman" w:hAnsi="Times New Roman" w:cs="Times New Roman"/>
                <w:color w:val="000000" w:themeColor="text1"/>
                <w:kern w:val="2"/>
                <w:sz w:val="24"/>
                <w:szCs w:val="24"/>
              </w:rPr>
              <w:t>сек</w:t>
            </w:r>
            <w:proofErr w:type="spellEnd"/>
            <w:r w:rsidRPr="00CD0EC0">
              <w:rPr>
                <w:rFonts w:ascii="Times New Roman" w:hAnsi="Times New Roman" w:cs="Times New Roman"/>
                <w:color w:val="000000" w:themeColor="text1"/>
                <w:kern w:val="2"/>
                <w:sz w:val="24"/>
                <w:szCs w:val="24"/>
              </w:rPr>
              <w:t xml:space="preserve"> </w:t>
            </w:r>
            <w:r w:rsidRPr="00CD0EC0">
              <w:rPr>
                <w:rFonts w:ascii="Times New Roman" w:hAnsi="Times New Roman" w:cs="Times New Roman"/>
                <w:sz w:val="24"/>
                <w:szCs w:val="24"/>
                <w:lang w:eastAsia="uk-UA"/>
              </w:rPr>
              <w:t>(103)</w:t>
            </w:r>
          </w:p>
        </w:tc>
        <w:tc>
          <w:tcPr>
            <w:tcW w:w="1304" w:type="dxa"/>
            <w:gridSpan w:val="2"/>
            <w:tcBorders>
              <w:top w:val="single" w:sz="6" w:space="0" w:color="CCCCCC"/>
              <w:left w:val="single" w:sz="6" w:space="0" w:color="CCCCCC"/>
              <w:bottom w:val="single" w:sz="6" w:space="0" w:color="000000"/>
              <w:right w:val="single" w:sz="6" w:space="0" w:color="000000"/>
            </w:tcBorders>
            <w:shd w:val="clear" w:color="auto" w:fill="auto"/>
            <w:tcMar>
              <w:left w:w="45" w:type="dxa"/>
              <w:right w:w="45" w:type="dxa"/>
            </w:tcMar>
            <w:vAlign w:val="bottom"/>
          </w:tcPr>
          <w:p w14:paraId="617D00A9"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lang w:val="en-US"/>
              </w:rPr>
              <w:t>1</w:t>
            </w:r>
          </w:p>
        </w:tc>
        <w:tc>
          <w:tcPr>
            <w:tcW w:w="1701" w:type="dxa"/>
            <w:tcBorders>
              <w:top w:val="single" w:sz="6" w:space="0" w:color="CCCCCC"/>
              <w:left w:val="single" w:sz="6" w:space="0" w:color="CCCCCC"/>
              <w:bottom w:val="single" w:sz="6" w:space="0" w:color="000000"/>
              <w:right w:val="single" w:sz="6" w:space="0" w:color="000000"/>
            </w:tcBorders>
            <w:shd w:val="clear" w:color="auto" w:fill="auto"/>
          </w:tcPr>
          <w:p w14:paraId="138F3853"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c>
          <w:tcPr>
            <w:tcW w:w="992" w:type="dxa"/>
            <w:tcBorders>
              <w:top w:val="single" w:sz="6" w:space="0" w:color="CCCCCC"/>
              <w:left w:val="single" w:sz="6" w:space="0" w:color="CCCCCC"/>
              <w:bottom w:val="single" w:sz="6" w:space="0" w:color="000000"/>
              <w:right w:val="single" w:sz="6" w:space="0" w:color="000000"/>
            </w:tcBorders>
            <w:shd w:val="clear" w:color="auto" w:fill="auto"/>
          </w:tcPr>
          <w:p w14:paraId="78709553"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r>
      <w:tr w:rsidR="00CD0EC0" w:rsidRPr="00CD0EC0" w14:paraId="537E5E09" w14:textId="77777777" w:rsidTr="007C5AE9">
        <w:trPr>
          <w:trHeight w:val="315"/>
        </w:trPr>
        <w:tc>
          <w:tcPr>
            <w:tcW w:w="841" w:type="dxa"/>
            <w:tcBorders>
              <w:top w:val="single" w:sz="6" w:space="0" w:color="CCCCCC"/>
              <w:left w:val="single" w:sz="6" w:space="0" w:color="000000"/>
              <w:bottom w:val="single" w:sz="6" w:space="0" w:color="000000"/>
              <w:right w:val="single" w:sz="6" w:space="0" w:color="000000"/>
            </w:tcBorders>
            <w:shd w:val="clear" w:color="auto" w:fill="auto"/>
          </w:tcPr>
          <w:p w14:paraId="13E25BDC"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sz w:val="24"/>
                <w:szCs w:val="24"/>
                <w:lang w:eastAsia="uk-UA"/>
              </w:rPr>
              <w:t>23</w:t>
            </w:r>
          </w:p>
        </w:tc>
        <w:tc>
          <w:tcPr>
            <w:tcW w:w="4793" w:type="dxa"/>
            <w:tcBorders>
              <w:top w:val="single" w:sz="6" w:space="0" w:color="CCCCCC"/>
              <w:left w:val="single" w:sz="6" w:space="0" w:color="000000"/>
              <w:bottom w:val="single" w:sz="6" w:space="0" w:color="000000"/>
              <w:right w:val="single" w:sz="6" w:space="0" w:color="000000"/>
            </w:tcBorders>
            <w:shd w:val="clear" w:color="auto" w:fill="auto"/>
            <w:tcMar>
              <w:left w:w="45" w:type="dxa"/>
              <w:right w:w="45" w:type="dxa"/>
            </w:tcMar>
            <w:vAlign w:val="bottom"/>
          </w:tcPr>
          <w:p w14:paraId="6DEAC329" w14:textId="77777777" w:rsidR="00CD0EC0" w:rsidRPr="00CD0EC0" w:rsidRDefault="00CD0EC0" w:rsidP="00CD0EC0">
            <w:pPr>
              <w:spacing w:after="0" w:line="240" w:lineRule="auto"/>
              <w:rPr>
                <w:rFonts w:ascii="Times New Roman" w:hAnsi="Times New Roman" w:cs="Times New Roman"/>
                <w:color w:val="000000" w:themeColor="text1"/>
                <w:kern w:val="2"/>
                <w:sz w:val="24"/>
                <w:szCs w:val="24"/>
              </w:rPr>
            </w:pPr>
            <w:r w:rsidRPr="00CD0EC0">
              <w:rPr>
                <w:rFonts w:ascii="Times New Roman" w:hAnsi="Times New Roman" w:cs="Times New Roman"/>
                <w:color w:val="000000" w:themeColor="text1"/>
                <w:kern w:val="2"/>
                <w:sz w:val="24"/>
                <w:szCs w:val="24"/>
              </w:rPr>
              <w:t>Вузли зі швидкістю підключення 1Гб/</w:t>
            </w:r>
            <w:proofErr w:type="spellStart"/>
            <w:r w:rsidRPr="00CD0EC0">
              <w:rPr>
                <w:rFonts w:ascii="Times New Roman" w:hAnsi="Times New Roman" w:cs="Times New Roman"/>
                <w:color w:val="000000" w:themeColor="text1"/>
                <w:kern w:val="2"/>
                <w:sz w:val="24"/>
                <w:szCs w:val="24"/>
              </w:rPr>
              <w:t>сек</w:t>
            </w:r>
            <w:proofErr w:type="spellEnd"/>
            <w:r w:rsidRPr="00CD0EC0">
              <w:rPr>
                <w:rFonts w:ascii="Times New Roman" w:hAnsi="Times New Roman" w:cs="Times New Roman"/>
                <w:color w:val="000000" w:themeColor="text1"/>
                <w:kern w:val="2"/>
                <w:sz w:val="24"/>
                <w:szCs w:val="24"/>
              </w:rPr>
              <w:t xml:space="preserve"> (112)</w:t>
            </w:r>
          </w:p>
        </w:tc>
        <w:tc>
          <w:tcPr>
            <w:tcW w:w="1304" w:type="dxa"/>
            <w:gridSpan w:val="2"/>
            <w:tcBorders>
              <w:top w:val="single" w:sz="6" w:space="0" w:color="CCCCCC"/>
              <w:left w:val="single" w:sz="6" w:space="0" w:color="CCCCCC"/>
              <w:bottom w:val="single" w:sz="6" w:space="0" w:color="000000"/>
              <w:right w:val="single" w:sz="6" w:space="0" w:color="000000"/>
            </w:tcBorders>
            <w:shd w:val="clear" w:color="auto" w:fill="auto"/>
            <w:tcMar>
              <w:left w:w="45" w:type="dxa"/>
              <w:right w:w="45" w:type="dxa"/>
            </w:tcMar>
            <w:vAlign w:val="bottom"/>
          </w:tcPr>
          <w:p w14:paraId="624DFD98" w14:textId="77777777" w:rsidR="00CD0EC0" w:rsidRPr="00CD0EC0" w:rsidRDefault="00CD0EC0" w:rsidP="00CD0EC0">
            <w:pPr>
              <w:spacing w:after="0" w:line="240" w:lineRule="auto"/>
              <w:jc w:val="center"/>
              <w:rPr>
                <w:rFonts w:ascii="Times New Roman" w:hAnsi="Times New Roman" w:cs="Times New Roman"/>
                <w:color w:val="000000" w:themeColor="text1"/>
                <w:kern w:val="2"/>
                <w:sz w:val="24"/>
                <w:szCs w:val="24"/>
              </w:rPr>
            </w:pPr>
            <w:r w:rsidRPr="00CD0EC0">
              <w:rPr>
                <w:rFonts w:ascii="Times New Roman" w:hAnsi="Times New Roman" w:cs="Times New Roman"/>
                <w:color w:val="000000" w:themeColor="text1"/>
                <w:kern w:val="2"/>
                <w:sz w:val="24"/>
                <w:szCs w:val="24"/>
              </w:rPr>
              <w:t>1</w:t>
            </w:r>
          </w:p>
        </w:tc>
        <w:tc>
          <w:tcPr>
            <w:tcW w:w="1701" w:type="dxa"/>
            <w:tcBorders>
              <w:top w:val="single" w:sz="6" w:space="0" w:color="CCCCCC"/>
              <w:left w:val="single" w:sz="6" w:space="0" w:color="CCCCCC"/>
              <w:bottom w:val="single" w:sz="6" w:space="0" w:color="000000"/>
              <w:right w:val="single" w:sz="6" w:space="0" w:color="000000"/>
            </w:tcBorders>
            <w:shd w:val="clear" w:color="auto" w:fill="auto"/>
          </w:tcPr>
          <w:p w14:paraId="65069A3E"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 xml:space="preserve">9 </w:t>
            </w:r>
          </w:p>
        </w:tc>
        <w:tc>
          <w:tcPr>
            <w:tcW w:w="992" w:type="dxa"/>
            <w:tcBorders>
              <w:top w:val="single" w:sz="6" w:space="0" w:color="CCCCCC"/>
              <w:left w:val="single" w:sz="6" w:space="0" w:color="CCCCCC"/>
              <w:bottom w:val="single" w:sz="6" w:space="0" w:color="000000"/>
              <w:right w:val="single" w:sz="6" w:space="0" w:color="000000"/>
            </w:tcBorders>
            <w:shd w:val="clear" w:color="auto" w:fill="auto"/>
          </w:tcPr>
          <w:p w14:paraId="49581730"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9</w:t>
            </w:r>
          </w:p>
        </w:tc>
      </w:tr>
      <w:tr w:rsidR="00CD0EC0" w:rsidRPr="00CD0EC0" w14:paraId="5A40040F" w14:textId="77777777" w:rsidTr="007C5AE9">
        <w:trPr>
          <w:trHeight w:val="315"/>
        </w:trPr>
        <w:tc>
          <w:tcPr>
            <w:tcW w:w="841" w:type="dxa"/>
            <w:tcBorders>
              <w:top w:val="single" w:sz="6" w:space="0" w:color="CCCCCC"/>
              <w:left w:val="single" w:sz="6" w:space="0" w:color="000000"/>
              <w:bottom w:val="single" w:sz="6" w:space="0" w:color="000000"/>
              <w:right w:val="single" w:sz="6" w:space="0" w:color="000000"/>
            </w:tcBorders>
            <w:shd w:val="clear" w:color="auto" w:fill="auto"/>
          </w:tcPr>
          <w:p w14:paraId="31EA51B1"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sz w:val="24"/>
                <w:szCs w:val="24"/>
                <w:lang w:eastAsia="uk-UA"/>
              </w:rPr>
              <w:t>24</w:t>
            </w:r>
          </w:p>
        </w:tc>
        <w:tc>
          <w:tcPr>
            <w:tcW w:w="4793" w:type="dxa"/>
            <w:tcBorders>
              <w:top w:val="single" w:sz="6" w:space="0" w:color="CCCCCC"/>
              <w:left w:val="single" w:sz="6" w:space="0" w:color="000000"/>
              <w:bottom w:val="single" w:sz="6" w:space="0" w:color="000000"/>
              <w:right w:val="single" w:sz="6" w:space="0" w:color="000000"/>
            </w:tcBorders>
            <w:shd w:val="clear" w:color="auto" w:fill="auto"/>
            <w:tcMar>
              <w:left w:w="45" w:type="dxa"/>
              <w:right w:w="45" w:type="dxa"/>
            </w:tcMar>
            <w:vAlign w:val="bottom"/>
          </w:tcPr>
          <w:p w14:paraId="054CC5A7" w14:textId="77777777" w:rsidR="00CD0EC0" w:rsidRPr="00CD0EC0" w:rsidRDefault="00CD0EC0" w:rsidP="00CD0EC0">
            <w:pPr>
              <w:spacing w:after="0" w:line="240" w:lineRule="auto"/>
              <w:rPr>
                <w:rFonts w:ascii="Times New Roman" w:hAnsi="Times New Roman" w:cs="Times New Roman"/>
                <w:color w:val="000000" w:themeColor="text1"/>
                <w:kern w:val="2"/>
                <w:sz w:val="24"/>
                <w:szCs w:val="24"/>
              </w:rPr>
            </w:pPr>
            <w:r w:rsidRPr="00CD0EC0">
              <w:rPr>
                <w:rFonts w:ascii="Times New Roman" w:hAnsi="Times New Roman" w:cs="Times New Roman"/>
                <w:color w:val="000000" w:themeColor="text1"/>
                <w:kern w:val="2"/>
                <w:sz w:val="24"/>
                <w:szCs w:val="24"/>
              </w:rPr>
              <w:t>Вузли зі швидкістю підключення 1Гб/</w:t>
            </w:r>
            <w:proofErr w:type="spellStart"/>
            <w:r w:rsidRPr="00CD0EC0">
              <w:rPr>
                <w:rFonts w:ascii="Times New Roman" w:hAnsi="Times New Roman" w:cs="Times New Roman"/>
                <w:color w:val="000000" w:themeColor="text1"/>
                <w:kern w:val="2"/>
                <w:sz w:val="24"/>
                <w:szCs w:val="24"/>
              </w:rPr>
              <w:t>сек</w:t>
            </w:r>
            <w:proofErr w:type="spellEnd"/>
            <w:r w:rsidRPr="00CD0EC0">
              <w:rPr>
                <w:rFonts w:ascii="Times New Roman" w:hAnsi="Times New Roman" w:cs="Times New Roman"/>
                <w:color w:val="000000" w:themeColor="text1"/>
                <w:kern w:val="2"/>
                <w:sz w:val="24"/>
                <w:szCs w:val="24"/>
              </w:rPr>
              <w:t xml:space="preserve"> (112)</w:t>
            </w:r>
          </w:p>
        </w:tc>
        <w:tc>
          <w:tcPr>
            <w:tcW w:w="1304" w:type="dxa"/>
            <w:gridSpan w:val="2"/>
            <w:tcBorders>
              <w:top w:val="single" w:sz="6" w:space="0" w:color="CCCCCC"/>
              <w:left w:val="single" w:sz="6" w:space="0" w:color="CCCCCC"/>
              <w:bottom w:val="single" w:sz="6" w:space="0" w:color="000000"/>
              <w:right w:val="single" w:sz="6" w:space="0" w:color="000000"/>
            </w:tcBorders>
            <w:shd w:val="clear" w:color="auto" w:fill="auto"/>
            <w:tcMar>
              <w:left w:w="45" w:type="dxa"/>
              <w:right w:w="45" w:type="dxa"/>
            </w:tcMar>
            <w:vAlign w:val="bottom"/>
          </w:tcPr>
          <w:p w14:paraId="6D473CAE" w14:textId="77777777" w:rsidR="00CD0EC0" w:rsidRPr="00CD0EC0" w:rsidRDefault="00CD0EC0" w:rsidP="00CD0EC0">
            <w:pPr>
              <w:spacing w:after="0" w:line="240" w:lineRule="auto"/>
              <w:jc w:val="center"/>
              <w:rPr>
                <w:rFonts w:ascii="Times New Roman" w:hAnsi="Times New Roman" w:cs="Times New Roman"/>
                <w:color w:val="000000" w:themeColor="text1"/>
                <w:kern w:val="2"/>
                <w:sz w:val="24"/>
                <w:szCs w:val="24"/>
              </w:rPr>
            </w:pPr>
            <w:r w:rsidRPr="00CD0EC0">
              <w:rPr>
                <w:rFonts w:ascii="Times New Roman" w:hAnsi="Times New Roman" w:cs="Times New Roman"/>
                <w:color w:val="000000" w:themeColor="text1"/>
                <w:kern w:val="2"/>
                <w:sz w:val="24"/>
                <w:szCs w:val="24"/>
              </w:rPr>
              <w:t>1</w:t>
            </w:r>
          </w:p>
        </w:tc>
        <w:tc>
          <w:tcPr>
            <w:tcW w:w="1701" w:type="dxa"/>
            <w:tcBorders>
              <w:top w:val="single" w:sz="6" w:space="0" w:color="CCCCCC"/>
              <w:left w:val="single" w:sz="6" w:space="0" w:color="CCCCCC"/>
              <w:bottom w:val="single" w:sz="6" w:space="0" w:color="000000"/>
              <w:right w:val="single" w:sz="6" w:space="0" w:color="000000"/>
            </w:tcBorders>
            <w:shd w:val="clear" w:color="auto" w:fill="auto"/>
          </w:tcPr>
          <w:p w14:paraId="60EFD512"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9</w:t>
            </w:r>
          </w:p>
        </w:tc>
        <w:tc>
          <w:tcPr>
            <w:tcW w:w="992" w:type="dxa"/>
            <w:tcBorders>
              <w:top w:val="single" w:sz="6" w:space="0" w:color="CCCCCC"/>
              <w:left w:val="single" w:sz="6" w:space="0" w:color="CCCCCC"/>
              <w:bottom w:val="single" w:sz="6" w:space="0" w:color="000000"/>
              <w:right w:val="single" w:sz="6" w:space="0" w:color="000000"/>
            </w:tcBorders>
            <w:shd w:val="clear" w:color="auto" w:fill="auto"/>
          </w:tcPr>
          <w:p w14:paraId="6BCE0919"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9</w:t>
            </w:r>
          </w:p>
        </w:tc>
      </w:tr>
      <w:tr w:rsidR="00CD0EC0" w:rsidRPr="00CD0EC0" w14:paraId="743D82E9" w14:textId="77777777" w:rsidTr="007C5AE9">
        <w:trPr>
          <w:trHeight w:val="315"/>
        </w:trPr>
        <w:tc>
          <w:tcPr>
            <w:tcW w:w="841" w:type="dxa"/>
            <w:tcBorders>
              <w:top w:val="single" w:sz="6" w:space="0" w:color="CCCCCC"/>
              <w:left w:val="single" w:sz="6" w:space="0" w:color="000000"/>
              <w:bottom w:val="single" w:sz="6" w:space="0" w:color="000000"/>
              <w:right w:val="single" w:sz="6" w:space="0" w:color="000000"/>
            </w:tcBorders>
            <w:shd w:val="clear" w:color="auto" w:fill="auto"/>
          </w:tcPr>
          <w:p w14:paraId="64E89694"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sz w:val="24"/>
                <w:szCs w:val="24"/>
                <w:lang w:eastAsia="uk-UA"/>
              </w:rPr>
              <w:t>25</w:t>
            </w:r>
          </w:p>
        </w:tc>
        <w:tc>
          <w:tcPr>
            <w:tcW w:w="4793" w:type="dxa"/>
            <w:tcBorders>
              <w:top w:val="single" w:sz="6" w:space="0" w:color="CCCCCC"/>
              <w:left w:val="single" w:sz="6" w:space="0" w:color="000000"/>
              <w:bottom w:val="single" w:sz="6" w:space="0" w:color="000000"/>
              <w:right w:val="single" w:sz="6" w:space="0" w:color="000000"/>
            </w:tcBorders>
            <w:shd w:val="clear" w:color="auto" w:fill="auto"/>
            <w:tcMar>
              <w:left w:w="45" w:type="dxa"/>
              <w:right w:w="45" w:type="dxa"/>
            </w:tcMar>
            <w:vAlign w:val="bottom"/>
          </w:tcPr>
          <w:p w14:paraId="49E59185" w14:textId="77777777" w:rsidR="00CD0EC0" w:rsidRPr="00CD0EC0" w:rsidRDefault="00CD0EC0" w:rsidP="00CD0EC0">
            <w:pPr>
              <w:spacing w:after="0" w:line="240" w:lineRule="auto"/>
              <w:rPr>
                <w:rFonts w:ascii="Times New Roman" w:hAnsi="Times New Roman" w:cs="Times New Roman"/>
                <w:color w:val="000000" w:themeColor="text1"/>
                <w:kern w:val="2"/>
                <w:sz w:val="24"/>
                <w:szCs w:val="24"/>
              </w:rPr>
            </w:pPr>
            <w:r w:rsidRPr="00CD0EC0">
              <w:rPr>
                <w:rFonts w:ascii="Times New Roman" w:hAnsi="Times New Roman" w:cs="Times New Roman"/>
                <w:color w:val="000000" w:themeColor="text1"/>
                <w:kern w:val="2"/>
                <w:sz w:val="24"/>
                <w:szCs w:val="24"/>
              </w:rPr>
              <w:t>Вузли зі швидкістю підключення 1Гб/</w:t>
            </w:r>
            <w:proofErr w:type="spellStart"/>
            <w:r w:rsidRPr="00CD0EC0">
              <w:rPr>
                <w:rFonts w:ascii="Times New Roman" w:hAnsi="Times New Roman" w:cs="Times New Roman"/>
                <w:color w:val="000000" w:themeColor="text1"/>
                <w:kern w:val="2"/>
                <w:sz w:val="24"/>
                <w:szCs w:val="24"/>
              </w:rPr>
              <w:t>сек</w:t>
            </w:r>
            <w:proofErr w:type="spellEnd"/>
            <w:r w:rsidRPr="00CD0EC0">
              <w:rPr>
                <w:rFonts w:ascii="Times New Roman" w:hAnsi="Times New Roman" w:cs="Times New Roman"/>
                <w:color w:val="000000" w:themeColor="text1"/>
                <w:kern w:val="2"/>
                <w:sz w:val="24"/>
                <w:szCs w:val="24"/>
              </w:rPr>
              <w:t xml:space="preserve"> (112)</w:t>
            </w:r>
          </w:p>
        </w:tc>
        <w:tc>
          <w:tcPr>
            <w:tcW w:w="1304" w:type="dxa"/>
            <w:gridSpan w:val="2"/>
            <w:tcBorders>
              <w:top w:val="single" w:sz="6" w:space="0" w:color="CCCCCC"/>
              <w:left w:val="single" w:sz="6" w:space="0" w:color="CCCCCC"/>
              <w:bottom w:val="single" w:sz="6" w:space="0" w:color="000000"/>
              <w:right w:val="single" w:sz="6" w:space="0" w:color="000000"/>
            </w:tcBorders>
            <w:shd w:val="clear" w:color="auto" w:fill="auto"/>
            <w:tcMar>
              <w:left w:w="45" w:type="dxa"/>
              <w:right w:w="45" w:type="dxa"/>
            </w:tcMar>
            <w:vAlign w:val="bottom"/>
          </w:tcPr>
          <w:p w14:paraId="070C686C" w14:textId="77777777" w:rsidR="00CD0EC0" w:rsidRPr="00CD0EC0" w:rsidRDefault="00CD0EC0" w:rsidP="00CD0EC0">
            <w:pPr>
              <w:spacing w:after="0" w:line="240" w:lineRule="auto"/>
              <w:jc w:val="center"/>
              <w:rPr>
                <w:rFonts w:ascii="Times New Roman" w:hAnsi="Times New Roman" w:cs="Times New Roman"/>
                <w:color w:val="000000" w:themeColor="text1"/>
                <w:kern w:val="2"/>
                <w:sz w:val="24"/>
                <w:szCs w:val="24"/>
              </w:rPr>
            </w:pPr>
            <w:r w:rsidRPr="00CD0EC0">
              <w:rPr>
                <w:rFonts w:ascii="Times New Roman" w:hAnsi="Times New Roman" w:cs="Times New Roman"/>
                <w:color w:val="000000" w:themeColor="text1"/>
                <w:kern w:val="2"/>
                <w:sz w:val="24"/>
                <w:szCs w:val="24"/>
              </w:rPr>
              <w:t>1</w:t>
            </w:r>
          </w:p>
        </w:tc>
        <w:tc>
          <w:tcPr>
            <w:tcW w:w="1701" w:type="dxa"/>
            <w:tcBorders>
              <w:top w:val="single" w:sz="6" w:space="0" w:color="CCCCCC"/>
              <w:left w:val="single" w:sz="6" w:space="0" w:color="CCCCCC"/>
              <w:bottom w:val="single" w:sz="6" w:space="0" w:color="000000"/>
              <w:right w:val="single" w:sz="6" w:space="0" w:color="000000"/>
            </w:tcBorders>
            <w:shd w:val="clear" w:color="auto" w:fill="auto"/>
          </w:tcPr>
          <w:p w14:paraId="020EA731"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9</w:t>
            </w:r>
          </w:p>
        </w:tc>
        <w:tc>
          <w:tcPr>
            <w:tcW w:w="992" w:type="dxa"/>
            <w:tcBorders>
              <w:top w:val="single" w:sz="6" w:space="0" w:color="CCCCCC"/>
              <w:left w:val="single" w:sz="6" w:space="0" w:color="CCCCCC"/>
              <w:bottom w:val="single" w:sz="6" w:space="0" w:color="000000"/>
              <w:right w:val="single" w:sz="6" w:space="0" w:color="000000"/>
            </w:tcBorders>
            <w:shd w:val="clear" w:color="auto" w:fill="auto"/>
          </w:tcPr>
          <w:p w14:paraId="0730BFDF"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9</w:t>
            </w:r>
          </w:p>
        </w:tc>
      </w:tr>
      <w:tr w:rsidR="00CD0EC0" w:rsidRPr="00CD0EC0" w14:paraId="42A77960" w14:textId="77777777" w:rsidTr="007C5AE9">
        <w:trPr>
          <w:trHeight w:val="315"/>
        </w:trPr>
        <w:tc>
          <w:tcPr>
            <w:tcW w:w="9631" w:type="dxa"/>
            <w:gridSpan w:val="6"/>
            <w:tcBorders>
              <w:top w:val="single" w:sz="6" w:space="0" w:color="CCCCCC"/>
              <w:left w:val="single" w:sz="6" w:space="0" w:color="000000"/>
              <w:bottom w:val="single" w:sz="6" w:space="0" w:color="000000"/>
              <w:right w:val="single" w:sz="6" w:space="0" w:color="000000"/>
            </w:tcBorders>
            <w:shd w:val="clear" w:color="auto" w:fill="auto"/>
          </w:tcPr>
          <w:p w14:paraId="76D41E9E" w14:textId="77777777" w:rsidR="00CD0EC0" w:rsidRPr="00CD0EC0" w:rsidRDefault="00CD0EC0" w:rsidP="00CD0EC0">
            <w:pPr>
              <w:spacing w:after="0" w:line="240" w:lineRule="auto"/>
              <w:jc w:val="center"/>
              <w:rPr>
                <w:rFonts w:ascii="Times New Roman" w:hAnsi="Times New Roman" w:cs="Times New Roman"/>
                <w:b/>
                <w:bCs/>
                <w:sz w:val="24"/>
                <w:szCs w:val="24"/>
                <w:lang w:eastAsia="uk-UA"/>
              </w:rPr>
            </w:pPr>
            <w:r w:rsidRPr="00CD0EC0">
              <w:rPr>
                <w:rFonts w:ascii="Times New Roman" w:hAnsi="Times New Roman" w:cs="Times New Roman"/>
                <w:b/>
                <w:bCs/>
                <w:sz w:val="24"/>
                <w:szCs w:val="24"/>
                <w:lang w:eastAsia="uk-UA"/>
              </w:rPr>
              <w:t>Миколаївська</w:t>
            </w:r>
            <w:r w:rsidRPr="00CD0EC0">
              <w:rPr>
                <w:rFonts w:ascii="Times New Roman" w:hAnsi="Times New Roman" w:cs="Times New Roman"/>
                <w:b/>
                <w:bCs/>
                <w:color w:val="000000" w:themeColor="text1"/>
                <w:kern w:val="2"/>
                <w:sz w:val="24"/>
                <w:szCs w:val="24"/>
              </w:rPr>
              <w:t xml:space="preserve"> обл.</w:t>
            </w:r>
          </w:p>
        </w:tc>
      </w:tr>
      <w:tr w:rsidR="00CD0EC0" w:rsidRPr="00CD0EC0" w14:paraId="3F271F22" w14:textId="77777777" w:rsidTr="007C5AE9">
        <w:trPr>
          <w:trHeight w:val="315"/>
        </w:trPr>
        <w:tc>
          <w:tcPr>
            <w:tcW w:w="841" w:type="dxa"/>
            <w:tcBorders>
              <w:top w:val="single" w:sz="6" w:space="0" w:color="CCCCCC"/>
              <w:left w:val="single" w:sz="6" w:space="0" w:color="000000"/>
              <w:bottom w:val="single" w:sz="6" w:space="0" w:color="000000"/>
              <w:right w:val="single" w:sz="6" w:space="0" w:color="000000"/>
            </w:tcBorders>
            <w:shd w:val="clear" w:color="auto" w:fill="auto"/>
          </w:tcPr>
          <w:p w14:paraId="2DE839F5"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sz w:val="24"/>
                <w:szCs w:val="24"/>
                <w:lang w:eastAsia="uk-UA"/>
              </w:rPr>
              <w:t>26</w:t>
            </w:r>
          </w:p>
        </w:tc>
        <w:tc>
          <w:tcPr>
            <w:tcW w:w="4793" w:type="dxa"/>
            <w:tcBorders>
              <w:top w:val="single" w:sz="6" w:space="0" w:color="CCCCCC"/>
              <w:left w:val="single" w:sz="6" w:space="0" w:color="000000"/>
              <w:bottom w:val="single" w:sz="6" w:space="0" w:color="000000"/>
              <w:right w:val="single" w:sz="6" w:space="0" w:color="000000"/>
            </w:tcBorders>
            <w:shd w:val="clear" w:color="auto" w:fill="auto"/>
            <w:tcMar>
              <w:left w:w="45" w:type="dxa"/>
              <w:right w:w="45" w:type="dxa"/>
            </w:tcMar>
            <w:vAlign w:val="bottom"/>
          </w:tcPr>
          <w:p w14:paraId="41043CED"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rPr>
              <w:t>Вузли зі швидкістю підключення 5Мб/</w:t>
            </w:r>
            <w:proofErr w:type="spellStart"/>
            <w:r w:rsidRPr="00CD0EC0">
              <w:rPr>
                <w:rFonts w:ascii="Times New Roman" w:hAnsi="Times New Roman" w:cs="Times New Roman"/>
                <w:color w:val="000000" w:themeColor="text1"/>
                <w:kern w:val="2"/>
                <w:sz w:val="24"/>
                <w:szCs w:val="24"/>
              </w:rPr>
              <w:t>сек</w:t>
            </w:r>
            <w:proofErr w:type="spellEnd"/>
            <w:r w:rsidRPr="00CD0EC0">
              <w:rPr>
                <w:rFonts w:ascii="Times New Roman" w:hAnsi="Times New Roman" w:cs="Times New Roman"/>
                <w:color w:val="000000" w:themeColor="text1"/>
                <w:kern w:val="2"/>
                <w:sz w:val="24"/>
                <w:szCs w:val="24"/>
              </w:rPr>
              <w:t xml:space="preserve"> </w:t>
            </w:r>
            <w:r w:rsidRPr="00CD0EC0">
              <w:rPr>
                <w:rFonts w:ascii="Times New Roman" w:hAnsi="Times New Roman" w:cs="Times New Roman"/>
                <w:sz w:val="24"/>
                <w:szCs w:val="24"/>
                <w:lang w:eastAsia="uk-UA"/>
              </w:rPr>
              <w:t>(101)</w:t>
            </w:r>
          </w:p>
        </w:tc>
        <w:tc>
          <w:tcPr>
            <w:tcW w:w="1304" w:type="dxa"/>
            <w:gridSpan w:val="2"/>
            <w:tcBorders>
              <w:top w:val="single" w:sz="6" w:space="0" w:color="CCCCCC"/>
              <w:left w:val="single" w:sz="6" w:space="0" w:color="CCCCCC"/>
              <w:bottom w:val="single" w:sz="6" w:space="0" w:color="000000"/>
              <w:right w:val="single" w:sz="6" w:space="0" w:color="000000"/>
            </w:tcBorders>
            <w:shd w:val="clear" w:color="auto" w:fill="auto"/>
            <w:tcMar>
              <w:left w:w="45" w:type="dxa"/>
              <w:right w:w="45" w:type="dxa"/>
            </w:tcMar>
            <w:vAlign w:val="bottom"/>
          </w:tcPr>
          <w:p w14:paraId="5AA23087"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lang w:val="en-US"/>
              </w:rPr>
              <w:t>1</w:t>
            </w:r>
          </w:p>
        </w:tc>
        <w:tc>
          <w:tcPr>
            <w:tcW w:w="1701" w:type="dxa"/>
            <w:tcBorders>
              <w:top w:val="single" w:sz="6" w:space="0" w:color="CCCCCC"/>
              <w:left w:val="single" w:sz="6" w:space="0" w:color="CCCCCC"/>
              <w:bottom w:val="single" w:sz="6" w:space="0" w:color="000000"/>
              <w:right w:val="single" w:sz="6" w:space="0" w:color="000000"/>
            </w:tcBorders>
            <w:shd w:val="clear" w:color="auto" w:fill="auto"/>
          </w:tcPr>
          <w:p w14:paraId="1B2CA27B"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c>
          <w:tcPr>
            <w:tcW w:w="992" w:type="dxa"/>
            <w:tcBorders>
              <w:top w:val="single" w:sz="6" w:space="0" w:color="CCCCCC"/>
              <w:left w:val="single" w:sz="6" w:space="0" w:color="CCCCCC"/>
              <w:bottom w:val="single" w:sz="6" w:space="0" w:color="000000"/>
              <w:right w:val="single" w:sz="6" w:space="0" w:color="000000"/>
            </w:tcBorders>
            <w:shd w:val="clear" w:color="auto" w:fill="auto"/>
          </w:tcPr>
          <w:p w14:paraId="1A6210B1"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r>
      <w:tr w:rsidR="00CD0EC0" w:rsidRPr="00CD0EC0" w14:paraId="3D1198B3" w14:textId="77777777" w:rsidTr="007C5AE9">
        <w:trPr>
          <w:trHeight w:val="315"/>
        </w:trPr>
        <w:tc>
          <w:tcPr>
            <w:tcW w:w="841" w:type="dxa"/>
            <w:tcBorders>
              <w:top w:val="single" w:sz="6" w:space="0" w:color="CCCCCC"/>
              <w:left w:val="single" w:sz="6" w:space="0" w:color="000000"/>
              <w:bottom w:val="single" w:sz="6" w:space="0" w:color="000000"/>
              <w:right w:val="single" w:sz="6" w:space="0" w:color="000000"/>
            </w:tcBorders>
            <w:shd w:val="clear" w:color="auto" w:fill="auto"/>
          </w:tcPr>
          <w:p w14:paraId="5AE2241B"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sz w:val="24"/>
                <w:szCs w:val="24"/>
                <w:lang w:eastAsia="uk-UA"/>
              </w:rPr>
              <w:t>27</w:t>
            </w:r>
          </w:p>
        </w:tc>
        <w:tc>
          <w:tcPr>
            <w:tcW w:w="4793" w:type="dxa"/>
            <w:tcBorders>
              <w:top w:val="single" w:sz="6" w:space="0" w:color="CCCCCC"/>
              <w:left w:val="single" w:sz="6" w:space="0" w:color="000000"/>
              <w:bottom w:val="single" w:sz="6" w:space="0" w:color="000000"/>
              <w:right w:val="single" w:sz="6" w:space="0" w:color="000000"/>
            </w:tcBorders>
            <w:shd w:val="clear" w:color="auto" w:fill="auto"/>
            <w:tcMar>
              <w:left w:w="45" w:type="dxa"/>
              <w:right w:w="45" w:type="dxa"/>
            </w:tcMar>
            <w:vAlign w:val="bottom"/>
          </w:tcPr>
          <w:p w14:paraId="309007F6"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rPr>
              <w:t>Вузли зі швидкістю підключення 5Мб/</w:t>
            </w:r>
            <w:proofErr w:type="spellStart"/>
            <w:r w:rsidRPr="00CD0EC0">
              <w:rPr>
                <w:rFonts w:ascii="Times New Roman" w:hAnsi="Times New Roman" w:cs="Times New Roman"/>
                <w:color w:val="000000" w:themeColor="text1"/>
                <w:kern w:val="2"/>
                <w:sz w:val="24"/>
                <w:szCs w:val="24"/>
              </w:rPr>
              <w:t>сек</w:t>
            </w:r>
            <w:proofErr w:type="spellEnd"/>
            <w:r w:rsidRPr="00CD0EC0">
              <w:rPr>
                <w:rFonts w:ascii="Times New Roman" w:hAnsi="Times New Roman" w:cs="Times New Roman"/>
                <w:color w:val="000000" w:themeColor="text1"/>
                <w:kern w:val="2"/>
                <w:sz w:val="24"/>
                <w:szCs w:val="24"/>
              </w:rPr>
              <w:t xml:space="preserve"> </w:t>
            </w:r>
            <w:r w:rsidRPr="00CD0EC0">
              <w:rPr>
                <w:rFonts w:ascii="Times New Roman" w:hAnsi="Times New Roman" w:cs="Times New Roman"/>
                <w:sz w:val="24"/>
                <w:szCs w:val="24"/>
                <w:lang w:eastAsia="uk-UA"/>
              </w:rPr>
              <w:t>(102)</w:t>
            </w:r>
          </w:p>
        </w:tc>
        <w:tc>
          <w:tcPr>
            <w:tcW w:w="1304" w:type="dxa"/>
            <w:gridSpan w:val="2"/>
            <w:tcBorders>
              <w:top w:val="single" w:sz="6" w:space="0" w:color="CCCCCC"/>
              <w:left w:val="single" w:sz="6" w:space="0" w:color="CCCCCC"/>
              <w:bottom w:val="single" w:sz="6" w:space="0" w:color="000000"/>
              <w:right w:val="single" w:sz="6" w:space="0" w:color="000000"/>
            </w:tcBorders>
            <w:shd w:val="clear" w:color="auto" w:fill="auto"/>
            <w:tcMar>
              <w:left w:w="45" w:type="dxa"/>
              <w:right w:w="45" w:type="dxa"/>
            </w:tcMar>
            <w:vAlign w:val="bottom"/>
          </w:tcPr>
          <w:p w14:paraId="208E2E47"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lang w:val="en-US"/>
              </w:rPr>
              <w:t>1</w:t>
            </w:r>
          </w:p>
        </w:tc>
        <w:tc>
          <w:tcPr>
            <w:tcW w:w="1701" w:type="dxa"/>
            <w:tcBorders>
              <w:top w:val="single" w:sz="6" w:space="0" w:color="CCCCCC"/>
              <w:left w:val="single" w:sz="6" w:space="0" w:color="CCCCCC"/>
              <w:bottom w:val="single" w:sz="6" w:space="0" w:color="000000"/>
              <w:right w:val="single" w:sz="6" w:space="0" w:color="000000"/>
            </w:tcBorders>
            <w:shd w:val="clear" w:color="auto" w:fill="auto"/>
          </w:tcPr>
          <w:p w14:paraId="09921F54"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c>
          <w:tcPr>
            <w:tcW w:w="992" w:type="dxa"/>
            <w:tcBorders>
              <w:top w:val="single" w:sz="6" w:space="0" w:color="CCCCCC"/>
              <w:left w:val="single" w:sz="6" w:space="0" w:color="CCCCCC"/>
              <w:bottom w:val="single" w:sz="6" w:space="0" w:color="000000"/>
              <w:right w:val="single" w:sz="6" w:space="0" w:color="000000"/>
            </w:tcBorders>
            <w:shd w:val="clear" w:color="auto" w:fill="auto"/>
          </w:tcPr>
          <w:p w14:paraId="45C8A292"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r>
      <w:tr w:rsidR="00CD0EC0" w:rsidRPr="00CD0EC0" w14:paraId="1588AA19" w14:textId="77777777" w:rsidTr="007C5AE9">
        <w:trPr>
          <w:trHeight w:val="315"/>
        </w:trPr>
        <w:tc>
          <w:tcPr>
            <w:tcW w:w="841" w:type="dxa"/>
            <w:tcBorders>
              <w:top w:val="single" w:sz="6" w:space="0" w:color="CCCCCC"/>
              <w:left w:val="single" w:sz="6" w:space="0" w:color="000000"/>
              <w:bottom w:val="single" w:sz="6" w:space="0" w:color="000000"/>
              <w:right w:val="single" w:sz="6" w:space="0" w:color="000000"/>
            </w:tcBorders>
            <w:shd w:val="clear" w:color="auto" w:fill="auto"/>
          </w:tcPr>
          <w:p w14:paraId="671BE6D0"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sz w:val="24"/>
                <w:szCs w:val="24"/>
                <w:lang w:eastAsia="uk-UA"/>
              </w:rPr>
              <w:t>28</w:t>
            </w:r>
          </w:p>
        </w:tc>
        <w:tc>
          <w:tcPr>
            <w:tcW w:w="4793" w:type="dxa"/>
            <w:tcBorders>
              <w:top w:val="single" w:sz="6" w:space="0" w:color="CCCCCC"/>
              <w:left w:val="single" w:sz="6" w:space="0" w:color="000000"/>
              <w:bottom w:val="single" w:sz="6" w:space="0" w:color="000000"/>
              <w:right w:val="single" w:sz="6" w:space="0" w:color="000000"/>
            </w:tcBorders>
            <w:shd w:val="clear" w:color="auto" w:fill="auto"/>
            <w:tcMar>
              <w:left w:w="45" w:type="dxa"/>
              <w:right w:w="45" w:type="dxa"/>
            </w:tcMar>
            <w:vAlign w:val="bottom"/>
          </w:tcPr>
          <w:p w14:paraId="3472A6F5"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rPr>
              <w:t>Вузли зі швидкістю підключення 5Мб/</w:t>
            </w:r>
            <w:proofErr w:type="spellStart"/>
            <w:r w:rsidRPr="00CD0EC0">
              <w:rPr>
                <w:rFonts w:ascii="Times New Roman" w:hAnsi="Times New Roman" w:cs="Times New Roman"/>
                <w:color w:val="000000" w:themeColor="text1"/>
                <w:kern w:val="2"/>
                <w:sz w:val="24"/>
                <w:szCs w:val="24"/>
              </w:rPr>
              <w:t>сек</w:t>
            </w:r>
            <w:proofErr w:type="spellEnd"/>
            <w:r w:rsidRPr="00CD0EC0">
              <w:rPr>
                <w:rFonts w:ascii="Times New Roman" w:hAnsi="Times New Roman" w:cs="Times New Roman"/>
                <w:color w:val="000000" w:themeColor="text1"/>
                <w:kern w:val="2"/>
                <w:sz w:val="24"/>
                <w:szCs w:val="24"/>
              </w:rPr>
              <w:t xml:space="preserve"> </w:t>
            </w:r>
            <w:r w:rsidRPr="00CD0EC0">
              <w:rPr>
                <w:rFonts w:ascii="Times New Roman" w:hAnsi="Times New Roman" w:cs="Times New Roman"/>
                <w:sz w:val="24"/>
                <w:szCs w:val="24"/>
                <w:lang w:eastAsia="uk-UA"/>
              </w:rPr>
              <w:t>(103)</w:t>
            </w:r>
          </w:p>
        </w:tc>
        <w:tc>
          <w:tcPr>
            <w:tcW w:w="1304" w:type="dxa"/>
            <w:gridSpan w:val="2"/>
            <w:tcBorders>
              <w:top w:val="single" w:sz="6" w:space="0" w:color="CCCCCC"/>
              <w:left w:val="single" w:sz="6" w:space="0" w:color="CCCCCC"/>
              <w:bottom w:val="single" w:sz="6" w:space="0" w:color="000000"/>
              <w:right w:val="single" w:sz="6" w:space="0" w:color="000000"/>
            </w:tcBorders>
            <w:shd w:val="clear" w:color="auto" w:fill="auto"/>
            <w:tcMar>
              <w:left w:w="45" w:type="dxa"/>
              <w:right w:w="45" w:type="dxa"/>
            </w:tcMar>
            <w:vAlign w:val="bottom"/>
          </w:tcPr>
          <w:p w14:paraId="2D7BE656"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lang w:val="en-US"/>
              </w:rPr>
              <w:t>1</w:t>
            </w:r>
          </w:p>
        </w:tc>
        <w:tc>
          <w:tcPr>
            <w:tcW w:w="1701" w:type="dxa"/>
            <w:tcBorders>
              <w:top w:val="single" w:sz="6" w:space="0" w:color="CCCCCC"/>
              <w:left w:val="single" w:sz="6" w:space="0" w:color="CCCCCC"/>
              <w:bottom w:val="single" w:sz="6" w:space="0" w:color="000000"/>
              <w:right w:val="single" w:sz="6" w:space="0" w:color="000000"/>
            </w:tcBorders>
            <w:shd w:val="clear" w:color="auto" w:fill="auto"/>
          </w:tcPr>
          <w:p w14:paraId="05404936"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c>
          <w:tcPr>
            <w:tcW w:w="992" w:type="dxa"/>
            <w:tcBorders>
              <w:top w:val="single" w:sz="6" w:space="0" w:color="CCCCCC"/>
              <w:left w:val="single" w:sz="6" w:space="0" w:color="CCCCCC"/>
              <w:bottom w:val="single" w:sz="6" w:space="0" w:color="000000"/>
              <w:right w:val="single" w:sz="6" w:space="0" w:color="000000"/>
            </w:tcBorders>
            <w:shd w:val="clear" w:color="auto" w:fill="auto"/>
          </w:tcPr>
          <w:p w14:paraId="0E45598A"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r>
      <w:tr w:rsidR="00CD0EC0" w:rsidRPr="00CD0EC0" w14:paraId="0772059F" w14:textId="77777777" w:rsidTr="007C5AE9">
        <w:trPr>
          <w:trHeight w:val="315"/>
        </w:trPr>
        <w:tc>
          <w:tcPr>
            <w:tcW w:w="9631" w:type="dxa"/>
            <w:gridSpan w:val="6"/>
            <w:tcBorders>
              <w:top w:val="single" w:sz="6" w:space="0" w:color="CCCCCC"/>
              <w:left w:val="single" w:sz="6" w:space="0" w:color="000000"/>
              <w:bottom w:val="single" w:sz="6" w:space="0" w:color="000000"/>
              <w:right w:val="single" w:sz="6" w:space="0" w:color="000000"/>
            </w:tcBorders>
            <w:shd w:val="clear" w:color="auto" w:fill="auto"/>
          </w:tcPr>
          <w:p w14:paraId="36F245F1" w14:textId="77777777" w:rsidR="00CD0EC0" w:rsidRPr="00CD0EC0" w:rsidRDefault="00CD0EC0" w:rsidP="00CD0EC0">
            <w:pPr>
              <w:spacing w:after="0" w:line="240" w:lineRule="auto"/>
              <w:jc w:val="center"/>
              <w:rPr>
                <w:rFonts w:ascii="Times New Roman" w:hAnsi="Times New Roman" w:cs="Times New Roman"/>
                <w:b/>
                <w:bCs/>
                <w:sz w:val="24"/>
                <w:szCs w:val="24"/>
                <w:lang w:eastAsia="uk-UA"/>
              </w:rPr>
            </w:pPr>
            <w:r w:rsidRPr="00CD0EC0">
              <w:rPr>
                <w:rFonts w:ascii="Times New Roman" w:hAnsi="Times New Roman" w:cs="Times New Roman"/>
                <w:b/>
                <w:bCs/>
                <w:sz w:val="24"/>
                <w:szCs w:val="24"/>
                <w:lang w:eastAsia="uk-UA"/>
              </w:rPr>
              <w:t>Херсонська</w:t>
            </w:r>
            <w:r w:rsidRPr="00CD0EC0">
              <w:rPr>
                <w:rFonts w:ascii="Times New Roman" w:hAnsi="Times New Roman" w:cs="Times New Roman"/>
                <w:b/>
                <w:bCs/>
                <w:color w:val="000000" w:themeColor="text1"/>
                <w:kern w:val="2"/>
                <w:sz w:val="24"/>
                <w:szCs w:val="24"/>
              </w:rPr>
              <w:t xml:space="preserve"> обл.</w:t>
            </w:r>
          </w:p>
        </w:tc>
      </w:tr>
      <w:tr w:rsidR="00CD0EC0" w:rsidRPr="00CD0EC0" w14:paraId="4EBB544C" w14:textId="77777777" w:rsidTr="007C5AE9">
        <w:trPr>
          <w:trHeight w:val="315"/>
        </w:trPr>
        <w:tc>
          <w:tcPr>
            <w:tcW w:w="841" w:type="dxa"/>
            <w:tcBorders>
              <w:top w:val="single" w:sz="6" w:space="0" w:color="CCCCCC"/>
              <w:left w:val="single" w:sz="6" w:space="0" w:color="000000"/>
              <w:bottom w:val="single" w:sz="6" w:space="0" w:color="000000"/>
              <w:right w:val="single" w:sz="6" w:space="0" w:color="000000"/>
            </w:tcBorders>
            <w:shd w:val="clear" w:color="auto" w:fill="auto"/>
          </w:tcPr>
          <w:p w14:paraId="3C4E5AC9"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sz w:val="24"/>
                <w:szCs w:val="24"/>
                <w:lang w:eastAsia="uk-UA"/>
              </w:rPr>
              <w:t>29</w:t>
            </w:r>
          </w:p>
        </w:tc>
        <w:tc>
          <w:tcPr>
            <w:tcW w:w="4793" w:type="dxa"/>
            <w:tcBorders>
              <w:top w:val="single" w:sz="6" w:space="0" w:color="CCCCCC"/>
              <w:left w:val="single" w:sz="6" w:space="0" w:color="000000"/>
              <w:bottom w:val="single" w:sz="6" w:space="0" w:color="000000"/>
              <w:right w:val="single" w:sz="6" w:space="0" w:color="000000"/>
            </w:tcBorders>
            <w:shd w:val="clear" w:color="auto" w:fill="auto"/>
            <w:tcMar>
              <w:left w:w="45" w:type="dxa"/>
              <w:right w:w="45" w:type="dxa"/>
            </w:tcMar>
            <w:vAlign w:val="bottom"/>
          </w:tcPr>
          <w:p w14:paraId="24FDA970"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rPr>
              <w:t>Вузли зі швидкістю підключення 5Мб/</w:t>
            </w:r>
            <w:proofErr w:type="spellStart"/>
            <w:r w:rsidRPr="00CD0EC0">
              <w:rPr>
                <w:rFonts w:ascii="Times New Roman" w:hAnsi="Times New Roman" w:cs="Times New Roman"/>
                <w:color w:val="000000" w:themeColor="text1"/>
                <w:kern w:val="2"/>
                <w:sz w:val="24"/>
                <w:szCs w:val="24"/>
              </w:rPr>
              <w:t>сек</w:t>
            </w:r>
            <w:proofErr w:type="spellEnd"/>
            <w:r w:rsidRPr="00CD0EC0">
              <w:rPr>
                <w:rFonts w:ascii="Times New Roman" w:hAnsi="Times New Roman" w:cs="Times New Roman"/>
                <w:color w:val="000000" w:themeColor="text1"/>
                <w:kern w:val="2"/>
                <w:sz w:val="24"/>
                <w:szCs w:val="24"/>
              </w:rPr>
              <w:t xml:space="preserve"> </w:t>
            </w:r>
            <w:r w:rsidRPr="00CD0EC0">
              <w:rPr>
                <w:rFonts w:ascii="Times New Roman" w:hAnsi="Times New Roman" w:cs="Times New Roman"/>
                <w:sz w:val="24"/>
                <w:szCs w:val="24"/>
                <w:lang w:eastAsia="uk-UA"/>
              </w:rPr>
              <w:t>(101)</w:t>
            </w:r>
          </w:p>
        </w:tc>
        <w:tc>
          <w:tcPr>
            <w:tcW w:w="1304" w:type="dxa"/>
            <w:gridSpan w:val="2"/>
            <w:tcBorders>
              <w:top w:val="single" w:sz="6" w:space="0" w:color="CCCCCC"/>
              <w:left w:val="single" w:sz="6" w:space="0" w:color="CCCCCC"/>
              <w:bottom w:val="single" w:sz="6" w:space="0" w:color="000000"/>
              <w:right w:val="single" w:sz="6" w:space="0" w:color="000000"/>
            </w:tcBorders>
            <w:shd w:val="clear" w:color="auto" w:fill="auto"/>
            <w:tcMar>
              <w:left w:w="45" w:type="dxa"/>
              <w:right w:w="45" w:type="dxa"/>
            </w:tcMar>
            <w:vAlign w:val="bottom"/>
          </w:tcPr>
          <w:p w14:paraId="3259EE0D"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lang w:val="en-US"/>
              </w:rPr>
              <w:t>1</w:t>
            </w:r>
          </w:p>
        </w:tc>
        <w:tc>
          <w:tcPr>
            <w:tcW w:w="1701" w:type="dxa"/>
            <w:tcBorders>
              <w:top w:val="single" w:sz="6" w:space="0" w:color="CCCCCC"/>
              <w:left w:val="single" w:sz="6" w:space="0" w:color="CCCCCC"/>
              <w:bottom w:val="single" w:sz="6" w:space="0" w:color="000000"/>
              <w:right w:val="single" w:sz="6" w:space="0" w:color="000000"/>
            </w:tcBorders>
            <w:shd w:val="clear" w:color="auto" w:fill="auto"/>
          </w:tcPr>
          <w:p w14:paraId="3F0E43B0"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c>
          <w:tcPr>
            <w:tcW w:w="992" w:type="dxa"/>
            <w:tcBorders>
              <w:top w:val="single" w:sz="6" w:space="0" w:color="CCCCCC"/>
              <w:left w:val="single" w:sz="6" w:space="0" w:color="CCCCCC"/>
              <w:bottom w:val="single" w:sz="6" w:space="0" w:color="000000"/>
              <w:right w:val="single" w:sz="6" w:space="0" w:color="000000"/>
            </w:tcBorders>
            <w:shd w:val="clear" w:color="auto" w:fill="auto"/>
          </w:tcPr>
          <w:p w14:paraId="21477E0C"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r>
      <w:tr w:rsidR="00CD0EC0" w:rsidRPr="00CD0EC0" w14:paraId="1FAD9808" w14:textId="77777777" w:rsidTr="007C5AE9">
        <w:trPr>
          <w:trHeight w:val="315"/>
        </w:trPr>
        <w:tc>
          <w:tcPr>
            <w:tcW w:w="841" w:type="dxa"/>
            <w:tcBorders>
              <w:top w:val="single" w:sz="6" w:space="0" w:color="CCCCCC"/>
              <w:left w:val="single" w:sz="6" w:space="0" w:color="000000"/>
              <w:bottom w:val="single" w:sz="6" w:space="0" w:color="000000"/>
              <w:right w:val="single" w:sz="6" w:space="0" w:color="000000"/>
            </w:tcBorders>
            <w:shd w:val="clear" w:color="auto" w:fill="auto"/>
          </w:tcPr>
          <w:p w14:paraId="039DBB75"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sz w:val="24"/>
                <w:szCs w:val="24"/>
                <w:lang w:eastAsia="uk-UA"/>
              </w:rPr>
              <w:t>30</w:t>
            </w:r>
          </w:p>
        </w:tc>
        <w:tc>
          <w:tcPr>
            <w:tcW w:w="4793" w:type="dxa"/>
            <w:tcBorders>
              <w:top w:val="single" w:sz="6" w:space="0" w:color="CCCCCC"/>
              <w:left w:val="single" w:sz="6" w:space="0" w:color="000000"/>
              <w:bottom w:val="single" w:sz="6" w:space="0" w:color="000000"/>
              <w:right w:val="single" w:sz="6" w:space="0" w:color="000000"/>
            </w:tcBorders>
            <w:shd w:val="clear" w:color="auto" w:fill="auto"/>
            <w:tcMar>
              <w:left w:w="45" w:type="dxa"/>
              <w:right w:w="45" w:type="dxa"/>
            </w:tcMar>
            <w:vAlign w:val="bottom"/>
          </w:tcPr>
          <w:p w14:paraId="552D34CB"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rPr>
              <w:t>Вузли зі швидкістю підключення 5Мб/</w:t>
            </w:r>
            <w:proofErr w:type="spellStart"/>
            <w:r w:rsidRPr="00CD0EC0">
              <w:rPr>
                <w:rFonts w:ascii="Times New Roman" w:hAnsi="Times New Roman" w:cs="Times New Roman"/>
                <w:color w:val="000000" w:themeColor="text1"/>
                <w:kern w:val="2"/>
                <w:sz w:val="24"/>
                <w:szCs w:val="24"/>
              </w:rPr>
              <w:t>сек</w:t>
            </w:r>
            <w:proofErr w:type="spellEnd"/>
            <w:r w:rsidRPr="00CD0EC0">
              <w:rPr>
                <w:rFonts w:ascii="Times New Roman" w:hAnsi="Times New Roman" w:cs="Times New Roman"/>
                <w:color w:val="000000" w:themeColor="text1"/>
                <w:kern w:val="2"/>
                <w:sz w:val="24"/>
                <w:szCs w:val="24"/>
              </w:rPr>
              <w:t xml:space="preserve"> </w:t>
            </w:r>
            <w:r w:rsidRPr="00CD0EC0">
              <w:rPr>
                <w:rFonts w:ascii="Times New Roman" w:hAnsi="Times New Roman" w:cs="Times New Roman"/>
                <w:sz w:val="24"/>
                <w:szCs w:val="24"/>
                <w:lang w:eastAsia="uk-UA"/>
              </w:rPr>
              <w:t>(103)</w:t>
            </w:r>
          </w:p>
        </w:tc>
        <w:tc>
          <w:tcPr>
            <w:tcW w:w="1304" w:type="dxa"/>
            <w:gridSpan w:val="2"/>
            <w:tcBorders>
              <w:top w:val="single" w:sz="6" w:space="0" w:color="CCCCCC"/>
              <w:left w:val="single" w:sz="6" w:space="0" w:color="CCCCCC"/>
              <w:bottom w:val="single" w:sz="6" w:space="0" w:color="000000"/>
              <w:right w:val="single" w:sz="6" w:space="0" w:color="000000"/>
            </w:tcBorders>
            <w:shd w:val="clear" w:color="auto" w:fill="auto"/>
            <w:tcMar>
              <w:left w:w="45" w:type="dxa"/>
              <w:right w:w="45" w:type="dxa"/>
            </w:tcMar>
            <w:vAlign w:val="bottom"/>
          </w:tcPr>
          <w:p w14:paraId="424F3FEA"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lang w:val="en-US"/>
              </w:rPr>
              <w:t>1</w:t>
            </w:r>
          </w:p>
        </w:tc>
        <w:tc>
          <w:tcPr>
            <w:tcW w:w="1701" w:type="dxa"/>
            <w:tcBorders>
              <w:top w:val="single" w:sz="6" w:space="0" w:color="CCCCCC"/>
              <w:left w:val="single" w:sz="6" w:space="0" w:color="CCCCCC"/>
              <w:bottom w:val="single" w:sz="6" w:space="0" w:color="000000"/>
              <w:right w:val="single" w:sz="6" w:space="0" w:color="000000"/>
            </w:tcBorders>
            <w:shd w:val="clear" w:color="auto" w:fill="auto"/>
          </w:tcPr>
          <w:p w14:paraId="7553CA9F"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c>
          <w:tcPr>
            <w:tcW w:w="992" w:type="dxa"/>
            <w:tcBorders>
              <w:top w:val="single" w:sz="6" w:space="0" w:color="CCCCCC"/>
              <w:left w:val="single" w:sz="6" w:space="0" w:color="CCCCCC"/>
              <w:bottom w:val="single" w:sz="6" w:space="0" w:color="000000"/>
              <w:right w:val="single" w:sz="6" w:space="0" w:color="000000"/>
            </w:tcBorders>
            <w:shd w:val="clear" w:color="auto" w:fill="auto"/>
          </w:tcPr>
          <w:p w14:paraId="2A913511"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r>
      <w:tr w:rsidR="00CD0EC0" w:rsidRPr="00CD0EC0" w14:paraId="7273E8E1" w14:textId="77777777" w:rsidTr="007C5AE9">
        <w:trPr>
          <w:trHeight w:val="315"/>
        </w:trPr>
        <w:tc>
          <w:tcPr>
            <w:tcW w:w="9631" w:type="dxa"/>
            <w:gridSpan w:val="6"/>
            <w:tcBorders>
              <w:top w:val="single" w:sz="6" w:space="0" w:color="CCCCCC"/>
              <w:left w:val="single" w:sz="6" w:space="0" w:color="000000"/>
              <w:bottom w:val="single" w:sz="6" w:space="0" w:color="000000"/>
              <w:right w:val="single" w:sz="6" w:space="0" w:color="000000"/>
            </w:tcBorders>
            <w:shd w:val="clear" w:color="auto" w:fill="auto"/>
          </w:tcPr>
          <w:p w14:paraId="61AE2FFD" w14:textId="77777777" w:rsidR="00CD0EC0" w:rsidRPr="00CD0EC0" w:rsidRDefault="00CD0EC0" w:rsidP="00CD0EC0">
            <w:pPr>
              <w:spacing w:after="0" w:line="240" w:lineRule="auto"/>
              <w:jc w:val="center"/>
              <w:rPr>
                <w:rFonts w:ascii="Times New Roman" w:hAnsi="Times New Roman" w:cs="Times New Roman"/>
                <w:b/>
                <w:bCs/>
                <w:sz w:val="24"/>
                <w:szCs w:val="24"/>
                <w:lang w:eastAsia="uk-UA"/>
              </w:rPr>
            </w:pPr>
            <w:r w:rsidRPr="00CD0EC0">
              <w:rPr>
                <w:rFonts w:ascii="Times New Roman" w:hAnsi="Times New Roman" w:cs="Times New Roman"/>
                <w:b/>
                <w:bCs/>
                <w:sz w:val="24"/>
                <w:szCs w:val="24"/>
                <w:lang w:eastAsia="uk-UA"/>
              </w:rPr>
              <w:t>Кіровоградська</w:t>
            </w:r>
            <w:r w:rsidRPr="00CD0EC0">
              <w:rPr>
                <w:rFonts w:ascii="Times New Roman" w:hAnsi="Times New Roman" w:cs="Times New Roman"/>
                <w:b/>
                <w:bCs/>
                <w:color w:val="000000" w:themeColor="text1"/>
                <w:kern w:val="2"/>
                <w:sz w:val="24"/>
                <w:szCs w:val="24"/>
              </w:rPr>
              <w:t xml:space="preserve"> обл.</w:t>
            </w:r>
          </w:p>
        </w:tc>
      </w:tr>
      <w:tr w:rsidR="00CD0EC0" w:rsidRPr="00CD0EC0" w14:paraId="3F897A28" w14:textId="77777777" w:rsidTr="007C5AE9">
        <w:trPr>
          <w:trHeight w:val="315"/>
        </w:trPr>
        <w:tc>
          <w:tcPr>
            <w:tcW w:w="841" w:type="dxa"/>
            <w:tcBorders>
              <w:top w:val="single" w:sz="6" w:space="0" w:color="CCCCCC"/>
              <w:left w:val="single" w:sz="6" w:space="0" w:color="000000"/>
              <w:bottom w:val="single" w:sz="6" w:space="0" w:color="000000"/>
              <w:right w:val="single" w:sz="6" w:space="0" w:color="000000"/>
            </w:tcBorders>
            <w:shd w:val="clear" w:color="auto" w:fill="auto"/>
          </w:tcPr>
          <w:p w14:paraId="63B9F620"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sz w:val="24"/>
                <w:szCs w:val="24"/>
                <w:lang w:eastAsia="uk-UA"/>
              </w:rPr>
              <w:t>31</w:t>
            </w:r>
          </w:p>
        </w:tc>
        <w:tc>
          <w:tcPr>
            <w:tcW w:w="4793" w:type="dxa"/>
            <w:tcBorders>
              <w:top w:val="single" w:sz="6" w:space="0" w:color="CCCCCC"/>
              <w:left w:val="single" w:sz="6" w:space="0" w:color="000000"/>
              <w:bottom w:val="single" w:sz="6" w:space="0" w:color="000000"/>
              <w:right w:val="single" w:sz="6" w:space="0" w:color="000000"/>
            </w:tcBorders>
            <w:shd w:val="clear" w:color="auto" w:fill="auto"/>
            <w:tcMar>
              <w:left w:w="45" w:type="dxa"/>
              <w:right w:w="45" w:type="dxa"/>
            </w:tcMar>
            <w:vAlign w:val="bottom"/>
          </w:tcPr>
          <w:p w14:paraId="70240329"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rPr>
              <w:t>Вузли зі швидкістю підключення 5Мб/</w:t>
            </w:r>
            <w:proofErr w:type="spellStart"/>
            <w:r w:rsidRPr="00CD0EC0">
              <w:rPr>
                <w:rFonts w:ascii="Times New Roman" w:hAnsi="Times New Roman" w:cs="Times New Roman"/>
                <w:color w:val="000000" w:themeColor="text1"/>
                <w:kern w:val="2"/>
                <w:sz w:val="24"/>
                <w:szCs w:val="24"/>
              </w:rPr>
              <w:t>сек</w:t>
            </w:r>
            <w:proofErr w:type="spellEnd"/>
            <w:r w:rsidRPr="00CD0EC0">
              <w:rPr>
                <w:rFonts w:ascii="Times New Roman" w:hAnsi="Times New Roman" w:cs="Times New Roman"/>
                <w:color w:val="000000" w:themeColor="text1"/>
                <w:kern w:val="2"/>
                <w:sz w:val="24"/>
                <w:szCs w:val="24"/>
              </w:rPr>
              <w:t xml:space="preserve"> </w:t>
            </w:r>
            <w:r w:rsidRPr="00CD0EC0">
              <w:rPr>
                <w:rFonts w:ascii="Times New Roman" w:hAnsi="Times New Roman" w:cs="Times New Roman"/>
                <w:sz w:val="24"/>
                <w:szCs w:val="24"/>
                <w:lang w:eastAsia="uk-UA"/>
              </w:rPr>
              <w:t>(101)</w:t>
            </w:r>
          </w:p>
        </w:tc>
        <w:tc>
          <w:tcPr>
            <w:tcW w:w="1304" w:type="dxa"/>
            <w:gridSpan w:val="2"/>
            <w:tcBorders>
              <w:top w:val="single" w:sz="6" w:space="0" w:color="CCCCCC"/>
              <w:left w:val="single" w:sz="6" w:space="0" w:color="CCCCCC"/>
              <w:bottom w:val="single" w:sz="6" w:space="0" w:color="000000"/>
              <w:right w:val="single" w:sz="6" w:space="0" w:color="000000"/>
            </w:tcBorders>
            <w:shd w:val="clear" w:color="auto" w:fill="auto"/>
            <w:tcMar>
              <w:left w:w="45" w:type="dxa"/>
              <w:right w:w="45" w:type="dxa"/>
            </w:tcMar>
            <w:vAlign w:val="bottom"/>
          </w:tcPr>
          <w:p w14:paraId="309A3E6C"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lang w:val="en-US"/>
              </w:rPr>
              <w:t>1</w:t>
            </w:r>
          </w:p>
        </w:tc>
        <w:tc>
          <w:tcPr>
            <w:tcW w:w="1701" w:type="dxa"/>
            <w:tcBorders>
              <w:top w:val="single" w:sz="6" w:space="0" w:color="CCCCCC"/>
              <w:left w:val="single" w:sz="6" w:space="0" w:color="CCCCCC"/>
              <w:bottom w:val="single" w:sz="6" w:space="0" w:color="000000"/>
              <w:right w:val="single" w:sz="6" w:space="0" w:color="000000"/>
            </w:tcBorders>
            <w:shd w:val="clear" w:color="auto" w:fill="auto"/>
          </w:tcPr>
          <w:p w14:paraId="285978E5"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c>
          <w:tcPr>
            <w:tcW w:w="992" w:type="dxa"/>
            <w:tcBorders>
              <w:top w:val="single" w:sz="6" w:space="0" w:color="CCCCCC"/>
              <w:left w:val="single" w:sz="6" w:space="0" w:color="CCCCCC"/>
              <w:bottom w:val="single" w:sz="6" w:space="0" w:color="000000"/>
              <w:right w:val="single" w:sz="6" w:space="0" w:color="000000"/>
            </w:tcBorders>
            <w:shd w:val="clear" w:color="auto" w:fill="auto"/>
          </w:tcPr>
          <w:p w14:paraId="0B7FC3DC"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r>
      <w:tr w:rsidR="00CD0EC0" w:rsidRPr="00CD0EC0" w14:paraId="3E471337" w14:textId="77777777" w:rsidTr="007C5AE9">
        <w:trPr>
          <w:trHeight w:val="315"/>
        </w:trPr>
        <w:tc>
          <w:tcPr>
            <w:tcW w:w="841" w:type="dxa"/>
            <w:tcBorders>
              <w:top w:val="single" w:sz="6" w:space="0" w:color="CCCCCC"/>
              <w:left w:val="single" w:sz="6" w:space="0" w:color="000000"/>
              <w:bottom w:val="single" w:sz="6" w:space="0" w:color="000000"/>
              <w:right w:val="single" w:sz="6" w:space="0" w:color="000000"/>
            </w:tcBorders>
            <w:shd w:val="clear" w:color="auto" w:fill="auto"/>
          </w:tcPr>
          <w:p w14:paraId="182022F5"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sz w:val="24"/>
                <w:szCs w:val="24"/>
                <w:lang w:eastAsia="uk-UA"/>
              </w:rPr>
              <w:t>32</w:t>
            </w:r>
          </w:p>
        </w:tc>
        <w:tc>
          <w:tcPr>
            <w:tcW w:w="4793" w:type="dxa"/>
            <w:tcBorders>
              <w:top w:val="single" w:sz="6" w:space="0" w:color="CCCCCC"/>
              <w:left w:val="single" w:sz="6" w:space="0" w:color="000000"/>
              <w:bottom w:val="single" w:sz="6" w:space="0" w:color="000000"/>
              <w:right w:val="single" w:sz="6" w:space="0" w:color="000000"/>
            </w:tcBorders>
            <w:shd w:val="clear" w:color="auto" w:fill="auto"/>
            <w:tcMar>
              <w:left w:w="45" w:type="dxa"/>
              <w:right w:w="45" w:type="dxa"/>
            </w:tcMar>
            <w:vAlign w:val="bottom"/>
          </w:tcPr>
          <w:p w14:paraId="23E9BCFD"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rPr>
              <w:t>Вузли зі швидкістю підключення 5Мб/</w:t>
            </w:r>
            <w:proofErr w:type="spellStart"/>
            <w:r w:rsidRPr="00CD0EC0">
              <w:rPr>
                <w:rFonts w:ascii="Times New Roman" w:hAnsi="Times New Roman" w:cs="Times New Roman"/>
                <w:color w:val="000000" w:themeColor="text1"/>
                <w:kern w:val="2"/>
                <w:sz w:val="24"/>
                <w:szCs w:val="24"/>
              </w:rPr>
              <w:t>сек</w:t>
            </w:r>
            <w:proofErr w:type="spellEnd"/>
            <w:r w:rsidRPr="00CD0EC0">
              <w:rPr>
                <w:rFonts w:ascii="Times New Roman" w:hAnsi="Times New Roman" w:cs="Times New Roman"/>
                <w:color w:val="000000" w:themeColor="text1"/>
                <w:kern w:val="2"/>
                <w:sz w:val="24"/>
                <w:szCs w:val="24"/>
              </w:rPr>
              <w:t xml:space="preserve"> </w:t>
            </w:r>
            <w:r w:rsidRPr="00CD0EC0">
              <w:rPr>
                <w:rFonts w:ascii="Times New Roman" w:hAnsi="Times New Roman" w:cs="Times New Roman"/>
                <w:sz w:val="24"/>
                <w:szCs w:val="24"/>
                <w:lang w:eastAsia="uk-UA"/>
              </w:rPr>
              <w:t>(102)</w:t>
            </w:r>
          </w:p>
        </w:tc>
        <w:tc>
          <w:tcPr>
            <w:tcW w:w="1304" w:type="dxa"/>
            <w:gridSpan w:val="2"/>
            <w:tcBorders>
              <w:top w:val="single" w:sz="6" w:space="0" w:color="CCCCCC"/>
              <w:left w:val="single" w:sz="6" w:space="0" w:color="CCCCCC"/>
              <w:bottom w:val="single" w:sz="6" w:space="0" w:color="000000"/>
              <w:right w:val="single" w:sz="6" w:space="0" w:color="000000"/>
            </w:tcBorders>
            <w:shd w:val="clear" w:color="auto" w:fill="auto"/>
            <w:tcMar>
              <w:left w:w="45" w:type="dxa"/>
              <w:right w:w="45" w:type="dxa"/>
            </w:tcMar>
            <w:vAlign w:val="bottom"/>
          </w:tcPr>
          <w:p w14:paraId="59040149"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lang w:val="en-US"/>
              </w:rPr>
              <w:t>1</w:t>
            </w:r>
          </w:p>
        </w:tc>
        <w:tc>
          <w:tcPr>
            <w:tcW w:w="1701" w:type="dxa"/>
            <w:tcBorders>
              <w:top w:val="single" w:sz="6" w:space="0" w:color="CCCCCC"/>
              <w:left w:val="single" w:sz="6" w:space="0" w:color="CCCCCC"/>
              <w:bottom w:val="single" w:sz="6" w:space="0" w:color="000000"/>
              <w:right w:val="single" w:sz="6" w:space="0" w:color="000000"/>
            </w:tcBorders>
            <w:shd w:val="clear" w:color="auto" w:fill="auto"/>
          </w:tcPr>
          <w:p w14:paraId="09B24363"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c>
          <w:tcPr>
            <w:tcW w:w="992" w:type="dxa"/>
            <w:tcBorders>
              <w:top w:val="single" w:sz="6" w:space="0" w:color="CCCCCC"/>
              <w:left w:val="single" w:sz="6" w:space="0" w:color="CCCCCC"/>
              <w:bottom w:val="single" w:sz="6" w:space="0" w:color="000000"/>
              <w:right w:val="single" w:sz="6" w:space="0" w:color="000000"/>
            </w:tcBorders>
            <w:shd w:val="clear" w:color="auto" w:fill="auto"/>
          </w:tcPr>
          <w:p w14:paraId="16CFD5BB"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r>
      <w:tr w:rsidR="00CD0EC0" w:rsidRPr="00CD0EC0" w14:paraId="42FEDDD2" w14:textId="77777777" w:rsidTr="007C5AE9">
        <w:trPr>
          <w:trHeight w:val="315"/>
        </w:trPr>
        <w:tc>
          <w:tcPr>
            <w:tcW w:w="841" w:type="dxa"/>
            <w:tcBorders>
              <w:top w:val="single" w:sz="6" w:space="0" w:color="CCCCCC"/>
              <w:left w:val="single" w:sz="6" w:space="0" w:color="000000"/>
              <w:bottom w:val="single" w:sz="6" w:space="0" w:color="000000"/>
              <w:right w:val="single" w:sz="6" w:space="0" w:color="000000"/>
            </w:tcBorders>
            <w:shd w:val="clear" w:color="auto" w:fill="auto"/>
          </w:tcPr>
          <w:p w14:paraId="47B90C3B"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sz w:val="24"/>
                <w:szCs w:val="24"/>
                <w:lang w:eastAsia="uk-UA"/>
              </w:rPr>
              <w:t>33</w:t>
            </w:r>
          </w:p>
        </w:tc>
        <w:tc>
          <w:tcPr>
            <w:tcW w:w="4793" w:type="dxa"/>
            <w:tcBorders>
              <w:top w:val="single" w:sz="6" w:space="0" w:color="CCCCCC"/>
              <w:left w:val="single" w:sz="6" w:space="0" w:color="000000"/>
              <w:bottom w:val="single" w:sz="6" w:space="0" w:color="000000"/>
              <w:right w:val="single" w:sz="6" w:space="0" w:color="000000"/>
            </w:tcBorders>
            <w:shd w:val="clear" w:color="auto" w:fill="auto"/>
            <w:tcMar>
              <w:left w:w="45" w:type="dxa"/>
              <w:right w:w="45" w:type="dxa"/>
            </w:tcMar>
            <w:vAlign w:val="bottom"/>
          </w:tcPr>
          <w:p w14:paraId="211718D0"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rPr>
              <w:t>Вузли зі швидкістю підключення 5Мб/</w:t>
            </w:r>
            <w:proofErr w:type="spellStart"/>
            <w:r w:rsidRPr="00CD0EC0">
              <w:rPr>
                <w:rFonts w:ascii="Times New Roman" w:hAnsi="Times New Roman" w:cs="Times New Roman"/>
                <w:color w:val="000000" w:themeColor="text1"/>
                <w:kern w:val="2"/>
                <w:sz w:val="24"/>
                <w:szCs w:val="24"/>
              </w:rPr>
              <w:t>сек</w:t>
            </w:r>
            <w:proofErr w:type="spellEnd"/>
            <w:r w:rsidRPr="00CD0EC0">
              <w:rPr>
                <w:rFonts w:ascii="Times New Roman" w:hAnsi="Times New Roman" w:cs="Times New Roman"/>
                <w:color w:val="000000" w:themeColor="text1"/>
                <w:kern w:val="2"/>
                <w:sz w:val="24"/>
                <w:szCs w:val="24"/>
              </w:rPr>
              <w:t xml:space="preserve"> </w:t>
            </w:r>
            <w:r w:rsidRPr="00CD0EC0">
              <w:rPr>
                <w:rFonts w:ascii="Times New Roman" w:hAnsi="Times New Roman" w:cs="Times New Roman"/>
                <w:sz w:val="24"/>
                <w:szCs w:val="24"/>
                <w:lang w:eastAsia="uk-UA"/>
              </w:rPr>
              <w:t>(103)</w:t>
            </w:r>
          </w:p>
        </w:tc>
        <w:tc>
          <w:tcPr>
            <w:tcW w:w="1304" w:type="dxa"/>
            <w:gridSpan w:val="2"/>
            <w:tcBorders>
              <w:top w:val="single" w:sz="6" w:space="0" w:color="CCCCCC"/>
              <w:left w:val="single" w:sz="6" w:space="0" w:color="CCCCCC"/>
              <w:bottom w:val="single" w:sz="6" w:space="0" w:color="000000"/>
              <w:right w:val="single" w:sz="6" w:space="0" w:color="000000"/>
            </w:tcBorders>
            <w:shd w:val="clear" w:color="auto" w:fill="auto"/>
            <w:tcMar>
              <w:left w:w="45" w:type="dxa"/>
              <w:right w:w="45" w:type="dxa"/>
            </w:tcMar>
            <w:vAlign w:val="bottom"/>
          </w:tcPr>
          <w:p w14:paraId="0E1FB430"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lang w:val="en-US"/>
              </w:rPr>
              <w:t>1</w:t>
            </w:r>
          </w:p>
        </w:tc>
        <w:tc>
          <w:tcPr>
            <w:tcW w:w="1701" w:type="dxa"/>
            <w:tcBorders>
              <w:top w:val="single" w:sz="6" w:space="0" w:color="CCCCCC"/>
              <w:left w:val="single" w:sz="6" w:space="0" w:color="CCCCCC"/>
              <w:bottom w:val="single" w:sz="6" w:space="0" w:color="000000"/>
              <w:right w:val="single" w:sz="6" w:space="0" w:color="000000"/>
            </w:tcBorders>
            <w:shd w:val="clear" w:color="auto" w:fill="auto"/>
          </w:tcPr>
          <w:p w14:paraId="715059FF"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c>
          <w:tcPr>
            <w:tcW w:w="992" w:type="dxa"/>
            <w:tcBorders>
              <w:top w:val="single" w:sz="6" w:space="0" w:color="CCCCCC"/>
              <w:left w:val="single" w:sz="6" w:space="0" w:color="CCCCCC"/>
              <w:bottom w:val="single" w:sz="6" w:space="0" w:color="000000"/>
              <w:right w:val="single" w:sz="6" w:space="0" w:color="000000"/>
            </w:tcBorders>
            <w:shd w:val="clear" w:color="auto" w:fill="auto"/>
          </w:tcPr>
          <w:p w14:paraId="32996D32"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r>
      <w:tr w:rsidR="00CD0EC0" w:rsidRPr="00CD0EC0" w14:paraId="36429FA6" w14:textId="77777777" w:rsidTr="007C5AE9">
        <w:trPr>
          <w:trHeight w:val="315"/>
        </w:trPr>
        <w:tc>
          <w:tcPr>
            <w:tcW w:w="9631" w:type="dxa"/>
            <w:gridSpan w:val="6"/>
            <w:tcBorders>
              <w:top w:val="single" w:sz="6" w:space="0" w:color="CCCCCC"/>
              <w:left w:val="single" w:sz="6" w:space="0" w:color="000000"/>
              <w:bottom w:val="single" w:sz="6" w:space="0" w:color="000000"/>
              <w:right w:val="single" w:sz="6" w:space="0" w:color="000000"/>
            </w:tcBorders>
            <w:shd w:val="clear" w:color="auto" w:fill="auto"/>
          </w:tcPr>
          <w:p w14:paraId="4690A624" w14:textId="77777777" w:rsidR="00CD0EC0" w:rsidRPr="00CD0EC0" w:rsidRDefault="00CD0EC0" w:rsidP="00CD0EC0">
            <w:pPr>
              <w:spacing w:after="0" w:line="240" w:lineRule="auto"/>
              <w:jc w:val="center"/>
              <w:rPr>
                <w:rFonts w:ascii="Times New Roman" w:hAnsi="Times New Roman" w:cs="Times New Roman"/>
                <w:b/>
                <w:bCs/>
                <w:sz w:val="24"/>
                <w:szCs w:val="24"/>
                <w:lang w:eastAsia="uk-UA"/>
              </w:rPr>
            </w:pPr>
            <w:r w:rsidRPr="00CD0EC0">
              <w:rPr>
                <w:rFonts w:ascii="Times New Roman" w:hAnsi="Times New Roman" w:cs="Times New Roman"/>
                <w:b/>
                <w:bCs/>
                <w:sz w:val="24"/>
                <w:szCs w:val="24"/>
                <w:lang w:eastAsia="uk-UA"/>
              </w:rPr>
              <w:t>Київська</w:t>
            </w:r>
            <w:r w:rsidRPr="00CD0EC0">
              <w:rPr>
                <w:rFonts w:ascii="Times New Roman" w:hAnsi="Times New Roman" w:cs="Times New Roman"/>
                <w:b/>
                <w:bCs/>
                <w:color w:val="000000" w:themeColor="text1"/>
                <w:kern w:val="2"/>
                <w:sz w:val="24"/>
                <w:szCs w:val="24"/>
              </w:rPr>
              <w:t xml:space="preserve"> обл.</w:t>
            </w:r>
          </w:p>
        </w:tc>
      </w:tr>
      <w:tr w:rsidR="00CD0EC0" w:rsidRPr="00CD0EC0" w14:paraId="13B93598" w14:textId="77777777" w:rsidTr="007C5AE9">
        <w:trPr>
          <w:trHeight w:val="315"/>
        </w:trPr>
        <w:tc>
          <w:tcPr>
            <w:tcW w:w="841" w:type="dxa"/>
            <w:tcBorders>
              <w:top w:val="single" w:sz="6" w:space="0" w:color="CCCCCC"/>
              <w:left w:val="single" w:sz="6" w:space="0" w:color="000000"/>
              <w:bottom w:val="single" w:sz="6" w:space="0" w:color="000000"/>
              <w:right w:val="single" w:sz="6" w:space="0" w:color="000000"/>
            </w:tcBorders>
            <w:shd w:val="clear" w:color="auto" w:fill="auto"/>
          </w:tcPr>
          <w:p w14:paraId="34F384B6"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sz w:val="24"/>
                <w:szCs w:val="24"/>
                <w:lang w:eastAsia="uk-UA"/>
              </w:rPr>
              <w:lastRenderedPageBreak/>
              <w:t>34</w:t>
            </w:r>
          </w:p>
        </w:tc>
        <w:tc>
          <w:tcPr>
            <w:tcW w:w="4793" w:type="dxa"/>
            <w:tcBorders>
              <w:top w:val="single" w:sz="6" w:space="0" w:color="CCCCCC"/>
              <w:left w:val="single" w:sz="6" w:space="0" w:color="000000"/>
              <w:bottom w:val="single" w:sz="6" w:space="0" w:color="000000"/>
              <w:right w:val="single" w:sz="6" w:space="0" w:color="000000"/>
            </w:tcBorders>
            <w:shd w:val="clear" w:color="auto" w:fill="auto"/>
            <w:tcMar>
              <w:left w:w="45" w:type="dxa"/>
              <w:right w:w="45" w:type="dxa"/>
            </w:tcMar>
            <w:vAlign w:val="center"/>
          </w:tcPr>
          <w:p w14:paraId="7D37190C"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rPr>
              <w:t>Вузли зі швидкістю підключення 5Мб/</w:t>
            </w:r>
            <w:proofErr w:type="spellStart"/>
            <w:r w:rsidRPr="00CD0EC0">
              <w:rPr>
                <w:rFonts w:ascii="Times New Roman" w:hAnsi="Times New Roman" w:cs="Times New Roman"/>
                <w:color w:val="000000" w:themeColor="text1"/>
                <w:kern w:val="2"/>
                <w:sz w:val="24"/>
                <w:szCs w:val="24"/>
              </w:rPr>
              <w:t>сек</w:t>
            </w:r>
            <w:proofErr w:type="spellEnd"/>
            <w:r w:rsidRPr="00CD0EC0">
              <w:rPr>
                <w:rFonts w:ascii="Times New Roman" w:hAnsi="Times New Roman" w:cs="Times New Roman"/>
                <w:color w:val="000000" w:themeColor="text1"/>
                <w:kern w:val="2"/>
                <w:sz w:val="24"/>
                <w:szCs w:val="24"/>
              </w:rPr>
              <w:t xml:space="preserve"> </w:t>
            </w:r>
            <w:r w:rsidRPr="00CD0EC0">
              <w:rPr>
                <w:rFonts w:ascii="Times New Roman" w:hAnsi="Times New Roman" w:cs="Times New Roman"/>
                <w:sz w:val="24"/>
                <w:szCs w:val="24"/>
                <w:lang w:eastAsia="uk-UA"/>
              </w:rPr>
              <w:t>(101)</w:t>
            </w:r>
          </w:p>
        </w:tc>
        <w:tc>
          <w:tcPr>
            <w:tcW w:w="1304" w:type="dxa"/>
            <w:gridSpan w:val="2"/>
            <w:tcBorders>
              <w:top w:val="single" w:sz="6" w:space="0" w:color="CCCCCC"/>
              <w:left w:val="single" w:sz="6" w:space="0" w:color="CCCCCC"/>
              <w:bottom w:val="single" w:sz="6" w:space="0" w:color="000000"/>
              <w:right w:val="single" w:sz="6" w:space="0" w:color="000000"/>
            </w:tcBorders>
            <w:shd w:val="clear" w:color="auto" w:fill="auto"/>
            <w:tcMar>
              <w:left w:w="45" w:type="dxa"/>
              <w:right w:w="45" w:type="dxa"/>
            </w:tcMar>
            <w:vAlign w:val="center"/>
          </w:tcPr>
          <w:p w14:paraId="45C8E6E2"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lang w:val="en-US"/>
              </w:rPr>
              <w:t>1</w:t>
            </w:r>
          </w:p>
        </w:tc>
        <w:tc>
          <w:tcPr>
            <w:tcW w:w="1701" w:type="dxa"/>
            <w:tcBorders>
              <w:top w:val="single" w:sz="6" w:space="0" w:color="CCCCCC"/>
              <w:left w:val="single" w:sz="6" w:space="0" w:color="CCCCCC"/>
              <w:bottom w:val="single" w:sz="6" w:space="0" w:color="000000"/>
              <w:right w:val="single" w:sz="6" w:space="0" w:color="000000"/>
            </w:tcBorders>
            <w:shd w:val="clear" w:color="auto" w:fill="auto"/>
          </w:tcPr>
          <w:p w14:paraId="474E39F4"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c>
          <w:tcPr>
            <w:tcW w:w="992" w:type="dxa"/>
            <w:tcBorders>
              <w:top w:val="single" w:sz="6" w:space="0" w:color="CCCCCC"/>
              <w:left w:val="single" w:sz="6" w:space="0" w:color="CCCCCC"/>
              <w:bottom w:val="single" w:sz="6" w:space="0" w:color="000000"/>
              <w:right w:val="single" w:sz="6" w:space="0" w:color="000000"/>
            </w:tcBorders>
            <w:shd w:val="clear" w:color="auto" w:fill="auto"/>
          </w:tcPr>
          <w:p w14:paraId="1F1214EB"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r>
      <w:tr w:rsidR="00CD0EC0" w:rsidRPr="00CD0EC0" w14:paraId="738E4D1E" w14:textId="77777777" w:rsidTr="007C5AE9">
        <w:trPr>
          <w:trHeight w:val="315"/>
        </w:trPr>
        <w:tc>
          <w:tcPr>
            <w:tcW w:w="841" w:type="dxa"/>
            <w:tcBorders>
              <w:top w:val="single" w:sz="6" w:space="0" w:color="CCCCCC"/>
              <w:left w:val="single" w:sz="6" w:space="0" w:color="000000"/>
              <w:bottom w:val="single" w:sz="6" w:space="0" w:color="000000"/>
              <w:right w:val="single" w:sz="6" w:space="0" w:color="000000"/>
            </w:tcBorders>
            <w:shd w:val="clear" w:color="auto" w:fill="auto"/>
          </w:tcPr>
          <w:p w14:paraId="4349C0DD"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sz w:val="24"/>
                <w:szCs w:val="24"/>
                <w:lang w:eastAsia="uk-UA"/>
              </w:rPr>
              <w:t>35</w:t>
            </w:r>
          </w:p>
        </w:tc>
        <w:tc>
          <w:tcPr>
            <w:tcW w:w="4793" w:type="dxa"/>
            <w:tcBorders>
              <w:top w:val="single" w:sz="6" w:space="0" w:color="CCCCCC"/>
              <w:left w:val="single" w:sz="6" w:space="0" w:color="000000"/>
              <w:bottom w:val="single" w:sz="6" w:space="0" w:color="000000"/>
              <w:right w:val="single" w:sz="6" w:space="0" w:color="000000"/>
            </w:tcBorders>
            <w:shd w:val="clear" w:color="auto" w:fill="auto"/>
            <w:tcMar>
              <w:left w:w="45" w:type="dxa"/>
              <w:right w:w="45" w:type="dxa"/>
            </w:tcMar>
            <w:vAlign w:val="center"/>
          </w:tcPr>
          <w:p w14:paraId="7F78C469"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rPr>
              <w:t>Вузли зі швидкістю підключення 5Мб/</w:t>
            </w:r>
            <w:proofErr w:type="spellStart"/>
            <w:r w:rsidRPr="00CD0EC0">
              <w:rPr>
                <w:rFonts w:ascii="Times New Roman" w:hAnsi="Times New Roman" w:cs="Times New Roman"/>
                <w:color w:val="000000" w:themeColor="text1"/>
                <w:kern w:val="2"/>
                <w:sz w:val="24"/>
                <w:szCs w:val="24"/>
              </w:rPr>
              <w:t>сек</w:t>
            </w:r>
            <w:proofErr w:type="spellEnd"/>
            <w:r w:rsidRPr="00CD0EC0">
              <w:rPr>
                <w:rFonts w:ascii="Times New Roman" w:hAnsi="Times New Roman" w:cs="Times New Roman"/>
                <w:color w:val="000000" w:themeColor="text1"/>
                <w:kern w:val="2"/>
                <w:sz w:val="24"/>
                <w:szCs w:val="24"/>
              </w:rPr>
              <w:t xml:space="preserve"> </w:t>
            </w:r>
            <w:r w:rsidRPr="00CD0EC0">
              <w:rPr>
                <w:rFonts w:ascii="Times New Roman" w:hAnsi="Times New Roman" w:cs="Times New Roman"/>
                <w:sz w:val="24"/>
                <w:szCs w:val="24"/>
                <w:lang w:eastAsia="uk-UA"/>
              </w:rPr>
              <w:t>(103)</w:t>
            </w:r>
          </w:p>
        </w:tc>
        <w:tc>
          <w:tcPr>
            <w:tcW w:w="1304" w:type="dxa"/>
            <w:gridSpan w:val="2"/>
            <w:tcBorders>
              <w:top w:val="single" w:sz="6" w:space="0" w:color="CCCCCC"/>
              <w:left w:val="single" w:sz="6" w:space="0" w:color="CCCCCC"/>
              <w:bottom w:val="single" w:sz="6" w:space="0" w:color="000000"/>
              <w:right w:val="single" w:sz="6" w:space="0" w:color="000000"/>
            </w:tcBorders>
            <w:shd w:val="clear" w:color="auto" w:fill="auto"/>
            <w:tcMar>
              <w:left w:w="45" w:type="dxa"/>
              <w:right w:w="45" w:type="dxa"/>
            </w:tcMar>
            <w:vAlign w:val="center"/>
          </w:tcPr>
          <w:p w14:paraId="5713E016"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lang w:val="en-US"/>
              </w:rPr>
              <w:t>1</w:t>
            </w:r>
          </w:p>
        </w:tc>
        <w:tc>
          <w:tcPr>
            <w:tcW w:w="1701" w:type="dxa"/>
            <w:tcBorders>
              <w:top w:val="single" w:sz="6" w:space="0" w:color="CCCCCC"/>
              <w:left w:val="single" w:sz="6" w:space="0" w:color="CCCCCC"/>
              <w:bottom w:val="single" w:sz="6" w:space="0" w:color="000000"/>
              <w:right w:val="single" w:sz="6" w:space="0" w:color="000000"/>
            </w:tcBorders>
            <w:shd w:val="clear" w:color="auto" w:fill="auto"/>
          </w:tcPr>
          <w:p w14:paraId="30889438"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c>
          <w:tcPr>
            <w:tcW w:w="992" w:type="dxa"/>
            <w:tcBorders>
              <w:top w:val="single" w:sz="6" w:space="0" w:color="CCCCCC"/>
              <w:left w:val="single" w:sz="6" w:space="0" w:color="CCCCCC"/>
              <w:bottom w:val="single" w:sz="6" w:space="0" w:color="000000"/>
              <w:right w:val="single" w:sz="6" w:space="0" w:color="000000"/>
            </w:tcBorders>
            <w:shd w:val="clear" w:color="auto" w:fill="auto"/>
          </w:tcPr>
          <w:p w14:paraId="02AAF539"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r>
      <w:tr w:rsidR="00CD0EC0" w:rsidRPr="00CD0EC0" w14:paraId="360F1E37" w14:textId="77777777" w:rsidTr="007C5AE9">
        <w:trPr>
          <w:trHeight w:val="315"/>
        </w:trPr>
        <w:tc>
          <w:tcPr>
            <w:tcW w:w="841" w:type="dxa"/>
            <w:tcBorders>
              <w:top w:val="single" w:sz="6" w:space="0" w:color="CCCCCC"/>
              <w:left w:val="single" w:sz="6" w:space="0" w:color="000000"/>
              <w:bottom w:val="single" w:sz="6" w:space="0" w:color="000000"/>
              <w:right w:val="single" w:sz="6" w:space="0" w:color="000000"/>
            </w:tcBorders>
            <w:shd w:val="clear" w:color="auto" w:fill="auto"/>
          </w:tcPr>
          <w:p w14:paraId="353167B2"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sz w:val="24"/>
                <w:szCs w:val="24"/>
                <w:lang w:eastAsia="uk-UA"/>
              </w:rPr>
              <w:t>36</w:t>
            </w:r>
          </w:p>
        </w:tc>
        <w:tc>
          <w:tcPr>
            <w:tcW w:w="4793" w:type="dxa"/>
            <w:tcBorders>
              <w:top w:val="single" w:sz="6" w:space="0" w:color="CCCCCC"/>
              <w:left w:val="single" w:sz="6" w:space="0" w:color="000000"/>
              <w:bottom w:val="single" w:sz="6" w:space="0" w:color="000000"/>
              <w:right w:val="single" w:sz="6" w:space="0" w:color="000000"/>
            </w:tcBorders>
            <w:shd w:val="clear" w:color="auto" w:fill="auto"/>
            <w:tcMar>
              <w:left w:w="45" w:type="dxa"/>
              <w:right w:w="45" w:type="dxa"/>
            </w:tcMar>
            <w:vAlign w:val="center"/>
          </w:tcPr>
          <w:p w14:paraId="4363E284"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rPr>
              <w:t>Вузли зі швидкістю підключення 5Мб/</w:t>
            </w:r>
            <w:proofErr w:type="spellStart"/>
            <w:r w:rsidRPr="00CD0EC0">
              <w:rPr>
                <w:rFonts w:ascii="Times New Roman" w:hAnsi="Times New Roman" w:cs="Times New Roman"/>
                <w:color w:val="000000" w:themeColor="text1"/>
                <w:kern w:val="2"/>
                <w:sz w:val="24"/>
                <w:szCs w:val="24"/>
              </w:rPr>
              <w:t>сек</w:t>
            </w:r>
            <w:proofErr w:type="spellEnd"/>
            <w:r w:rsidRPr="00CD0EC0">
              <w:rPr>
                <w:rFonts w:ascii="Times New Roman" w:hAnsi="Times New Roman" w:cs="Times New Roman"/>
                <w:color w:val="000000" w:themeColor="text1"/>
                <w:kern w:val="2"/>
                <w:sz w:val="24"/>
                <w:szCs w:val="24"/>
              </w:rPr>
              <w:t xml:space="preserve"> </w:t>
            </w:r>
            <w:r w:rsidRPr="00CD0EC0">
              <w:rPr>
                <w:rFonts w:ascii="Times New Roman" w:hAnsi="Times New Roman" w:cs="Times New Roman"/>
                <w:sz w:val="24"/>
                <w:szCs w:val="24"/>
                <w:lang w:eastAsia="uk-UA"/>
              </w:rPr>
              <w:t>(104)</w:t>
            </w:r>
          </w:p>
        </w:tc>
        <w:tc>
          <w:tcPr>
            <w:tcW w:w="1304" w:type="dxa"/>
            <w:gridSpan w:val="2"/>
            <w:tcBorders>
              <w:top w:val="single" w:sz="6" w:space="0" w:color="CCCCCC"/>
              <w:left w:val="single" w:sz="6" w:space="0" w:color="CCCCCC"/>
              <w:bottom w:val="single" w:sz="6" w:space="0" w:color="000000"/>
              <w:right w:val="single" w:sz="6" w:space="0" w:color="000000"/>
            </w:tcBorders>
            <w:shd w:val="clear" w:color="auto" w:fill="auto"/>
            <w:tcMar>
              <w:left w:w="45" w:type="dxa"/>
              <w:right w:w="45" w:type="dxa"/>
            </w:tcMar>
            <w:vAlign w:val="center"/>
          </w:tcPr>
          <w:p w14:paraId="69F5CD66"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lang w:val="en-US"/>
              </w:rPr>
              <w:t>1</w:t>
            </w:r>
          </w:p>
        </w:tc>
        <w:tc>
          <w:tcPr>
            <w:tcW w:w="1701" w:type="dxa"/>
            <w:tcBorders>
              <w:top w:val="single" w:sz="6" w:space="0" w:color="CCCCCC"/>
              <w:left w:val="single" w:sz="6" w:space="0" w:color="CCCCCC"/>
              <w:bottom w:val="single" w:sz="6" w:space="0" w:color="000000"/>
              <w:right w:val="single" w:sz="6" w:space="0" w:color="000000"/>
            </w:tcBorders>
            <w:shd w:val="clear" w:color="auto" w:fill="auto"/>
          </w:tcPr>
          <w:p w14:paraId="15D5AE07"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c>
          <w:tcPr>
            <w:tcW w:w="992" w:type="dxa"/>
            <w:tcBorders>
              <w:top w:val="single" w:sz="6" w:space="0" w:color="CCCCCC"/>
              <w:left w:val="single" w:sz="6" w:space="0" w:color="CCCCCC"/>
              <w:bottom w:val="single" w:sz="6" w:space="0" w:color="000000"/>
              <w:right w:val="single" w:sz="6" w:space="0" w:color="000000"/>
            </w:tcBorders>
            <w:shd w:val="clear" w:color="auto" w:fill="auto"/>
          </w:tcPr>
          <w:p w14:paraId="41821291"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r>
      <w:tr w:rsidR="00CD0EC0" w:rsidRPr="00CD0EC0" w14:paraId="5DA592B8" w14:textId="77777777" w:rsidTr="007C5AE9">
        <w:trPr>
          <w:trHeight w:val="315"/>
        </w:trPr>
        <w:tc>
          <w:tcPr>
            <w:tcW w:w="841" w:type="dxa"/>
            <w:tcBorders>
              <w:top w:val="single" w:sz="6" w:space="0" w:color="CCCCCC"/>
              <w:left w:val="single" w:sz="6" w:space="0" w:color="000000"/>
              <w:bottom w:val="single" w:sz="6" w:space="0" w:color="000000"/>
              <w:right w:val="single" w:sz="6" w:space="0" w:color="000000"/>
            </w:tcBorders>
            <w:shd w:val="clear" w:color="auto" w:fill="auto"/>
          </w:tcPr>
          <w:p w14:paraId="7D070024"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sz w:val="24"/>
                <w:szCs w:val="24"/>
                <w:lang w:eastAsia="uk-UA"/>
              </w:rPr>
              <w:t>37</w:t>
            </w:r>
          </w:p>
        </w:tc>
        <w:tc>
          <w:tcPr>
            <w:tcW w:w="4793" w:type="dxa"/>
            <w:tcBorders>
              <w:top w:val="single" w:sz="6" w:space="0" w:color="CCCCCC"/>
              <w:left w:val="single" w:sz="6" w:space="0" w:color="000000"/>
              <w:bottom w:val="single" w:sz="6" w:space="0" w:color="000000"/>
              <w:right w:val="single" w:sz="6" w:space="0" w:color="000000"/>
            </w:tcBorders>
            <w:shd w:val="clear" w:color="auto" w:fill="auto"/>
            <w:tcMar>
              <w:left w:w="45" w:type="dxa"/>
              <w:right w:w="45" w:type="dxa"/>
            </w:tcMar>
            <w:vAlign w:val="center"/>
          </w:tcPr>
          <w:p w14:paraId="109D4EF4" w14:textId="77777777" w:rsidR="00CD0EC0" w:rsidRPr="00CD0EC0" w:rsidRDefault="00CD0EC0" w:rsidP="00CD0EC0">
            <w:pPr>
              <w:spacing w:after="0" w:line="240" w:lineRule="auto"/>
              <w:rPr>
                <w:rFonts w:ascii="Times New Roman" w:hAnsi="Times New Roman" w:cs="Times New Roman"/>
                <w:color w:val="000000" w:themeColor="text1"/>
                <w:kern w:val="2"/>
                <w:sz w:val="24"/>
                <w:szCs w:val="24"/>
              </w:rPr>
            </w:pPr>
            <w:r w:rsidRPr="00CD0EC0">
              <w:rPr>
                <w:rFonts w:ascii="Times New Roman" w:hAnsi="Times New Roman" w:cs="Times New Roman"/>
                <w:color w:val="000000" w:themeColor="text1"/>
                <w:kern w:val="2"/>
                <w:sz w:val="24"/>
                <w:szCs w:val="24"/>
              </w:rPr>
              <w:t>Вузли зі швидкістю підключення 1Гб/</w:t>
            </w:r>
            <w:proofErr w:type="spellStart"/>
            <w:r w:rsidRPr="00CD0EC0">
              <w:rPr>
                <w:rFonts w:ascii="Times New Roman" w:hAnsi="Times New Roman" w:cs="Times New Roman"/>
                <w:color w:val="000000" w:themeColor="text1"/>
                <w:kern w:val="2"/>
                <w:sz w:val="24"/>
                <w:szCs w:val="24"/>
              </w:rPr>
              <w:t>сек</w:t>
            </w:r>
            <w:proofErr w:type="spellEnd"/>
            <w:r w:rsidRPr="00CD0EC0">
              <w:rPr>
                <w:rFonts w:ascii="Times New Roman" w:hAnsi="Times New Roman" w:cs="Times New Roman"/>
                <w:color w:val="000000" w:themeColor="text1"/>
                <w:kern w:val="2"/>
                <w:sz w:val="24"/>
                <w:szCs w:val="24"/>
              </w:rPr>
              <w:t xml:space="preserve"> (112)</w:t>
            </w:r>
          </w:p>
        </w:tc>
        <w:tc>
          <w:tcPr>
            <w:tcW w:w="1304" w:type="dxa"/>
            <w:gridSpan w:val="2"/>
            <w:tcBorders>
              <w:top w:val="single" w:sz="6" w:space="0" w:color="CCCCCC"/>
              <w:left w:val="single" w:sz="6" w:space="0" w:color="CCCCCC"/>
              <w:bottom w:val="single" w:sz="6" w:space="0" w:color="000000"/>
              <w:right w:val="single" w:sz="6" w:space="0" w:color="000000"/>
            </w:tcBorders>
            <w:shd w:val="clear" w:color="auto" w:fill="auto"/>
            <w:tcMar>
              <w:left w:w="45" w:type="dxa"/>
              <w:right w:w="45" w:type="dxa"/>
            </w:tcMar>
            <w:vAlign w:val="center"/>
          </w:tcPr>
          <w:p w14:paraId="7DEAB370" w14:textId="77777777" w:rsidR="00CD0EC0" w:rsidRPr="00CD0EC0" w:rsidRDefault="00CD0EC0" w:rsidP="00CD0EC0">
            <w:pPr>
              <w:spacing w:after="0" w:line="240" w:lineRule="auto"/>
              <w:jc w:val="center"/>
              <w:rPr>
                <w:rFonts w:ascii="Times New Roman" w:hAnsi="Times New Roman" w:cs="Times New Roman"/>
                <w:color w:val="000000" w:themeColor="text1"/>
                <w:kern w:val="2"/>
                <w:sz w:val="24"/>
                <w:szCs w:val="24"/>
              </w:rPr>
            </w:pPr>
            <w:r w:rsidRPr="00CD0EC0">
              <w:rPr>
                <w:rFonts w:ascii="Times New Roman" w:hAnsi="Times New Roman" w:cs="Times New Roman"/>
                <w:color w:val="000000" w:themeColor="text1"/>
                <w:kern w:val="2"/>
                <w:sz w:val="24"/>
                <w:szCs w:val="24"/>
              </w:rPr>
              <w:t>1</w:t>
            </w:r>
          </w:p>
        </w:tc>
        <w:tc>
          <w:tcPr>
            <w:tcW w:w="1701" w:type="dxa"/>
            <w:tcBorders>
              <w:top w:val="single" w:sz="6" w:space="0" w:color="CCCCCC"/>
              <w:left w:val="single" w:sz="6" w:space="0" w:color="CCCCCC"/>
              <w:bottom w:val="single" w:sz="6" w:space="0" w:color="000000"/>
              <w:right w:val="single" w:sz="6" w:space="0" w:color="000000"/>
            </w:tcBorders>
            <w:shd w:val="clear" w:color="auto" w:fill="auto"/>
          </w:tcPr>
          <w:p w14:paraId="2FF2D6DC"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c>
          <w:tcPr>
            <w:tcW w:w="992" w:type="dxa"/>
            <w:tcBorders>
              <w:top w:val="single" w:sz="6" w:space="0" w:color="CCCCCC"/>
              <w:left w:val="single" w:sz="6" w:space="0" w:color="CCCCCC"/>
              <w:bottom w:val="single" w:sz="6" w:space="0" w:color="000000"/>
              <w:right w:val="single" w:sz="6" w:space="0" w:color="000000"/>
            </w:tcBorders>
            <w:shd w:val="clear" w:color="auto" w:fill="auto"/>
          </w:tcPr>
          <w:p w14:paraId="1229837A"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r>
      <w:tr w:rsidR="00CD0EC0" w:rsidRPr="00CD0EC0" w14:paraId="2E230128" w14:textId="77777777" w:rsidTr="007C5AE9">
        <w:trPr>
          <w:trHeight w:val="315"/>
        </w:trPr>
        <w:tc>
          <w:tcPr>
            <w:tcW w:w="9631" w:type="dxa"/>
            <w:gridSpan w:val="6"/>
            <w:tcBorders>
              <w:top w:val="single" w:sz="6" w:space="0" w:color="CCCCCC"/>
              <w:left w:val="single" w:sz="6" w:space="0" w:color="000000"/>
              <w:bottom w:val="single" w:sz="6" w:space="0" w:color="000000"/>
              <w:right w:val="single" w:sz="6" w:space="0" w:color="000000"/>
            </w:tcBorders>
            <w:shd w:val="clear" w:color="auto" w:fill="auto"/>
          </w:tcPr>
          <w:p w14:paraId="33FA8DE9" w14:textId="77777777" w:rsidR="00CD0EC0" w:rsidRPr="00CD0EC0" w:rsidRDefault="00CD0EC0" w:rsidP="00CD0EC0">
            <w:pPr>
              <w:spacing w:after="0" w:line="240" w:lineRule="auto"/>
              <w:jc w:val="center"/>
              <w:rPr>
                <w:rFonts w:ascii="Times New Roman" w:hAnsi="Times New Roman" w:cs="Times New Roman"/>
                <w:b/>
                <w:bCs/>
                <w:sz w:val="24"/>
                <w:szCs w:val="24"/>
                <w:lang w:eastAsia="uk-UA"/>
              </w:rPr>
            </w:pPr>
            <w:r w:rsidRPr="00CD0EC0">
              <w:rPr>
                <w:rFonts w:ascii="Times New Roman" w:hAnsi="Times New Roman" w:cs="Times New Roman"/>
                <w:b/>
                <w:bCs/>
                <w:sz w:val="24"/>
                <w:szCs w:val="24"/>
                <w:lang w:eastAsia="uk-UA"/>
              </w:rPr>
              <w:t>Вінницька</w:t>
            </w:r>
            <w:r w:rsidRPr="00CD0EC0">
              <w:rPr>
                <w:rFonts w:ascii="Times New Roman" w:hAnsi="Times New Roman" w:cs="Times New Roman"/>
                <w:b/>
                <w:bCs/>
                <w:color w:val="000000" w:themeColor="text1"/>
                <w:kern w:val="2"/>
                <w:sz w:val="24"/>
                <w:szCs w:val="24"/>
              </w:rPr>
              <w:t xml:space="preserve"> обл.</w:t>
            </w:r>
          </w:p>
        </w:tc>
      </w:tr>
      <w:tr w:rsidR="00CD0EC0" w:rsidRPr="00CD0EC0" w14:paraId="2B9750ED" w14:textId="77777777" w:rsidTr="007C5AE9">
        <w:trPr>
          <w:trHeight w:val="315"/>
        </w:trPr>
        <w:tc>
          <w:tcPr>
            <w:tcW w:w="841" w:type="dxa"/>
            <w:tcBorders>
              <w:top w:val="single" w:sz="6" w:space="0" w:color="CCCCCC"/>
              <w:left w:val="single" w:sz="6" w:space="0" w:color="000000"/>
              <w:bottom w:val="single" w:sz="6" w:space="0" w:color="000000"/>
              <w:right w:val="single" w:sz="6" w:space="0" w:color="000000"/>
            </w:tcBorders>
            <w:shd w:val="clear" w:color="auto" w:fill="auto"/>
          </w:tcPr>
          <w:p w14:paraId="0FF02963"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sz w:val="24"/>
                <w:szCs w:val="24"/>
                <w:lang w:eastAsia="uk-UA"/>
              </w:rPr>
              <w:t>38</w:t>
            </w:r>
          </w:p>
        </w:tc>
        <w:tc>
          <w:tcPr>
            <w:tcW w:w="4793" w:type="dxa"/>
            <w:tcBorders>
              <w:top w:val="single" w:sz="6" w:space="0" w:color="CCCCCC"/>
              <w:left w:val="single" w:sz="6" w:space="0" w:color="000000"/>
              <w:bottom w:val="single" w:sz="6" w:space="0" w:color="000000"/>
              <w:right w:val="single" w:sz="6" w:space="0" w:color="000000"/>
            </w:tcBorders>
            <w:shd w:val="clear" w:color="auto" w:fill="auto"/>
            <w:tcMar>
              <w:left w:w="45" w:type="dxa"/>
              <w:right w:w="45" w:type="dxa"/>
            </w:tcMar>
            <w:vAlign w:val="center"/>
          </w:tcPr>
          <w:p w14:paraId="0B7063E1"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rPr>
              <w:t>Вузли зі швидкістю підключення 5Мб/</w:t>
            </w:r>
            <w:proofErr w:type="spellStart"/>
            <w:r w:rsidRPr="00CD0EC0">
              <w:rPr>
                <w:rFonts w:ascii="Times New Roman" w:hAnsi="Times New Roman" w:cs="Times New Roman"/>
                <w:color w:val="000000" w:themeColor="text1"/>
                <w:kern w:val="2"/>
                <w:sz w:val="24"/>
                <w:szCs w:val="24"/>
              </w:rPr>
              <w:t>сек</w:t>
            </w:r>
            <w:proofErr w:type="spellEnd"/>
            <w:r w:rsidRPr="00CD0EC0">
              <w:rPr>
                <w:rFonts w:ascii="Times New Roman" w:hAnsi="Times New Roman" w:cs="Times New Roman"/>
                <w:color w:val="000000" w:themeColor="text1"/>
                <w:kern w:val="2"/>
                <w:sz w:val="24"/>
                <w:szCs w:val="24"/>
              </w:rPr>
              <w:t xml:space="preserve"> </w:t>
            </w:r>
            <w:r w:rsidRPr="00CD0EC0">
              <w:rPr>
                <w:rFonts w:ascii="Times New Roman" w:hAnsi="Times New Roman" w:cs="Times New Roman"/>
                <w:sz w:val="24"/>
                <w:szCs w:val="24"/>
                <w:lang w:eastAsia="uk-UA"/>
              </w:rPr>
              <w:t>(101)</w:t>
            </w:r>
          </w:p>
        </w:tc>
        <w:tc>
          <w:tcPr>
            <w:tcW w:w="1304" w:type="dxa"/>
            <w:gridSpan w:val="2"/>
            <w:tcBorders>
              <w:top w:val="single" w:sz="6" w:space="0" w:color="CCCCCC"/>
              <w:left w:val="single" w:sz="6" w:space="0" w:color="CCCCCC"/>
              <w:bottom w:val="single" w:sz="6" w:space="0" w:color="000000"/>
              <w:right w:val="single" w:sz="6" w:space="0" w:color="000000"/>
            </w:tcBorders>
            <w:shd w:val="clear" w:color="auto" w:fill="auto"/>
            <w:tcMar>
              <w:left w:w="45" w:type="dxa"/>
              <w:right w:w="45" w:type="dxa"/>
            </w:tcMar>
            <w:vAlign w:val="center"/>
          </w:tcPr>
          <w:p w14:paraId="71B468F4"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lang w:val="en-US"/>
              </w:rPr>
              <w:t>1</w:t>
            </w:r>
          </w:p>
        </w:tc>
        <w:tc>
          <w:tcPr>
            <w:tcW w:w="1701" w:type="dxa"/>
            <w:tcBorders>
              <w:top w:val="single" w:sz="6" w:space="0" w:color="CCCCCC"/>
              <w:left w:val="single" w:sz="6" w:space="0" w:color="CCCCCC"/>
              <w:bottom w:val="single" w:sz="6" w:space="0" w:color="000000"/>
              <w:right w:val="single" w:sz="6" w:space="0" w:color="000000"/>
            </w:tcBorders>
            <w:shd w:val="clear" w:color="auto" w:fill="auto"/>
          </w:tcPr>
          <w:p w14:paraId="312B5E04"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c>
          <w:tcPr>
            <w:tcW w:w="992" w:type="dxa"/>
            <w:tcBorders>
              <w:top w:val="single" w:sz="6" w:space="0" w:color="CCCCCC"/>
              <w:left w:val="single" w:sz="6" w:space="0" w:color="CCCCCC"/>
              <w:bottom w:val="single" w:sz="6" w:space="0" w:color="000000"/>
              <w:right w:val="single" w:sz="6" w:space="0" w:color="000000"/>
            </w:tcBorders>
            <w:shd w:val="clear" w:color="auto" w:fill="auto"/>
          </w:tcPr>
          <w:p w14:paraId="67C27F37"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r>
      <w:tr w:rsidR="00CD0EC0" w:rsidRPr="00CD0EC0" w14:paraId="096B9410" w14:textId="77777777" w:rsidTr="007C5AE9">
        <w:trPr>
          <w:trHeight w:val="315"/>
        </w:trPr>
        <w:tc>
          <w:tcPr>
            <w:tcW w:w="841" w:type="dxa"/>
            <w:tcBorders>
              <w:top w:val="single" w:sz="6" w:space="0" w:color="CCCCCC"/>
              <w:left w:val="single" w:sz="6" w:space="0" w:color="000000"/>
              <w:bottom w:val="single" w:sz="6" w:space="0" w:color="000000"/>
              <w:right w:val="single" w:sz="6" w:space="0" w:color="000000"/>
            </w:tcBorders>
            <w:shd w:val="clear" w:color="auto" w:fill="auto"/>
          </w:tcPr>
          <w:p w14:paraId="670855CF"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sz w:val="24"/>
                <w:szCs w:val="24"/>
                <w:lang w:eastAsia="uk-UA"/>
              </w:rPr>
              <w:t>39</w:t>
            </w:r>
          </w:p>
        </w:tc>
        <w:tc>
          <w:tcPr>
            <w:tcW w:w="4793" w:type="dxa"/>
            <w:tcBorders>
              <w:top w:val="single" w:sz="6" w:space="0" w:color="CCCCCC"/>
              <w:left w:val="single" w:sz="6" w:space="0" w:color="000000"/>
              <w:bottom w:val="single" w:sz="6" w:space="0" w:color="000000"/>
              <w:right w:val="single" w:sz="6" w:space="0" w:color="000000"/>
            </w:tcBorders>
            <w:shd w:val="clear" w:color="auto" w:fill="auto"/>
            <w:tcMar>
              <w:left w:w="45" w:type="dxa"/>
              <w:right w:w="45" w:type="dxa"/>
            </w:tcMar>
            <w:vAlign w:val="center"/>
          </w:tcPr>
          <w:p w14:paraId="45D0CB81"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rPr>
              <w:t>Вузли зі швидкістю підключення 5Мб/</w:t>
            </w:r>
            <w:proofErr w:type="spellStart"/>
            <w:r w:rsidRPr="00CD0EC0">
              <w:rPr>
                <w:rFonts w:ascii="Times New Roman" w:hAnsi="Times New Roman" w:cs="Times New Roman"/>
                <w:color w:val="000000" w:themeColor="text1"/>
                <w:kern w:val="2"/>
                <w:sz w:val="24"/>
                <w:szCs w:val="24"/>
              </w:rPr>
              <w:t>сек</w:t>
            </w:r>
            <w:proofErr w:type="spellEnd"/>
            <w:r w:rsidRPr="00CD0EC0">
              <w:rPr>
                <w:rFonts w:ascii="Times New Roman" w:hAnsi="Times New Roman" w:cs="Times New Roman"/>
                <w:color w:val="000000" w:themeColor="text1"/>
                <w:kern w:val="2"/>
                <w:sz w:val="24"/>
                <w:szCs w:val="24"/>
              </w:rPr>
              <w:t xml:space="preserve"> </w:t>
            </w:r>
            <w:r w:rsidRPr="00CD0EC0">
              <w:rPr>
                <w:rFonts w:ascii="Times New Roman" w:hAnsi="Times New Roman" w:cs="Times New Roman"/>
                <w:sz w:val="24"/>
                <w:szCs w:val="24"/>
                <w:lang w:eastAsia="uk-UA"/>
              </w:rPr>
              <w:t>(102)</w:t>
            </w:r>
          </w:p>
        </w:tc>
        <w:tc>
          <w:tcPr>
            <w:tcW w:w="1304" w:type="dxa"/>
            <w:gridSpan w:val="2"/>
            <w:tcBorders>
              <w:top w:val="single" w:sz="6" w:space="0" w:color="CCCCCC"/>
              <w:left w:val="single" w:sz="6" w:space="0" w:color="CCCCCC"/>
              <w:bottom w:val="single" w:sz="6" w:space="0" w:color="000000"/>
              <w:right w:val="single" w:sz="6" w:space="0" w:color="000000"/>
            </w:tcBorders>
            <w:shd w:val="clear" w:color="auto" w:fill="auto"/>
            <w:tcMar>
              <w:left w:w="45" w:type="dxa"/>
              <w:right w:w="45" w:type="dxa"/>
            </w:tcMar>
            <w:vAlign w:val="center"/>
          </w:tcPr>
          <w:p w14:paraId="761BDD84"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lang w:val="en-US"/>
              </w:rPr>
              <w:t>1</w:t>
            </w:r>
          </w:p>
        </w:tc>
        <w:tc>
          <w:tcPr>
            <w:tcW w:w="1701" w:type="dxa"/>
            <w:tcBorders>
              <w:top w:val="single" w:sz="6" w:space="0" w:color="CCCCCC"/>
              <w:left w:val="single" w:sz="6" w:space="0" w:color="CCCCCC"/>
              <w:bottom w:val="single" w:sz="6" w:space="0" w:color="000000"/>
              <w:right w:val="single" w:sz="6" w:space="0" w:color="000000"/>
            </w:tcBorders>
            <w:shd w:val="clear" w:color="auto" w:fill="auto"/>
          </w:tcPr>
          <w:p w14:paraId="260E0000"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c>
          <w:tcPr>
            <w:tcW w:w="992" w:type="dxa"/>
            <w:tcBorders>
              <w:top w:val="single" w:sz="6" w:space="0" w:color="CCCCCC"/>
              <w:left w:val="single" w:sz="6" w:space="0" w:color="CCCCCC"/>
              <w:bottom w:val="single" w:sz="6" w:space="0" w:color="000000"/>
              <w:right w:val="single" w:sz="6" w:space="0" w:color="000000"/>
            </w:tcBorders>
            <w:shd w:val="clear" w:color="auto" w:fill="auto"/>
          </w:tcPr>
          <w:p w14:paraId="0222BAF9"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r>
      <w:tr w:rsidR="00CD0EC0" w:rsidRPr="00CD0EC0" w14:paraId="67AF601A" w14:textId="77777777" w:rsidTr="007C5AE9">
        <w:trPr>
          <w:trHeight w:val="315"/>
        </w:trPr>
        <w:tc>
          <w:tcPr>
            <w:tcW w:w="841" w:type="dxa"/>
            <w:tcBorders>
              <w:top w:val="single" w:sz="6" w:space="0" w:color="CCCCCC"/>
              <w:left w:val="single" w:sz="6" w:space="0" w:color="000000"/>
              <w:bottom w:val="single" w:sz="6" w:space="0" w:color="000000"/>
              <w:right w:val="single" w:sz="6" w:space="0" w:color="000000"/>
            </w:tcBorders>
            <w:shd w:val="clear" w:color="auto" w:fill="auto"/>
          </w:tcPr>
          <w:p w14:paraId="7F1BE6BA"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sz w:val="24"/>
                <w:szCs w:val="24"/>
                <w:lang w:eastAsia="uk-UA"/>
              </w:rPr>
              <w:t>40</w:t>
            </w:r>
          </w:p>
        </w:tc>
        <w:tc>
          <w:tcPr>
            <w:tcW w:w="4793" w:type="dxa"/>
            <w:tcBorders>
              <w:top w:val="single" w:sz="6" w:space="0" w:color="CCCCCC"/>
              <w:left w:val="single" w:sz="6" w:space="0" w:color="000000"/>
              <w:bottom w:val="single" w:sz="6" w:space="0" w:color="000000"/>
              <w:right w:val="single" w:sz="6" w:space="0" w:color="000000"/>
            </w:tcBorders>
            <w:shd w:val="clear" w:color="auto" w:fill="auto"/>
            <w:tcMar>
              <w:left w:w="45" w:type="dxa"/>
              <w:right w:w="45" w:type="dxa"/>
            </w:tcMar>
            <w:vAlign w:val="center"/>
          </w:tcPr>
          <w:p w14:paraId="6C6F7840"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rPr>
              <w:t>Вузли зі швидкістю підключення 5Мб/</w:t>
            </w:r>
            <w:proofErr w:type="spellStart"/>
            <w:r w:rsidRPr="00CD0EC0">
              <w:rPr>
                <w:rFonts w:ascii="Times New Roman" w:hAnsi="Times New Roman" w:cs="Times New Roman"/>
                <w:color w:val="000000" w:themeColor="text1"/>
                <w:kern w:val="2"/>
                <w:sz w:val="24"/>
                <w:szCs w:val="24"/>
              </w:rPr>
              <w:t>сек</w:t>
            </w:r>
            <w:proofErr w:type="spellEnd"/>
            <w:r w:rsidRPr="00CD0EC0">
              <w:rPr>
                <w:rFonts w:ascii="Times New Roman" w:hAnsi="Times New Roman" w:cs="Times New Roman"/>
                <w:color w:val="000000" w:themeColor="text1"/>
                <w:kern w:val="2"/>
                <w:sz w:val="24"/>
                <w:szCs w:val="24"/>
              </w:rPr>
              <w:t xml:space="preserve"> </w:t>
            </w:r>
            <w:r w:rsidRPr="00CD0EC0">
              <w:rPr>
                <w:rFonts w:ascii="Times New Roman" w:hAnsi="Times New Roman" w:cs="Times New Roman"/>
                <w:sz w:val="24"/>
                <w:szCs w:val="24"/>
                <w:lang w:eastAsia="uk-UA"/>
              </w:rPr>
              <w:t>(103)</w:t>
            </w:r>
          </w:p>
        </w:tc>
        <w:tc>
          <w:tcPr>
            <w:tcW w:w="1304" w:type="dxa"/>
            <w:gridSpan w:val="2"/>
            <w:tcBorders>
              <w:top w:val="single" w:sz="6" w:space="0" w:color="CCCCCC"/>
              <w:left w:val="single" w:sz="6" w:space="0" w:color="CCCCCC"/>
              <w:bottom w:val="single" w:sz="6" w:space="0" w:color="000000"/>
              <w:right w:val="single" w:sz="6" w:space="0" w:color="000000"/>
            </w:tcBorders>
            <w:shd w:val="clear" w:color="auto" w:fill="auto"/>
            <w:tcMar>
              <w:left w:w="45" w:type="dxa"/>
              <w:right w:w="45" w:type="dxa"/>
            </w:tcMar>
            <w:vAlign w:val="center"/>
          </w:tcPr>
          <w:p w14:paraId="0B652890"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lang w:val="en-US"/>
              </w:rPr>
              <w:t>1</w:t>
            </w:r>
          </w:p>
        </w:tc>
        <w:tc>
          <w:tcPr>
            <w:tcW w:w="1701" w:type="dxa"/>
            <w:tcBorders>
              <w:top w:val="single" w:sz="6" w:space="0" w:color="CCCCCC"/>
              <w:left w:val="single" w:sz="6" w:space="0" w:color="CCCCCC"/>
              <w:bottom w:val="single" w:sz="6" w:space="0" w:color="000000"/>
              <w:right w:val="single" w:sz="6" w:space="0" w:color="000000"/>
            </w:tcBorders>
            <w:shd w:val="clear" w:color="auto" w:fill="auto"/>
          </w:tcPr>
          <w:p w14:paraId="42D1D2C9"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c>
          <w:tcPr>
            <w:tcW w:w="992" w:type="dxa"/>
            <w:tcBorders>
              <w:top w:val="single" w:sz="6" w:space="0" w:color="CCCCCC"/>
              <w:left w:val="single" w:sz="6" w:space="0" w:color="CCCCCC"/>
              <w:bottom w:val="single" w:sz="6" w:space="0" w:color="000000"/>
              <w:right w:val="single" w:sz="6" w:space="0" w:color="000000"/>
            </w:tcBorders>
            <w:shd w:val="clear" w:color="auto" w:fill="auto"/>
          </w:tcPr>
          <w:p w14:paraId="069044E3"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r>
      <w:tr w:rsidR="00CD0EC0" w:rsidRPr="00CD0EC0" w14:paraId="6F9ADF5E" w14:textId="77777777" w:rsidTr="007C5AE9">
        <w:trPr>
          <w:trHeight w:val="315"/>
        </w:trPr>
        <w:tc>
          <w:tcPr>
            <w:tcW w:w="9631" w:type="dxa"/>
            <w:gridSpan w:val="6"/>
            <w:tcBorders>
              <w:top w:val="single" w:sz="6" w:space="0" w:color="CCCCCC"/>
              <w:left w:val="single" w:sz="6" w:space="0" w:color="000000"/>
              <w:bottom w:val="single" w:sz="6" w:space="0" w:color="000000"/>
              <w:right w:val="single" w:sz="6" w:space="0" w:color="000000"/>
            </w:tcBorders>
            <w:shd w:val="clear" w:color="auto" w:fill="auto"/>
          </w:tcPr>
          <w:p w14:paraId="4E06A2A8" w14:textId="77777777" w:rsidR="00CD0EC0" w:rsidRPr="00CD0EC0" w:rsidRDefault="00CD0EC0" w:rsidP="00CD0EC0">
            <w:pPr>
              <w:spacing w:after="0" w:line="240" w:lineRule="auto"/>
              <w:jc w:val="center"/>
              <w:rPr>
                <w:rFonts w:ascii="Times New Roman" w:hAnsi="Times New Roman" w:cs="Times New Roman"/>
                <w:b/>
                <w:bCs/>
                <w:sz w:val="24"/>
                <w:szCs w:val="24"/>
                <w:lang w:eastAsia="uk-UA"/>
              </w:rPr>
            </w:pPr>
            <w:r w:rsidRPr="00CD0EC0">
              <w:rPr>
                <w:rFonts w:ascii="Times New Roman" w:hAnsi="Times New Roman" w:cs="Times New Roman"/>
                <w:b/>
                <w:bCs/>
                <w:sz w:val="24"/>
                <w:szCs w:val="24"/>
                <w:lang w:eastAsia="uk-UA"/>
              </w:rPr>
              <w:t>Житомирська</w:t>
            </w:r>
            <w:r w:rsidRPr="00CD0EC0">
              <w:rPr>
                <w:rFonts w:ascii="Times New Roman" w:hAnsi="Times New Roman" w:cs="Times New Roman"/>
                <w:b/>
                <w:bCs/>
                <w:color w:val="000000" w:themeColor="text1"/>
                <w:kern w:val="2"/>
                <w:sz w:val="24"/>
                <w:szCs w:val="24"/>
              </w:rPr>
              <w:t xml:space="preserve"> обл.</w:t>
            </w:r>
          </w:p>
        </w:tc>
      </w:tr>
      <w:tr w:rsidR="00CD0EC0" w:rsidRPr="00CD0EC0" w14:paraId="6025D9AC" w14:textId="77777777" w:rsidTr="007C5AE9">
        <w:trPr>
          <w:trHeight w:val="315"/>
        </w:trPr>
        <w:tc>
          <w:tcPr>
            <w:tcW w:w="841" w:type="dxa"/>
            <w:tcBorders>
              <w:top w:val="single" w:sz="6" w:space="0" w:color="CCCCCC"/>
              <w:left w:val="single" w:sz="6" w:space="0" w:color="000000"/>
              <w:bottom w:val="single" w:sz="6" w:space="0" w:color="000000"/>
              <w:right w:val="single" w:sz="6" w:space="0" w:color="000000"/>
            </w:tcBorders>
            <w:shd w:val="clear" w:color="auto" w:fill="auto"/>
          </w:tcPr>
          <w:p w14:paraId="23781F46"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sz w:val="24"/>
                <w:szCs w:val="24"/>
                <w:lang w:eastAsia="uk-UA"/>
              </w:rPr>
              <w:t>41</w:t>
            </w:r>
          </w:p>
        </w:tc>
        <w:tc>
          <w:tcPr>
            <w:tcW w:w="4793" w:type="dxa"/>
            <w:tcBorders>
              <w:top w:val="single" w:sz="6" w:space="0" w:color="CCCCCC"/>
              <w:left w:val="single" w:sz="6" w:space="0" w:color="000000"/>
              <w:bottom w:val="single" w:sz="6" w:space="0" w:color="000000"/>
              <w:right w:val="single" w:sz="6" w:space="0" w:color="000000"/>
            </w:tcBorders>
            <w:shd w:val="clear" w:color="auto" w:fill="auto"/>
            <w:tcMar>
              <w:left w:w="45" w:type="dxa"/>
              <w:right w:w="45" w:type="dxa"/>
            </w:tcMar>
            <w:vAlign w:val="center"/>
          </w:tcPr>
          <w:p w14:paraId="5254794D"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rPr>
              <w:t>Вузли зі швидкістю підключення 5Мб/</w:t>
            </w:r>
            <w:proofErr w:type="spellStart"/>
            <w:r w:rsidRPr="00CD0EC0">
              <w:rPr>
                <w:rFonts w:ascii="Times New Roman" w:hAnsi="Times New Roman" w:cs="Times New Roman"/>
                <w:color w:val="000000" w:themeColor="text1"/>
                <w:kern w:val="2"/>
                <w:sz w:val="24"/>
                <w:szCs w:val="24"/>
              </w:rPr>
              <w:t>сек</w:t>
            </w:r>
            <w:proofErr w:type="spellEnd"/>
            <w:r w:rsidRPr="00CD0EC0">
              <w:rPr>
                <w:rFonts w:ascii="Times New Roman" w:hAnsi="Times New Roman" w:cs="Times New Roman"/>
                <w:color w:val="000000" w:themeColor="text1"/>
                <w:kern w:val="2"/>
                <w:sz w:val="24"/>
                <w:szCs w:val="24"/>
              </w:rPr>
              <w:t xml:space="preserve"> </w:t>
            </w:r>
            <w:r w:rsidRPr="00CD0EC0">
              <w:rPr>
                <w:rFonts w:ascii="Times New Roman" w:hAnsi="Times New Roman" w:cs="Times New Roman"/>
                <w:sz w:val="24"/>
                <w:szCs w:val="24"/>
                <w:lang w:eastAsia="uk-UA"/>
              </w:rPr>
              <w:t>(101)</w:t>
            </w:r>
          </w:p>
        </w:tc>
        <w:tc>
          <w:tcPr>
            <w:tcW w:w="1304" w:type="dxa"/>
            <w:gridSpan w:val="2"/>
            <w:tcBorders>
              <w:top w:val="single" w:sz="6" w:space="0" w:color="CCCCCC"/>
              <w:left w:val="single" w:sz="6" w:space="0" w:color="CCCCCC"/>
              <w:bottom w:val="single" w:sz="6" w:space="0" w:color="000000"/>
              <w:right w:val="single" w:sz="6" w:space="0" w:color="000000"/>
            </w:tcBorders>
            <w:shd w:val="clear" w:color="auto" w:fill="auto"/>
            <w:tcMar>
              <w:left w:w="45" w:type="dxa"/>
              <w:right w:w="45" w:type="dxa"/>
            </w:tcMar>
            <w:vAlign w:val="center"/>
          </w:tcPr>
          <w:p w14:paraId="0DBE53A5"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lang w:val="en-US"/>
              </w:rPr>
              <w:t>1</w:t>
            </w:r>
          </w:p>
        </w:tc>
        <w:tc>
          <w:tcPr>
            <w:tcW w:w="1701" w:type="dxa"/>
            <w:tcBorders>
              <w:top w:val="single" w:sz="6" w:space="0" w:color="CCCCCC"/>
              <w:left w:val="single" w:sz="6" w:space="0" w:color="CCCCCC"/>
              <w:bottom w:val="single" w:sz="6" w:space="0" w:color="000000"/>
              <w:right w:val="single" w:sz="6" w:space="0" w:color="000000"/>
            </w:tcBorders>
            <w:shd w:val="clear" w:color="auto" w:fill="auto"/>
          </w:tcPr>
          <w:p w14:paraId="599B9E28"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c>
          <w:tcPr>
            <w:tcW w:w="992" w:type="dxa"/>
            <w:tcBorders>
              <w:top w:val="single" w:sz="6" w:space="0" w:color="CCCCCC"/>
              <w:left w:val="single" w:sz="6" w:space="0" w:color="CCCCCC"/>
              <w:bottom w:val="single" w:sz="6" w:space="0" w:color="000000"/>
              <w:right w:val="single" w:sz="6" w:space="0" w:color="000000"/>
            </w:tcBorders>
            <w:shd w:val="clear" w:color="auto" w:fill="auto"/>
          </w:tcPr>
          <w:p w14:paraId="420F4DBB"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r>
      <w:tr w:rsidR="00CD0EC0" w:rsidRPr="00CD0EC0" w14:paraId="7B7D156F" w14:textId="77777777" w:rsidTr="007C5AE9">
        <w:trPr>
          <w:trHeight w:val="315"/>
        </w:trPr>
        <w:tc>
          <w:tcPr>
            <w:tcW w:w="841" w:type="dxa"/>
            <w:tcBorders>
              <w:top w:val="single" w:sz="6" w:space="0" w:color="CCCCCC"/>
              <w:left w:val="single" w:sz="6" w:space="0" w:color="000000"/>
              <w:bottom w:val="single" w:sz="6" w:space="0" w:color="000000"/>
              <w:right w:val="single" w:sz="6" w:space="0" w:color="000000"/>
            </w:tcBorders>
            <w:shd w:val="clear" w:color="auto" w:fill="auto"/>
          </w:tcPr>
          <w:p w14:paraId="271C740D"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sz w:val="24"/>
                <w:szCs w:val="24"/>
                <w:lang w:eastAsia="uk-UA"/>
              </w:rPr>
              <w:t>42</w:t>
            </w:r>
          </w:p>
        </w:tc>
        <w:tc>
          <w:tcPr>
            <w:tcW w:w="4793" w:type="dxa"/>
            <w:tcBorders>
              <w:top w:val="single" w:sz="6" w:space="0" w:color="CCCCCC"/>
              <w:left w:val="single" w:sz="6" w:space="0" w:color="000000"/>
              <w:bottom w:val="single" w:sz="6" w:space="0" w:color="000000"/>
              <w:right w:val="single" w:sz="6" w:space="0" w:color="000000"/>
            </w:tcBorders>
            <w:shd w:val="clear" w:color="auto" w:fill="auto"/>
            <w:tcMar>
              <w:left w:w="45" w:type="dxa"/>
              <w:right w:w="45" w:type="dxa"/>
            </w:tcMar>
            <w:vAlign w:val="center"/>
          </w:tcPr>
          <w:p w14:paraId="099CE507"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rPr>
              <w:t>Вузли зі швидкістю підключення 5Мб/</w:t>
            </w:r>
            <w:proofErr w:type="spellStart"/>
            <w:r w:rsidRPr="00CD0EC0">
              <w:rPr>
                <w:rFonts w:ascii="Times New Roman" w:hAnsi="Times New Roman" w:cs="Times New Roman"/>
                <w:color w:val="000000" w:themeColor="text1"/>
                <w:kern w:val="2"/>
                <w:sz w:val="24"/>
                <w:szCs w:val="24"/>
              </w:rPr>
              <w:t>сек</w:t>
            </w:r>
            <w:proofErr w:type="spellEnd"/>
            <w:r w:rsidRPr="00CD0EC0">
              <w:rPr>
                <w:rFonts w:ascii="Times New Roman" w:hAnsi="Times New Roman" w:cs="Times New Roman"/>
                <w:color w:val="000000" w:themeColor="text1"/>
                <w:kern w:val="2"/>
                <w:sz w:val="24"/>
                <w:szCs w:val="24"/>
              </w:rPr>
              <w:t xml:space="preserve"> </w:t>
            </w:r>
            <w:r w:rsidRPr="00CD0EC0">
              <w:rPr>
                <w:rFonts w:ascii="Times New Roman" w:hAnsi="Times New Roman" w:cs="Times New Roman"/>
                <w:sz w:val="24"/>
                <w:szCs w:val="24"/>
                <w:lang w:eastAsia="uk-UA"/>
              </w:rPr>
              <w:t>(102)</w:t>
            </w:r>
          </w:p>
        </w:tc>
        <w:tc>
          <w:tcPr>
            <w:tcW w:w="1304" w:type="dxa"/>
            <w:gridSpan w:val="2"/>
            <w:tcBorders>
              <w:top w:val="single" w:sz="6" w:space="0" w:color="CCCCCC"/>
              <w:left w:val="single" w:sz="6" w:space="0" w:color="CCCCCC"/>
              <w:bottom w:val="single" w:sz="6" w:space="0" w:color="000000"/>
              <w:right w:val="single" w:sz="6" w:space="0" w:color="000000"/>
            </w:tcBorders>
            <w:shd w:val="clear" w:color="auto" w:fill="auto"/>
            <w:tcMar>
              <w:left w:w="45" w:type="dxa"/>
              <w:right w:w="45" w:type="dxa"/>
            </w:tcMar>
            <w:vAlign w:val="center"/>
          </w:tcPr>
          <w:p w14:paraId="630AE9E6"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lang w:val="en-US"/>
              </w:rPr>
              <w:t>1</w:t>
            </w:r>
          </w:p>
        </w:tc>
        <w:tc>
          <w:tcPr>
            <w:tcW w:w="1701" w:type="dxa"/>
            <w:tcBorders>
              <w:top w:val="single" w:sz="6" w:space="0" w:color="CCCCCC"/>
              <w:left w:val="single" w:sz="6" w:space="0" w:color="CCCCCC"/>
              <w:bottom w:val="single" w:sz="6" w:space="0" w:color="000000"/>
              <w:right w:val="single" w:sz="6" w:space="0" w:color="000000"/>
            </w:tcBorders>
            <w:shd w:val="clear" w:color="auto" w:fill="auto"/>
          </w:tcPr>
          <w:p w14:paraId="34BC0AC6"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c>
          <w:tcPr>
            <w:tcW w:w="992" w:type="dxa"/>
            <w:tcBorders>
              <w:top w:val="single" w:sz="6" w:space="0" w:color="CCCCCC"/>
              <w:left w:val="single" w:sz="6" w:space="0" w:color="CCCCCC"/>
              <w:bottom w:val="single" w:sz="6" w:space="0" w:color="000000"/>
              <w:right w:val="single" w:sz="6" w:space="0" w:color="000000"/>
            </w:tcBorders>
            <w:shd w:val="clear" w:color="auto" w:fill="auto"/>
          </w:tcPr>
          <w:p w14:paraId="2CF62F30"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r>
      <w:tr w:rsidR="00CD0EC0" w:rsidRPr="00CD0EC0" w14:paraId="76F71AF3" w14:textId="77777777" w:rsidTr="007C5AE9">
        <w:trPr>
          <w:trHeight w:val="315"/>
        </w:trPr>
        <w:tc>
          <w:tcPr>
            <w:tcW w:w="841" w:type="dxa"/>
            <w:tcBorders>
              <w:top w:val="single" w:sz="6" w:space="0" w:color="CCCCCC"/>
              <w:left w:val="single" w:sz="6" w:space="0" w:color="000000"/>
              <w:bottom w:val="single" w:sz="6" w:space="0" w:color="000000"/>
              <w:right w:val="single" w:sz="6" w:space="0" w:color="000000"/>
            </w:tcBorders>
            <w:shd w:val="clear" w:color="auto" w:fill="auto"/>
          </w:tcPr>
          <w:p w14:paraId="08AC2ABB"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sz w:val="24"/>
                <w:szCs w:val="24"/>
                <w:lang w:eastAsia="uk-UA"/>
              </w:rPr>
              <w:t>43</w:t>
            </w:r>
          </w:p>
        </w:tc>
        <w:tc>
          <w:tcPr>
            <w:tcW w:w="4793" w:type="dxa"/>
            <w:tcBorders>
              <w:top w:val="single" w:sz="6" w:space="0" w:color="CCCCCC"/>
              <w:left w:val="single" w:sz="6" w:space="0" w:color="000000"/>
              <w:bottom w:val="single" w:sz="6" w:space="0" w:color="000000"/>
              <w:right w:val="single" w:sz="6" w:space="0" w:color="000000"/>
            </w:tcBorders>
            <w:shd w:val="clear" w:color="auto" w:fill="auto"/>
            <w:tcMar>
              <w:left w:w="45" w:type="dxa"/>
              <w:right w:w="45" w:type="dxa"/>
            </w:tcMar>
            <w:vAlign w:val="center"/>
          </w:tcPr>
          <w:p w14:paraId="4FEFEE85"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rPr>
              <w:t>Вузли зі швидкістю підключення 5Мб/</w:t>
            </w:r>
            <w:proofErr w:type="spellStart"/>
            <w:r w:rsidRPr="00CD0EC0">
              <w:rPr>
                <w:rFonts w:ascii="Times New Roman" w:hAnsi="Times New Roman" w:cs="Times New Roman"/>
                <w:color w:val="000000" w:themeColor="text1"/>
                <w:kern w:val="2"/>
                <w:sz w:val="24"/>
                <w:szCs w:val="24"/>
              </w:rPr>
              <w:t>сек</w:t>
            </w:r>
            <w:proofErr w:type="spellEnd"/>
            <w:r w:rsidRPr="00CD0EC0">
              <w:rPr>
                <w:rFonts w:ascii="Times New Roman" w:hAnsi="Times New Roman" w:cs="Times New Roman"/>
                <w:color w:val="000000" w:themeColor="text1"/>
                <w:kern w:val="2"/>
                <w:sz w:val="24"/>
                <w:szCs w:val="24"/>
              </w:rPr>
              <w:t xml:space="preserve"> </w:t>
            </w:r>
            <w:r w:rsidRPr="00CD0EC0">
              <w:rPr>
                <w:rFonts w:ascii="Times New Roman" w:hAnsi="Times New Roman" w:cs="Times New Roman"/>
                <w:sz w:val="24"/>
                <w:szCs w:val="24"/>
                <w:lang w:eastAsia="uk-UA"/>
              </w:rPr>
              <w:t>(103)</w:t>
            </w:r>
          </w:p>
        </w:tc>
        <w:tc>
          <w:tcPr>
            <w:tcW w:w="1304" w:type="dxa"/>
            <w:gridSpan w:val="2"/>
            <w:tcBorders>
              <w:top w:val="single" w:sz="6" w:space="0" w:color="CCCCCC"/>
              <w:left w:val="single" w:sz="6" w:space="0" w:color="CCCCCC"/>
              <w:bottom w:val="single" w:sz="6" w:space="0" w:color="000000"/>
              <w:right w:val="single" w:sz="6" w:space="0" w:color="000000"/>
            </w:tcBorders>
            <w:shd w:val="clear" w:color="auto" w:fill="auto"/>
            <w:tcMar>
              <w:left w:w="45" w:type="dxa"/>
              <w:right w:w="45" w:type="dxa"/>
            </w:tcMar>
            <w:vAlign w:val="center"/>
          </w:tcPr>
          <w:p w14:paraId="429E5310"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lang w:val="en-US"/>
              </w:rPr>
              <w:t>1</w:t>
            </w:r>
          </w:p>
        </w:tc>
        <w:tc>
          <w:tcPr>
            <w:tcW w:w="1701" w:type="dxa"/>
            <w:tcBorders>
              <w:top w:val="single" w:sz="6" w:space="0" w:color="CCCCCC"/>
              <w:left w:val="single" w:sz="6" w:space="0" w:color="CCCCCC"/>
              <w:bottom w:val="single" w:sz="6" w:space="0" w:color="000000"/>
              <w:right w:val="single" w:sz="6" w:space="0" w:color="000000"/>
            </w:tcBorders>
            <w:shd w:val="clear" w:color="auto" w:fill="auto"/>
          </w:tcPr>
          <w:p w14:paraId="4EE5521F"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c>
          <w:tcPr>
            <w:tcW w:w="992" w:type="dxa"/>
            <w:tcBorders>
              <w:top w:val="single" w:sz="6" w:space="0" w:color="CCCCCC"/>
              <w:left w:val="single" w:sz="6" w:space="0" w:color="CCCCCC"/>
              <w:bottom w:val="single" w:sz="6" w:space="0" w:color="000000"/>
              <w:right w:val="single" w:sz="6" w:space="0" w:color="000000"/>
            </w:tcBorders>
            <w:shd w:val="clear" w:color="auto" w:fill="auto"/>
          </w:tcPr>
          <w:p w14:paraId="4E8C49C6"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r>
      <w:tr w:rsidR="00CD0EC0" w:rsidRPr="00CD0EC0" w14:paraId="0E23CB16" w14:textId="77777777" w:rsidTr="007C5AE9">
        <w:trPr>
          <w:trHeight w:val="330"/>
        </w:trPr>
        <w:tc>
          <w:tcPr>
            <w:tcW w:w="9631" w:type="dxa"/>
            <w:gridSpan w:val="6"/>
            <w:tcBorders>
              <w:top w:val="single" w:sz="6" w:space="0" w:color="CCCCCC"/>
              <w:left w:val="single" w:sz="6" w:space="0" w:color="000000"/>
              <w:bottom w:val="single" w:sz="6" w:space="0" w:color="000000"/>
              <w:right w:val="single" w:sz="6" w:space="0" w:color="000000"/>
            </w:tcBorders>
            <w:shd w:val="clear" w:color="auto" w:fill="auto"/>
          </w:tcPr>
          <w:p w14:paraId="00D1DD4F" w14:textId="77777777" w:rsidR="00CD0EC0" w:rsidRPr="00CD0EC0" w:rsidRDefault="00CD0EC0" w:rsidP="00CD0EC0">
            <w:pPr>
              <w:spacing w:after="0" w:line="240" w:lineRule="auto"/>
              <w:jc w:val="center"/>
              <w:rPr>
                <w:rFonts w:ascii="Times New Roman" w:hAnsi="Times New Roman" w:cs="Times New Roman"/>
                <w:b/>
                <w:bCs/>
                <w:sz w:val="24"/>
                <w:szCs w:val="24"/>
                <w:lang w:eastAsia="uk-UA"/>
              </w:rPr>
            </w:pPr>
            <w:r w:rsidRPr="00CD0EC0">
              <w:rPr>
                <w:rFonts w:ascii="Times New Roman" w:hAnsi="Times New Roman" w:cs="Times New Roman"/>
                <w:b/>
                <w:bCs/>
                <w:sz w:val="24"/>
                <w:szCs w:val="24"/>
                <w:lang w:eastAsia="uk-UA"/>
              </w:rPr>
              <w:t>Черкаська</w:t>
            </w:r>
            <w:r w:rsidRPr="00CD0EC0">
              <w:rPr>
                <w:rFonts w:ascii="Times New Roman" w:hAnsi="Times New Roman" w:cs="Times New Roman"/>
                <w:b/>
                <w:bCs/>
                <w:color w:val="000000" w:themeColor="text1"/>
                <w:kern w:val="2"/>
                <w:sz w:val="24"/>
                <w:szCs w:val="24"/>
              </w:rPr>
              <w:t xml:space="preserve"> обл.</w:t>
            </w:r>
          </w:p>
        </w:tc>
      </w:tr>
      <w:tr w:rsidR="00CD0EC0" w:rsidRPr="00CD0EC0" w14:paraId="10D51528" w14:textId="77777777" w:rsidTr="007C5AE9">
        <w:trPr>
          <w:trHeight w:val="330"/>
        </w:trPr>
        <w:tc>
          <w:tcPr>
            <w:tcW w:w="841" w:type="dxa"/>
            <w:tcBorders>
              <w:top w:val="single" w:sz="6" w:space="0" w:color="CCCCCC"/>
              <w:left w:val="single" w:sz="6" w:space="0" w:color="000000"/>
              <w:bottom w:val="single" w:sz="6" w:space="0" w:color="000000"/>
              <w:right w:val="single" w:sz="6" w:space="0" w:color="000000"/>
            </w:tcBorders>
            <w:shd w:val="clear" w:color="auto" w:fill="auto"/>
          </w:tcPr>
          <w:p w14:paraId="0E32C4FE"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sz w:val="24"/>
                <w:szCs w:val="24"/>
                <w:lang w:eastAsia="uk-UA"/>
              </w:rPr>
              <w:t>44</w:t>
            </w:r>
          </w:p>
        </w:tc>
        <w:tc>
          <w:tcPr>
            <w:tcW w:w="4793" w:type="dxa"/>
            <w:tcBorders>
              <w:top w:val="single" w:sz="6" w:space="0" w:color="CCCCCC"/>
              <w:left w:val="single" w:sz="6" w:space="0" w:color="000000"/>
              <w:bottom w:val="single" w:sz="6" w:space="0" w:color="000000"/>
              <w:right w:val="single" w:sz="6" w:space="0" w:color="000000"/>
            </w:tcBorders>
            <w:shd w:val="clear" w:color="auto" w:fill="auto"/>
            <w:tcMar>
              <w:left w:w="45" w:type="dxa"/>
              <w:right w:w="45" w:type="dxa"/>
            </w:tcMar>
            <w:vAlign w:val="center"/>
          </w:tcPr>
          <w:p w14:paraId="4CBBF384"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rPr>
              <w:t>Вузли зі швидкістю підключення 5Мб/</w:t>
            </w:r>
            <w:proofErr w:type="spellStart"/>
            <w:r w:rsidRPr="00CD0EC0">
              <w:rPr>
                <w:rFonts w:ascii="Times New Roman" w:hAnsi="Times New Roman" w:cs="Times New Roman"/>
                <w:color w:val="000000" w:themeColor="text1"/>
                <w:kern w:val="2"/>
                <w:sz w:val="24"/>
                <w:szCs w:val="24"/>
              </w:rPr>
              <w:t>сек</w:t>
            </w:r>
            <w:proofErr w:type="spellEnd"/>
            <w:r w:rsidRPr="00CD0EC0">
              <w:rPr>
                <w:rFonts w:ascii="Times New Roman" w:hAnsi="Times New Roman" w:cs="Times New Roman"/>
                <w:color w:val="000000" w:themeColor="text1"/>
                <w:kern w:val="2"/>
                <w:sz w:val="24"/>
                <w:szCs w:val="24"/>
              </w:rPr>
              <w:t xml:space="preserve"> </w:t>
            </w:r>
            <w:r w:rsidRPr="00CD0EC0">
              <w:rPr>
                <w:rFonts w:ascii="Times New Roman" w:hAnsi="Times New Roman" w:cs="Times New Roman"/>
                <w:sz w:val="24"/>
                <w:szCs w:val="24"/>
                <w:lang w:eastAsia="uk-UA"/>
              </w:rPr>
              <w:t>(101)</w:t>
            </w:r>
          </w:p>
        </w:tc>
        <w:tc>
          <w:tcPr>
            <w:tcW w:w="1304" w:type="dxa"/>
            <w:gridSpan w:val="2"/>
            <w:tcBorders>
              <w:top w:val="single" w:sz="6" w:space="0" w:color="CCCCCC"/>
              <w:left w:val="single" w:sz="6" w:space="0" w:color="CCCCCC"/>
              <w:bottom w:val="single" w:sz="6" w:space="0" w:color="000000"/>
              <w:right w:val="single" w:sz="6" w:space="0" w:color="000000"/>
            </w:tcBorders>
            <w:shd w:val="clear" w:color="auto" w:fill="auto"/>
            <w:tcMar>
              <w:left w:w="45" w:type="dxa"/>
              <w:right w:w="45" w:type="dxa"/>
            </w:tcMar>
            <w:vAlign w:val="center"/>
          </w:tcPr>
          <w:p w14:paraId="6179E9BA"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lang w:val="en-US"/>
              </w:rPr>
              <w:t>1</w:t>
            </w:r>
          </w:p>
        </w:tc>
        <w:tc>
          <w:tcPr>
            <w:tcW w:w="1701" w:type="dxa"/>
            <w:tcBorders>
              <w:top w:val="single" w:sz="6" w:space="0" w:color="CCCCCC"/>
              <w:left w:val="single" w:sz="6" w:space="0" w:color="CCCCCC"/>
              <w:bottom w:val="single" w:sz="6" w:space="0" w:color="000000"/>
              <w:right w:val="single" w:sz="6" w:space="0" w:color="000000"/>
            </w:tcBorders>
            <w:shd w:val="clear" w:color="auto" w:fill="auto"/>
          </w:tcPr>
          <w:p w14:paraId="1D0873C4"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c>
          <w:tcPr>
            <w:tcW w:w="992" w:type="dxa"/>
            <w:tcBorders>
              <w:top w:val="single" w:sz="6" w:space="0" w:color="CCCCCC"/>
              <w:left w:val="single" w:sz="6" w:space="0" w:color="CCCCCC"/>
              <w:bottom w:val="single" w:sz="6" w:space="0" w:color="000000"/>
              <w:right w:val="single" w:sz="6" w:space="0" w:color="000000"/>
            </w:tcBorders>
            <w:shd w:val="clear" w:color="auto" w:fill="auto"/>
          </w:tcPr>
          <w:p w14:paraId="684DEEF5"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r>
      <w:tr w:rsidR="00CD0EC0" w:rsidRPr="00CD0EC0" w14:paraId="5729FABB" w14:textId="77777777" w:rsidTr="007C5AE9">
        <w:trPr>
          <w:trHeight w:val="315"/>
        </w:trPr>
        <w:tc>
          <w:tcPr>
            <w:tcW w:w="841" w:type="dxa"/>
            <w:tcBorders>
              <w:top w:val="single" w:sz="6" w:space="0" w:color="CCCCCC"/>
              <w:left w:val="single" w:sz="6" w:space="0" w:color="000000"/>
              <w:bottom w:val="single" w:sz="6" w:space="0" w:color="000000"/>
              <w:right w:val="single" w:sz="6" w:space="0" w:color="000000"/>
            </w:tcBorders>
            <w:shd w:val="clear" w:color="auto" w:fill="auto"/>
          </w:tcPr>
          <w:p w14:paraId="59996570"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sz w:val="24"/>
                <w:szCs w:val="24"/>
                <w:lang w:eastAsia="uk-UA"/>
              </w:rPr>
              <w:t>45</w:t>
            </w:r>
          </w:p>
        </w:tc>
        <w:tc>
          <w:tcPr>
            <w:tcW w:w="4793" w:type="dxa"/>
            <w:tcBorders>
              <w:top w:val="single" w:sz="6" w:space="0" w:color="CCCCCC"/>
              <w:left w:val="single" w:sz="6" w:space="0" w:color="000000"/>
              <w:bottom w:val="single" w:sz="6" w:space="0" w:color="000000"/>
              <w:right w:val="single" w:sz="6" w:space="0" w:color="000000"/>
            </w:tcBorders>
            <w:shd w:val="clear" w:color="auto" w:fill="auto"/>
            <w:tcMar>
              <w:left w:w="45" w:type="dxa"/>
              <w:right w:w="45" w:type="dxa"/>
            </w:tcMar>
            <w:vAlign w:val="center"/>
          </w:tcPr>
          <w:p w14:paraId="6CD56595"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rPr>
              <w:t>Вузли зі швидкістю підключення 5Мб/</w:t>
            </w:r>
            <w:proofErr w:type="spellStart"/>
            <w:r w:rsidRPr="00CD0EC0">
              <w:rPr>
                <w:rFonts w:ascii="Times New Roman" w:hAnsi="Times New Roman" w:cs="Times New Roman"/>
                <w:color w:val="000000" w:themeColor="text1"/>
                <w:kern w:val="2"/>
                <w:sz w:val="24"/>
                <w:szCs w:val="24"/>
              </w:rPr>
              <w:t>сек</w:t>
            </w:r>
            <w:proofErr w:type="spellEnd"/>
            <w:r w:rsidRPr="00CD0EC0">
              <w:rPr>
                <w:rFonts w:ascii="Times New Roman" w:hAnsi="Times New Roman" w:cs="Times New Roman"/>
                <w:color w:val="000000" w:themeColor="text1"/>
                <w:kern w:val="2"/>
                <w:sz w:val="24"/>
                <w:szCs w:val="24"/>
              </w:rPr>
              <w:t xml:space="preserve"> </w:t>
            </w:r>
            <w:r w:rsidRPr="00CD0EC0">
              <w:rPr>
                <w:rFonts w:ascii="Times New Roman" w:hAnsi="Times New Roman" w:cs="Times New Roman"/>
                <w:sz w:val="24"/>
                <w:szCs w:val="24"/>
                <w:lang w:eastAsia="uk-UA"/>
              </w:rPr>
              <w:t>(102)</w:t>
            </w:r>
          </w:p>
        </w:tc>
        <w:tc>
          <w:tcPr>
            <w:tcW w:w="1304" w:type="dxa"/>
            <w:gridSpan w:val="2"/>
            <w:tcBorders>
              <w:top w:val="single" w:sz="6" w:space="0" w:color="CCCCCC"/>
              <w:left w:val="single" w:sz="6" w:space="0" w:color="CCCCCC"/>
              <w:bottom w:val="single" w:sz="6" w:space="0" w:color="000000"/>
              <w:right w:val="single" w:sz="6" w:space="0" w:color="000000"/>
            </w:tcBorders>
            <w:shd w:val="clear" w:color="auto" w:fill="auto"/>
            <w:tcMar>
              <w:left w:w="45" w:type="dxa"/>
              <w:right w:w="45" w:type="dxa"/>
            </w:tcMar>
            <w:vAlign w:val="center"/>
          </w:tcPr>
          <w:p w14:paraId="51A6F48C"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lang w:val="en-US"/>
              </w:rPr>
              <w:t>1</w:t>
            </w:r>
          </w:p>
        </w:tc>
        <w:tc>
          <w:tcPr>
            <w:tcW w:w="1701" w:type="dxa"/>
            <w:tcBorders>
              <w:top w:val="single" w:sz="6" w:space="0" w:color="CCCCCC"/>
              <w:left w:val="single" w:sz="6" w:space="0" w:color="CCCCCC"/>
              <w:bottom w:val="single" w:sz="6" w:space="0" w:color="000000"/>
              <w:right w:val="single" w:sz="6" w:space="0" w:color="000000"/>
            </w:tcBorders>
            <w:shd w:val="clear" w:color="auto" w:fill="auto"/>
          </w:tcPr>
          <w:p w14:paraId="0D007C99"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c>
          <w:tcPr>
            <w:tcW w:w="992" w:type="dxa"/>
            <w:tcBorders>
              <w:top w:val="single" w:sz="6" w:space="0" w:color="CCCCCC"/>
              <w:left w:val="single" w:sz="6" w:space="0" w:color="CCCCCC"/>
              <w:bottom w:val="single" w:sz="6" w:space="0" w:color="000000"/>
              <w:right w:val="single" w:sz="6" w:space="0" w:color="000000"/>
            </w:tcBorders>
            <w:shd w:val="clear" w:color="auto" w:fill="auto"/>
          </w:tcPr>
          <w:p w14:paraId="66B8B5F9"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r>
      <w:tr w:rsidR="00CD0EC0" w:rsidRPr="00CD0EC0" w14:paraId="6DA5F584" w14:textId="77777777" w:rsidTr="007C5AE9">
        <w:trPr>
          <w:trHeight w:val="345"/>
        </w:trPr>
        <w:tc>
          <w:tcPr>
            <w:tcW w:w="841" w:type="dxa"/>
            <w:tcBorders>
              <w:top w:val="single" w:sz="6" w:space="0" w:color="CCCCCC"/>
              <w:left w:val="single" w:sz="6" w:space="0" w:color="000000"/>
              <w:bottom w:val="single" w:sz="6" w:space="0" w:color="000000"/>
              <w:right w:val="single" w:sz="6" w:space="0" w:color="000000"/>
            </w:tcBorders>
            <w:shd w:val="clear" w:color="auto" w:fill="auto"/>
          </w:tcPr>
          <w:p w14:paraId="0084B9A5"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sz w:val="24"/>
                <w:szCs w:val="24"/>
                <w:lang w:eastAsia="uk-UA"/>
              </w:rPr>
              <w:t>46</w:t>
            </w:r>
          </w:p>
        </w:tc>
        <w:tc>
          <w:tcPr>
            <w:tcW w:w="4793" w:type="dxa"/>
            <w:tcBorders>
              <w:top w:val="single" w:sz="6" w:space="0" w:color="CCCCCC"/>
              <w:left w:val="single" w:sz="6" w:space="0" w:color="000000"/>
              <w:bottom w:val="single" w:sz="6" w:space="0" w:color="000000"/>
              <w:right w:val="single" w:sz="6" w:space="0" w:color="000000"/>
            </w:tcBorders>
            <w:shd w:val="clear" w:color="auto" w:fill="auto"/>
            <w:tcMar>
              <w:left w:w="45" w:type="dxa"/>
              <w:right w:w="45" w:type="dxa"/>
            </w:tcMar>
            <w:vAlign w:val="center"/>
          </w:tcPr>
          <w:p w14:paraId="7ED29D05"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rPr>
              <w:t>Вузли зі швидкістю підключення 5Мб/</w:t>
            </w:r>
            <w:proofErr w:type="spellStart"/>
            <w:r w:rsidRPr="00CD0EC0">
              <w:rPr>
                <w:rFonts w:ascii="Times New Roman" w:hAnsi="Times New Roman" w:cs="Times New Roman"/>
                <w:color w:val="000000" w:themeColor="text1"/>
                <w:kern w:val="2"/>
                <w:sz w:val="24"/>
                <w:szCs w:val="24"/>
              </w:rPr>
              <w:t>сек</w:t>
            </w:r>
            <w:proofErr w:type="spellEnd"/>
            <w:r w:rsidRPr="00CD0EC0">
              <w:rPr>
                <w:rFonts w:ascii="Times New Roman" w:hAnsi="Times New Roman" w:cs="Times New Roman"/>
                <w:color w:val="000000" w:themeColor="text1"/>
                <w:kern w:val="2"/>
                <w:sz w:val="24"/>
                <w:szCs w:val="24"/>
              </w:rPr>
              <w:t xml:space="preserve"> </w:t>
            </w:r>
            <w:r w:rsidRPr="00CD0EC0">
              <w:rPr>
                <w:rFonts w:ascii="Times New Roman" w:hAnsi="Times New Roman" w:cs="Times New Roman"/>
                <w:sz w:val="24"/>
                <w:szCs w:val="24"/>
                <w:lang w:eastAsia="uk-UA"/>
              </w:rPr>
              <w:t>(103)</w:t>
            </w:r>
          </w:p>
        </w:tc>
        <w:tc>
          <w:tcPr>
            <w:tcW w:w="1304" w:type="dxa"/>
            <w:gridSpan w:val="2"/>
            <w:tcBorders>
              <w:top w:val="single" w:sz="6" w:space="0" w:color="CCCCCC"/>
              <w:left w:val="single" w:sz="6" w:space="0" w:color="CCCCCC"/>
              <w:bottom w:val="single" w:sz="6" w:space="0" w:color="000000"/>
              <w:right w:val="single" w:sz="6" w:space="0" w:color="000000"/>
            </w:tcBorders>
            <w:shd w:val="clear" w:color="auto" w:fill="auto"/>
            <w:tcMar>
              <w:left w:w="45" w:type="dxa"/>
              <w:right w:w="45" w:type="dxa"/>
            </w:tcMar>
            <w:vAlign w:val="center"/>
          </w:tcPr>
          <w:p w14:paraId="70DEBDDA"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lang w:val="en-US"/>
              </w:rPr>
              <w:t>1</w:t>
            </w:r>
          </w:p>
        </w:tc>
        <w:tc>
          <w:tcPr>
            <w:tcW w:w="1701" w:type="dxa"/>
            <w:tcBorders>
              <w:top w:val="single" w:sz="6" w:space="0" w:color="CCCCCC"/>
              <w:left w:val="single" w:sz="6" w:space="0" w:color="CCCCCC"/>
              <w:bottom w:val="single" w:sz="6" w:space="0" w:color="000000"/>
              <w:right w:val="single" w:sz="6" w:space="0" w:color="000000"/>
            </w:tcBorders>
            <w:shd w:val="clear" w:color="auto" w:fill="auto"/>
          </w:tcPr>
          <w:p w14:paraId="2C26554C"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c>
          <w:tcPr>
            <w:tcW w:w="992" w:type="dxa"/>
            <w:tcBorders>
              <w:top w:val="single" w:sz="6" w:space="0" w:color="CCCCCC"/>
              <w:left w:val="single" w:sz="6" w:space="0" w:color="CCCCCC"/>
              <w:bottom w:val="single" w:sz="6" w:space="0" w:color="000000"/>
              <w:right w:val="single" w:sz="6" w:space="0" w:color="000000"/>
            </w:tcBorders>
            <w:shd w:val="clear" w:color="auto" w:fill="auto"/>
          </w:tcPr>
          <w:p w14:paraId="55A31D40"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r>
      <w:tr w:rsidR="00CD0EC0" w:rsidRPr="00CD0EC0" w14:paraId="3A2AA8AD" w14:textId="77777777" w:rsidTr="007C5AE9">
        <w:trPr>
          <w:trHeight w:val="360"/>
        </w:trPr>
        <w:tc>
          <w:tcPr>
            <w:tcW w:w="9631" w:type="dxa"/>
            <w:gridSpan w:val="6"/>
            <w:tcBorders>
              <w:top w:val="single" w:sz="6" w:space="0" w:color="CCCCCC"/>
              <w:left w:val="single" w:sz="6" w:space="0" w:color="000000"/>
              <w:bottom w:val="single" w:sz="6" w:space="0" w:color="000000"/>
              <w:right w:val="single" w:sz="6" w:space="0" w:color="000000"/>
            </w:tcBorders>
            <w:shd w:val="clear" w:color="auto" w:fill="auto"/>
          </w:tcPr>
          <w:p w14:paraId="12C8BDEB" w14:textId="77777777" w:rsidR="00CD0EC0" w:rsidRPr="00CD0EC0" w:rsidRDefault="00CD0EC0" w:rsidP="00CD0EC0">
            <w:pPr>
              <w:spacing w:after="0" w:line="240" w:lineRule="auto"/>
              <w:jc w:val="center"/>
              <w:rPr>
                <w:rFonts w:ascii="Times New Roman" w:hAnsi="Times New Roman" w:cs="Times New Roman"/>
                <w:b/>
                <w:bCs/>
                <w:sz w:val="24"/>
                <w:szCs w:val="24"/>
                <w:lang w:eastAsia="uk-UA"/>
              </w:rPr>
            </w:pPr>
            <w:r w:rsidRPr="00CD0EC0">
              <w:rPr>
                <w:rFonts w:ascii="Times New Roman" w:hAnsi="Times New Roman" w:cs="Times New Roman"/>
                <w:b/>
                <w:bCs/>
                <w:sz w:val="24"/>
                <w:szCs w:val="24"/>
                <w:lang w:eastAsia="uk-UA"/>
              </w:rPr>
              <w:t>Чернігівська</w:t>
            </w:r>
            <w:r w:rsidRPr="00CD0EC0">
              <w:rPr>
                <w:rFonts w:ascii="Times New Roman" w:hAnsi="Times New Roman" w:cs="Times New Roman"/>
                <w:b/>
                <w:bCs/>
                <w:color w:val="000000" w:themeColor="text1"/>
                <w:kern w:val="2"/>
                <w:sz w:val="24"/>
                <w:szCs w:val="24"/>
              </w:rPr>
              <w:t xml:space="preserve"> обл.</w:t>
            </w:r>
          </w:p>
        </w:tc>
      </w:tr>
      <w:tr w:rsidR="00CD0EC0" w:rsidRPr="00CD0EC0" w14:paraId="56617360" w14:textId="77777777" w:rsidTr="007C5AE9">
        <w:trPr>
          <w:trHeight w:val="360"/>
        </w:trPr>
        <w:tc>
          <w:tcPr>
            <w:tcW w:w="841" w:type="dxa"/>
            <w:tcBorders>
              <w:top w:val="single" w:sz="6" w:space="0" w:color="CCCCCC"/>
              <w:left w:val="single" w:sz="6" w:space="0" w:color="000000"/>
              <w:bottom w:val="single" w:sz="6" w:space="0" w:color="000000"/>
              <w:right w:val="single" w:sz="6" w:space="0" w:color="000000"/>
            </w:tcBorders>
            <w:shd w:val="clear" w:color="auto" w:fill="auto"/>
          </w:tcPr>
          <w:p w14:paraId="1195D98E"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sz w:val="24"/>
                <w:szCs w:val="24"/>
                <w:lang w:eastAsia="uk-UA"/>
              </w:rPr>
              <w:t>47</w:t>
            </w:r>
          </w:p>
        </w:tc>
        <w:tc>
          <w:tcPr>
            <w:tcW w:w="4793" w:type="dxa"/>
            <w:tcBorders>
              <w:top w:val="single" w:sz="6" w:space="0" w:color="CCCCCC"/>
              <w:left w:val="single" w:sz="6" w:space="0" w:color="000000"/>
              <w:bottom w:val="single" w:sz="6" w:space="0" w:color="000000"/>
              <w:right w:val="single" w:sz="6" w:space="0" w:color="000000"/>
            </w:tcBorders>
            <w:shd w:val="clear" w:color="auto" w:fill="auto"/>
            <w:tcMar>
              <w:left w:w="45" w:type="dxa"/>
              <w:right w:w="45" w:type="dxa"/>
            </w:tcMar>
            <w:vAlign w:val="center"/>
          </w:tcPr>
          <w:p w14:paraId="3CC7D4DC"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rPr>
              <w:t>Вузли зі швидкістю підключення 5Мб/</w:t>
            </w:r>
            <w:proofErr w:type="spellStart"/>
            <w:r w:rsidRPr="00CD0EC0">
              <w:rPr>
                <w:rFonts w:ascii="Times New Roman" w:hAnsi="Times New Roman" w:cs="Times New Roman"/>
                <w:color w:val="000000" w:themeColor="text1"/>
                <w:kern w:val="2"/>
                <w:sz w:val="24"/>
                <w:szCs w:val="24"/>
              </w:rPr>
              <w:t>сек</w:t>
            </w:r>
            <w:proofErr w:type="spellEnd"/>
            <w:r w:rsidRPr="00CD0EC0">
              <w:rPr>
                <w:rFonts w:ascii="Times New Roman" w:hAnsi="Times New Roman" w:cs="Times New Roman"/>
                <w:color w:val="000000" w:themeColor="text1"/>
                <w:kern w:val="2"/>
                <w:sz w:val="24"/>
                <w:szCs w:val="24"/>
              </w:rPr>
              <w:t xml:space="preserve"> </w:t>
            </w:r>
            <w:r w:rsidRPr="00CD0EC0">
              <w:rPr>
                <w:rFonts w:ascii="Times New Roman" w:hAnsi="Times New Roman" w:cs="Times New Roman"/>
                <w:sz w:val="24"/>
                <w:szCs w:val="24"/>
                <w:lang w:eastAsia="uk-UA"/>
              </w:rPr>
              <w:t>(101)</w:t>
            </w:r>
          </w:p>
        </w:tc>
        <w:tc>
          <w:tcPr>
            <w:tcW w:w="1304" w:type="dxa"/>
            <w:gridSpan w:val="2"/>
            <w:tcBorders>
              <w:top w:val="single" w:sz="6" w:space="0" w:color="CCCCCC"/>
              <w:left w:val="single" w:sz="6" w:space="0" w:color="CCCCCC"/>
              <w:bottom w:val="single" w:sz="6" w:space="0" w:color="000000"/>
              <w:right w:val="single" w:sz="6" w:space="0" w:color="000000"/>
            </w:tcBorders>
            <w:shd w:val="clear" w:color="auto" w:fill="auto"/>
            <w:tcMar>
              <w:left w:w="45" w:type="dxa"/>
              <w:right w:w="45" w:type="dxa"/>
            </w:tcMar>
            <w:vAlign w:val="center"/>
          </w:tcPr>
          <w:p w14:paraId="593DBF35"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lang w:val="en-US"/>
              </w:rPr>
              <w:t>1</w:t>
            </w:r>
          </w:p>
        </w:tc>
        <w:tc>
          <w:tcPr>
            <w:tcW w:w="1701" w:type="dxa"/>
            <w:tcBorders>
              <w:top w:val="single" w:sz="6" w:space="0" w:color="CCCCCC"/>
              <w:left w:val="single" w:sz="6" w:space="0" w:color="CCCCCC"/>
              <w:bottom w:val="single" w:sz="6" w:space="0" w:color="000000"/>
              <w:right w:val="single" w:sz="6" w:space="0" w:color="000000"/>
            </w:tcBorders>
            <w:shd w:val="clear" w:color="auto" w:fill="auto"/>
          </w:tcPr>
          <w:p w14:paraId="30DD3271"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c>
          <w:tcPr>
            <w:tcW w:w="992" w:type="dxa"/>
            <w:tcBorders>
              <w:top w:val="single" w:sz="6" w:space="0" w:color="CCCCCC"/>
              <w:left w:val="single" w:sz="6" w:space="0" w:color="CCCCCC"/>
              <w:bottom w:val="single" w:sz="6" w:space="0" w:color="000000"/>
              <w:right w:val="single" w:sz="6" w:space="0" w:color="000000"/>
            </w:tcBorders>
            <w:shd w:val="clear" w:color="auto" w:fill="auto"/>
          </w:tcPr>
          <w:p w14:paraId="30E4D8E4"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r>
      <w:tr w:rsidR="00CD0EC0" w:rsidRPr="00CD0EC0" w14:paraId="3EB961FF" w14:textId="77777777" w:rsidTr="007C5AE9">
        <w:trPr>
          <w:trHeight w:val="345"/>
        </w:trPr>
        <w:tc>
          <w:tcPr>
            <w:tcW w:w="841" w:type="dxa"/>
            <w:tcBorders>
              <w:top w:val="single" w:sz="6" w:space="0" w:color="CCCCCC"/>
              <w:left w:val="single" w:sz="6" w:space="0" w:color="000000"/>
              <w:bottom w:val="single" w:sz="6" w:space="0" w:color="000000"/>
              <w:right w:val="single" w:sz="6" w:space="0" w:color="000000"/>
            </w:tcBorders>
            <w:shd w:val="clear" w:color="auto" w:fill="auto"/>
          </w:tcPr>
          <w:p w14:paraId="73940DD4"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sz w:val="24"/>
                <w:szCs w:val="24"/>
                <w:lang w:eastAsia="uk-UA"/>
              </w:rPr>
              <w:t>48</w:t>
            </w:r>
          </w:p>
        </w:tc>
        <w:tc>
          <w:tcPr>
            <w:tcW w:w="4793" w:type="dxa"/>
            <w:tcBorders>
              <w:top w:val="single" w:sz="6" w:space="0" w:color="CCCCCC"/>
              <w:left w:val="single" w:sz="6" w:space="0" w:color="000000"/>
              <w:bottom w:val="single" w:sz="6" w:space="0" w:color="000000"/>
              <w:right w:val="single" w:sz="6" w:space="0" w:color="000000"/>
            </w:tcBorders>
            <w:shd w:val="clear" w:color="auto" w:fill="auto"/>
            <w:tcMar>
              <w:left w:w="45" w:type="dxa"/>
              <w:right w:w="45" w:type="dxa"/>
            </w:tcMar>
            <w:vAlign w:val="center"/>
          </w:tcPr>
          <w:p w14:paraId="11E363B2"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rPr>
              <w:t>Вузли зі швидкістю підключення 5Мб/</w:t>
            </w:r>
            <w:proofErr w:type="spellStart"/>
            <w:r w:rsidRPr="00CD0EC0">
              <w:rPr>
                <w:rFonts w:ascii="Times New Roman" w:hAnsi="Times New Roman" w:cs="Times New Roman"/>
                <w:color w:val="000000" w:themeColor="text1"/>
                <w:kern w:val="2"/>
                <w:sz w:val="24"/>
                <w:szCs w:val="24"/>
              </w:rPr>
              <w:t>сек</w:t>
            </w:r>
            <w:proofErr w:type="spellEnd"/>
            <w:r w:rsidRPr="00CD0EC0">
              <w:rPr>
                <w:rFonts w:ascii="Times New Roman" w:hAnsi="Times New Roman" w:cs="Times New Roman"/>
                <w:color w:val="000000" w:themeColor="text1"/>
                <w:kern w:val="2"/>
                <w:sz w:val="24"/>
                <w:szCs w:val="24"/>
              </w:rPr>
              <w:t xml:space="preserve"> </w:t>
            </w:r>
            <w:r w:rsidRPr="00CD0EC0">
              <w:rPr>
                <w:rFonts w:ascii="Times New Roman" w:hAnsi="Times New Roman" w:cs="Times New Roman"/>
                <w:sz w:val="24"/>
                <w:szCs w:val="24"/>
                <w:lang w:eastAsia="uk-UA"/>
              </w:rPr>
              <w:t>(102)</w:t>
            </w:r>
          </w:p>
        </w:tc>
        <w:tc>
          <w:tcPr>
            <w:tcW w:w="1304" w:type="dxa"/>
            <w:gridSpan w:val="2"/>
            <w:tcBorders>
              <w:top w:val="single" w:sz="6" w:space="0" w:color="CCCCCC"/>
              <w:left w:val="single" w:sz="6" w:space="0" w:color="CCCCCC"/>
              <w:bottom w:val="single" w:sz="6" w:space="0" w:color="000000"/>
              <w:right w:val="single" w:sz="6" w:space="0" w:color="000000"/>
            </w:tcBorders>
            <w:shd w:val="clear" w:color="auto" w:fill="auto"/>
            <w:tcMar>
              <w:left w:w="45" w:type="dxa"/>
              <w:right w:w="45" w:type="dxa"/>
            </w:tcMar>
            <w:vAlign w:val="center"/>
          </w:tcPr>
          <w:p w14:paraId="5B7469DF"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lang w:val="en-US"/>
              </w:rPr>
              <w:t>1</w:t>
            </w:r>
          </w:p>
        </w:tc>
        <w:tc>
          <w:tcPr>
            <w:tcW w:w="1701" w:type="dxa"/>
            <w:tcBorders>
              <w:top w:val="single" w:sz="6" w:space="0" w:color="CCCCCC"/>
              <w:left w:val="single" w:sz="6" w:space="0" w:color="CCCCCC"/>
              <w:bottom w:val="single" w:sz="6" w:space="0" w:color="000000"/>
              <w:right w:val="single" w:sz="6" w:space="0" w:color="000000"/>
            </w:tcBorders>
            <w:shd w:val="clear" w:color="auto" w:fill="auto"/>
          </w:tcPr>
          <w:p w14:paraId="1C0E716C"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c>
          <w:tcPr>
            <w:tcW w:w="992" w:type="dxa"/>
            <w:tcBorders>
              <w:top w:val="single" w:sz="6" w:space="0" w:color="CCCCCC"/>
              <w:left w:val="single" w:sz="6" w:space="0" w:color="CCCCCC"/>
              <w:bottom w:val="single" w:sz="6" w:space="0" w:color="000000"/>
              <w:right w:val="single" w:sz="6" w:space="0" w:color="000000"/>
            </w:tcBorders>
            <w:shd w:val="clear" w:color="auto" w:fill="auto"/>
          </w:tcPr>
          <w:p w14:paraId="7121F4CD"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r>
      <w:tr w:rsidR="00CD0EC0" w:rsidRPr="00CD0EC0" w14:paraId="1CA875FF" w14:textId="77777777" w:rsidTr="007C5AE9">
        <w:trPr>
          <w:trHeight w:val="300"/>
        </w:trPr>
        <w:tc>
          <w:tcPr>
            <w:tcW w:w="841" w:type="dxa"/>
            <w:tcBorders>
              <w:top w:val="single" w:sz="6" w:space="0" w:color="CCCCCC"/>
              <w:left w:val="single" w:sz="6" w:space="0" w:color="000000"/>
              <w:bottom w:val="single" w:sz="6" w:space="0" w:color="000000"/>
              <w:right w:val="single" w:sz="6" w:space="0" w:color="000000"/>
            </w:tcBorders>
            <w:shd w:val="clear" w:color="auto" w:fill="auto"/>
          </w:tcPr>
          <w:p w14:paraId="68F1417C"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sz w:val="24"/>
                <w:szCs w:val="24"/>
                <w:lang w:eastAsia="uk-UA"/>
              </w:rPr>
              <w:t>49</w:t>
            </w:r>
          </w:p>
        </w:tc>
        <w:tc>
          <w:tcPr>
            <w:tcW w:w="4793" w:type="dxa"/>
            <w:tcBorders>
              <w:top w:val="single" w:sz="6" w:space="0" w:color="CCCCCC"/>
              <w:left w:val="single" w:sz="6" w:space="0" w:color="000000"/>
              <w:bottom w:val="single" w:sz="6" w:space="0" w:color="000000"/>
              <w:right w:val="single" w:sz="6" w:space="0" w:color="000000"/>
            </w:tcBorders>
            <w:shd w:val="clear" w:color="auto" w:fill="auto"/>
            <w:tcMar>
              <w:left w:w="45" w:type="dxa"/>
              <w:right w:w="45" w:type="dxa"/>
            </w:tcMar>
            <w:vAlign w:val="center"/>
          </w:tcPr>
          <w:p w14:paraId="0A6A27B0"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rPr>
              <w:t>Вузли зі швидкістю підключення 5Мб/</w:t>
            </w:r>
            <w:proofErr w:type="spellStart"/>
            <w:r w:rsidRPr="00CD0EC0">
              <w:rPr>
                <w:rFonts w:ascii="Times New Roman" w:hAnsi="Times New Roman" w:cs="Times New Roman"/>
                <w:color w:val="000000" w:themeColor="text1"/>
                <w:kern w:val="2"/>
                <w:sz w:val="24"/>
                <w:szCs w:val="24"/>
              </w:rPr>
              <w:t>сек</w:t>
            </w:r>
            <w:proofErr w:type="spellEnd"/>
            <w:r w:rsidRPr="00CD0EC0">
              <w:rPr>
                <w:rFonts w:ascii="Times New Roman" w:hAnsi="Times New Roman" w:cs="Times New Roman"/>
                <w:color w:val="000000" w:themeColor="text1"/>
                <w:kern w:val="2"/>
                <w:sz w:val="24"/>
                <w:szCs w:val="24"/>
              </w:rPr>
              <w:t xml:space="preserve"> </w:t>
            </w:r>
            <w:r w:rsidRPr="00CD0EC0">
              <w:rPr>
                <w:rFonts w:ascii="Times New Roman" w:hAnsi="Times New Roman" w:cs="Times New Roman"/>
                <w:sz w:val="24"/>
                <w:szCs w:val="24"/>
                <w:lang w:eastAsia="uk-UA"/>
              </w:rPr>
              <w:t>(103)</w:t>
            </w:r>
          </w:p>
        </w:tc>
        <w:tc>
          <w:tcPr>
            <w:tcW w:w="1304" w:type="dxa"/>
            <w:gridSpan w:val="2"/>
            <w:tcBorders>
              <w:top w:val="single" w:sz="6" w:space="0" w:color="CCCCCC"/>
              <w:left w:val="single" w:sz="6" w:space="0" w:color="CCCCCC"/>
              <w:bottom w:val="single" w:sz="6" w:space="0" w:color="000000"/>
              <w:right w:val="single" w:sz="6" w:space="0" w:color="000000"/>
            </w:tcBorders>
            <w:shd w:val="clear" w:color="auto" w:fill="auto"/>
            <w:tcMar>
              <w:left w:w="45" w:type="dxa"/>
              <w:right w:w="45" w:type="dxa"/>
            </w:tcMar>
            <w:vAlign w:val="center"/>
          </w:tcPr>
          <w:p w14:paraId="25814529"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lang w:val="en-US"/>
              </w:rPr>
              <w:t>1</w:t>
            </w:r>
          </w:p>
        </w:tc>
        <w:tc>
          <w:tcPr>
            <w:tcW w:w="1701" w:type="dxa"/>
            <w:tcBorders>
              <w:top w:val="single" w:sz="6" w:space="0" w:color="CCCCCC"/>
              <w:left w:val="single" w:sz="6" w:space="0" w:color="CCCCCC"/>
              <w:bottom w:val="single" w:sz="6" w:space="0" w:color="000000"/>
              <w:right w:val="single" w:sz="6" w:space="0" w:color="000000"/>
            </w:tcBorders>
            <w:shd w:val="clear" w:color="auto" w:fill="auto"/>
          </w:tcPr>
          <w:p w14:paraId="6B46EE8A"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c>
          <w:tcPr>
            <w:tcW w:w="992" w:type="dxa"/>
            <w:tcBorders>
              <w:top w:val="single" w:sz="6" w:space="0" w:color="CCCCCC"/>
              <w:left w:val="single" w:sz="6" w:space="0" w:color="CCCCCC"/>
              <w:bottom w:val="single" w:sz="6" w:space="0" w:color="000000"/>
              <w:right w:val="single" w:sz="6" w:space="0" w:color="000000"/>
            </w:tcBorders>
            <w:shd w:val="clear" w:color="auto" w:fill="auto"/>
          </w:tcPr>
          <w:p w14:paraId="1B3A0A43"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r>
      <w:tr w:rsidR="00CD0EC0" w:rsidRPr="00CD0EC0" w14:paraId="69B1615F" w14:textId="77777777" w:rsidTr="007C5AE9">
        <w:trPr>
          <w:trHeight w:val="360"/>
        </w:trPr>
        <w:tc>
          <w:tcPr>
            <w:tcW w:w="841" w:type="dxa"/>
            <w:tcBorders>
              <w:top w:val="single" w:sz="6" w:space="0" w:color="CCCCCC"/>
              <w:left w:val="single" w:sz="6" w:space="0" w:color="000000"/>
              <w:bottom w:val="single" w:sz="6" w:space="0" w:color="000000"/>
              <w:right w:val="single" w:sz="6" w:space="0" w:color="000000"/>
            </w:tcBorders>
            <w:shd w:val="clear" w:color="auto" w:fill="auto"/>
          </w:tcPr>
          <w:p w14:paraId="05C38052"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sz w:val="24"/>
                <w:szCs w:val="24"/>
                <w:lang w:eastAsia="uk-UA"/>
              </w:rPr>
              <w:t>50</w:t>
            </w:r>
          </w:p>
        </w:tc>
        <w:tc>
          <w:tcPr>
            <w:tcW w:w="4793" w:type="dxa"/>
            <w:tcBorders>
              <w:top w:val="single" w:sz="6" w:space="0" w:color="CCCCCC"/>
              <w:left w:val="single" w:sz="6" w:space="0" w:color="000000"/>
              <w:bottom w:val="single" w:sz="6" w:space="0" w:color="000000"/>
              <w:right w:val="single" w:sz="6" w:space="0" w:color="000000"/>
            </w:tcBorders>
            <w:shd w:val="clear" w:color="auto" w:fill="auto"/>
            <w:tcMar>
              <w:left w:w="45" w:type="dxa"/>
              <w:right w:w="45" w:type="dxa"/>
            </w:tcMar>
            <w:vAlign w:val="center"/>
          </w:tcPr>
          <w:p w14:paraId="381E849C"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rPr>
              <w:t>Вузли зі швидкістю підключення 5Мб/</w:t>
            </w:r>
            <w:proofErr w:type="spellStart"/>
            <w:r w:rsidRPr="00CD0EC0">
              <w:rPr>
                <w:rFonts w:ascii="Times New Roman" w:hAnsi="Times New Roman" w:cs="Times New Roman"/>
                <w:color w:val="000000" w:themeColor="text1"/>
                <w:kern w:val="2"/>
                <w:sz w:val="24"/>
                <w:szCs w:val="24"/>
              </w:rPr>
              <w:t>сек</w:t>
            </w:r>
            <w:proofErr w:type="spellEnd"/>
            <w:r w:rsidRPr="00CD0EC0">
              <w:rPr>
                <w:rFonts w:ascii="Times New Roman" w:hAnsi="Times New Roman" w:cs="Times New Roman"/>
                <w:color w:val="000000" w:themeColor="text1"/>
                <w:kern w:val="2"/>
                <w:sz w:val="24"/>
                <w:szCs w:val="24"/>
              </w:rPr>
              <w:t xml:space="preserve"> </w:t>
            </w:r>
            <w:r w:rsidRPr="00CD0EC0">
              <w:rPr>
                <w:rFonts w:ascii="Times New Roman" w:hAnsi="Times New Roman" w:cs="Times New Roman"/>
                <w:sz w:val="24"/>
                <w:szCs w:val="24"/>
                <w:lang w:eastAsia="uk-UA"/>
              </w:rPr>
              <w:t>(104)</w:t>
            </w:r>
          </w:p>
        </w:tc>
        <w:tc>
          <w:tcPr>
            <w:tcW w:w="1304" w:type="dxa"/>
            <w:gridSpan w:val="2"/>
            <w:tcBorders>
              <w:top w:val="single" w:sz="6" w:space="0" w:color="CCCCCC"/>
              <w:left w:val="single" w:sz="6" w:space="0" w:color="CCCCCC"/>
              <w:bottom w:val="single" w:sz="6" w:space="0" w:color="000000"/>
              <w:right w:val="single" w:sz="6" w:space="0" w:color="000000"/>
            </w:tcBorders>
            <w:shd w:val="clear" w:color="auto" w:fill="auto"/>
            <w:tcMar>
              <w:left w:w="45" w:type="dxa"/>
              <w:right w:w="45" w:type="dxa"/>
            </w:tcMar>
            <w:vAlign w:val="center"/>
          </w:tcPr>
          <w:p w14:paraId="05D21EB4"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lang w:val="en-US"/>
              </w:rPr>
              <w:t>1</w:t>
            </w:r>
          </w:p>
        </w:tc>
        <w:tc>
          <w:tcPr>
            <w:tcW w:w="1701" w:type="dxa"/>
            <w:tcBorders>
              <w:top w:val="single" w:sz="6" w:space="0" w:color="CCCCCC"/>
              <w:left w:val="single" w:sz="6" w:space="0" w:color="CCCCCC"/>
              <w:bottom w:val="single" w:sz="6" w:space="0" w:color="000000"/>
              <w:right w:val="single" w:sz="6" w:space="0" w:color="000000"/>
            </w:tcBorders>
            <w:shd w:val="clear" w:color="auto" w:fill="auto"/>
          </w:tcPr>
          <w:p w14:paraId="68F0A48C"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c>
          <w:tcPr>
            <w:tcW w:w="992" w:type="dxa"/>
            <w:tcBorders>
              <w:top w:val="single" w:sz="6" w:space="0" w:color="CCCCCC"/>
              <w:left w:val="single" w:sz="6" w:space="0" w:color="CCCCCC"/>
              <w:bottom w:val="single" w:sz="6" w:space="0" w:color="000000"/>
              <w:right w:val="single" w:sz="6" w:space="0" w:color="000000"/>
            </w:tcBorders>
            <w:shd w:val="clear" w:color="auto" w:fill="auto"/>
          </w:tcPr>
          <w:p w14:paraId="72E581CC"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r>
      <w:tr w:rsidR="00CD0EC0" w:rsidRPr="00CD0EC0" w14:paraId="4EDCF2E5" w14:textId="77777777" w:rsidTr="007C5AE9">
        <w:trPr>
          <w:trHeight w:val="315"/>
        </w:trPr>
        <w:tc>
          <w:tcPr>
            <w:tcW w:w="9631" w:type="dxa"/>
            <w:gridSpan w:val="6"/>
            <w:tcBorders>
              <w:top w:val="single" w:sz="6" w:space="0" w:color="CCCCCC"/>
              <w:left w:val="single" w:sz="6" w:space="0" w:color="000000"/>
              <w:bottom w:val="single" w:sz="6" w:space="0" w:color="000000"/>
              <w:right w:val="single" w:sz="6" w:space="0" w:color="000000"/>
            </w:tcBorders>
            <w:shd w:val="clear" w:color="auto" w:fill="auto"/>
          </w:tcPr>
          <w:p w14:paraId="54F179DD" w14:textId="77777777" w:rsidR="00CD0EC0" w:rsidRPr="00CD0EC0" w:rsidRDefault="00CD0EC0" w:rsidP="00CD0EC0">
            <w:pPr>
              <w:spacing w:after="0" w:line="240" w:lineRule="auto"/>
              <w:jc w:val="center"/>
              <w:rPr>
                <w:rFonts w:ascii="Times New Roman" w:hAnsi="Times New Roman" w:cs="Times New Roman"/>
                <w:b/>
                <w:bCs/>
                <w:sz w:val="24"/>
                <w:szCs w:val="24"/>
                <w:lang w:eastAsia="uk-UA"/>
              </w:rPr>
            </w:pPr>
            <w:r w:rsidRPr="00CD0EC0">
              <w:rPr>
                <w:rFonts w:ascii="Times New Roman" w:hAnsi="Times New Roman" w:cs="Times New Roman"/>
                <w:b/>
                <w:bCs/>
                <w:sz w:val="24"/>
                <w:szCs w:val="24"/>
                <w:lang w:eastAsia="uk-UA"/>
              </w:rPr>
              <w:t>Волинська</w:t>
            </w:r>
            <w:r w:rsidRPr="00CD0EC0">
              <w:rPr>
                <w:rFonts w:ascii="Times New Roman" w:hAnsi="Times New Roman" w:cs="Times New Roman"/>
                <w:b/>
                <w:bCs/>
                <w:color w:val="000000" w:themeColor="text1"/>
                <w:kern w:val="2"/>
                <w:sz w:val="24"/>
                <w:szCs w:val="24"/>
              </w:rPr>
              <w:t xml:space="preserve"> обл.</w:t>
            </w:r>
          </w:p>
        </w:tc>
      </w:tr>
      <w:tr w:rsidR="00CD0EC0" w:rsidRPr="00CD0EC0" w14:paraId="16EDFC44" w14:textId="77777777" w:rsidTr="007C5AE9">
        <w:trPr>
          <w:trHeight w:val="315"/>
        </w:trPr>
        <w:tc>
          <w:tcPr>
            <w:tcW w:w="841" w:type="dxa"/>
            <w:tcBorders>
              <w:top w:val="single" w:sz="6" w:space="0" w:color="CCCCCC"/>
              <w:left w:val="single" w:sz="6" w:space="0" w:color="000000"/>
              <w:bottom w:val="single" w:sz="6" w:space="0" w:color="000000"/>
              <w:right w:val="single" w:sz="6" w:space="0" w:color="000000"/>
            </w:tcBorders>
            <w:shd w:val="clear" w:color="auto" w:fill="auto"/>
          </w:tcPr>
          <w:p w14:paraId="0D5F0C58"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sz w:val="24"/>
                <w:szCs w:val="24"/>
                <w:lang w:eastAsia="uk-UA"/>
              </w:rPr>
              <w:t>51</w:t>
            </w:r>
          </w:p>
        </w:tc>
        <w:tc>
          <w:tcPr>
            <w:tcW w:w="4793" w:type="dxa"/>
            <w:tcBorders>
              <w:top w:val="single" w:sz="6" w:space="0" w:color="CCCCCC"/>
              <w:left w:val="single" w:sz="6" w:space="0" w:color="000000"/>
              <w:bottom w:val="single" w:sz="6" w:space="0" w:color="000000"/>
              <w:right w:val="single" w:sz="6" w:space="0" w:color="000000"/>
            </w:tcBorders>
            <w:shd w:val="clear" w:color="auto" w:fill="auto"/>
            <w:tcMar>
              <w:left w:w="45" w:type="dxa"/>
              <w:right w:w="45" w:type="dxa"/>
            </w:tcMar>
            <w:vAlign w:val="center"/>
          </w:tcPr>
          <w:p w14:paraId="12693495"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rPr>
              <w:t>Вузли зі швидкістю підключення 5Мб/</w:t>
            </w:r>
            <w:proofErr w:type="spellStart"/>
            <w:r w:rsidRPr="00CD0EC0">
              <w:rPr>
                <w:rFonts w:ascii="Times New Roman" w:hAnsi="Times New Roman" w:cs="Times New Roman"/>
                <w:color w:val="000000" w:themeColor="text1"/>
                <w:kern w:val="2"/>
                <w:sz w:val="24"/>
                <w:szCs w:val="24"/>
              </w:rPr>
              <w:t>сек</w:t>
            </w:r>
            <w:proofErr w:type="spellEnd"/>
            <w:r w:rsidRPr="00CD0EC0">
              <w:rPr>
                <w:rFonts w:ascii="Times New Roman" w:hAnsi="Times New Roman" w:cs="Times New Roman"/>
                <w:color w:val="000000" w:themeColor="text1"/>
                <w:kern w:val="2"/>
                <w:sz w:val="24"/>
                <w:szCs w:val="24"/>
              </w:rPr>
              <w:t xml:space="preserve"> </w:t>
            </w:r>
            <w:r w:rsidRPr="00CD0EC0">
              <w:rPr>
                <w:rFonts w:ascii="Times New Roman" w:hAnsi="Times New Roman" w:cs="Times New Roman"/>
                <w:sz w:val="24"/>
                <w:szCs w:val="24"/>
                <w:lang w:eastAsia="uk-UA"/>
              </w:rPr>
              <w:t>(101)</w:t>
            </w:r>
          </w:p>
        </w:tc>
        <w:tc>
          <w:tcPr>
            <w:tcW w:w="1304" w:type="dxa"/>
            <w:gridSpan w:val="2"/>
            <w:tcBorders>
              <w:top w:val="single" w:sz="6" w:space="0" w:color="CCCCCC"/>
              <w:left w:val="single" w:sz="6" w:space="0" w:color="CCCCCC"/>
              <w:bottom w:val="single" w:sz="6" w:space="0" w:color="000000"/>
              <w:right w:val="single" w:sz="6" w:space="0" w:color="000000"/>
            </w:tcBorders>
            <w:shd w:val="clear" w:color="auto" w:fill="auto"/>
            <w:tcMar>
              <w:left w:w="45" w:type="dxa"/>
              <w:right w:w="45" w:type="dxa"/>
            </w:tcMar>
            <w:vAlign w:val="center"/>
          </w:tcPr>
          <w:p w14:paraId="6912FCD6"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lang w:val="en-US"/>
              </w:rPr>
              <w:t>1</w:t>
            </w:r>
          </w:p>
        </w:tc>
        <w:tc>
          <w:tcPr>
            <w:tcW w:w="1701" w:type="dxa"/>
            <w:tcBorders>
              <w:top w:val="single" w:sz="6" w:space="0" w:color="CCCCCC"/>
              <w:left w:val="single" w:sz="6" w:space="0" w:color="CCCCCC"/>
              <w:bottom w:val="single" w:sz="6" w:space="0" w:color="000000"/>
              <w:right w:val="single" w:sz="6" w:space="0" w:color="000000"/>
            </w:tcBorders>
            <w:shd w:val="clear" w:color="auto" w:fill="auto"/>
          </w:tcPr>
          <w:p w14:paraId="187A8D3D"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c>
          <w:tcPr>
            <w:tcW w:w="992" w:type="dxa"/>
            <w:tcBorders>
              <w:top w:val="single" w:sz="6" w:space="0" w:color="CCCCCC"/>
              <w:left w:val="single" w:sz="6" w:space="0" w:color="CCCCCC"/>
              <w:bottom w:val="single" w:sz="6" w:space="0" w:color="000000"/>
              <w:right w:val="single" w:sz="6" w:space="0" w:color="000000"/>
            </w:tcBorders>
            <w:shd w:val="clear" w:color="auto" w:fill="auto"/>
          </w:tcPr>
          <w:p w14:paraId="30891B6D"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r>
      <w:tr w:rsidR="00CD0EC0" w:rsidRPr="00CD0EC0" w14:paraId="46A21CB4" w14:textId="77777777" w:rsidTr="007C5AE9">
        <w:trPr>
          <w:trHeight w:val="315"/>
        </w:trPr>
        <w:tc>
          <w:tcPr>
            <w:tcW w:w="841" w:type="dxa"/>
            <w:tcBorders>
              <w:top w:val="single" w:sz="6" w:space="0" w:color="CCCCCC"/>
              <w:left w:val="single" w:sz="6" w:space="0" w:color="000000"/>
              <w:bottom w:val="single" w:sz="6" w:space="0" w:color="000000"/>
              <w:right w:val="single" w:sz="6" w:space="0" w:color="000000"/>
            </w:tcBorders>
            <w:shd w:val="clear" w:color="auto" w:fill="auto"/>
          </w:tcPr>
          <w:p w14:paraId="42F3841C"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sz w:val="24"/>
                <w:szCs w:val="24"/>
                <w:lang w:eastAsia="uk-UA"/>
              </w:rPr>
              <w:t>52</w:t>
            </w:r>
          </w:p>
        </w:tc>
        <w:tc>
          <w:tcPr>
            <w:tcW w:w="4793" w:type="dxa"/>
            <w:tcBorders>
              <w:top w:val="single" w:sz="6" w:space="0" w:color="CCCCCC"/>
              <w:left w:val="single" w:sz="6" w:space="0" w:color="000000"/>
              <w:bottom w:val="single" w:sz="6" w:space="0" w:color="000000"/>
              <w:right w:val="single" w:sz="6" w:space="0" w:color="000000"/>
            </w:tcBorders>
            <w:shd w:val="clear" w:color="auto" w:fill="auto"/>
            <w:tcMar>
              <w:left w:w="45" w:type="dxa"/>
              <w:right w:w="45" w:type="dxa"/>
            </w:tcMar>
            <w:vAlign w:val="center"/>
          </w:tcPr>
          <w:p w14:paraId="132003FC"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rPr>
              <w:t>Вузли зі швидкістю підключення 5Мб/</w:t>
            </w:r>
            <w:proofErr w:type="spellStart"/>
            <w:r w:rsidRPr="00CD0EC0">
              <w:rPr>
                <w:rFonts w:ascii="Times New Roman" w:hAnsi="Times New Roman" w:cs="Times New Roman"/>
                <w:color w:val="000000" w:themeColor="text1"/>
                <w:kern w:val="2"/>
                <w:sz w:val="24"/>
                <w:szCs w:val="24"/>
              </w:rPr>
              <w:t>сек</w:t>
            </w:r>
            <w:proofErr w:type="spellEnd"/>
            <w:r w:rsidRPr="00CD0EC0">
              <w:rPr>
                <w:rFonts w:ascii="Times New Roman" w:hAnsi="Times New Roman" w:cs="Times New Roman"/>
                <w:color w:val="000000" w:themeColor="text1"/>
                <w:kern w:val="2"/>
                <w:sz w:val="24"/>
                <w:szCs w:val="24"/>
              </w:rPr>
              <w:t xml:space="preserve"> </w:t>
            </w:r>
            <w:r w:rsidRPr="00CD0EC0">
              <w:rPr>
                <w:rFonts w:ascii="Times New Roman" w:hAnsi="Times New Roman" w:cs="Times New Roman"/>
                <w:sz w:val="24"/>
                <w:szCs w:val="24"/>
                <w:lang w:eastAsia="uk-UA"/>
              </w:rPr>
              <w:t>(102)</w:t>
            </w:r>
          </w:p>
        </w:tc>
        <w:tc>
          <w:tcPr>
            <w:tcW w:w="1304" w:type="dxa"/>
            <w:gridSpan w:val="2"/>
            <w:tcBorders>
              <w:top w:val="single" w:sz="6" w:space="0" w:color="CCCCCC"/>
              <w:left w:val="single" w:sz="6" w:space="0" w:color="CCCCCC"/>
              <w:bottom w:val="single" w:sz="6" w:space="0" w:color="000000"/>
              <w:right w:val="single" w:sz="6" w:space="0" w:color="000000"/>
            </w:tcBorders>
            <w:shd w:val="clear" w:color="auto" w:fill="auto"/>
            <w:tcMar>
              <w:left w:w="45" w:type="dxa"/>
              <w:right w:w="45" w:type="dxa"/>
            </w:tcMar>
            <w:vAlign w:val="center"/>
          </w:tcPr>
          <w:p w14:paraId="4E459DE8"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lang w:val="en-US"/>
              </w:rPr>
              <w:t>1</w:t>
            </w:r>
          </w:p>
        </w:tc>
        <w:tc>
          <w:tcPr>
            <w:tcW w:w="1701" w:type="dxa"/>
            <w:tcBorders>
              <w:top w:val="single" w:sz="6" w:space="0" w:color="CCCCCC"/>
              <w:left w:val="single" w:sz="6" w:space="0" w:color="CCCCCC"/>
              <w:bottom w:val="single" w:sz="6" w:space="0" w:color="000000"/>
              <w:right w:val="single" w:sz="6" w:space="0" w:color="000000"/>
            </w:tcBorders>
            <w:shd w:val="clear" w:color="auto" w:fill="auto"/>
          </w:tcPr>
          <w:p w14:paraId="5FC7B26F"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c>
          <w:tcPr>
            <w:tcW w:w="992" w:type="dxa"/>
            <w:tcBorders>
              <w:top w:val="single" w:sz="6" w:space="0" w:color="CCCCCC"/>
              <w:left w:val="single" w:sz="6" w:space="0" w:color="CCCCCC"/>
              <w:bottom w:val="single" w:sz="6" w:space="0" w:color="000000"/>
              <w:right w:val="single" w:sz="6" w:space="0" w:color="000000"/>
            </w:tcBorders>
            <w:shd w:val="clear" w:color="auto" w:fill="auto"/>
          </w:tcPr>
          <w:p w14:paraId="0B152E69"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r>
      <w:tr w:rsidR="00CD0EC0" w:rsidRPr="00CD0EC0" w14:paraId="4775FC48" w14:textId="77777777" w:rsidTr="007C5AE9">
        <w:trPr>
          <w:trHeight w:val="315"/>
        </w:trPr>
        <w:tc>
          <w:tcPr>
            <w:tcW w:w="841" w:type="dxa"/>
            <w:tcBorders>
              <w:top w:val="single" w:sz="6" w:space="0" w:color="CCCCCC"/>
              <w:left w:val="single" w:sz="6" w:space="0" w:color="000000"/>
              <w:bottom w:val="single" w:sz="6" w:space="0" w:color="000000"/>
              <w:right w:val="single" w:sz="6" w:space="0" w:color="000000"/>
            </w:tcBorders>
            <w:shd w:val="clear" w:color="auto" w:fill="auto"/>
          </w:tcPr>
          <w:p w14:paraId="543405D3"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sz w:val="24"/>
                <w:szCs w:val="24"/>
                <w:lang w:eastAsia="uk-UA"/>
              </w:rPr>
              <w:t>53</w:t>
            </w:r>
          </w:p>
        </w:tc>
        <w:tc>
          <w:tcPr>
            <w:tcW w:w="4793" w:type="dxa"/>
            <w:tcBorders>
              <w:top w:val="single" w:sz="6" w:space="0" w:color="CCCCCC"/>
              <w:left w:val="single" w:sz="6" w:space="0" w:color="000000"/>
              <w:bottom w:val="single" w:sz="6" w:space="0" w:color="000000"/>
              <w:right w:val="single" w:sz="6" w:space="0" w:color="000000"/>
            </w:tcBorders>
            <w:shd w:val="clear" w:color="auto" w:fill="auto"/>
            <w:tcMar>
              <w:left w:w="45" w:type="dxa"/>
              <w:right w:w="45" w:type="dxa"/>
            </w:tcMar>
            <w:vAlign w:val="center"/>
          </w:tcPr>
          <w:p w14:paraId="6AD040B9"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rPr>
              <w:t>Вузли зі швидкістю підключення 5Мб/</w:t>
            </w:r>
            <w:proofErr w:type="spellStart"/>
            <w:r w:rsidRPr="00CD0EC0">
              <w:rPr>
                <w:rFonts w:ascii="Times New Roman" w:hAnsi="Times New Roman" w:cs="Times New Roman"/>
                <w:color w:val="000000" w:themeColor="text1"/>
                <w:kern w:val="2"/>
                <w:sz w:val="24"/>
                <w:szCs w:val="24"/>
              </w:rPr>
              <w:t>сек</w:t>
            </w:r>
            <w:proofErr w:type="spellEnd"/>
            <w:r w:rsidRPr="00CD0EC0">
              <w:rPr>
                <w:rFonts w:ascii="Times New Roman" w:hAnsi="Times New Roman" w:cs="Times New Roman"/>
                <w:color w:val="000000" w:themeColor="text1"/>
                <w:kern w:val="2"/>
                <w:sz w:val="24"/>
                <w:szCs w:val="24"/>
              </w:rPr>
              <w:t xml:space="preserve"> </w:t>
            </w:r>
            <w:r w:rsidRPr="00CD0EC0">
              <w:rPr>
                <w:rFonts w:ascii="Times New Roman" w:hAnsi="Times New Roman" w:cs="Times New Roman"/>
                <w:sz w:val="24"/>
                <w:szCs w:val="24"/>
                <w:lang w:eastAsia="uk-UA"/>
              </w:rPr>
              <w:t>(103)</w:t>
            </w:r>
          </w:p>
        </w:tc>
        <w:tc>
          <w:tcPr>
            <w:tcW w:w="1304" w:type="dxa"/>
            <w:gridSpan w:val="2"/>
            <w:tcBorders>
              <w:top w:val="single" w:sz="6" w:space="0" w:color="CCCCCC"/>
              <w:left w:val="single" w:sz="6" w:space="0" w:color="CCCCCC"/>
              <w:bottom w:val="single" w:sz="6" w:space="0" w:color="000000"/>
              <w:right w:val="single" w:sz="6" w:space="0" w:color="000000"/>
            </w:tcBorders>
            <w:shd w:val="clear" w:color="auto" w:fill="auto"/>
            <w:tcMar>
              <w:left w:w="45" w:type="dxa"/>
              <w:right w:w="45" w:type="dxa"/>
            </w:tcMar>
            <w:vAlign w:val="center"/>
          </w:tcPr>
          <w:p w14:paraId="524FE793"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lang w:val="en-US"/>
              </w:rPr>
              <w:t>1</w:t>
            </w:r>
          </w:p>
        </w:tc>
        <w:tc>
          <w:tcPr>
            <w:tcW w:w="1701" w:type="dxa"/>
            <w:tcBorders>
              <w:top w:val="single" w:sz="6" w:space="0" w:color="CCCCCC"/>
              <w:left w:val="single" w:sz="6" w:space="0" w:color="CCCCCC"/>
              <w:bottom w:val="single" w:sz="6" w:space="0" w:color="000000"/>
              <w:right w:val="single" w:sz="6" w:space="0" w:color="000000"/>
            </w:tcBorders>
            <w:shd w:val="clear" w:color="auto" w:fill="auto"/>
          </w:tcPr>
          <w:p w14:paraId="5E73E1AB"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c>
          <w:tcPr>
            <w:tcW w:w="992" w:type="dxa"/>
            <w:tcBorders>
              <w:top w:val="single" w:sz="6" w:space="0" w:color="CCCCCC"/>
              <w:left w:val="single" w:sz="6" w:space="0" w:color="CCCCCC"/>
              <w:bottom w:val="single" w:sz="6" w:space="0" w:color="000000"/>
              <w:right w:val="single" w:sz="6" w:space="0" w:color="000000"/>
            </w:tcBorders>
            <w:shd w:val="clear" w:color="auto" w:fill="auto"/>
          </w:tcPr>
          <w:p w14:paraId="1EA55336"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r>
      <w:tr w:rsidR="00CD0EC0" w:rsidRPr="00CD0EC0" w14:paraId="44894199" w14:textId="77777777" w:rsidTr="007C5AE9">
        <w:trPr>
          <w:trHeight w:val="315"/>
        </w:trPr>
        <w:tc>
          <w:tcPr>
            <w:tcW w:w="841" w:type="dxa"/>
            <w:tcBorders>
              <w:top w:val="single" w:sz="6" w:space="0" w:color="CCCCCC"/>
              <w:left w:val="single" w:sz="6" w:space="0" w:color="000000"/>
              <w:bottom w:val="single" w:sz="6" w:space="0" w:color="000000"/>
              <w:right w:val="single" w:sz="6" w:space="0" w:color="000000"/>
            </w:tcBorders>
            <w:shd w:val="clear" w:color="auto" w:fill="auto"/>
          </w:tcPr>
          <w:p w14:paraId="145C42CE"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sz w:val="24"/>
                <w:szCs w:val="24"/>
                <w:lang w:eastAsia="uk-UA"/>
              </w:rPr>
              <w:t>54</w:t>
            </w:r>
          </w:p>
        </w:tc>
        <w:tc>
          <w:tcPr>
            <w:tcW w:w="4793" w:type="dxa"/>
            <w:tcBorders>
              <w:top w:val="single" w:sz="6" w:space="0" w:color="CCCCCC"/>
              <w:left w:val="single" w:sz="6" w:space="0" w:color="000000"/>
              <w:bottom w:val="single" w:sz="6" w:space="0" w:color="000000"/>
              <w:right w:val="single" w:sz="6" w:space="0" w:color="000000"/>
            </w:tcBorders>
            <w:shd w:val="clear" w:color="auto" w:fill="auto"/>
            <w:tcMar>
              <w:left w:w="45" w:type="dxa"/>
              <w:right w:w="45" w:type="dxa"/>
            </w:tcMar>
            <w:vAlign w:val="center"/>
          </w:tcPr>
          <w:p w14:paraId="327B9AD9"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rPr>
              <w:t>Вузли зі швидкістю підключення 5Мб/</w:t>
            </w:r>
            <w:proofErr w:type="spellStart"/>
            <w:r w:rsidRPr="00CD0EC0">
              <w:rPr>
                <w:rFonts w:ascii="Times New Roman" w:hAnsi="Times New Roman" w:cs="Times New Roman"/>
                <w:color w:val="000000" w:themeColor="text1"/>
                <w:kern w:val="2"/>
                <w:sz w:val="24"/>
                <w:szCs w:val="24"/>
              </w:rPr>
              <w:t>сек</w:t>
            </w:r>
            <w:proofErr w:type="spellEnd"/>
            <w:r w:rsidRPr="00CD0EC0">
              <w:rPr>
                <w:rFonts w:ascii="Times New Roman" w:hAnsi="Times New Roman" w:cs="Times New Roman"/>
                <w:color w:val="000000" w:themeColor="text1"/>
                <w:kern w:val="2"/>
                <w:sz w:val="24"/>
                <w:szCs w:val="24"/>
              </w:rPr>
              <w:t xml:space="preserve"> </w:t>
            </w:r>
            <w:r w:rsidRPr="00CD0EC0">
              <w:rPr>
                <w:rFonts w:ascii="Times New Roman" w:hAnsi="Times New Roman" w:cs="Times New Roman"/>
                <w:sz w:val="24"/>
                <w:szCs w:val="24"/>
                <w:lang w:eastAsia="uk-UA"/>
              </w:rPr>
              <w:t>(104)</w:t>
            </w:r>
          </w:p>
        </w:tc>
        <w:tc>
          <w:tcPr>
            <w:tcW w:w="1304" w:type="dxa"/>
            <w:gridSpan w:val="2"/>
            <w:tcBorders>
              <w:top w:val="single" w:sz="6" w:space="0" w:color="CCCCCC"/>
              <w:left w:val="single" w:sz="6" w:space="0" w:color="CCCCCC"/>
              <w:bottom w:val="single" w:sz="6" w:space="0" w:color="000000"/>
              <w:right w:val="single" w:sz="6" w:space="0" w:color="000000"/>
            </w:tcBorders>
            <w:shd w:val="clear" w:color="auto" w:fill="auto"/>
            <w:tcMar>
              <w:left w:w="45" w:type="dxa"/>
              <w:right w:w="45" w:type="dxa"/>
            </w:tcMar>
            <w:vAlign w:val="center"/>
          </w:tcPr>
          <w:p w14:paraId="4AF051A5"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lang w:val="en-US"/>
              </w:rPr>
              <w:t>1</w:t>
            </w:r>
          </w:p>
        </w:tc>
        <w:tc>
          <w:tcPr>
            <w:tcW w:w="1701" w:type="dxa"/>
            <w:tcBorders>
              <w:top w:val="single" w:sz="6" w:space="0" w:color="CCCCCC"/>
              <w:left w:val="single" w:sz="6" w:space="0" w:color="CCCCCC"/>
              <w:bottom w:val="single" w:sz="6" w:space="0" w:color="000000"/>
              <w:right w:val="single" w:sz="6" w:space="0" w:color="000000"/>
            </w:tcBorders>
            <w:shd w:val="clear" w:color="auto" w:fill="auto"/>
          </w:tcPr>
          <w:p w14:paraId="0079067B"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c>
          <w:tcPr>
            <w:tcW w:w="992" w:type="dxa"/>
            <w:tcBorders>
              <w:top w:val="single" w:sz="6" w:space="0" w:color="CCCCCC"/>
              <w:left w:val="single" w:sz="6" w:space="0" w:color="CCCCCC"/>
              <w:bottom w:val="single" w:sz="6" w:space="0" w:color="000000"/>
              <w:right w:val="single" w:sz="6" w:space="0" w:color="000000"/>
            </w:tcBorders>
            <w:shd w:val="clear" w:color="auto" w:fill="auto"/>
          </w:tcPr>
          <w:p w14:paraId="3DFA4080"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r>
      <w:tr w:rsidR="00CD0EC0" w:rsidRPr="00CD0EC0" w14:paraId="68E6263C" w14:textId="77777777" w:rsidTr="007C5AE9">
        <w:trPr>
          <w:trHeight w:val="315"/>
        </w:trPr>
        <w:tc>
          <w:tcPr>
            <w:tcW w:w="9631" w:type="dxa"/>
            <w:gridSpan w:val="6"/>
            <w:tcBorders>
              <w:top w:val="single" w:sz="6" w:space="0" w:color="CCCCCC"/>
              <w:left w:val="single" w:sz="6" w:space="0" w:color="000000"/>
              <w:bottom w:val="single" w:sz="6" w:space="0" w:color="000000"/>
              <w:right w:val="single" w:sz="6" w:space="0" w:color="000000"/>
            </w:tcBorders>
            <w:shd w:val="clear" w:color="auto" w:fill="auto"/>
          </w:tcPr>
          <w:p w14:paraId="60A65A61" w14:textId="77777777" w:rsidR="00CD0EC0" w:rsidRPr="00CD0EC0" w:rsidRDefault="00CD0EC0" w:rsidP="00CD0EC0">
            <w:pPr>
              <w:spacing w:after="0" w:line="240" w:lineRule="auto"/>
              <w:jc w:val="center"/>
              <w:rPr>
                <w:rFonts w:ascii="Times New Roman" w:hAnsi="Times New Roman" w:cs="Times New Roman"/>
                <w:b/>
                <w:bCs/>
                <w:sz w:val="24"/>
                <w:szCs w:val="24"/>
                <w:lang w:eastAsia="uk-UA"/>
              </w:rPr>
            </w:pPr>
            <w:r w:rsidRPr="00CD0EC0">
              <w:rPr>
                <w:rFonts w:ascii="Times New Roman" w:hAnsi="Times New Roman" w:cs="Times New Roman"/>
                <w:b/>
                <w:bCs/>
                <w:sz w:val="24"/>
                <w:szCs w:val="24"/>
                <w:lang w:eastAsia="uk-UA"/>
              </w:rPr>
              <w:t>Закарпатська</w:t>
            </w:r>
            <w:r w:rsidRPr="00CD0EC0">
              <w:rPr>
                <w:rFonts w:ascii="Times New Roman" w:hAnsi="Times New Roman" w:cs="Times New Roman"/>
                <w:b/>
                <w:bCs/>
                <w:color w:val="000000" w:themeColor="text1"/>
                <w:kern w:val="2"/>
                <w:sz w:val="24"/>
                <w:szCs w:val="24"/>
              </w:rPr>
              <w:t xml:space="preserve"> обл.</w:t>
            </w:r>
          </w:p>
        </w:tc>
      </w:tr>
      <w:tr w:rsidR="00CD0EC0" w:rsidRPr="00CD0EC0" w14:paraId="585F3A91" w14:textId="77777777" w:rsidTr="007C5AE9">
        <w:trPr>
          <w:trHeight w:val="315"/>
        </w:trPr>
        <w:tc>
          <w:tcPr>
            <w:tcW w:w="841" w:type="dxa"/>
            <w:tcBorders>
              <w:top w:val="single" w:sz="6" w:space="0" w:color="CCCCCC"/>
              <w:left w:val="single" w:sz="6" w:space="0" w:color="000000"/>
              <w:bottom w:val="single" w:sz="6" w:space="0" w:color="000000"/>
              <w:right w:val="single" w:sz="6" w:space="0" w:color="000000"/>
            </w:tcBorders>
            <w:shd w:val="clear" w:color="auto" w:fill="auto"/>
          </w:tcPr>
          <w:p w14:paraId="6055B452"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sz w:val="24"/>
                <w:szCs w:val="24"/>
                <w:lang w:eastAsia="uk-UA"/>
              </w:rPr>
              <w:t>55</w:t>
            </w:r>
          </w:p>
        </w:tc>
        <w:tc>
          <w:tcPr>
            <w:tcW w:w="4793" w:type="dxa"/>
            <w:tcBorders>
              <w:top w:val="single" w:sz="6" w:space="0" w:color="CCCCCC"/>
              <w:left w:val="single" w:sz="6" w:space="0" w:color="000000"/>
              <w:bottom w:val="single" w:sz="6" w:space="0" w:color="000000"/>
              <w:right w:val="single" w:sz="6" w:space="0" w:color="000000"/>
            </w:tcBorders>
            <w:shd w:val="clear" w:color="auto" w:fill="auto"/>
            <w:tcMar>
              <w:left w:w="45" w:type="dxa"/>
              <w:right w:w="45" w:type="dxa"/>
            </w:tcMar>
            <w:vAlign w:val="center"/>
          </w:tcPr>
          <w:p w14:paraId="52F3968A"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rPr>
              <w:t>Вузли зі швидкістю підключення 5Мб/</w:t>
            </w:r>
            <w:proofErr w:type="spellStart"/>
            <w:r w:rsidRPr="00CD0EC0">
              <w:rPr>
                <w:rFonts w:ascii="Times New Roman" w:hAnsi="Times New Roman" w:cs="Times New Roman"/>
                <w:color w:val="000000" w:themeColor="text1"/>
                <w:kern w:val="2"/>
                <w:sz w:val="24"/>
                <w:szCs w:val="24"/>
              </w:rPr>
              <w:t>сек</w:t>
            </w:r>
            <w:proofErr w:type="spellEnd"/>
            <w:r w:rsidRPr="00CD0EC0">
              <w:rPr>
                <w:rFonts w:ascii="Times New Roman" w:hAnsi="Times New Roman" w:cs="Times New Roman"/>
                <w:color w:val="000000" w:themeColor="text1"/>
                <w:kern w:val="2"/>
                <w:sz w:val="24"/>
                <w:szCs w:val="24"/>
              </w:rPr>
              <w:t xml:space="preserve"> </w:t>
            </w:r>
            <w:r w:rsidRPr="00CD0EC0">
              <w:rPr>
                <w:rFonts w:ascii="Times New Roman" w:hAnsi="Times New Roman" w:cs="Times New Roman"/>
                <w:sz w:val="24"/>
                <w:szCs w:val="24"/>
                <w:lang w:eastAsia="uk-UA"/>
              </w:rPr>
              <w:t>(101)</w:t>
            </w:r>
          </w:p>
        </w:tc>
        <w:tc>
          <w:tcPr>
            <w:tcW w:w="1304" w:type="dxa"/>
            <w:gridSpan w:val="2"/>
            <w:tcBorders>
              <w:top w:val="single" w:sz="6" w:space="0" w:color="CCCCCC"/>
              <w:left w:val="single" w:sz="6" w:space="0" w:color="CCCCCC"/>
              <w:bottom w:val="single" w:sz="6" w:space="0" w:color="000000"/>
              <w:right w:val="single" w:sz="6" w:space="0" w:color="000000"/>
            </w:tcBorders>
            <w:shd w:val="clear" w:color="auto" w:fill="auto"/>
            <w:tcMar>
              <w:left w:w="45" w:type="dxa"/>
              <w:right w:w="45" w:type="dxa"/>
            </w:tcMar>
            <w:vAlign w:val="center"/>
          </w:tcPr>
          <w:p w14:paraId="65E3036C"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lang w:val="en-US"/>
              </w:rPr>
              <w:t>1</w:t>
            </w:r>
          </w:p>
        </w:tc>
        <w:tc>
          <w:tcPr>
            <w:tcW w:w="1701" w:type="dxa"/>
            <w:tcBorders>
              <w:top w:val="single" w:sz="6" w:space="0" w:color="CCCCCC"/>
              <w:left w:val="single" w:sz="6" w:space="0" w:color="CCCCCC"/>
              <w:bottom w:val="single" w:sz="6" w:space="0" w:color="000000"/>
              <w:right w:val="single" w:sz="6" w:space="0" w:color="000000"/>
            </w:tcBorders>
            <w:shd w:val="clear" w:color="auto" w:fill="auto"/>
          </w:tcPr>
          <w:p w14:paraId="51073786"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c>
          <w:tcPr>
            <w:tcW w:w="992" w:type="dxa"/>
            <w:tcBorders>
              <w:top w:val="single" w:sz="6" w:space="0" w:color="CCCCCC"/>
              <w:left w:val="single" w:sz="6" w:space="0" w:color="CCCCCC"/>
              <w:bottom w:val="single" w:sz="6" w:space="0" w:color="000000"/>
              <w:right w:val="single" w:sz="6" w:space="0" w:color="000000"/>
            </w:tcBorders>
            <w:shd w:val="clear" w:color="auto" w:fill="auto"/>
          </w:tcPr>
          <w:p w14:paraId="1CEA0219"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r>
      <w:tr w:rsidR="00CD0EC0" w:rsidRPr="00CD0EC0" w14:paraId="23C5EF19" w14:textId="77777777" w:rsidTr="007C5AE9">
        <w:trPr>
          <w:trHeight w:val="315"/>
        </w:trPr>
        <w:tc>
          <w:tcPr>
            <w:tcW w:w="841" w:type="dxa"/>
            <w:tcBorders>
              <w:top w:val="single" w:sz="6" w:space="0" w:color="CCCCCC"/>
              <w:left w:val="single" w:sz="6" w:space="0" w:color="000000"/>
              <w:bottom w:val="single" w:sz="6" w:space="0" w:color="000000"/>
              <w:right w:val="single" w:sz="6" w:space="0" w:color="000000"/>
            </w:tcBorders>
            <w:shd w:val="clear" w:color="auto" w:fill="auto"/>
          </w:tcPr>
          <w:p w14:paraId="5856C370"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sz w:val="24"/>
                <w:szCs w:val="24"/>
                <w:lang w:eastAsia="uk-UA"/>
              </w:rPr>
              <w:t>56</w:t>
            </w:r>
          </w:p>
        </w:tc>
        <w:tc>
          <w:tcPr>
            <w:tcW w:w="4793" w:type="dxa"/>
            <w:tcBorders>
              <w:top w:val="single" w:sz="6" w:space="0" w:color="CCCCCC"/>
              <w:left w:val="single" w:sz="6" w:space="0" w:color="000000"/>
              <w:bottom w:val="single" w:sz="6" w:space="0" w:color="000000"/>
              <w:right w:val="single" w:sz="6" w:space="0" w:color="000000"/>
            </w:tcBorders>
            <w:shd w:val="clear" w:color="auto" w:fill="auto"/>
            <w:tcMar>
              <w:left w:w="45" w:type="dxa"/>
              <w:right w:w="45" w:type="dxa"/>
            </w:tcMar>
            <w:vAlign w:val="center"/>
          </w:tcPr>
          <w:p w14:paraId="139475B5"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rPr>
              <w:t>Вузли зі швидкістю підключення 5Мб/</w:t>
            </w:r>
            <w:proofErr w:type="spellStart"/>
            <w:r w:rsidRPr="00CD0EC0">
              <w:rPr>
                <w:rFonts w:ascii="Times New Roman" w:hAnsi="Times New Roman" w:cs="Times New Roman"/>
                <w:color w:val="000000" w:themeColor="text1"/>
                <w:kern w:val="2"/>
                <w:sz w:val="24"/>
                <w:szCs w:val="24"/>
              </w:rPr>
              <w:t>сек</w:t>
            </w:r>
            <w:proofErr w:type="spellEnd"/>
            <w:r w:rsidRPr="00CD0EC0">
              <w:rPr>
                <w:rFonts w:ascii="Times New Roman" w:hAnsi="Times New Roman" w:cs="Times New Roman"/>
                <w:color w:val="000000" w:themeColor="text1"/>
                <w:kern w:val="2"/>
                <w:sz w:val="24"/>
                <w:szCs w:val="24"/>
              </w:rPr>
              <w:t xml:space="preserve"> </w:t>
            </w:r>
            <w:r w:rsidRPr="00CD0EC0">
              <w:rPr>
                <w:rFonts w:ascii="Times New Roman" w:hAnsi="Times New Roman" w:cs="Times New Roman"/>
                <w:sz w:val="24"/>
                <w:szCs w:val="24"/>
                <w:lang w:eastAsia="uk-UA"/>
              </w:rPr>
              <w:t>(102)</w:t>
            </w:r>
          </w:p>
        </w:tc>
        <w:tc>
          <w:tcPr>
            <w:tcW w:w="1304" w:type="dxa"/>
            <w:gridSpan w:val="2"/>
            <w:tcBorders>
              <w:top w:val="single" w:sz="6" w:space="0" w:color="CCCCCC"/>
              <w:left w:val="single" w:sz="6" w:space="0" w:color="CCCCCC"/>
              <w:bottom w:val="single" w:sz="6" w:space="0" w:color="000000"/>
              <w:right w:val="single" w:sz="6" w:space="0" w:color="000000"/>
            </w:tcBorders>
            <w:shd w:val="clear" w:color="auto" w:fill="auto"/>
            <w:tcMar>
              <w:left w:w="45" w:type="dxa"/>
              <w:right w:w="45" w:type="dxa"/>
            </w:tcMar>
            <w:vAlign w:val="center"/>
          </w:tcPr>
          <w:p w14:paraId="41746850"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lang w:val="en-US"/>
              </w:rPr>
              <w:t>1</w:t>
            </w:r>
          </w:p>
        </w:tc>
        <w:tc>
          <w:tcPr>
            <w:tcW w:w="1701" w:type="dxa"/>
            <w:tcBorders>
              <w:top w:val="single" w:sz="6" w:space="0" w:color="CCCCCC"/>
              <w:left w:val="single" w:sz="6" w:space="0" w:color="CCCCCC"/>
              <w:bottom w:val="single" w:sz="6" w:space="0" w:color="000000"/>
              <w:right w:val="single" w:sz="6" w:space="0" w:color="000000"/>
            </w:tcBorders>
            <w:shd w:val="clear" w:color="auto" w:fill="auto"/>
          </w:tcPr>
          <w:p w14:paraId="29D28A73"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c>
          <w:tcPr>
            <w:tcW w:w="992" w:type="dxa"/>
            <w:tcBorders>
              <w:top w:val="single" w:sz="6" w:space="0" w:color="CCCCCC"/>
              <w:left w:val="single" w:sz="6" w:space="0" w:color="CCCCCC"/>
              <w:bottom w:val="single" w:sz="6" w:space="0" w:color="000000"/>
              <w:right w:val="single" w:sz="6" w:space="0" w:color="000000"/>
            </w:tcBorders>
            <w:shd w:val="clear" w:color="auto" w:fill="auto"/>
          </w:tcPr>
          <w:p w14:paraId="0D1618E6"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r>
      <w:tr w:rsidR="00CD0EC0" w:rsidRPr="00CD0EC0" w14:paraId="346A2D4D" w14:textId="77777777" w:rsidTr="007C5AE9">
        <w:trPr>
          <w:trHeight w:val="315"/>
        </w:trPr>
        <w:tc>
          <w:tcPr>
            <w:tcW w:w="841" w:type="dxa"/>
            <w:tcBorders>
              <w:top w:val="single" w:sz="6" w:space="0" w:color="CCCCCC"/>
              <w:left w:val="single" w:sz="6" w:space="0" w:color="000000"/>
              <w:bottom w:val="single" w:sz="6" w:space="0" w:color="000000"/>
              <w:right w:val="single" w:sz="6" w:space="0" w:color="000000"/>
            </w:tcBorders>
            <w:shd w:val="clear" w:color="auto" w:fill="auto"/>
          </w:tcPr>
          <w:p w14:paraId="7B7246C1"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sz w:val="24"/>
                <w:szCs w:val="24"/>
                <w:lang w:eastAsia="uk-UA"/>
              </w:rPr>
              <w:lastRenderedPageBreak/>
              <w:t>57</w:t>
            </w:r>
          </w:p>
        </w:tc>
        <w:tc>
          <w:tcPr>
            <w:tcW w:w="4793" w:type="dxa"/>
            <w:tcBorders>
              <w:top w:val="single" w:sz="6" w:space="0" w:color="CCCCCC"/>
              <w:left w:val="single" w:sz="6" w:space="0" w:color="000000"/>
              <w:bottom w:val="single" w:sz="6" w:space="0" w:color="000000"/>
              <w:right w:val="single" w:sz="6" w:space="0" w:color="000000"/>
            </w:tcBorders>
            <w:shd w:val="clear" w:color="auto" w:fill="auto"/>
            <w:tcMar>
              <w:left w:w="45" w:type="dxa"/>
              <w:right w:w="45" w:type="dxa"/>
            </w:tcMar>
            <w:vAlign w:val="center"/>
          </w:tcPr>
          <w:p w14:paraId="6A114E8D"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rPr>
              <w:t>Вузли зі швидкістю підключення 5Мб/</w:t>
            </w:r>
            <w:proofErr w:type="spellStart"/>
            <w:r w:rsidRPr="00CD0EC0">
              <w:rPr>
                <w:rFonts w:ascii="Times New Roman" w:hAnsi="Times New Roman" w:cs="Times New Roman"/>
                <w:color w:val="000000" w:themeColor="text1"/>
                <w:kern w:val="2"/>
                <w:sz w:val="24"/>
                <w:szCs w:val="24"/>
              </w:rPr>
              <w:t>сек</w:t>
            </w:r>
            <w:proofErr w:type="spellEnd"/>
            <w:r w:rsidRPr="00CD0EC0">
              <w:rPr>
                <w:rFonts w:ascii="Times New Roman" w:hAnsi="Times New Roman" w:cs="Times New Roman"/>
                <w:color w:val="000000" w:themeColor="text1"/>
                <w:kern w:val="2"/>
                <w:sz w:val="24"/>
                <w:szCs w:val="24"/>
              </w:rPr>
              <w:t xml:space="preserve"> </w:t>
            </w:r>
            <w:r w:rsidRPr="00CD0EC0">
              <w:rPr>
                <w:rFonts w:ascii="Times New Roman" w:hAnsi="Times New Roman" w:cs="Times New Roman"/>
                <w:sz w:val="24"/>
                <w:szCs w:val="24"/>
                <w:lang w:eastAsia="uk-UA"/>
              </w:rPr>
              <w:t>(103)</w:t>
            </w:r>
          </w:p>
        </w:tc>
        <w:tc>
          <w:tcPr>
            <w:tcW w:w="1304" w:type="dxa"/>
            <w:gridSpan w:val="2"/>
            <w:tcBorders>
              <w:top w:val="single" w:sz="6" w:space="0" w:color="CCCCCC"/>
              <w:left w:val="single" w:sz="6" w:space="0" w:color="CCCCCC"/>
              <w:bottom w:val="single" w:sz="6" w:space="0" w:color="000000"/>
              <w:right w:val="single" w:sz="6" w:space="0" w:color="000000"/>
            </w:tcBorders>
            <w:shd w:val="clear" w:color="auto" w:fill="auto"/>
            <w:tcMar>
              <w:left w:w="45" w:type="dxa"/>
              <w:right w:w="45" w:type="dxa"/>
            </w:tcMar>
            <w:vAlign w:val="center"/>
          </w:tcPr>
          <w:p w14:paraId="34FF5B8D"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lang w:val="en-US"/>
              </w:rPr>
              <w:t>1</w:t>
            </w:r>
          </w:p>
        </w:tc>
        <w:tc>
          <w:tcPr>
            <w:tcW w:w="1701" w:type="dxa"/>
            <w:tcBorders>
              <w:top w:val="single" w:sz="6" w:space="0" w:color="CCCCCC"/>
              <w:left w:val="single" w:sz="6" w:space="0" w:color="CCCCCC"/>
              <w:bottom w:val="single" w:sz="6" w:space="0" w:color="000000"/>
              <w:right w:val="single" w:sz="6" w:space="0" w:color="000000"/>
            </w:tcBorders>
            <w:shd w:val="clear" w:color="auto" w:fill="auto"/>
          </w:tcPr>
          <w:p w14:paraId="43681261"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c>
          <w:tcPr>
            <w:tcW w:w="992" w:type="dxa"/>
            <w:tcBorders>
              <w:top w:val="single" w:sz="6" w:space="0" w:color="CCCCCC"/>
              <w:left w:val="single" w:sz="6" w:space="0" w:color="CCCCCC"/>
              <w:bottom w:val="single" w:sz="6" w:space="0" w:color="000000"/>
              <w:right w:val="single" w:sz="6" w:space="0" w:color="000000"/>
            </w:tcBorders>
            <w:shd w:val="clear" w:color="auto" w:fill="auto"/>
          </w:tcPr>
          <w:p w14:paraId="0A95EB22"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r>
      <w:tr w:rsidR="00CD0EC0" w:rsidRPr="00CD0EC0" w14:paraId="2E0E57B8" w14:textId="77777777" w:rsidTr="007C5AE9">
        <w:trPr>
          <w:trHeight w:val="285"/>
        </w:trPr>
        <w:tc>
          <w:tcPr>
            <w:tcW w:w="9631" w:type="dxa"/>
            <w:gridSpan w:val="6"/>
            <w:tcBorders>
              <w:top w:val="single" w:sz="6" w:space="0" w:color="CCCCCC"/>
              <w:left w:val="single" w:sz="6" w:space="0" w:color="000000"/>
              <w:bottom w:val="single" w:sz="6" w:space="0" w:color="000000"/>
              <w:right w:val="single" w:sz="6" w:space="0" w:color="000000"/>
            </w:tcBorders>
            <w:shd w:val="clear" w:color="auto" w:fill="auto"/>
          </w:tcPr>
          <w:p w14:paraId="6858B46B" w14:textId="77777777" w:rsidR="00CD0EC0" w:rsidRPr="00CD0EC0" w:rsidRDefault="00CD0EC0" w:rsidP="00CD0EC0">
            <w:pPr>
              <w:spacing w:after="0" w:line="240" w:lineRule="auto"/>
              <w:jc w:val="center"/>
              <w:rPr>
                <w:rFonts w:ascii="Times New Roman" w:hAnsi="Times New Roman" w:cs="Times New Roman"/>
                <w:b/>
                <w:bCs/>
                <w:sz w:val="24"/>
                <w:szCs w:val="24"/>
                <w:lang w:eastAsia="uk-UA"/>
              </w:rPr>
            </w:pPr>
            <w:r w:rsidRPr="00CD0EC0">
              <w:rPr>
                <w:rFonts w:ascii="Times New Roman" w:hAnsi="Times New Roman" w:cs="Times New Roman"/>
                <w:b/>
                <w:bCs/>
                <w:sz w:val="24"/>
                <w:szCs w:val="24"/>
                <w:lang w:eastAsia="uk-UA"/>
              </w:rPr>
              <w:t>Івано-Франківська</w:t>
            </w:r>
            <w:r w:rsidRPr="00CD0EC0">
              <w:rPr>
                <w:rFonts w:ascii="Times New Roman" w:hAnsi="Times New Roman" w:cs="Times New Roman"/>
                <w:b/>
                <w:bCs/>
                <w:color w:val="000000" w:themeColor="text1"/>
                <w:kern w:val="2"/>
                <w:sz w:val="24"/>
                <w:szCs w:val="24"/>
              </w:rPr>
              <w:t xml:space="preserve"> обл.</w:t>
            </w:r>
          </w:p>
        </w:tc>
      </w:tr>
      <w:tr w:rsidR="00CD0EC0" w:rsidRPr="00CD0EC0" w14:paraId="2CA03315" w14:textId="77777777" w:rsidTr="007C5AE9">
        <w:trPr>
          <w:trHeight w:val="285"/>
        </w:trPr>
        <w:tc>
          <w:tcPr>
            <w:tcW w:w="841" w:type="dxa"/>
            <w:tcBorders>
              <w:top w:val="single" w:sz="6" w:space="0" w:color="CCCCCC"/>
              <w:left w:val="single" w:sz="6" w:space="0" w:color="000000"/>
              <w:bottom w:val="single" w:sz="6" w:space="0" w:color="000000"/>
              <w:right w:val="single" w:sz="6" w:space="0" w:color="000000"/>
            </w:tcBorders>
            <w:shd w:val="clear" w:color="auto" w:fill="auto"/>
          </w:tcPr>
          <w:p w14:paraId="7748086E"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sz w:val="24"/>
                <w:szCs w:val="24"/>
                <w:lang w:eastAsia="uk-UA"/>
              </w:rPr>
              <w:t>58</w:t>
            </w:r>
          </w:p>
        </w:tc>
        <w:tc>
          <w:tcPr>
            <w:tcW w:w="4793" w:type="dxa"/>
            <w:tcBorders>
              <w:top w:val="single" w:sz="6" w:space="0" w:color="CCCCCC"/>
              <w:left w:val="single" w:sz="6" w:space="0" w:color="000000"/>
              <w:bottom w:val="single" w:sz="6" w:space="0" w:color="000000"/>
              <w:right w:val="single" w:sz="6" w:space="0" w:color="000000"/>
            </w:tcBorders>
            <w:shd w:val="clear" w:color="auto" w:fill="auto"/>
            <w:tcMar>
              <w:left w:w="45" w:type="dxa"/>
              <w:right w:w="45" w:type="dxa"/>
            </w:tcMar>
            <w:vAlign w:val="center"/>
          </w:tcPr>
          <w:p w14:paraId="217854F4"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rPr>
              <w:t>Вузли зі швидкістю підключення 5Мб/</w:t>
            </w:r>
            <w:proofErr w:type="spellStart"/>
            <w:r w:rsidRPr="00CD0EC0">
              <w:rPr>
                <w:rFonts w:ascii="Times New Roman" w:hAnsi="Times New Roman" w:cs="Times New Roman"/>
                <w:color w:val="000000" w:themeColor="text1"/>
                <w:kern w:val="2"/>
                <w:sz w:val="24"/>
                <w:szCs w:val="24"/>
              </w:rPr>
              <w:t>сек</w:t>
            </w:r>
            <w:proofErr w:type="spellEnd"/>
            <w:r w:rsidRPr="00CD0EC0">
              <w:rPr>
                <w:rFonts w:ascii="Times New Roman" w:hAnsi="Times New Roman" w:cs="Times New Roman"/>
                <w:color w:val="000000" w:themeColor="text1"/>
                <w:kern w:val="2"/>
                <w:sz w:val="24"/>
                <w:szCs w:val="24"/>
              </w:rPr>
              <w:t xml:space="preserve"> </w:t>
            </w:r>
            <w:r w:rsidRPr="00CD0EC0">
              <w:rPr>
                <w:rFonts w:ascii="Times New Roman" w:hAnsi="Times New Roman" w:cs="Times New Roman"/>
                <w:sz w:val="24"/>
                <w:szCs w:val="24"/>
                <w:lang w:eastAsia="uk-UA"/>
              </w:rPr>
              <w:t>(101)</w:t>
            </w:r>
          </w:p>
        </w:tc>
        <w:tc>
          <w:tcPr>
            <w:tcW w:w="1304" w:type="dxa"/>
            <w:gridSpan w:val="2"/>
            <w:tcBorders>
              <w:top w:val="single" w:sz="6" w:space="0" w:color="CCCCCC"/>
              <w:left w:val="single" w:sz="6" w:space="0" w:color="CCCCCC"/>
              <w:bottom w:val="single" w:sz="6" w:space="0" w:color="000000"/>
              <w:right w:val="single" w:sz="6" w:space="0" w:color="000000"/>
            </w:tcBorders>
            <w:shd w:val="clear" w:color="auto" w:fill="auto"/>
            <w:tcMar>
              <w:left w:w="45" w:type="dxa"/>
              <w:right w:w="45" w:type="dxa"/>
            </w:tcMar>
            <w:vAlign w:val="center"/>
          </w:tcPr>
          <w:p w14:paraId="205FEB2F"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lang w:val="en-US"/>
              </w:rPr>
              <w:t>1</w:t>
            </w:r>
          </w:p>
        </w:tc>
        <w:tc>
          <w:tcPr>
            <w:tcW w:w="1701" w:type="dxa"/>
            <w:tcBorders>
              <w:top w:val="single" w:sz="6" w:space="0" w:color="CCCCCC"/>
              <w:left w:val="single" w:sz="6" w:space="0" w:color="CCCCCC"/>
              <w:bottom w:val="single" w:sz="6" w:space="0" w:color="000000"/>
              <w:right w:val="single" w:sz="6" w:space="0" w:color="000000"/>
            </w:tcBorders>
            <w:shd w:val="clear" w:color="auto" w:fill="auto"/>
          </w:tcPr>
          <w:p w14:paraId="1ACE3C0C"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c>
          <w:tcPr>
            <w:tcW w:w="992" w:type="dxa"/>
            <w:tcBorders>
              <w:top w:val="single" w:sz="6" w:space="0" w:color="CCCCCC"/>
              <w:left w:val="single" w:sz="6" w:space="0" w:color="CCCCCC"/>
              <w:bottom w:val="single" w:sz="6" w:space="0" w:color="000000"/>
              <w:right w:val="single" w:sz="6" w:space="0" w:color="000000"/>
            </w:tcBorders>
            <w:shd w:val="clear" w:color="auto" w:fill="auto"/>
          </w:tcPr>
          <w:p w14:paraId="74E26742"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r>
      <w:tr w:rsidR="00CD0EC0" w:rsidRPr="00CD0EC0" w14:paraId="4750A9D1" w14:textId="77777777" w:rsidTr="007C5AE9">
        <w:trPr>
          <w:trHeight w:val="375"/>
        </w:trPr>
        <w:tc>
          <w:tcPr>
            <w:tcW w:w="841" w:type="dxa"/>
            <w:tcBorders>
              <w:top w:val="single" w:sz="6" w:space="0" w:color="CCCCCC"/>
              <w:left w:val="single" w:sz="6" w:space="0" w:color="000000"/>
              <w:bottom w:val="single" w:sz="6" w:space="0" w:color="000000"/>
              <w:right w:val="single" w:sz="6" w:space="0" w:color="000000"/>
            </w:tcBorders>
            <w:shd w:val="clear" w:color="auto" w:fill="auto"/>
          </w:tcPr>
          <w:p w14:paraId="18D479E2"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sz w:val="24"/>
                <w:szCs w:val="24"/>
                <w:lang w:eastAsia="uk-UA"/>
              </w:rPr>
              <w:t>59</w:t>
            </w:r>
          </w:p>
        </w:tc>
        <w:tc>
          <w:tcPr>
            <w:tcW w:w="4793" w:type="dxa"/>
            <w:tcBorders>
              <w:top w:val="single" w:sz="6" w:space="0" w:color="CCCCCC"/>
              <w:left w:val="single" w:sz="6" w:space="0" w:color="000000"/>
              <w:bottom w:val="single" w:sz="6" w:space="0" w:color="000000"/>
              <w:right w:val="single" w:sz="6" w:space="0" w:color="000000"/>
            </w:tcBorders>
            <w:shd w:val="clear" w:color="auto" w:fill="auto"/>
            <w:tcMar>
              <w:left w:w="45" w:type="dxa"/>
              <w:right w:w="45" w:type="dxa"/>
            </w:tcMar>
            <w:vAlign w:val="center"/>
          </w:tcPr>
          <w:p w14:paraId="2A5490FE"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rPr>
              <w:t>Вузли зі швидкістю підключення 5Мб/</w:t>
            </w:r>
            <w:proofErr w:type="spellStart"/>
            <w:r w:rsidRPr="00CD0EC0">
              <w:rPr>
                <w:rFonts w:ascii="Times New Roman" w:hAnsi="Times New Roman" w:cs="Times New Roman"/>
                <w:color w:val="000000" w:themeColor="text1"/>
                <w:kern w:val="2"/>
                <w:sz w:val="24"/>
                <w:szCs w:val="24"/>
              </w:rPr>
              <w:t>сек</w:t>
            </w:r>
            <w:proofErr w:type="spellEnd"/>
            <w:r w:rsidRPr="00CD0EC0">
              <w:rPr>
                <w:rFonts w:ascii="Times New Roman" w:hAnsi="Times New Roman" w:cs="Times New Roman"/>
                <w:color w:val="000000" w:themeColor="text1"/>
                <w:kern w:val="2"/>
                <w:sz w:val="24"/>
                <w:szCs w:val="24"/>
              </w:rPr>
              <w:t xml:space="preserve"> </w:t>
            </w:r>
            <w:r w:rsidRPr="00CD0EC0">
              <w:rPr>
                <w:rFonts w:ascii="Times New Roman" w:hAnsi="Times New Roman" w:cs="Times New Roman"/>
                <w:sz w:val="24"/>
                <w:szCs w:val="24"/>
                <w:lang w:eastAsia="uk-UA"/>
              </w:rPr>
              <w:t>(102)</w:t>
            </w:r>
          </w:p>
        </w:tc>
        <w:tc>
          <w:tcPr>
            <w:tcW w:w="1304" w:type="dxa"/>
            <w:gridSpan w:val="2"/>
            <w:tcBorders>
              <w:top w:val="single" w:sz="6" w:space="0" w:color="CCCCCC"/>
              <w:left w:val="single" w:sz="6" w:space="0" w:color="CCCCCC"/>
              <w:bottom w:val="single" w:sz="6" w:space="0" w:color="000000"/>
              <w:right w:val="single" w:sz="6" w:space="0" w:color="000000"/>
            </w:tcBorders>
            <w:shd w:val="clear" w:color="auto" w:fill="auto"/>
            <w:tcMar>
              <w:left w:w="45" w:type="dxa"/>
              <w:right w:w="45" w:type="dxa"/>
            </w:tcMar>
            <w:vAlign w:val="center"/>
          </w:tcPr>
          <w:p w14:paraId="094B3B77"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lang w:val="en-US"/>
              </w:rPr>
              <w:t>1</w:t>
            </w:r>
          </w:p>
        </w:tc>
        <w:tc>
          <w:tcPr>
            <w:tcW w:w="1701" w:type="dxa"/>
            <w:tcBorders>
              <w:top w:val="single" w:sz="6" w:space="0" w:color="CCCCCC"/>
              <w:left w:val="single" w:sz="6" w:space="0" w:color="CCCCCC"/>
              <w:bottom w:val="single" w:sz="6" w:space="0" w:color="000000"/>
              <w:right w:val="single" w:sz="6" w:space="0" w:color="000000"/>
            </w:tcBorders>
            <w:shd w:val="clear" w:color="auto" w:fill="auto"/>
          </w:tcPr>
          <w:p w14:paraId="2634F9E2"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c>
          <w:tcPr>
            <w:tcW w:w="992" w:type="dxa"/>
            <w:tcBorders>
              <w:top w:val="single" w:sz="6" w:space="0" w:color="CCCCCC"/>
              <w:left w:val="single" w:sz="6" w:space="0" w:color="CCCCCC"/>
              <w:bottom w:val="single" w:sz="6" w:space="0" w:color="000000"/>
              <w:right w:val="single" w:sz="6" w:space="0" w:color="000000"/>
            </w:tcBorders>
            <w:shd w:val="clear" w:color="auto" w:fill="auto"/>
          </w:tcPr>
          <w:p w14:paraId="596308AD"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r>
      <w:tr w:rsidR="00CD0EC0" w:rsidRPr="00CD0EC0" w14:paraId="71CE4D64" w14:textId="77777777" w:rsidTr="007C5AE9">
        <w:trPr>
          <w:trHeight w:val="375"/>
        </w:trPr>
        <w:tc>
          <w:tcPr>
            <w:tcW w:w="841" w:type="dxa"/>
            <w:tcBorders>
              <w:top w:val="single" w:sz="6" w:space="0" w:color="CCCCCC"/>
              <w:left w:val="single" w:sz="6" w:space="0" w:color="000000"/>
              <w:bottom w:val="single" w:sz="6" w:space="0" w:color="000000"/>
              <w:right w:val="single" w:sz="6" w:space="0" w:color="000000"/>
            </w:tcBorders>
            <w:shd w:val="clear" w:color="auto" w:fill="auto"/>
          </w:tcPr>
          <w:p w14:paraId="7C8F9003"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sz w:val="24"/>
                <w:szCs w:val="24"/>
                <w:lang w:eastAsia="uk-UA"/>
              </w:rPr>
              <w:t>60</w:t>
            </w:r>
          </w:p>
        </w:tc>
        <w:tc>
          <w:tcPr>
            <w:tcW w:w="4793" w:type="dxa"/>
            <w:tcBorders>
              <w:top w:val="single" w:sz="6" w:space="0" w:color="CCCCCC"/>
              <w:left w:val="single" w:sz="6" w:space="0" w:color="000000"/>
              <w:bottom w:val="single" w:sz="6" w:space="0" w:color="000000"/>
              <w:right w:val="single" w:sz="6" w:space="0" w:color="000000"/>
            </w:tcBorders>
            <w:shd w:val="clear" w:color="auto" w:fill="auto"/>
            <w:tcMar>
              <w:left w:w="45" w:type="dxa"/>
              <w:right w:w="45" w:type="dxa"/>
            </w:tcMar>
            <w:vAlign w:val="center"/>
          </w:tcPr>
          <w:p w14:paraId="2A94C22B"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rPr>
              <w:t>Вузли зі швидкістю підключення 5Мб/</w:t>
            </w:r>
            <w:proofErr w:type="spellStart"/>
            <w:r w:rsidRPr="00CD0EC0">
              <w:rPr>
                <w:rFonts w:ascii="Times New Roman" w:hAnsi="Times New Roman" w:cs="Times New Roman"/>
                <w:color w:val="000000" w:themeColor="text1"/>
                <w:kern w:val="2"/>
                <w:sz w:val="24"/>
                <w:szCs w:val="24"/>
              </w:rPr>
              <w:t>сек</w:t>
            </w:r>
            <w:proofErr w:type="spellEnd"/>
            <w:r w:rsidRPr="00CD0EC0">
              <w:rPr>
                <w:rFonts w:ascii="Times New Roman" w:hAnsi="Times New Roman" w:cs="Times New Roman"/>
                <w:color w:val="000000" w:themeColor="text1"/>
                <w:kern w:val="2"/>
                <w:sz w:val="24"/>
                <w:szCs w:val="24"/>
              </w:rPr>
              <w:t xml:space="preserve"> </w:t>
            </w:r>
            <w:r w:rsidRPr="00CD0EC0">
              <w:rPr>
                <w:rFonts w:ascii="Times New Roman" w:hAnsi="Times New Roman" w:cs="Times New Roman"/>
                <w:sz w:val="24"/>
                <w:szCs w:val="24"/>
                <w:lang w:eastAsia="uk-UA"/>
              </w:rPr>
              <w:t>(103)</w:t>
            </w:r>
          </w:p>
        </w:tc>
        <w:tc>
          <w:tcPr>
            <w:tcW w:w="1304" w:type="dxa"/>
            <w:gridSpan w:val="2"/>
            <w:tcBorders>
              <w:top w:val="single" w:sz="6" w:space="0" w:color="CCCCCC"/>
              <w:left w:val="single" w:sz="6" w:space="0" w:color="CCCCCC"/>
              <w:bottom w:val="single" w:sz="6" w:space="0" w:color="000000"/>
              <w:right w:val="single" w:sz="6" w:space="0" w:color="000000"/>
            </w:tcBorders>
            <w:shd w:val="clear" w:color="auto" w:fill="auto"/>
            <w:tcMar>
              <w:left w:w="45" w:type="dxa"/>
              <w:right w:w="45" w:type="dxa"/>
            </w:tcMar>
            <w:vAlign w:val="center"/>
          </w:tcPr>
          <w:p w14:paraId="27E9C7DC"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lang w:val="en-US"/>
              </w:rPr>
              <w:t>1</w:t>
            </w:r>
          </w:p>
        </w:tc>
        <w:tc>
          <w:tcPr>
            <w:tcW w:w="1701" w:type="dxa"/>
            <w:tcBorders>
              <w:top w:val="single" w:sz="6" w:space="0" w:color="CCCCCC"/>
              <w:left w:val="single" w:sz="6" w:space="0" w:color="CCCCCC"/>
              <w:bottom w:val="single" w:sz="6" w:space="0" w:color="000000"/>
              <w:right w:val="single" w:sz="6" w:space="0" w:color="000000"/>
            </w:tcBorders>
            <w:shd w:val="clear" w:color="auto" w:fill="auto"/>
          </w:tcPr>
          <w:p w14:paraId="4EA50D66"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c>
          <w:tcPr>
            <w:tcW w:w="992" w:type="dxa"/>
            <w:tcBorders>
              <w:top w:val="single" w:sz="6" w:space="0" w:color="CCCCCC"/>
              <w:left w:val="single" w:sz="6" w:space="0" w:color="CCCCCC"/>
              <w:bottom w:val="single" w:sz="6" w:space="0" w:color="000000"/>
              <w:right w:val="single" w:sz="6" w:space="0" w:color="000000"/>
            </w:tcBorders>
            <w:shd w:val="clear" w:color="auto" w:fill="auto"/>
          </w:tcPr>
          <w:p w14:paraId="2CFFF106"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r>
      <w:tr w:rsidR="00CD0EC0" w:rsidRPr="00CD0EC0" w14:paraId="552E4CE1" w14:textId="77777777" w:rsidTr="007C5AE9">
        <w:trPr>
          <w:trHeight w:val="285"/>
        </w:trPr>
        <w:tc>
          <w:tcPr>
            <w:tcW w:w="841" w:type="dxa"/>
            <w:tcBorders>
              <w:top w:val="single" w:sz="6" w:space="0" w:color="CCCCCC"/>
              <w:left w:val="single" w:sz="6" w:space="0" w:color="000000"/>
              <w:bottom w:val="single" w:sz="6" w:space="0" w:color="000000"/>
              <w:right w:val="single" w:sz="6" w:space="0" w:color="000000"/>
            </w:tcBorders>
            <w:shd w:val="clear" w:color="auto" w:fill="auto"/>
          </w:tcPr>
          <w:p w14:paraId="127BE9D8"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sz w:val="24"/>
                <w:szCs w:val="24"/>
                <w:lang w:eastAsia="uk-UA"/>
              </w:rPr>
              <w:t>61</w:t>
            </w:r>
          </w:p>
        </w:tc>
        <w:tc>
          <w:tcPr>
            <w:tcW w:w="4793" w:type="dxa"/>
            <w:tcBorders>
              <w:top w:val="single" w:sz="6" w:space="0" w:color="CCCCCC"/>
              <w:left w:val="single" w:sz="6" w:space="0" w:color="000000"/>
              <w:bottom w:val="single" w:sz="6" w:space="0" w:color="000000"/>
              <w:right w:val="single" w:sz="6" w:space="0" w:color="000000"/>
            </w:tcBorders>
            <w:shd w:val="clear" w:color="auto" w:fill="auto"/>
            <w:tcMar>
              <w:left w:w="45" w:type="dxa"/>
              <w:right w:w="45" w:type="dxa"/>
            </w:tcMar>
            <w:vAlign w:val="center"/>
          </w:tcPr>
          <w:p w14:paraId="36C6C854"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rPr>
              <w:t>Вузли зі швидкістю підключення 5Мб/</w:t>
            </w:r>
            <w:proofErr w:type="spellStart"/>
            <w:r w:rsidRPr="00CD0EC0">
              <w:rPr>
                <w:rFonts w:ascii="Times New Roman" w:hAnsi="Times New Roman" w:cs="Times New Roman"/>
                <w:color w:val="000000" w:themeColor="text1"/>
                <w:kern w:val="2"/>
                <w:sz w:val="24"/>
                <w:szCs w:val="24"/>
              </w:rPr>
              <w:t>сек</w:t>
            </w:r>
            <w:proofErr w:type="spellEnd"/>
            <w:r w:rsidRPr="00CD0EC0">
              <w:rPr>
                <w:rFonts w:ascii="Times New Roman" w:hAnsi="Times New Roman" w:cs="Times New Roman"/>
                <w:color w:val="000000" w:themeColor="text1"/>
                <w:kern w:val="2"/>
                <w:sz w:val="24"/>
                <w:szCs w:val="24"/>
              </w:rPr>
              <w:t xml:space="preserve"> </w:t>
            </w:r>
            <w:r w:rsidRPr="00CD0EC0">
              <w:rPr>
                <w:rFonts w:ascii="Times New Roman" w:hAnsi="Times New Roman" w:cs="Times New Roman"/>
                <w:sz w:val="24"/>
                <w:szCs w:val="24"/>
                <w:lang w:eastAsia="uk-UA"/>
              </w:rPr>
              <w:t>(104)</w:t>
            </w:r>
          </w:p>
        </w:tc>
        <w:tc>
          <w:tcPr>
            <w:tcW w:w="1304" w:type="dxa"/>
            <w:gridSpan w:val="2"/>
            <w:tcBorders>
              <w:top w:val="single" w:sz="6" w:space="0" w:color="CCCCCC"/>
              <w:left w:val="single" w:sz="6" w:space="0" w:color="CCCCCC"/>
              <w:bottom w:val="single" w:sz="6" w:space="0" w:color="000000"/>
              <w:right w:val="single" w:sz="6" w:space="0" w:color="000000"/>
            </w:tcBorders>
            <w:shd w:val="clear" w:color="auto" w:fill="auto"/>
            <w:tcMar>
              <w:left w:w="45" w:type="dxa"/>
              <w:right w:w="45" w:type="dxa"/>
            </w:tcMar>
            <w:vAlign w:val="center"/>
          </w:tcPr>
          <w:p w14:paraId="03001596"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lang w:val="en-US"/>
              </w:rPr>
              <w:t>1</w:t>
            </w:r>
          </w:p>
        </w:tc>
        <w:tc>
          <w:tcPr>
            <w:tcW w:w="1701" w:type="dxa"/>
            <w:tcBorders>
              <w:top w:val="single" w:sz="6" w:space="0" w:color="CCCCCC"/>
              <w:left w:val="single" w:sz="6" w:space="0" w:color="CCCCCC"/>
              <w:bottom w:val="single" w:sz="6" w:space="0" w:color="000000"/>
              <w:right w:val="single" w:sz="6" w:space="0" w:color="000000"/>
            </w:tcBorders>
            <w:shd w:val="clear" w:color="auto" w:fill="auto"/>
          </w:tcPr>
          <w:p w14:paraId="3548D184"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c>
          <w:tcPr>
            <w:tcW w:w="992" w:type="dxa"/>
            <w:tcBorders>
              <w:top w:val="single" w:sz="6" w:space="0" w:color="CCCCCC"/>
              <w:left w:val="single" w:sz="6" w:space="0" w:color="CCCCCC"/>
              <w:bottom w:val="single" w:sz="6" w:space="0" w:color="000000"/>
              <w:right w:val="single" w:sz="6" w:space="0" w:color="000000"/>
            </w:tcBorders>
            <w:shd w:val="clear" w:color="auto" w:fill="auto"/>
          </w:tcPr>
          <w:p w14:paraId="459A8D5F"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r>
      <w:tr w:rsidR="00CD0EC0" w:rsidRPr="00CD0EC0" w14:paraId="26D8A626" w14:textId="77777777" w:rsidTr="007C5AE9">
        <w:trPr>
          <w:trHeight w:val="315"/>
        </w:trPr>
        <w:tc>
          <w:tcPr>
            <w:tcW w:w="9631" w:type="dxa"/>
            <w:gridSpan w:val="6"/>
            <w:tcBorders>
              <w:top w:val="single" w:sz="6" w:space="0" w:color="CCCCCC"/>
              <w:left w:val="single" w:sz="6" w:space="0" w:color="000000"/>
              <w:bottom w:val="single" w:sz="6" w:space="0" w:color="000000"/>
              <w:right w:val="single" w:sz="6" w:space="0" w:color="000000"/>
            </w:tcBorders>
            <w:shd w:val="clear" w:color="auto" w:fill="auto"/>
          </w:tcPr>
          <w:p w14:paraId="6C4825A2" w14:textId="77777777" w:rsidR="00CD0EC0" w:rsidRPr="00CD0EC0" w:rsidRDefault="00CD0EC0" w:rsidP="00CD0EC0">
            <w:pPr>
              <w:spacing w:after="0" w:line="240" w:lineRule="auto"/>
              <w:jc w:val="center"/>
              <w:rPr>
                <w:rFonts w:ascii="Times New Roman" w:hAnsi="Times New Roman" w:cs="Times New Roman"/>
                <w:b/>
                <w:bCs/>
                <w:sz w:val="24"/>
                <w:szCs w:val="24"/>
                <w:lang w:eastAsia="uk-UA"/>
              </w:rPr>
            </w:pPr>
            <w:r w:rsidRPr="00CD0EC0">
              <w:rPr>
                <w:rFonts w:ascii="Times New Roman" w:hAnsi="Times New Roman" w:cs="Times New Roman"/>
                <w:b/>
                <w:bCs/>
                <w:sz w:val="24"/>
                <w:szCs w:val="24"/>
                <w:lang w:eastAsia="uk-UA"/>
              </w:rPr>
              <w:t>Львівська</w:t>
            </w:r>
            <w:r w:rsidRPr="00CD0EC0">
              <w:rPr>
                <w:rFonts w:ascii="Times New Roman" w:hAnsi="Times New Roman" w:cs="Times New Roman"/>
                <w:b/>
                <w:bCs/>
                <w:color w:val="000000" w:themeColor="text1"/>
                <w:kern w:val="2"/>
                <w:sz w:val="24"/>
                <w:szCs w:val="24"/>
              </w:rPr>
              <w:t xml:space="preserve"> обл.</w:t>
            </w:r>
          </w:p>
        </w:tc>
      </w:tr>
      <w:tr w:rsidR="00CD0EC0" w:rsidRPr="00CD0EC0" w14:paraId="59B56696" w14:textId="77777777" w:rsidTr="007C5AE9">
        <w:trPr>
          <w:trHeight w:val="315"/>
        </w:trPr>
        <w:tc>
          <w:tcPr>
            <w:tcW w:w="841" w:type="dxa"/>
            <w:tcBorders>
              <w:top w:val="single" w:sz="6" w:space="0" w:color="CCCCCC"/>
              <w:left w:val="single" w:sz="6" w:space="0" w:color="000000"/>
              <w:bottom w:val="single" w:sz="6" w:space="0" w:color="000000"/>
              <w:right w:val="single" w:sz="6" w:space="0" w:color="000000"/>
            </w:tcBorders>
            <w:shd w:val="clear" w:color="auto" w:fill="auto"/>
          </w:tcPr>
          <w:p w14:paraId="606AC1AA"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sz w:val="24"/>
                <w:szCs w:val="24"/>
                <w:lang w:eastAsia="uk-UA"/>
              </w:rPr>
              <w:t>62</w:t>
            </w:r>
          </w:p>
        </w:tc>
        <w:tc>
          <w:tcPr>
            <w:tcW w:w="4793" w:type="dxa"/>
            <w:tcBorders>
              <w:top w:val="single" w:sz="6" w:space="0" w:color="CCCCCC"/>
              <w:left w:val="single" w:sz="6" w:space="0" w:color="000000"/>
              <w:bottom w:val="single" w:sz="6" w:space="0" w:color="000000"/>
              <w:right w:val="single" w:sz="6" w:space="0" w:color="000000"/>
            </w:tcBorders>
            <w:shd w:val="clear" w:color="auto" w:fill="auto"/>
            <w:tcMar>
              <w:left w:w="45" w:type="dxa"/>
              <w:right w:w="45" w:type="dxa"/>
            </w:tcMar>
            <w:vAlign w:val="center"/>
          </w:tcPr>
          <w:p w14:paraId="7A9489FF"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rPr>
              <w:t>Вузли зі швидкістю підключення 5Мб/</w:t>
            </w:r>
            <w:proofErr w:type="spellStart"/>
            <w:r w:rsidRPr="00CD0EC0">
              <w:rPr>
                <w:rFonts w:ascii="Times New Roman" w:hAnsi="Times New Roman" w:cs="Times New Roman"/>
                <w:color w:val="000000" w:themeColor="text1"/>
                <w:kern w:val="2"/>
                <w:sz w:val="24"/>
                <w:szCs w:val="24"/>
              </w:rPr>
              <w:t>сек</w:t>
            </w:r>
            <w:proofErr w:type="spellEnd"/>
            <w:r w:rsidRPr="00CD0EC0">
              <w:rPr>
                <w:rFonts w:ascii="Times New Roman" w:hAnsi="Times New Roman" w:cs="Times New Roman"/>
                <w:color w:val="000000" w:themeColor="text1"/>
                <w:kern w:val="2"/>
                <w:sz w:val="24"/>
                <w:szCs w:val="24"/>
              </w:rPr>
              <w:t xml:space="preserve"> </w:t>
            </w:r>
            <w:r w:rsidRPr="00CD0EC0">
              <w:rPr>
                <w:rFonts w:ascii="Times New Roman" w:hAnsi="Times New Roman" w:cs="Times New Roman"/>
                <w:sz w:val="24"/>
                <w:szCs w:val="24"/>
                <w:lang w:eastAsia="uk-UA"/>
              </w:rPr>
              <w:t>(101)</w:t>
            </w:r>
          </w:p>
        </w:tc>
        <w:tc>
          <w:tcPr>
            <w:tcW w:w="1304" w:type="dxa"/>
            <w:gridSpan w:val="2"/>
            <w:tcBorders>
              <w:top w:val="single" w:sz="6" w:space="0" w:color="CCCCCC"/>
              <w:left w:val="single" w:sz="6" w:space="0" w:color="CCCCCC"/>
              <w:bottom w:val="single" w:sz="6" w:space="0" w:color="000000"/>
              <w:right w:val="single" w:sz="6" w:space="0" w:color="000000"/>
            </w:tcBorders>
            <w:shd w:val="clear" w:color="auto" w:fill="auto"/>
            <w:tcMar>
              <w:left w:w="45" w:type="dxa"/>
              <w:right w:w="45" w:type="dxa"/>
            </w:tcMar>
            <w:vAlign w:val="center"/>
          </w:tcPr>
          <w:p w14:paraId="2F7EE36A"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lang w:val="en-US"/>
              </w:rPr>
              <w:t>1</w:t>
            </w:r>
          </w:p>
        </w:tc>
        <w:tc>
          <w:tcPr>
            <w:tcW w:w="1701" w:type="dxa"/>
            <w:tcBorders>
              <w:top w:val="single" w:sz="6" w:space="0" w:color="CCCCCC"/>
              <w:left w:val="single" w:sz="6" w:space="0" w:color="CCCCCC"/>
              <w:bottom w:val="single" w:sz="6" w:space="0" w:color="000000"/>
              <w:right w:val="single" w:sz="6" w:space="0" w:color="000000"/>
            </w:tcBorders>
            <w:shd w:val="clear" w:color="auto" w:fill="auto"/>
          </w:tcPr>
          <w:p w14:paraId="31E72303"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c>
          <w:tcPr>
            <w:tcW w:w="992" w:type="dxa"/>
            <w:tcBorders>
              <w:top w:val="single" w:sz="6" w:space="0" w:color="CCCCCC"/>
              <w:left w:val="single" w:sz="6" w:space="0" w:color="CCCCCC"/>
              <w:bottom w:val="single" w:sz="6" w:space="0" w:color="000000"/>
              <w:right w:val="single" w:sz="6" w:space="0" w:color="000000"/>
            </w:tcBorders>
            <w:shd w:val="clear" w:color="auto" w:fill="auto"/>
          </w:tcPr>
          <w:p w14:paraId="0B370B33"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r>
      <w:tr w:rsidR="00CD0EC0" w:rsidRPr="00CD0EC0" w14:paraId="459A7778" w14:textId="77777777" w:rsidTr="007C5AE9">
        <w:trPr>
          <w:trHeight w:val="315"/>
        </w:trPr>
        <w:tc>
          <w:tcPr>
            <w:tcW w:w="841" w:type="dxa"/>
            <w:tcBorders>
              <w:top w:val="single" w:sz="6" w:space="0" w:color="CCCCCC"/>
              <w:left w:val="single" w:sz="6" w:space="0" w:color="000000"/>
              <w:bottom w:val="single" w:sz="6" w:space="0" w:color="000000"/>
              <w:right w:val="single" w:sz="6" w:space="0" w:color="000000"/>
            </w:tcBorders>
            <w:shd w:val="clear" w:color="auto" w:fill="auto"/>
          </w:tcPr>
          <w:p w14:paraId="1F2D7823"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sz w:val="24"/>
                <w:szCs w:val="24"/>
                <w:lang w:eastAsia="uk-UA"/>
              </w:rPr>
              <w:t>63</w:t>
            </w:r>
          </w:p>
        </w:tc>
        <w:tc>
          <w:tcPr>
            <w:tcW w:w="4793" w:type="dxa"/>
            <w:tcBorders>
              <w:top w:val="single" w:sz="6" w:space="0" w:color="CCCCCC"/>
              <w:left w:val="single" w:sz="6" w:space="0" w:color="000000"/>
              <w:bottom w:val="single" w:sz="6" w:space="0" w:color="000000"/>
              <w:right w:val="single" w:sz="6" w:space="0" w:color="000000"/>
            </w:tcBorders>
            <w:shd w:val="clear" w:color="auto" w:fill="auto"/>
            <w:tcMar>
              <w:left w:w="45" w:type="dxa"/>
              <w:right w:w="45" w:type="dxa"/>
            </w:tcMar>
            <w:vAlign w:val="center"/>
          </w:tcPr>
          <w:p w14:paraId="2E66A2EB"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rPr>
              <w:t>Вузли зі швидкістю підключення 5Мб/</w:t>
            </w:r>
            <w:proofErr w:type="spellStart"/>
            <w:r w:rsidRPr="00CD0EC0">
              <w:rPr>
                <w:rFonts w:ascii="Times New Roman" w:hAnsi="Times New Roman" w:cs="Times New Roman"/>
                <w:color w:val="000000" w:themeColor="text1"/>
                <w:kern w:val="2"/>
                <w:sz w:val="24"/>
                <w:szCs w:val="24"/>
              </w:rPr>
              <w:t>сек</w:t>
            </w:r>
            <w:proofErr w:type="spellEnd"/>
            <w:r w:rsidRPr="00CD0EC0">
              <w:rPr>
                <w:rFonts w:ascii="Times New Roman" w:hAnsi="Times New Roman" w:cs="Times New Roman"/>
                <w:color w:val="000000" w:themeColor="text1"/>
                <w:kern w:val="2"/>
                <w:sz w:val="24"/>
                <w:szCs w:val="24"/>
              </w:rPr>
              <w:t xml:space="preserve"> </w:t>
            </w:r>
            <w:r w:rsidRPr="00CD0EC0">
              <w:rPr>
                <w:rFonts w:ascii="Times New Roman" w:hAnsi="Times New Roman" w:cs="Times New Roman"/>
                <w:sz w:val="24"/>
                <w:szCs w:val="24"/>
                <w:lang w:eastAsia="uk-UA"/>
              </w:rPr>
              <w:t>(102)</w:t>
            </w:r>
          </w:p>
        </w:tc>
        <w:tc>
          <w:tcPr>
            <w:tcW w:w="1304" w:type="dxa"/>
            <w:gridSpan w:val="2"/>
            <w:tcBorders>
              <w:top w:val="single" w:sz="6" w:space="0" w:color="CCCCCC"/>
              <w:left w:val="single" w:sz="6" w:space="0" w:color="CCCCCC"/>
              <w:bottom w:val="single" w:sz="6" w:space="0" w:color="000000"/>
              <w:right w:val="single" w:sz="6" w:space="0" w:color="000000"/>
            </w:tcBorders>
            <w:shd w:val="clear" w:color="auto" w:fill="auto"/>
            <w:tcMar>
              <w:left w:w="45" w:type="dxa"/>
              <w:right w:w="45" w:type="dxa"/>
            </w:tcMar>
            <w:vAlign w:val="center"/>
          </w:tcPr>
          <w:p w14:paraId="3284E0CC"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lang w:val="en-US"/>
              </w:rPr>
              <w:t>1</w:t>
            </w:r>
          </w:p>
        </w:tc>
        <w:tc>
          <w:tcPr>
            <w:tcW w:w="1701" w:type="dxa"/>
            <w:tcBorders>
              <w:top w:val="single" w:sz="6" w:space="0" w:color="CCCCCC"/>
              <w:left w:val="single" w:sz="6" w:space="0" w:color="CCCCCC"/>
              <w:bottom w:val="single" w:sz="6" w:space="0" w:color="000000"/>
              <w:right w:val="single" w:sz="6" w:space="0" w:color="000000"/>
            </w:tcBorders>
            <w:shd w:val="clear" w:color="auto" w:fill="auto"/>
          </w:tcPr>
          <w:p w14:paraId="2EB0BA44"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c>
          <w:tcPr>
            <w:tcW w:w="992" w:type="dxa"/>
            <w:tcBorders>
              <w:top w:val="single" w:sz="6" w:space="0" w:color="CCCCCC"/>
              <w:left w:val="single" w:sz="6" w:space="0" w:color="CCCCCC"/>
              <w:bottom w:val="single" w:sz="6" w:space="0" w:color="000000"/>
              <w:right w:val="single" w:sz="6" w:space="0" w:color="000000"/>
            </w:tcBorders>
            <w:shd w:val="clear" w:color="auto" w:fill="auto"/>
          </w:tcPr>
          <w:p w14:paraId="4CE69978"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r>
      <w:tr w:rsidR="00CD0EC0" w:rsidRPr="00CD0EC0" w14:paraId="56274376" w14:textId="77777777" w:rsidTr="007C5AE9">
        <w:trPr>
          <w:trHeight w:val="315"/>
        </w:trPr>
        <w:tc>
          <w:tcPr>
            <w:tcW w:w="841" w:type="dxa"/>
            <w:tcBorders>
              <w:top w:val="single" w:sz="6" w:space="0" w:color="CCCCCC"/>
              <w:left w:val="single" w:sz="6" w:space="0" w:color="000000"/>
              <w:bottom w:val="single" w:sz="6" w:space="0" w:color="000000"/>
              <w:right w:val="single" w:sz="6" w:space="0" w:color="000000"/>
            </w:tcBorders>
            <w:shd w:val="clear" w:color="auto" w:fill="auto"/>
          </w:tcPr>
          <w:p w14:paraId="51E61F7E"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sz w:val="24"/>
                <w:szCs w:val="24"/>
                <w:lang w:eastAsia="uk-UA"/>
              </w:rPr>
              <w:t>64</w:t>
            </w:r>
          </w:p>
        </w:tc>
        <w:tc>
          <w:tcPr>
            <w:tcW w:w="4793" w:type="dxa"/>
            <w:tcBorders>
              <w:top w:val="single" w:sz="6" w:space="0" w:color="CCCCCC"/>
              <w:left w:val="single" w:sz="6" w:space="0" w:color="000000"/>
              <w:bottom w:val="single" w:sz="6" w:space="0" w:color="000000"/>
              <w:right w:val="single" w:sz="6" w:space="0" w:color="000000"/>
            </w:tcBorders>
            <w:shd w:val="clear" w:color="auto" w:fill="auto"/>
            <w:tcMar>
              <w:left w:w="45" w:type="dxa"/>
              <w:right w:w="45" w:type="dxa"/>
            </w:tcMar>
            <w:vAlign w:val="center"/>
          </w:tcPr>
          <w:p w14:paraId="04530A01"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rPr>
              <w:t>Вузли зі швидкістю підключення 5Мб/</w:t>
            </w:r>
            <w:proofErr w:type="spellStart"/>
            <w:r w:rsidRPr="00CD0EC0">
              <w:rPr>
                <w:rFonts w:ascii="Times New Roman" w:hAnsi="Times New Roman" w:cs="Times New Roman"/>
                <w:color w:val="000000" w:themeColor="text1"/>
                <w:kern w:val="2"/>
                <w:sz w:val="24"/>
                <w:szCs w:val="24"/>
              </w:rPr>
              <w:t>сек</w:t>
            </w:r>
            <w:proofErr w:type="spellEnd"/>
            <w:r w:rsidRPr="00CD0EC0">
              <w:rPr>
                <w:rFonts w:ascii="Times New Roman" w:hAnsi="Times New Roman" w:cs="Times New Roman"/>
                <w:color w:val="000000" w:themeColor="text1"/>
                <w:kern w:val="2"/>
                <w:sz w:val="24"/>
                <w:szCs w:val="24"/>
              </w:rPr>
              <w:t xml:space="preserve"> </w:t>
            </w:r>
            <w:r w:rsidRPr="00CD0EC0">
              <w:rPr>
                <w:rFonts w:ascii="Times New Roman" w:hAnsi="Times New Roman" w:cs="Times New Roman"/>
                <w:sz w:val="24"/>
                <w:szCs w:val="24"/>
                <w:lang w:eastAsia="uk-UA"/>
              </w:rPr>
              <w:t>(103)</w:t>
            </w:r>
          </w:p>
        </w:tc>
        <w:tc>
          <w:tcPr>
            <w:tcW w:w="1304" w:type="dxa"/>
            <w:gridSpan w:val="2"/>
            <w:tcBorders>
              <w:top w:val="single" w:sz="6" w:space="0" w:color="CCCCCC"/>
              <w:left w:val="single" w:sz="6" w:space="0" w:color="CCCCCC"/>
              <w:bottom w:val="single" w:sz="6" w:space="0" w:color="000000"/>
              <w:right w:val="single" w:sz="6" w:space="0" w:color="000000"/>
            </w:tcBorders>
            <w:shd w:val="clear" w:color="auto" w:fill="auto"/>
            <w:tcMar>
              <w:left w:w="45" w:type="dxa"/>
              <w:right w:w="45" w:type="dxa"/>
            </w:tcMar>
            <w:vAlign w:val="center"/>
          </w:tcPr>
          <w:p w14:paraId="00B38B0E"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lang w:val="en-US"/>
              </w:rPr>
              <w:t>1</w:t>
            </w:r>
          </w:p>
        </w:tc>
        <w:tc>
          <w:tcPr>
            <w:tcW w:w="1701" w:type="dxa"/>
            <w:tcBorders>
              <w:top w:val="single" w:sz="6" w:space="0" w:color="CCCCCC"/>
              <w:left w:val="single" w:sz="6" w:space="0" w:color="CCCCCC"/>
              <w:bottom w:val="single" w:sz="6" w:space="0" w:color="000000"/>
              <w:right w:val="single" w:sz="6" w:space="0" w:color="000000"/>
            </w:tcBorders>
            <w:shd w:val="clear" w:color="auto" w:fill="auto"/>
          </w:tcPr>
          <w:p w14:paraId="02EA3E87"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c>
          <w:tcPr>
            <w:tcW w:w="992" w:type="dxa"/>
            <w:tcBorders>
              <w:top w:val="single" w:sz="6" w:space="0" w:color="CCCCCC"/>
              <w:left w:val="single" w:sz="6" w:space="0" w:color="CCCCCC"/>
              <w:bottom w:val="single" w:sz="6" w:space="0" w:color="000000"/>
              <w:right w:val="single" w:sz="6" w:space="0" w:color="000000"/>
            </w:tcBorders>
            <w:shd w:val="clear" w:color="auto" w:fill="auto"/>
          </w:tcPr>
          <w:p w14:paraId="6F6D7B7C"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r>
      <w:tr w:rsidR="00CD0EC0" w:rsidRPr="00CD0EC0" w14:paraId="3793B620" w14:textId="77777777" w:rsidTr="007C5AE9">
        <w:trPr>
          <w:trHeight w:val="315"/>
        </w:trPr>
        <w:tc>
          <w:tcPr>
            <w:tcW w:w="841" w:type="dxa"/>
            <w:tcBorders>
              <w:top w:val="single" w:sz="6" w:space="0" w:color="CCCCCC"/>
              <w:left w:val="single" w:sz="6" w:space="0" w:color="000000"/>
              <w:bottom w:val="single" w:sz="6" w:space="0" w:color="000000"/>
              <w:right w:val="single" w:sz="6" w:space="0" w:color="000000"/>
            </w:tcBorders>
            <w:shd w:val="clear" w:color="auto" w:fill="auto"/>
          </w:tcPr>
          <w:p w14:paraId="3B53D751"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sz w:val="24"/>
                <w:szCs w:val="24"/>
                <w:lang w:eastAsia="uk-UA"/>
              </w:rPr>
              <w:t>65</w:t>
            </w:r>
          </w:p>
        </w:tc>
        <w:tc>
          <w:tcPr>
            <w:tcW w:w="4793" w:type="dxa"/>
            <w:tcBorders>
              <w:top w:val="single" w:sz="6" w:space="0" w:color="CCCCCC"/>
              <w:left w:val="single" w:sz="6" w:space="0" w:color="000000"/>
              <w:bottom w:val="single" w:sz="6" w:space="0" w:color="000000"/>
              <w:right w:val="single" w:sz="6" w:space="0" w:color="000000"/>
            </w:tcBorders>
            <w:shd w:val="clear" w:color="auto" w:fill="auto"/>
            <w:tcMar>
              <w:left w:w="45" w:type="dxa"/>
              <w:right w:w="45" w:type="dxa"/>
            </w:tcMar>
            <w:vAlign w:val="center"/>
          </w:tcPr>
          <w:p w14:paraId="1A7802EA"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rPr>
              <w:t>Вузли зі швидкістю підключення 5Мб/</w:t>
            </w:r>
            <w:proofErr w:type="spellStart"/>
            <w:r w:rsidRPr="00CD0EC0">
              <w:rPr>
                <w:rFonts w:ascii="Times New Roman" w:hAnsi="Times New Roman" w:cs="Times New Roman"/>
                <w:color w:val="000000" w:themeColor="text1"/>
                <w:kern w:val="2"/>
                <w:sz w:val="24"/>
                <w:szCs w:val="24"/>
              </w:rPr>
              <w:t>сек</w:t>
            </w:r>
            <w:proofErr w:type="spellEnd"/>
            <w:r w:rsidRPr="00CD0EC0">
              <w:rPr>
                <w:rFonts w:ascii="Times New Roman" w:hAnsi="Times New Roman" w:cs="Times New Roman"/>
                <w:color w:val="000000" w:themeColor="text1"/>
                <w:kern w:val="2"/>
                <w:sz w:val="24"/>
                <w:szCs w:val="24"/>
              </w:rPr>
              <w:t xml:space="preserve"> </w:t>
            </w:r>
            <w:r w:rsidRPr="00CD0EC0">
              <w:rPr>
                <w:rFonts w:ascii="Times New Roman" w:hAnsi="Times New Roman" w:cs="Times New Roman"/>
                <w:sz w:val="24"/>
                <w:szCs w:val="24"/>
                <w:lang w:eastAsia="uk-UA"/>
              </w:rPr>
              <w:t>(104)</w:t>
            </w:r>
          </w:p>
        </w:tc>
        <w:tc>
          <w:tcPr>
            <w:tcW w:w="1304" w:type="dxa"/>
            <w:gridSpan w:val="2"/>
            <w:tcBorders>
              <w:top w:val="single" w:sz="6" w:space="0" w:color="CCCCCC"/>
              <w:left w:val="single" w:sz="6" w:space="0" w:color="CCCCCC"/>
              <w:bottom w:val="single" w:sz="6" w:space="0" w:color="000000"/>
              <w:right w:val="single" w:sz="6" w:space="0" w:color="000000"/>
            </w:tcBorders>
            <w:shd w:val="clear" w:color="auto" w:fill="auto"/>
            <w:tcMar>
              <w:left w:w="45" w:type="dxa"/>
              <w:right w:w="45" w:type="dxa"/>
            </w:tcMar>
            <w:vAlign w:val="center"/>
          </w:tcPr>
          <w:p w14:paraId="09147F3D"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lang w:val="en-US"/>
              </w:rPr>
              <w:t>1</w:t>
            </w:r>
          </w:p>
        </w:tc>
        <w:tc>
          <w:tcPr>
            <w:tcW w:w="1701" w:type="dxa"/>
            <w:tcBorders>
              <w:top w:val="single" w:sz="6" w:space="0" w:color="CCCCCC"/>
              <w:left w:val="single" w:sz="6" w:space="0" w:color="CCCCCC"/>
              <w:bottom w:val="single" w:sz="6" w:space="0" w:color="000000"/>
              <w:right w:val="single" w:sz="6" w:space="0" w:color="000000"/>
            </w:tcBorders>
            <w:shd w:val="clear" w:color="auto" w:fill="auto"/>
          </w:tcPr>
          <w:p w14:paraId="7261EB6C"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c>
          <w:tcPr>
            <w:tcW w:w="992" w:type="dxa"/>
            <w:tcBorders>
              <w:top w:val="single" w:sz="6" w:space="0" w:color="CCCCCC"/>
              <w:left w:val="single" w:sz="6" w:space="0" w:color="CCCCCC"/>
              <w:bottom w:val="single" w:sz="6" w:space="0" w:color="000000"/>
              <w:right w:val="single" w:sz="6" w:space="0" w:color="000000"/>
            </w:tcBorders>
            <w:shd w:val="clear" w:color="auto" w:fill="auto"/>
          </w:tcPr>
          <w:p w14:paraId="31918B24"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r>
      <w:tr w:rsidR="00CD0EC0" w:rsidRPr="00CD0EC0" w14:paraId="08C524C3" w14:textId="77777777" w:rsidTr="007C5AE9">
        <w:trPr>
          <w:trHeight w:val="315"/>
        </w:trPr>
        <w:tc>
          <w:tcPr>
            <w:tcW w:w="9631" w:type="dxa"/>
            <w:gridSpan w:val="6"/>
            <w:tcBorders>
              <w:top w:val="single" w:sz="6" w:space="0" w:color="CCCCCC"/>
              <w:left w:val="single" w:sz="6" w:space="0" w:color="000000"/>
              <w:bottom w:val="single" w:sz="6" w:space="0" w:color="000000"/>
              <w:right w:val="single" w:sz="6" w:space="0" w:color="000000"/>
            </w:tcBorders>
            <w:shd w:val="clear" w:color="auto" w:fill="auto"/>
          </w:tcPr>
          <w:p w14:paraId="38BEBF7E" w14:textId="77777777" w:rsidR="00CD0EC0" w:rsidRPr="00CD0EC0" w:rsidRDefault="00CD0EC0" w:rsidP="00CD0EC0">
            <w:pPr>
              <w:spacing w:after="0" w:line="240" w:lineRule="auto"/>
              <w:jc w:val="center"/>
              <w:rPr>
                <w:rFonts w:ascii="Times New Roman" w:hAnsi="Times New Roman" w:cs="Times New Roman"/>
                <w:b/>
                <w:bCs/>
                <w:sz w:val="24"/>
                <w:szCs w:val="24"/>
                <w:lang w:eastAsia="uk-UA"/>
              </w:rPr>
            </w:pPr>
            <w:r w:rsidRPr="00CD0EC0">
              <w:rPr>
                <w:rFonts w:ascii="Times New Roman" w:hAnsi="Times New Roman" w:cs="Times New Roman"/>
                <w:b/>
                <w:bCs/>
                <w:sz w:val="24"/>
                <w:szCs w:val="24"/>
                <w:lang w:eastAsia="uk-UA"/>
              </w:rPr>
              <w:t>Рівненська</w:t>
            </w:r>
            <w:r w:rsidRPr="00CD0EC0">
              <w:rPr>
                <w:rFonts w:ascii="Times New Roman" w:hAnsi="Times New Roman" w:cs="Times New Roman"/>
                <w:b/>
                <w:bCs/>
                <w:color w:val="000000" w:themeColor="text1"/>
                <w:kern w:val="2"/>
                <w:sz w:val="24"/>
                <w:szCs w:val="24"/>
              </w:rPr>
              <w:t xml:space="preserve"> обл.</w:t>
            </w:r>
          </w:p>
        </w:tc>
      </w:tr>
      <w:tr w:rsidR="00CD0EC0" w:rsidRPr="00CD0EC0" w14:paraId="7CB5F605" w14:textId="77777777" w:rsidTr="007C5AE9">
        <w:trPr>
          <w:trHeight w:val="315"/>
        </w:trPr>
        <w:tc>
          <w:tcPr>
            <w:tcW w:w="841" w:type="dxa"/>
            <w:tcBorders>
              <w:top w:val="single" w:sz="6" w:space="0" w:color="CCCCCC"/>
              <w:left w:val="single" w:sz="6" w:space="0" w:color="000000"/>
              <w:bottom w:val="single" w:sz="6" w:space="0" w:color="000000"/>
              <w:right w:val="single" w:sz="6" w:space="0" w:color="000000"/>
            </w:tcBorders>
            <w:shd w:val="clear" w:color="auto" w:fill="auto"/>
          </w:tcPr>
          <w:p w14:paraId="0E1FF41B"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sz w:val="24"/>
                <w:szCs w:val="24"/>
                <w:lang w:eastAsia="uk-UA"/>
              </w:rPr>
              <w:t>66</w:t>
            </w:r>
          </w:p>
        </w:tc>
        <w:tc>
          <w:tcPr>
            <w:tcW w:w="4793" w:type="dxa"/>
            <w:tcBorders>
              <w:top w:val="single" w:sz="6" w:space="0" w:color="CCCCCC"/>
              <w:left w:val="single" w:sz="6" w:space="0" w:color="000000"/>
              <w:bottom w:val="single" w:sz="6" w:space="0" w:color="000000"/>
              <w:right w:val="single" w:sz="6" w:space="0" w:color="000000"/>
            </w:tcBorders>
            <w:shd w:val="clear" w:color="auto" w:fill="auto"/>
            <w:tcMar>
              <w:left w:w="45" w:type="dxa"/>
              <w:right w:w="45" w:type="dxa"/>
            </w:tcMar>
            <w:vAlign w:val="center"/>
          </w:tcPr>
          <w:p w14:paraId="7AE46A2D"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rPr>
              <w:t>Вузли зі швидкістю підключення 5Мб/</w:t>
            </w:r>
            <w:proofErr w:type="spellStart"/>
            <w:r w:rsidRPr="00CD0EC0">
              <w:rPr>
                <w:rFonts w:ascii="Times New Roman" w:hAnsi="Times New Roman" w:cs="Times New Roman"/>
                <w:color w:val="000000" w:themeColor="text1"/>
                <w:kern w:val="2"/>
                <w:sz w:val="24"/>
                <w:szCs w:val="24"/>
              </w:rPr>
              <w:t>сек</w:t>
            </w:r>
            <w:proofErr w:type="spellEnd"/>
            <w:r w:rsidRPr="00CD0EC0">
              <w:rPr>
                <w:rFonts w:ascii="Times New Roman" w:hAnsi="Times New Roman" w:cs="Times New Roman"/>
                <w:color w:val="000000" w:themeColor="text1"/>
                <w:kern w:val="2"/>
                <w:sz w:val="24"/>
                <w:szCs w:val="24"/>
              </w:rPr>
              <w:t xml:space="preserve"> </w:t>
            </w:r>
            <w:r w:rsidRPr="00CD0EC0">
              <w:rPr>
                <w:rFonts w:ascii="Times New Roman" w:hAnsi="Times New Roman" w:cs="Times New Roman"/>
                <w:sz w:val="24"/>
                <w:szCs w:val="24"/>
                <w:lang w:eastAsia="uk-UA"/>
              </w:rPr>
              <w:t>(101)</w:t>
            </w:r>
          </w:p>
        </w:tc>
        <w:tc>
          <w:tcPr>
            <w:tcW w:w="1304" w:type="dxa"/>
            <w:gridSpan w:val="2"/>
            <w:tcBorders>
              <w:top w:val="single" w:sz="6" w:space="0" w:color="CCCCCC"/>
              <w:left w:val="single" w:sz="6" w:space="0" w:color="CCCCCC"/>
              <w:bottom w:val="single" w:sz="6" w:space="0" w:color="000000"/>
              <w:right w:val="single" w:sz="6" w:space="0" w:color="000000"/>
            </w:tcBorders>
            <w:shd w:val="clear" w:color="auto" w:fill="auto"/>
            <w:tcMar>
              <w:left w:w="45" w:type="dxa"/>
              <w:right w:w="45" w:type="dxa"/>
            </w:tcMar>
            <w:vAlign w:val="center"/>
          </w:tcPr>
          <w:p w14:paraId="27CA2D4C"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lang w:val="en-US"/>
              </w:rPr>
              <w:t>1</w:t>
            </w:r>
          </w:p>
        </w:tc>
        <w:tc>
          <w:tcPr>
            <w:tcW w:w="1701" w:type="dxa"/>
            <w:tcBorders>
              <w:top w:val="single" w:sz="6" w:space="0" w:color="CCCCCC"/>
              <w:left w:val="single" w:sz="6" w:space="0" w:color="CCCCCC"/>
              <w:bottom w:val="single" w:sz="6" w:space="0" w:color="000000"/>
              <w:right w:val="single" w:sz="6" w:space="0" w:color="000000"/>
            </w:tcBorders>
            <w:shd w:val="clear" w:color="auto" w:fill="auto"/>
          </w:tcPr>
          <w:p w14:paraId="12387449"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c>
          <w:tcPr>
            <w:tcW w:w="992" w:type="dxa"/>
            <w:tcBorders>
              <w:top w:val="single" w:sz="6" w:space="0" w:color="CCCCCC"/>
              <w:left w:val="single" w:sz="6" w:space="0" w:color="CCCCCC"/>
              <w:bottom w:val="single" w:sz="6" w:space="0" w:color="000000"/>
              <w:right w:val="single" w:sz="6" w:space="0" w:color="000000"/>
            </w:tcBorders>
            <w:shd w:val="clear" w:color="auto" w:fill="auto"/>
          </w:tcPr>
          <w:p w14:paraId="1AD1C66D"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r>
      <w:tr w:rsidR="00CD0EC0" w:rsidRPr="00CD0EC0" w14:paraId="7B606737" w14:textId="77777777" w:rsidTr="007C5AE9">
        <w:trPr>
          <w:trHeight w:val="315"/>
        </w:trPr>
        <w:tc>
          <w:tcPr>
            <w:tcW w:w="841" w:type="dxa"/>
            <w:tcBorders>
              <w:top w:val="single" w:sz="6" w:space="0" w:color="CCCCCC"/>
              <w:left w:val="single" w:sz="6" w:space="0" w:color="000000"/>
              <w:bottom w:val="single" w:sz="6" w:space="0" w:color="000000"/>
              <w:right w:val="single" w:sz="6" w:space="0" w:color="000000"/>
            </w:tcBorders>
            <w:shd w:val="clear" w:color="auto" w:fill="auto"/>
          </w:tcPr>
          <w:p w14:paraId="6BAC2762"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sz w:val="24"/>
                <w:szCs w:val="24"/>
                <w:lang w:eastAsia="uk-UA"/>
              </w:rPr>
              <w:t>67</w:t>
            </w:r>
          </w:p>
        </w:tc>
        <w:tc>
          <w:tcPr>
            <w:tcW w:w="4793" w:type="dxa"/>
            <w:tcBorders>
              <w:top w:val="single" w:sz="6" w:space="0" w:color="CCCCCC"/>
              <w:left w:val="single" w:sz="6" w:space="0" w:color="000000"/>
              <w:bottom w:val="single" w:sz="6" w:space="0" w:color="000000"/>
              <w:right w:val="single" w:sz="6" w:space="0" w:color="000000"/>
            </w:tcBorders>
            <w:shd w:val="clear" w:color="auto" w:fill="auto"/>
            <w:tcMar>
              <w:left w:w="45" w:type="dxa"/>
              <w:right w:w="45" w:type="dxa"/>
            </w:tcMar>
            <w:vAlign w:val="center"/>
          </w:tcPr>
          <w:p w14:paraId="466FC753"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rPr>
              <w:t>Вузли зі швидкістю підключення 5Мб/</w:t>
            </w:r>
            <w:proofErr w:type="spellStart"/>
            <w:r w:rsidRPr="00CD0EC0">
              <w:rPr>
                <w:rFonts w:ascii="Times New Roman" w:hAnsi="Times New Roman" w:cs="Times New Roman"/>
                <w:color w:val="000000" w:themeColor="text1"/>
                <w:kern w:val="2"/>
                <w:sz w:val="24"/>
                <w:szCs w:val="24"/>
              </w:rPr>
              <w:t>сек</w:t>
            </w:r>
            <w:proofErr w:type="spellEnd"/>
            <w:r w:rsidRPr="00CD0EC0">
              <w:rPr>
                <w:rFonts w:ascii="Times New Roman" w:hAnsi="Times New Roman" w:cs="Times New Roman"/>
                <w:color w:val="000000" w:themeColor="text1"/>
                <w:kern w:val="2"/>
                <w:sz w:val="24"/>
                <w:szCs w:val="24"/>
              </w:rPr>
              <w:t xml:space="preserve"> </w:t>
            </w:r>
            <w:r w:rsidRPr="00CD0EC0">
              <w:rPr>
                <w:rFonts w:ascii="Times New Roman" w:hAnsi="Times New Roman" w:cs="Times New Roman"/>
                <w:sz w:val="24"/>
                <w:szCs w:val="24"/>
                <w:lang w:eastAsia="uk-UA"/>
              </w:rPr>
              <w:t>(102)</w:t>
            </w:r>
          </w:p>
        </w:tc>
        <w:tc>
          <w:tcPr>
            <w:tcW w:w="1304" w:type="dxa"/>
            <w:gridSpan w:val="2"/>
            <w:tcBorders>
              <w:top w:val="single" w:sz="6" w:space="0" w:color="CCCCCC"/>
              <w:left w:val="single" w:sz="6" w:space="0" w:color="CCCCCC"/>
              <w:bottom w:val="single" w:sz="6" w:space="0" w:color="000000"/>
              <w:right w:val="single" w:sz="6" w:space="0" w:color="000000"/>
            </w:tcBorders>
            <w:shd w:val="clear" w:color="auto" w:fill="auto"/>
            <w:tcMar>
              <w:left w:w="45" w:type="dxa"/>
              <w:right w:w="45" w:type="dxa"/>
            </w:tcMar>
            <w:vAlign w:val="center"/>
          </w:tcPr>
          <w:p w14:paraId="493E8435"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lang w:val="en-US"/>
              </w:rPr>
              <w:t>1</w:t>
            </w:r>
          </w:p>
        </w:tc>
        <w:tc>
          <w:tcPr>
            <w:tcW w:w="1701" w:type="dxa"/>
            <w:tcBorders>
              <w:top w:val="single" w:sz="6" w:space="0" w:color="CCCCCC"/>
              <w:left w:val="single" w:sz="6" w:space="0" w:color="CCCCCC"/>
              <w:bottom w:val="single" w:sz="6" w:space="0" w:color="000000"/>
              <w:right w:val="single" w:sz="6" w:space="0" w:color="000000"/>
            </w:tcBorders>
            <w:shd w:val="clear" w:color="auto" w:fill="auto"/>
          </w:tcPr>
          <w:p w14:paraId="7E62C2E9"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c>
          <w:tcPr>
            <w:tcW w:w="992" w:type="dxa"/>
            <w:tcBorders>
              <w:top w:val="single" w:sz="6" w:space="0" w:color="CCCCCC"/>
              <w:left w:val="single" w:sz="6" w:space="0" w:color="CCCCCC"/>
              <w:bottom w:val="single" w:sz="6" w:space="0" w:color="000000"/>
              <w:right w:val="single" w:sz="6" w:space="0" w:color="000000"/>
            </w:tcBorders>
            <w:shd w:val="clear" w:color="auto" w:fill="auto"/>
          </w:tcPr>
          <w:p w14:paraId="2DDC66CC"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r>
      <w:tr w:rsidR="00CD0EC0" w:rsidRPr="00CD0EC0" w14:paraId="44DC8E25" w14:textId="77777777" w:rsidTr="007C5AE9">
        <w:trPr>
          <w:trHeight w:val="315"/>
        </w:trPr>
        <w:tc>
          <w:tcPr>
            <w:tcW w:w="841" w:type="dxa"/>
            <w:tcBorders>
              <w:top w:val="single" w:sz="6" w:space="0" w:color="CCCCCC"/>
              <w:left w:val="single" w:sz="6" w:space="0" w:color="000000"/>
              <w:bottom w:val="single" w:sz="6" w:space="0" w:color="000000"/>
              <w:right w:val="single" w:sz="6" w:space="0" w:color="000000"/>
            </w:tcBorders>
            <w:shd w:val="clear" w:color="auto" w:fill="auto"/>
          </w:tcPr>
          <w:p w14:paraId="3C649148"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sz w:val="24"/>
                <w:szCs w:val="24"/>
                <w:lang w:eastAsia="uk-UA"/>
              </w:rPr>
              <w:t>68</w:t>
            </w:r>
          </w:p>
        </w:tc>
        <w:tc>
          <w:tcPr>
            <w:tcW w:w="4793" w:type="dxa"/>
            <w:tcBorders>
              <w:top w:val="single" w:sz="6" w:space="0" w:color="CCCCCC"/>
              <w:left w:val="single" w:sz="6" w:space="0" w:color="000000"/>
              <w:bottom w:val="single" w:sz="6" w:space="0" w:color="000000"/>
              <w:right w:val="single" w:sz="6" w:space="0" w:color="000000"/>
            </w:tcBorders>
            <w:shd w:val="clear" w:color="auto" w:fill="auto"/>
            <w:tcMar>
              <w:left w:w="45" w:type="dxa"/>
              <w:right w:w="45" w:type="dxa"/>
            </w:tcMar>
            <w:vAlign w:val="center"/>
          </w:tcPr>
          <w:p w14:paraId="79264AFF"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rPr>
              <w:t>Вузли зі швидкістю підключення 5Мб/</w:t>
            </w:r>
            <w:proofErr w:type="spellStart"/>
            <w:r w:rsidRPr="00CD0EC0">
              <w:rPr>
                <w:rFonts w:ascii="Times New Roman" w:hAnsi="Times New Roman" w:cs="Times New Roman"/>
                <w:color w:val="000000" w:themeColor="text1"/>
                <w:kern w:val="2"/>
                <w:sz w:val="24"/>
                <w:szCs w:val="24"/>
              </w:rPr>
              <w:t>сек</w:t>
            </w:r>
            <w:proofErr w:type="spellEnd"/>
            <w:r w:rsidRPr="00CD0EC0">
              <w:rPr>
                <w:rFonts w:ascii="Times New Roman" w:hAnsi="Times New Roman" w:cs="Times New Roman"/>
                <w:color w:val="000000" w:themeColor="text1"/>
                <w:kern w:val="2"/>
                <w:sz w:val="24"/>
                <w:szCs w:val="24"/>
              </w:rPr>
              <w:t xml:space="preserve"> </w:t>
            </w:r>
            <w:r w:rsidRPr="00CD0EC0">
              <w:rPr>
                <w:rFonts w:ascii="Times New Roman" w:hAnsi="Times New Roman" w:cs="Times New Roman"/>
                <w:sz w:val="24"/>
                <w:szCs w:val="24"/>
                <w:lang w:eastAsia="uk-UA"/>
              </w:rPr>
              <w:t>(103)</w:t>
            </w:r>
          </w:p>
        </w:tc>
        <w:tc>
          <w:tcPr>
            <w:tcW w:w="1304" w:type="dxa"/>
            <w:gridSpan w:val="2"/>
            <w:tcBorders>
              <w:top w:val="single" w:sz="6" w:space="0" w:color="CCCCCC"/>
              <w:left w:val="single" w:sz="6" w:space="0" w:color="CCCCCC"/>
              <w:bottom w:val="single" w:sz="6" w:space="0" w:color="000000"/>
              <w:right w:val="single" w:sz="6" w:space="0" w:color="000000"/>
            </w:tcBorders>
            <w:shd w:val="clear" w:color="auto" w:fill="auto"/>
            <w:tcMar>
              <w:left w:w="45" w:type="dxa"/>
              <w:right w:w="45" w:type="dxa"/>
            </w:tcMar>
            <w:vAlign w:val="center"/>
          </w:tcPr>
          <w:p w14:paraId="4D1822A7"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lang w:val="en-US"/>
              </w:rPr>
              <w:t>1</w:t>
            </w:r>
          </w:p>
        </w:tc>
        <w:tc>
          <w:tcPr>
            <w:tcW w:w="1701" w:type="dxa"/>
            <w:tcBorders>
              <w:top w:val="single" w:sz="6" w:space="0" w:color="CCCCCC"/>
              <w:left w:val="single" w:sz="6" w:space="0" w:color="CCCCCC"/>
              <w:bottom w:val="single" w:sz="6" w:space="0" w:color="000000"/>
              <w:right w:val="single" w:sz="6" w:space="0" w:color="000000"/>
            </w:tcBorders>
            <w:shd w:val="clear" w:color="auto" w:fill="auto"/>
          </w:tcPr>
          <w:p w14:paraId="31F650FD"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c>
          <w:tcPr>
            <w:tcW w:w="992" w:type="dxa"/>
            <w:tcBorders>
              <w:top w:val="single" w:sz="6" w:space="0" w:color="CCCCCC"/>
              <w:left w:val="single" w:sz="6" w:space="0" w:color="CCCCCC"/>
              <w:bottom w:val="single" w:sz="6" w:space="0" w:color="000000"/>
              <w:right w:val="single" w:sz="6" w:space="0" w:color="000000"/>
            </w:tcBorders>
            <w:shd w:val="clear" w:color="auto" w:fill="auto"/>
          </w:tcPr>
          <w:p w14:paraId="518DB81A"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r>
      <w:tr w:rsidR="00CD0EC0" w:rsidRPr="00CD0EC0" w14:paraId="01A0C389" w14:textId="77777777" w:rsidTr="007C5AE9">
        <w:trPr>
          <w:trHeight w:val="315"/>
        </w:trPr>
        <w:tc>
          <w:tcPr>
            <w:tcW w:w="9631" w:type="dxa"/>
            <w:gridSpan w:val="6"/>
            <w:tcBorders>
              <w:top w:val="single" w:sz="6" w:space="0" w:color="CCCCCC"/>
              <w:left w:val="single" w:sz="6" w:space="0" w:color="000000"/>
              <w:bottom w:val="single" w:sz="6" w:space="0" w:color="000000"/>
              <w:right w:val="single" w:sz="6" w:space="0" w:color="000000"/>
            </w:tcBorders>
            <w:shd w:val="clear" w:color="auto" w:fill="auto"/>
          </w:tcPr>
          <w:p w14:paraId="5C45ECF8" w14:textId="77777777" w:rsidR="00CD0EC0" w:rsidRPr="00CD0EC0" w:rsidRDefault="00CD0EC0" w:rsidP="00CD0EC0">
            <w:pPr>
              <w:spacing w:after="0" w:line="240" w:lineRule="auto"/>
              <w:jc w:val="center"/>
              <w:rPr>
                <w:rFonts w:ascii="Times New Roman" w:hAnsi="Times New Roman" w:cs="Times New Roman"/>
                <w:b/>
                <w:bCs/>
                <w:sz w:val="24"/>
                <w:szCs w:val="24"/>
                <w:lang w:eastAsia="uk-UA"/>
              </w:rPr>
            </w:pPr>
            <w:r w:rsidRPr="00CD0EC0">
              <w:rPr>
                <w:rFonts w:ascii="Times New Roman" w:hAnsi="Times New Roman" w:cs="Times New Roman"/>
                <w:b/>
                <w:bCs/>
                <w:sz w:val="24"/>
                <w:szCs w:val="24"/>
                <w:lang w:eastAsia="uk-UA"/>
              </w:rPr>
              <w:t>Тернопільська</w:t>
            </w:r>
            <w:r w:rsidRPr="00CD0EC0">
              <w:rPr>
                <w:rFonts w:ascii="Times New Roman" w:hAnsi="Times New Roman" w:cs="Times New Roman"/>
                <w:b/>
                <w:bCs/>
                <w:color w:val="000000" w:themeColor="text1"/>
                <w:kern w:val="2"/>
                <w:sz w:val="24"/>
                <w:szCs w:val="24"/>
              </w:rPr>
              <w:t xml:space="preserve"> обл.</w:t>
            </w:r>
          </w:p>
        </w:tc>
      </w:tr>
      <w:tr w:rsidR="00CD0EC0" w:rsidRPr="00CD0EC0" w14:paraId="32AB9FEC" w14:textId="77777777" w:rsidTr="007C5AE9">
        <w:trPr>
          <w:trHeight w:val="315"/>
        </w:trPr>
        <w:tc>
          <w:tcPr>
            <w:tcW w:w="841" w:type="dxa"/>
            <w:tcBorders>
              <w:top w:val="single" w:sz="6" w:space="0" w:color="CCCCCC"/>
              <w:left w:val="single" w:sz="6" w:space="0" w:color="000000"/>
              <w:bottom w:val="single" w:sz="6" w:space="0" w:color="000000"/>
              <w:right w:val="single" w:sz="6" w:space="0" w:color="000000"/>
            </w:tcBorders>
            <w:shd w:val="clear" w:color="auto" w:fill="auto"/>
          </w:tcPr>
          <w:p w14:paraId="0F79FF4B"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sz w:val="24"/>
                <w:szCs w:val="24"/>
                <w:lang w:eastAsia="uk-UA"/>
              </w:rPr>
              <w:t>69</w:t>
            </w:r>
          </w:p>
        </w:tc>
        <w:tc>
          <w:tcPr>
            <w:tcW w:w="4793" w:type="dxa"/>
            <w:tcBorders>
              <w:top w:val="single" w:sz="6" w:space="0" w:color="CCCCCC"/>
              <w:left w:val="single" w:sz="6" w:space="0" w:color="000000"/>
              <w:bottom w:val="single" w:sz="6" w:space="0" w:color="000000"/>
              <w:right w:val="single" w:sz="6" w:space="0" w:color="000000"/>
            </w:tcBorders>
            <w:shd w:val="clear" w:color="auto" w:fill="auto"/>
            <w:tcMar>
              <w:left w:w="45" w:type="dxa"/>
              <w:right w:w="45" w:type="dxa"/>
            </w:tcMar>
            <w:vAlign w:val="center"/>
          </w:tcPr>
          <w:p w14:paraId="56438D47"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rPr>
              <w:t>Вузли зі швидкістю підключення 5Мб/</w:t>
            </w:r>
            <w:proofErr w:type="spellStart"/>
            <w:r w:rsidRPr="00CD0EC0">
              <w:rPr>
                <w:rFonts w:ascii="Times New Roman" w:hAnsi="Times New Roman" w:cs="Times New Roman"/>
                <w:color w:val="000000" w:themeColor="text1"/>
                <w:kern w:val="2"/>
                <w:sz w:val="24"/>
                <w:szCs w:val="24"/>
              </w:rPr>
              <w:t>сек</w:t>
            </w:r>
            <w:proofErr w:type="spellEnd"/>
            <w:r w:rsidRPr="00CD0EC0">
              <w:rPr>
                <w:rFonts w:ascii="Times New Roman" w:hAnsi="Times New Roman" w:cs="Times New Roman"/>
                <w:color w:val="000000" w:themeColor="text1"/>
                <w:kern w:val="2"/>
                <w:sz w:val="24"/>
                <w:szCs w:val="24"/>
              </w:rPr>
              <w:t xml:space="preserve"> </w:t>
            </w:r>
            <w:r w:rsidRPr="00CD0EC0">
              <w:rPr>
                <w:rFonts w:ascii="Times New Roman" w:hAnsi="Times New Roman" w:cs="Times New Roman"/>
                <w:sz w:val="24"/>
                <w:szCs w:val="24"/>
                <w:lang w:eastAsia="uk-UA"/>
              </w:rPr>
              <w:t>(101)</w:t>
            </w:r>
          </w:p>
        </w:tc>
        <w:tc>
          <w:tcPr>
            <w:tcW w:w="1304" w:type="dxa"/>
            <w:gridSpan w:val="2"/>
            <w:tcBorders>
              <w:top w:val="single" w:sz="6" w:space="0" w:color="CCCCCC"/>
              <w:left w:val="single" w:sz="6" w:space="0" w:color="CCCCCC"/>
              <w:bottom w:val="single" w:sz="6" w:space="0" w:color="000000"/>
              <w:right w:val="single" w:sz="6" w:space="0" w:color="000000"/>
            </w:tcBorders>
            <w:shd w:val="clear" w:color="auto" w:fill="auto"/>
            <w:tcMar>
              <w:left w:w="45" w:type="dxa"/>
              <w:right w:w="45" w:type="dxa"/>
            </w:tcMar>
            <w:vAlign w:val="center"/>
          </w:tcPr>
          <w:p w14:paraId="788FC880"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lang w:val="en-US"/>
              </w:rPr>
              <w:t>1</w:t>
            </w:r>
          </w:p>
        </w:tc>
        <w:tc>
          <w:tcPr>
            <w:tcW w:w="1701" w:type="dxa"/>
            <w:tcBorders>
              <w:top w:val="single" w:sz="6" w:space="0" w:color="CCCCCC"/>
              <w:left w:val="single" w:sz="6" w:space="0" w:color="CCCCCC"/>
              <w:bottom w:val="single" w:sz="6" w:space="0" w:color="000000"/>
              <w:right w:val="single" w:sz="6" w:space="0" w:color="000000"/>
            </w:tcBorders>
            <w:shd w:val="clear" w:color="auto" w:fill="auto"/>
          </w:tcPr>
          <w:p w14:paraId="3F0BC7A4"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c>
          <w:tcPr>
            <w:tcW w:w="992" w:type="dxa"/>
            <w:tcBorders>
              <w:top w:val="single" w:sz="6" w:space="0" w:color="CCCCCC"/>
              <w:left w:val="single" w:sz="6" w:space="0" w:color="CCCCCC"/>
              <w:bottom w:val="single" w:sz="6" w:space="0" w:color="000000"/>
              <w:right w:val="single" w:sz="6" w:space="0" w:color="000000"/>
            </w:tcBorders>
            <w:shd w:val="clear" w:color="auto" w:fill="auto"/>
          </w:tcPr>
          <w:p w14:paraId="41F6C335"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r>
      <w:tr w:rsidR="00CD0EC0" w:rsidRPr="00CD0EC0" w14:paraId="7767981B" w14:textId="77777777" w:rsidTr="007C5AE9">
        <w:trPr>
          <w:trHeight w:val="315"/>
        </w:trPr>
        <w:tc>
          <w:tcPr>
            <w:tcW w:w="841" w:type="dxa"/>
            <w:tcBorders>
              <w:top w:val="single" w:sz="6" w:space="0" w:color="CCCCCC"/>
              <w:left w:val="single" w:sz="6" w:space="0" w:color="000000"/>
              <w:bottom w:val="single" w:sz="6" w:space="0" w:color="000000"/>
              <w:right w:val="single" w:sz="6" w:space="0" w:color="000000"/>
            </w:tcBorders>
            <w:shd w:val="clear" w:color="auto" w:fill="auto"/>
          </w:tcPr>
          <w:p w14:paraId="7D22E823"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sz w:val="24"/>
                <w:szCs w:val="24"/>
                <w:lang w:eastAsia="uk-UA"/>
              </w:rPr>
              <w:t>70</w:t>
            </w:r>
          </w:p>
        </w:tc>
        <w:tc>
          <w:tcPr>
            <w:tcW w:w="4793" w:type="dxa"/>
            <w:tcBorders>
              <w:top w:val="single" w:sz="6" w:space="0" w:color="CCCCCC"/>
              <w:left w:val="single" w:sz="6" w:space="0" w:color="000000"/>
              <w:bottom w:val="single" w:sz="6" w:space="0" w:color="000000"/>
              <w:right w:val="single" w:sz="6" w:space="0" w:color="000000"/>
            </w:tcBorders>
            <w:shd w:val="clear" w:color="auto" w:fill="auto"/>
            <w:tcMar>
              <w:left w:w="45" w:type="dxa"/>
              <w:right w:w="45" w:type="dxa"/>
            </w:tcMar>
            <w:vAlign w:val="center"/>
          </w:tcPr>
          <w:p w14:paraId="3F308AE4"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rPr>
              <w:t>Вузли зі швидкістю підключення 5Мб/</w:t>
            </w:r>
            <w:proofErr w:type="spellStart"/>
            <w:r w:rsidRPr="00CD0EC0">
              <w:rPr>
                <w:rFonts w:ascii="Times New Roman" w:hAnsi="Times New Roman" w:cs="Times New Roman"/>
                <w:color w:val="000000" w:themeColor="text1"/>
                <w:kern w:val="2"/>
                <w:sz w:val="24"/>
                <w:szCs w:val="24"/>
              </w:rPr>
              <w:t>сек</w:t>
            </w:r>
            <w:proofErr w:type="spellEnd"/>
            <w:r w:rsidRPr="00CD0EC0">
              <w:rPr>
                <w:rFonts w:ascii="Times New Roman" w:hAnsi="Times New Roman" w:cs="Times New Roman"/>
                <w:color w:val="000000" w:themeColor="text1"/>
                <w:kern w:val="2"/>
                <w:sz w:val="24"/>
                <w:szCs w:val="24"/>
              </w:rPr>
              <w:t xml:space="preserve"> </w:t>
            </w:r>
            <w:r w:rsidRPr="00CD0EC0">
              <w:rPr>
                <w:rFonts w:ascii="Times New Roman" w:hAnsi="Times New Roman" w:cs="Times New Roman"/>
                <w:sz w:val="24"/>
                <w:szCs w:val="24"/>
                <w:lang w:eastAsia="uk-UA"/>
              </w:rPr>
              <w:t>(102)</w:t>
            </w:r>
          </w:p>
        </w:tc>
        <w:tc>
          <w:tcPr>
            <w:tcW w:w="1304" w:type="dxa"/>
            <w:gridSpan w:val="2"/>
            <w:tcBorders>
              <w:top w:val="single" w:sz="6" w:space="0" w:color="CCCCCC"/>
              <w:left w:val="single" w:sz="6" w:space="0" w:color="CCCCCC"/>
              <w:bottom w:val="single" w:sz="6" w:space="0" w:color="000000"/>
              <w:right w:val="single" w:sz="6" w:space="0" w:color="000000"/>
            </w:tcBorders>
            <w:shd w:val="clear" w:color="auto" w:fill="auto"/>
            <w:tcMar>
              <w:left w:w="45" w:type="dxa"/>
              <w:right w:w="45" w:type="dxa"/>
            </w:tcMar>
            <w:vAlign w:val="center"/>
          </w:tcPr>
          <w:p w14:paraId="444D1030"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lang w:val="en-US"/>
              </w:rPr>
              <w:t>1</w:t>
            </w:r>
          </w:p>
        </w:tc>
        <w:tc>
          <w:tcPr>
            <w:tcW w:w="1701" w:type="dxa"/>
            <w:tcBorders>
              <w:top w:val="single" w:sz="6" w:space="0" w:color="CCCCCC"/>
              <w:left w:val="single" w:sz="6" w:space="0" w:color="CCCCCC"/>
              <w:bottom w:val="single" w:sz="6" w:space="0" w:color="000000"/>
              <w:right w:val="single" w:sz="6" w:space="0" w:color="000000"/>
            </w:tcBorders>
            <w:shd w:val="clear" w:color="auto" w:fill="auto"/>
          </w:tcPr>
          <w:p w14:paraId="5B72E697"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c>
          <w:tcPr>
            <w:tcW w:w="992" w:type="dxa"/>
            <w:tcBorders>
              <w:top w:val="single" w:sz="6" w:space="0" w:color="CCCCCC"/>
              <w:left w:val="single" w:sz="6" w:space="0" w:color="CCCCCC"/>
              <w:bottom w:val="single" w:sz="6" w:space="0" w:color="000000"/>
              <w:right w:val="single" w:sz="6" w:space="0" w:color="000000"/>
            </w:tcBorders>
            <w:shd w:val="clear" w:color="auto" w:fill="auto"/>
          </w:tcPr>
          <w:p w14:paraId="620510EF"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r>
      <w:tr w:rsidR="00CD0EC0" w:rsidRPr="00CD0EC0" w14:paraId="1465F6EC" w14:textId="77777777" w:rsidTr="007C5AE9">
        <w:trPr>
          <w:trHeight w:val="315"/>
        </w:trPr>
        <w:tc>
          <w:tcPr>
            <w:tcW w:w="841" w:type="dxa"/>
            <w:tcBorders>
              <w:top w:val="single" w:sz="6" w:space="0" w:color="CCCCCC"/>
              <w:left w:val="single" w:sz="6" w:space="0" w:color="000000"/>
              <w:bottom w:val="single" w:sz="6" w:space="0" w:color="000000"/>
              <w:right w:val="single" w:sz="6" w:space="0" w:color="000000"/>
            </w:tcBorders>
            <w:shd w:val="clear" w:color="auto" w:fill="auto"/>
          </w:tcPr>
          <w:p w14:paraId="5C434A9A"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sz w:val="24"/>
                <w:szCs w:val="24"/>
                <w:lang w:eastAsia="uk-UA"/>
              </w:rPr>
              <w:t>71</w:t>
            </w:r>
          </w:p>
        </w:tc>
        <w:tc>
          <w:tcPr>
            <w:tcW w:w="4793" w:type="dxa"/>
            <w:tcBorders>
              <w:top w:val="single" w:sz="6" w:space="0" w:color="CCCCCC"/>
              <w:left w:val="single" w:sz="6" w:space="0" w:color="000000"/>
              <w:bottom w:val="single" w:sz="6" w:space="0" w:color="000000"/>
              <w:right w:val="single" w:sz="6" w:space="0" w:color="000000"/>
            </w:tcBorders>
            <w:shd w:val="clear" w:color="auto" w:fill="auto"/>
            <w:tcMar>
              <w:left w:w="45" w:type="dxa"/>
              <w:right w:w="45" w:type="dxa"/>
            </w:tcMar>
            <w:vAlign w:val="center"/>
          </w:tcPr>
          <w:p w14:paraId="1C91ED75"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rPr>
              <w:t>Вузли зі швидкістю підключення 5Мб/</w:t>
            </w:r>
            <w:proofErr w:type="spellStart"/>
            <w:r w:rsidRPr="00CD0EC0">
              <w:rPr>
                <w:rFonts w:ascii="Times New Roman" w:hAnsi="Times New Roman" w:cs="Times New Roman"/>
                <w:color w:val="000000" w:themeColor="text1"/>
                <w:kern w:val="2"/>
                <w:sz w:val="24"/>
                <w:szCs w:val="24"/>
              </w:rPr>
              <w:t>сек</w:t>
            </w:r>
            <w:proofErr w:type="spellEnd"/>
            <w:r w:rsidRPr="00CD0EC0">
              <w:rPr>
                <w:rFonts w:ascii="Times New Roman" w:hAnsi="Times New Roman" w:cs="Times New Roman"/>
                <w:color w:val="000000" w:themeColor="text1"/>
                <w:kern w:val="2"/>
                <w:sz w:val="24"/>
                <w:szCs w:val="24"/>
              </w:rPr>
              <w:t xml:space="preserve"> </w:t>
            </w:r>
            <w:r w:rsidRPr="00CD0EC0">
              <w:rPr>
                <w:rFonts w:ascii="Times New Roman" w:hAnsi="Times New Roman" w:cs="Times New Roman"/>
                <w:sz w:val="24"/>
                <w:szCs w:val="24"/>
                <w:lang w:eastAsia="uk-UA"/>
              </w:rPr>
              <w:t>(103)</w:t>
            </w:r>
          </w:p>
        </w:tc>
        <w:tc>
          <w:tcPr>
            <w:tcW w:w="1304" w:type="dxa"/>
            <w:gridSpan w:val="2"/>
            <w:tcBorders>
              <w:top w:val="single" w:sz="6" w:space="0" w:color="CCCCCC"/>
              <w:left w:val="single" w:sz="6" w:space="0" w:color="CCCCCC"/>
              <w:bottom w:val="single" w:sz="6" w:space="0" w:color="000000"/>
              <w:right w:val="single" w:sz="6" w:space="0" w:color="000000"/>
            </w:tcBorders>
            <w:shd w:val="clear" w:color="auto" w:fill="auto"/>
            <w:tcMar>
              <w:left w:w="45" w:type="dxa"/>
              <w:right w:w="45" w:type="dxa"/>
            </w:tcMar>
            <w:vAlign w:val="center"/>
          </w:tcPr>
          <w:p w14:paraId="254F707B"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lang w:val="en-US"/>
              </w:rPr>
              <w:t>1</w:t>
            </w:r>
          </w:p>
        </w:tc>
        <w:tc>
          <w:tcPr>
            <w:tcW w:w="1701" w:type="dxa"/>
            <w:tcBorders>
              <w:top w:val="single" w:sz="6" w:space="0" w:color="CCCCCC"/>
              <w:left w:val="single" w:sz="6" w:space="0" w:color="CCCCCC"/>
              <w:bottom w:val="single" w:sz="6" w:space="0" w:color="000000"/>
              <w:right w:val="single" w:sz="6" w:space="0" w:color="000000"/>
            </w:tcBorders>
            <w:shd w:val="clear" w:color="auto" w:fill="auto"/>
          </w:tcPr>
          <w:p w14:paraId="739AE364"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c>
          <w:tcPr>
            <w:tcW w:w="992" w:type="dxa"/>
            <w:tcBorders>
              <w:top w:val="single" w:sz="6" w:space="0" w:color="CCCCCC"/>
              <w:left w:val="single" w:sz="6" w:space="0" w:color="CCCCCC"/>
              <w:bottom w:val="single" w:sz="6" w:space="0" w:color="000000"/>
              <w:right w:val="single" w:sz="6" w:space="0" w:color="000000"/>
            </w:tcBorders>
            <w:shd w:val="clear" w:color="auto" w:fill="auto"/>
          </w:tcPr>
          <w:p w14:paraId="181262D3"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r>
      <w:tr w:rsidR="00CD0EC0" w:rsidRPr="00CD0EC0" w14:paraId="7269E009" w14:textId="77777777" w:rsidTr="007C5AE9">
        <w:trPr>
          <w:trHeight w:val="315"/>
        </w:trPr>
        <w:tc>
          <w:tcPr>
            <w:tcW w:w="9631" w:type="dxa"/>
            <w:gridSpan w:val="6"/>
            <w:tcBorders>
              <w:top w:val="single" w:sz="6" w:space="0" w:color="CCCCCC"/>
              <w:left w:val="single" w:sz="6" w:space="0" w:color="000000"/>
              <w:bottom w:val="single" w:sz="6" w:space="0" w:color="000000"/>
              <w:right w:val="single" w:sz="6" w:space="0" w:color="000000"/>
            </w:tcBorders>
            <w:shd w:val="clear" w:color="auto" w:fill="auto"/>
          </w:tcPr>
          <w:p w14:paraId="26BE6D0A" w14:textId="77777777" w:rsidR="00CD0EC0" w:rsidRPr="00CD0EC0" w:rsidRDefault="00CD0EC0" w:rsidP="00CD0EC0">
            <w:pPr>
              <w:spacing w:after="0" w:line="240" w:lineRule="auto"/>
              <w:jc w:val="center"/>
              <w:rPr>
                <w:rFonts w:ascii="Times New Roman" w:hAnsi="Times New Roman" w:cs="Times New Roman"/>
                <w:b/>
                <w:bCs/>
                <w:sz w:val="24"/>
                <w:szCs w:val="24"/>
                <w:lang w:eastAsia="uk-UA"/>
              </w:rPr>
            </w:pPr>
            <w:r w:rsidRPr="00CD0EC0">
              <w:rPr>
                <w:rFonts w:ascii="Times New Roman" w:hAnsi="Times New Roman" w:cs="Times New Roman"/>
                <w:b/>
                <w:bCs/>
                <w:sz w:val="24"/>
                <w:szCs w:val="24"/>
                <w:lang w:eastAsia="uk-UA"/>
              </w:rPr>
              <w:t>Хмельницька</w:t>
            </w:r>
            <w:r w:rsidRPr="00CD0EC0">
              <w:rPr>
                <w:rFonts w:ascii="Times New Roman" w:hAnsi="Times New Roman" w:cs="Times New Roman"/>
                <w:b/>
                <w:bCs/>
                <w:color w:val="000000" w:themeColor="text1"/>
                <w:kern w:val="2"/>
                <w:sz w:val="24"/>
                <w:szCs w:val="24"/>
              </w:rPr>
              <w:t xml:space="preserve"> обл.</w:t>
            </w:r>
          </w:p>
        </w:tc>
      </w:tr>
      <w:tr w:rsidR="00CD0EC0" w:rsidRPr="00CD0EC0" w14:paraId="0C1A6012" w14:textId="77777777" w:rsidTr="007C5AE9">
        <w:trPr>
          <w:trHeight w:val="315"/>
        </w:trPr>
        <w:tc>
          <w:tcPr>
            <w:tcW w:w="841" w:type="dxa"/>
            <w:tcBorders>
              <w:top w:val="single" w:sz="6" w:space="0" w:color="CCCCCC"/>
              <w:left w:val="single" w:sz="6" w:space="0" w:color="000000"/>
              <w:bottom w:val="single" w:sz="6" w:space="0" w:color="000000"/>
              <w:right w:val="single" w:sz="6" w:space="0" w:color="000000"/>
            </w:tcBorders>
            <w:shd w:val="clear" w:color="auto" w:fill="auto"/>
          </w:tcPr>
          <w:p w14:paraId="62C4BD71"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sz w:val="24"/>
                <w:szCs w:val="24"/>
                <w:lang w:eastAsia="uk-UA"/>
              </w:rPr>
              <w:t>72</w:t>
            </w:r>
          </w:p>
        </w:tc>
        <w:tc>
          <w:tcPr>
            <w:tcW w:w="4793" w:type="dxa"/>
            <w:tcBorders>
              <w:top w:val="single" w:sz="6" w:space="0" w:color="CCCCCC"/>
              <w:left w:val="single" w:sz="6" w:space="0" w:color="000000"/>
              <w:bottom w:val="single" w:sz="6" w:space="0" w:color="000000"/>
              <w:right w:val="single" w:sz="6" w:space="0" w:color="000000"/>
            </w:tcBorders>
            <w:shd w:val="clear" w:color="auto" w:fill="auto"/>
            <w:tcMar>
              <w:left w:w="45" w:type="dxa"/>
              <w:right w:w="45" w:type="dxa"/>
            </w:tcMar>
            <w:vAlign w:val="center"/>
          </w:tcPr>
          <w:p w14:paraId="30A481C7"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rPr>
              <w:t>Вузли зі швидкістю підключення 5Мб/</w:t>
            </w:r>
            <w:proofErr w:type="spellStart"/>
            <w:r w:rsidRPr="00CD0EC0">
              <w:rPr>
                <w:rFonts w:ascii="Times New Roman" w:hAnsi="Times New Roman" w:cs="Times New Roman"/>
                <w:color w:val="000000" w:themeColor="text1"/>
                <w:kern w:val="2"/>
                <w:sz w:val="24"/>
                <w:szCs w:val="24"/>
              </w:rPr>
              <w:t>сек</w:t>
            </w:r>
            <w:proofErr w:type="spellEnd"/>
            <w:r w:rsidRPr="00CD0EC0">
              <w:rPr>
                <w:rFonts w:ascii="Times New Roman" w:hAnsi="Times New Roman" w:cs="Times New Roman"/>
                <w:color w:val="000000" w:themeColor="text1"/>
                <w:kern w:val="2"/>
                <w:sz w:val="24"/>
                <w:szCs w:val="24"/>
              </w:rPr>
              <w:t xml:space="preserve"> </w:t>
            </w:r>
            <w:r w:rsidRPr="00CD0EC0">
              <w:rPr>
                <w:rFonts w:ascii="Times New Roman" w:hAnsi="Times New Roman" w:cs="Times New Roman"/>
                <w:sz w:val="24"/>
                <w:szCs w:val="24"/>
                <w:lang w:eastAsia="uk-UA"/>
              </w:rPr>
              <w:t>(101)</w:t>
            </w:r>
          </w:p>
        </w:tc>
        <w:tc>
          <w:tcPr>
            <w:tcW w:w="1304" w:type="dxa"/>
            <w:gridSpan w:val="2"/>
            <w:tcBorders>
              <w:top w:val="single" w:sz="6" w:space="0" w:color="CCCCCC"/>
              <w:left w:val="single" w:sz="6" w:space="0" w:color="CCCCCC"/>
              <w:bottom w:val="single" w:sz="6" w:space="0" w:color="000000"/>
              <w:right w:val="single" w:sz="6" w:space="0" w:color="000000"/>
            </w:tcBorders>
            <w:shd w:val="clear" w:color="auto" w:fill="auto"/>
            <w:tcMar>
              <w:left w:w="45" w:type="dxa"/>
              <w:right w:w="45" w:type="dxa"/>
            </w:tcMar>
            <w:vAlign w:val="center"/>
          </w:tcPr>
          <w:p w14:paraId="32136E16"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lang w:val="en-US"/>
              </w:rPr>
              <w:t>1</w:t>
            </w:r>
          </w:p>
        </w:tc>
        <w:tc>
          <w:tcPr>
            <w:tcW w:w="1701" w:type="dxa"/>
            <w:tcBorders>
              <w:top w:val="single" w:sz="6" w:space="0" w:color="CCCCCC"/>
              <w:left w:val="single" w:sz="6" w:space="0" w:color="CCCCCC"/>
              <w:bottom w:val="single" w:sz="6" w:space="0" w:color="000000"/>
              <w:right w:val="single" w:sz="6" w:space="0" w:color="000000"/>
            </w:tcBorders>
            <w:shd w:val="clear" w:color="auto" w:fill="auto"/>
          </w:tcPr>
          <w:p w14:paraId="2E72FDB6"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c>
          <w:tcPr>
            <w:tcW w:w="992" w:type="dxa"/>
            <w:tcBorders>
              <w:top w:val="single" w:sz="6" w:space="0" w:color="CCCCCC"/>
              <w:left w:val="single" w:sz="6" w:space="0" w:color="CCCCCC"/>
              <w:bottom w:val="single" w:sz="6" w:space="0" w:color="000000"/>
              <w:right w:val="single" w:sz="6" w:space="0" w:color="000000"/>
            </w:tcBorders>
            <w:shd w:val="clear" w:color="auto" w:fill="auto"/>
          </w:tcPr>
          <w:p w14:paraId="0C7C000B"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r>
      <w:tr w:rsidR="00CD0EC0" w:rsidRPr="00CD0EC0" w14:paraId="7D6372DB" w14:textId="77777777" w:rsidTr="007C5AE9">
        <w:trPr>
          <w:trHeight w:val="315"/>
        </w:trPr>
        <w:tc>
          <w:tcPr>
            <w:tcW w:w="841" w:type="dxa"/>
            <w:tcBorders>
              <w:top w:val="single" w:sz="6" w:space="0" w:color="CCCCCC"/>
              <w:left w:val="single" w:sz="6" w:space="0" w:color="000000"/>
              <w:bottom w:val="single" w:sz="6" w:space="0" w:color="000000"/>
              <w:right w:val="single" w:sz="6" w:space="0" w:color="000000"/>
            </w:tcBorders>
            <w:shd w:val="clear" w:color="auto" w:fill="auto"/>
          </w:tcPr>
          <w:p w14:paraId="6AE43D3F"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sz w:val="24"/>
                <w:szCs w:val="24"/>
                <w:lang w:eastAsia="uk-UA"/>
              </w:rPr>
              <w:t>73</w:t>
            </w:r>
          </w:p>
        </w:tc>
        <w:tc>
          <w:tcPr>
            <w:tcW w:w="4793" w:type="dxa"/>
            <w:tcBorders>
              <w:top w:val="single" w:sz="6" w:space="0" w:color="CCCCCC"/>
              <w:left w:val="single" w:sz="6" w:space="0" w:color="000000"/>
              <w:bottom w:val="single" w:sz="6" w:space="0" w:color="000000"/>
              <w:right w:val="single" w:sz="6" w:space="0" w:color="000000"/>
            </w:tcBorders>
            <w:shd w:val="clear" w:color="auto" w:fill="auto"/>
            <w:tcMar>
              <w:left w:w="45" w:type="dxa"/>
              <w:right w:w="45" w:type="dxa"/>
            </w:tcMar>
            <w:vAlign w:val="center"/>
          </w:tcPr>
          <w:p w14:paraId="510E8841"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rPr>
              <w:t>Вузли зі швидкістю підключення 5Мб/</w:t>
            </w:r>
            <w:proofErr w:type="spellStart"/>
            <w:r w:rsidRPr="00CD0EC0">
              <w:rPr>
                <w:rFonts w:ascii="Times New Roman" w:hAnsi="Times New Roman" w:cs="Times New Roman"/>
                <w:color w:val="000000" w:themeColor="text1"/>
                <w:kern w:val="2"/>
                <w:sz w:val="24"/>
                <w:szCs w:val="24"/>
              </w:rPr>
              <w:t>сек</w:t>
            </w:r>
            <w:proofErr w:type="spellEnd"/>
            <w:r w:rsidRPr="00CD0EC0">
              <w:rPr>
                <w:rFonts w:ascii="Times New Roman" w:hAnsi="Times New Roman" w:cs="Times New Roman"/>
                <w:color w:val="000000" w:themeColor="text1"/>
                <w:kern w:val="2"/>
                <w:sz w:val="24"/>
                <w:szCs w:val="24"/>
              </w:rPr>
              <w:t xml:space="preserve"> </w:t>
            </w:r>
            <w:r w:rsidRPr="00CD0EC0">
              <w:rPr>
                <w:rFonts w:ascii="Times New Roman" w:hAnsi="Times New Roman" w:cs="Times New Roman"/>
                <w:sz w:val="24"/>
                <w:szCs w:val="24"/>
                <w:lang w:eastAsia="uk-UA"/>
              </w:rPr>
              <w:t>(102)</w:t>
            </w:r>
          </w:p>
        </w:tc>
        <w:tc>
          <w:tcPr>
            <w:tcW w:w="1304" w:type="dxa"/>
            <w:gridSpan w:val="2"/>
            <w:tcBorders>
              <w:top w:val="single" w:sz="6" w:space="0" w:color="CCCCCC"/>
              <w:left w:val="single" w:sz="6" w:space="0" w:color="CCCCCC"/>
              <w:bottom w:val="single" w:sz="6" w:space="0" w:color="000000"/>
              <w:right w:val="single" w:sz="6" w:space="0" w:color="000000"/>
            </w:tcBorders>
            <w:shd w:val="clear" w:color="auto" w:fill="auto"/>
            <w:tcMar>
              <w:left w:w="45" w:type="dxa"/>
              <w:right w:w="45" w:type="dxa"/>
            </w:tcMar>
            <w:vAlign w:val="center"/>
          </w:tcPr>
          <w:p w14:paraId="358E14E2"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lang w:val="en-US"/>
              </w:rPr>
              <w:t>1</w:t>
            </w:r>
          </w:p>
        </w:tc>
        <w:tc>
          <w:tcPr>
            <w:tcW w:w="1701" w:type="dxa"/>
            <w:tcBorders>
              <w:top w:val="single" w:sz="6" w:space="0" w:color="CCCCCC"/>
              <w:left w:val="single" w:sz="6" w:space="0" w:color="CCCCCC"/>
              <w:bottom w:val="single" w:sz="6" w:space="0" w:color="000000"/>
              <w:right w:val="single" w:sz="6" w:space="0" w:color="000000"/>
            </w:tcBorders>
            <w:shd w:val="clear" w:color="auto" w:fill="auto"/>
          </w:tcPr>
          <w:p w14:paraId="26C3F1D4"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c>
          <w:tcPr>
            <w:tcW w:w="992" w:type="dxa"/>
            <w:tcBorders>
              <w:top w:val="single" w:sz="6" w:space="0" w:color="CCCCCC"/>
              <w:left w:val="single" w:sz="6" w:space="0" w:color="CCCCCC"/>
              <w:bottom w:val="single" w:sz="6" w:space="0" w:color="000000"/>
              <w:right w:val="single" w:sz="6" w:space="0" w:color="000000"/>
            </w:tcBorders>
            <w:shd w:val="clear" w:color="auto" w:fill="auto"/>
          </w:tcPr>
          <w:p w14:paraId="46210FAE"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r>
      <w:tr w:rsidR="00CD0EC0" w:rsidRPr="00CD0EC0" w14:paraId="229887DC" w14:textId="77777777" w:rsidTr="007C5AE9">
        <w:trPr>
          <w:trHeight w:val="315"/>
        </w:trPr>
        <w:tc>
          <w:tcPr>
            <w:tcW w:w="841" w:type="dxa"/>
            <w:tcBorders>
              <w:top w:val="single" w:sz="6" w:space="0" w:color="CCCCCC"/>
              <w:left w:val="single" w:sz="6" w:space="0" w:color="000000"/>
              <w:bottom w:val="single" w:sz="6" w:space="0" w:color="000000"/>
              <w:right w:val="single" w:sz="6" w:space="0" w:color="000000"/>
            </w:tcBorders>
            <w:shd w:val="clear" w:color="auto" w:fill="auto"/>
          </w:tcPr>
          <w:p w14:paraId="6B3A23EE"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sz w:val="24"/>
                <w:szCs w:val="24"/>
                <w:lang w:eastAsia="uk-UA"/>
              </w:rPr>
              <w:t>74</w:t>
            </w:r>
          </w:p>
        </w:tc>
        <w:tc>
          <w:tcPr>
            <w:tcW w:w="4793" w:type="dxa"/>
            <w:tcBorders>
              <w:top w:val="single" w:sz="6" w:space="0" w:color="CCCCCC"/>
              <w:left w:val="single" w:sz="6" w:space="0" w:color="000000"/>
              <w:bottom w:val="single" w:sz="6" w:space="0" w:color="000000"/>
              <w:right w:val="single" w:sz="6" w:space="0" w:color="000000"/>
            </w:tcBorders>
            <w:shd w:val="clear" w:color="auto" w:fill="auto"/>
            <w:tcMar>
              <w:left w:w="45" w:type="dxa"/>
              <w:right w:w="45" w:type="dxa"/>
            </w:tcMar>
            <w:vAlign w:val="center"/>
          </w:tcPr>
          <w:p w14:paraId="308162B7"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rPr>
              <w:t>Вузли зі швидкістю підключення 5Мб/</w:t>
            </w:r>
            <w:proofErr w:type="spellStart"/>
            <w:r w:rsidRPr="00CD0EC0">
              <w:rPr>
                <w:rFonts w:ascii="Times New Roman" w:hAnsi="Times New Roman" w:cs="Times New Roman"/>
                <w:color w:val="000000" w:themeColor="text1"/>
                <w:kern w:val="2"/>
                <w:sz w:val="24"/>
                <w:szCs w:val="24"/>
              </w:rPr>
              <w:t>сек</w:t>
            </w:r>
            <w:proofErr w:type="spellEnd"/>
            <w:r w:rsidRPr="00CD0EC0">
              <w:rPr>
                <w:rFonts w:ascii="Times New Roman" w:hAnsi="Times New Roman" w:cs="Times New Roman"/>
                <w:color w:val="000000" w:themeColor="text1"/>
                <w:kern w:val="2"/>
                <w:sz w:val="24"/>
                <w:szCs w:val="24"/>
              </w:rPr>
              <w:t xml:space="preserve"> </w:t>
            </w:r>
            <w:r w:rsidRPr="00CD0EC0">
              <w:rPr>
                <w:rFonts w:ascii="Times New Roman" w:hAnsi="Times New Roman" w:cs="Times New Roman"/>
                <w:sz w:val="24"/>
                <w:szCs w:val="24"/>
                <w:lang w:eastAsia="uk-UA"/>
              </w:rPr>
              <w:t>(103)</w:t>
            </w:r>
          </w:p>
        </w:tc>
        <w:tc>
          <w:tcPr>
            <w:tcW w:w="1304" w:type="dxa"/>
            <w:gridSpan w:val="2"/>
            <w:tcBorders>
              <w:top w:val="single" w:sz="6" w:space="0" w:color="CCCCCC"/>
              <w:left w:val="single" w:sz="6" w:space="0" w:color="CCCCCC"/>
              <w:bottom w:val="single" w:sz="6" w:space="0" w:color="000000"/>
              <w:right w:val="single" w:sz="6" w:space="0" w:color="000000"/>
            </w:tcBorders>
            <w:shd w:val="clear" w:color="auto" w:fill="auto"/>
            <w:tcMar>
              <w:left w:w="45" w:type="dxa"/>
              <w:right w:w="45" w:type="dxa"/>
            </w:tcMar>
            <w:vAlign w:val="center"/>
          </w:tcPr>
          <w:p w14:paraId="6EB4C6B1"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lang w:val="en-US"/>
              </w:rPr>
              <w:t>1</w:t>
            </w:r>
          </w:p>
        </w:tc>
        <w:tc>
          <w:tcPr>
            <w:tcW w:w="1701" w:type="dxa"/>
            <w:tcBorders>
              <w:top w:val="single" w:sz="6" w:space="0" w:color="CCCCCC"/>
              <w:left w:val="single" w:sz="6" w:space="0" w:color="CCCCCC"/>
              <w:bottom w:val="single" w:sz="6" w:space="0" w:color="000000"/>
              <w:right w:val="single" w:sz="6" w:space="0" w:color="000000"/>
            </w:tcBorders>
            <w:shd w:val="clear" w:color="auto" w:fill="auto"/>
          </w:tcPr>
          <w:p w14:paraId="283767B1"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c>
          <w:tcPr>
            <w:tcW w:w="992" w:type="dxa"/>
            <w:tcBorders>
              <w:top w:val="single" w:sz="6" w:space="0" w:color="CCCCCC"/>
              <w:left w:val="single" w:sz="6" w:space="0" w:color="CCCCCC"/>
              <w:bottom w:val="single" w:sz="6" w:space="0" w:color="000000"/>
              <w:right w:val="single" w:sz="6" w:space="0" w:color="000000"/>
            </w:tcBorders>
            <w:shd w:val="clear" w:color="auto" w:fill="auto"/>
          </w:tcPr>
          <w:p w14:paraId="7091C0A6"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r>
      <w:tr w:rsidR="00CD0EC0" w:rsidRPr="00CD0EC0" w14:paraId="40B036A8" w14:textId="77777777" w:rsidTr="007C5AE9">
        <w:trPr>
          <w:trHeight w:val="315"/>
        </w:trPr>
        <w:tc>
          <w:tcPr>
            <w:tcW w:w="9631" w:type="dxa"/>
            <w:gridSpan w:val="6"/>
            <w:tcBorders>
              <w:top w:val="single" w:sz="6" w:space="0" w:color="CCCCCC"/>
              <w:left w:val="single" w:sz="6" w:space="0" w:color="000000"/>
              <w:bottom w:val="single" w:sz="6" w:space="0" w:color="000000"/>
              <w:right w:val="single" w:sz="6" w:space="0" w:color="000000"/>
            </w:tcBorders>
            <w:shd w:val="clear" w:color="auto" w:fill="auto"/>
          </w:tcPr>
          <w:p w14:paraId="50A0B799" w14:textId="77777777" w:rsidR="00CD0EC0" w:rsidRPr="00CD0EC0" w:rsidRDefault="00CD0EC0" w:rsidP="00CD0EC0">
            <w:pPr>
              <w:spacing w:after="0" w:line="240" w:lineRule="auto"/>
              <w:jc w:val="center"/>
              <w:rPr>
                <w:rFonts w:ascii="Times New Roman" w:hAnsi="Times New Roman" w:cs="Times New Roman"/>
                <w:b/>
                <w:bCs/>
                <w:sz w:val="24"/>
                <w:szCs w:val="24"/>
                <w:lang w:eastAsia="uk-UA"/>
              </w:rPr>
            </w:pPr>
            <w:r w:rsidRPr="00CD0EC0">
              <w:rPr>
                <w:rFonts w:ascii="Times New Roman" w:hAnsi="Times New Roman" w:cs="Times New Roman"/>
                <w:b/>
                <w:bCs/>
                <w:sz w:val="24"/>
                <w:szCs w:val="24"/>
                <w:lang w:eastAsia="uk-UA"/>
              </w:rPr>
              <w:t>Чернівецька</w:t>
            </w:r>
            <w:r w:rsidRPr="00CD0EC0">
              <w:rPr>
                <w:rFonts w:ascii="Times New Roman" w:hAnsi="Times New Roman" w:cs="Times New Roman"/>
                <w:b/>
                <w:bCs/>
                <w:color w:val="000000" w:themeColor="text1"/>
                <w:kern w:val="2"/>
                <w:sz w:val="24"/>
                <w:szCs w:val="24"/>
              </w:rPr>
              <w:t xml:space="preserve"> обл.</w:t>
            </w:r>
          </w:p>
        </w:tc>
      </w:tr>
      <w:tr w:rsidR="00CD0EC0" w:rsidRPr="00CD0EC0" w14:paraId="49636C9E" w14:textId="77777777" w:rsidTr="007C5AE9">
        <w:trPr>
          <w:trHeight w:val="315"/>
        </w:trPr>
        <w:tc>
          <w:tcPr>
            <w:tcW w:w="841" w:type="dxa"/>
            <w:tcBorders>
              <w:top w:val="single" w:sz="6" w:space="0" w:color="CCCCCC"/>
              <w:left w:val="single" w:sz="6" w:space="0" w:color="000000"/>
              <w:bottom w:val="single" w:sz="6" w:space="0" w:color="000000"/>
              <w:right w:val="single" w:sz="6" w:space="0" w:color="000000"/>
            </w:tcBorders>
            <w:shd w:val="clear" w:color="auto" w:fill="auto"/>
          </w:tcPr>
          <w:p w14:paraId="432DAF36"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sz w:val="24"/>
                <w:szCs w:val="24"/>
                <w:lang w:eastAsia="uk-UA"/>
              </w:rPr>
              <w:t>75</w:t>
            </w:r>
          </w:p>
        </w:tc>
        <w:tc>
          <w:tcPr>
            <w:tcW w:w="4793" w:type="dxa"/>
            <w:tcBorders>
              <w:top w:val="single" w:sz="6" w:space="0" w:color="CCCCCC"/>
              <w:left w:val="single" w:sz="6" w:space="0" w:color="000000"/>
              <w:bottom w:val="single" w:sz="6" w:space="0" w:color="000000"/>
              <w:right w:val="single" w:sz="6" w:space="0" w:color="000000"/>
            </w:tcBorders>
            <w:shd w:val="clear" w:color="auto" w:fill="auto"/>
            <w:tcMar>
              <w:left w:w="45" w:type="dxa"/>
              <w:right w:w="45" w:type="dxa"/>
            </w:tcMar>
            <w:vAlign w:val="center"/>
          </w:tcPr>
          <w:p w14:paraId="4AA77ED6"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rPr>
              <w:t>Вузли зі швидкістю підключення 5Мб/</w:t>
            </w:r>
            <w:proofErr w:type="spellStart"/>
            <w:r w:rsidRPr="00CD0EC0">
              <w:rPr>
                <w:rFonts w:ascii="Times New Roman" w:hAnsi="Times New Roman" w:cs="Times New Roman"/>
                <w:color w:val="000000" w:themeColor="text1"/>
                <w:kern w:val="2"/>
                <w:sz w:val="24"/>
                <w:szCs w:val="24"/>
              </w:rPr>
              <w:t>сек</w:t>
            </w:r>
            <w:proofErr w:type="spellEnd"/>
            <w:r w:rsidRPr="00CD0EC0">
              <w:rPr>
                <w:rFonts w:ascii="Times New Roman" w:hAnsi="Times New Roman" w:cs="Times New Roman"/>
                <w:color w:val="000000" w:themeColor="text1"/>
                <w:kern w:val="2"/>
                <w:sz w:val="24"/>
                <w:szCs w:val="24"/>
              </w:rPr>
              <w:t xml:space="preserve"> </w:t>
            </w:r>
            <w:r w:rsidRPr="00CD0EC0">
              <w:rPr>
                <w:rFonts w:ascii="Times New Roman" w:hAnsi="Times New Roman" w:cs="Times New Roman"/>
                <w:sz w:val="24"/>
                <w:szCs w:val="24"/>
                <w:lang w:eastAsia="uk-UA"/>
              </w:rPr>
              <w:t>(101)</w:t>
            </w:r>
          </w:p>
        </w:tc>
        <w:tc>
          <w:tcPr>
            <w:tcW w:w="1304" w:type="dxa"/>
            <w:gridSpan w:val="2"/>
            <w:tcBorders>
              <w:top w:val="single" w:sz="6" w:space="0" w:color="CCCCCC"/>
              <w:left w:val="single" w:sz="6" w:space="0" w:color="CCCCCC"/>
              <w:bottom w:val="single" w:sz="6" w:space="0" w:color="000000"/>
              <w:right w:val="single" w:sz="6" w:space="0" w:color="000000"/>
            </w:tcBorders>
            <w:shd w:val="clear" w:color="auto" w:fill="auto"/>
            <w:tcMar>
              <w:left w:w="45" w:type="dxa"/>
              <w:right w:w="45" w:type="dxa"/>
            </w:tcMar>
            <w:vAlign w:val="center"/>
          </w:tcPr>
          <w:p w14:paraId="16B9B7E1"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lang w:val="en-US"/>
              </w:rPr>
              <w:t>1</w:t>
            </w:r>
          </w:p>
        </w:tc>
        <w:tc>
          <w:tcPr>
            <w:tcW w:w="1701" w:type="dxa"/>
            <w:tcBorders>
              <w:top w:val="single" w:sz="6" w:space="0" w:color="CCCCCC"/>
              <w:left w:val="single" w:sz="6" w:space="0" w:color="CCCCCC"/>
              <w:bottom w:val="single" w:sz="6" w:space="0" w:color="000000"/>
              <w:right w:val="single" w:sz="6" w:space="0" w:color="000000"/>
            </w:tcBorders>
            <w:shd w:val="clear" w:color="auto" w:fill="auto"/>
          </w:tcPr>
          <w:p w14:paraId="6DCFE7EF"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c>
          <w:tcPr>
            <w:tcW w:w="992" w:type="dxa"/>
            <w:tcBorders>
              <w:top w:val="single" w:sz="6" w:space="0" w:color="CCCCCC"/>
              <w:left w:val="single" w:sz="6" w:space="0" w:color="CCCCCC"/>
              <w:bottom w:val="single" w:sz="6" w:space="0" w:color="000000"/>
              <w:right w:val="single" w:sz="6" w:space="0" w:color="000000"/>
            </w:tcBorders>
            <w:shd w:val="clear" w:color="auto" w:fill="auto"/>
          </w:tcPr>
          <w:p w14:paraId="5C01BAAD"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r>
      <w:tr w:rsidR="00CD0EC0" w:rsidRPr="00CD0EC0" w14:paraId="22222E4D" w14:textId="77777777" w:rsidTr="007C5AE9">
        <w:trPr>
          <w:trHeight w:val="315"/>
        </w:trPr>
        <w:tc>
          <w:tcPr>
            <w:tcW w:w="841" w:type="dxa"/>
            <w:tcBorders>
              <w:top w:val="single" w:sz="6" w:space="0" w:color="CCCCCC"/>
              <w:left w:val="single" w:sz="6" w:space="0" w:color="000000"/>
              <w:bottom w:val="single" w:sz="6" w:space="0" w:color="000000"/>
              <w:right w:val="single" w:sz="6" w:space="0" w:color="000000"/>
            </w:tcBorders>
            <w:shd w:val="clear" w:color="auto" w:fill="auto"/>
          </w:tcPr>
          <w:p w14:paraId="064AC736"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sz w:val="24"/>
                <w:szCs w:val="24"/>
                <w:lang w:eastAsia="uk-UA"/>
              </w:rPr>
              <w:t>76</w:t>
            </w:r>
          </w:p>
        </w:tc>
        <w:tc>
          <w:tcPr>
            <w:tcW w:w="4793" w:type="dxa"/>
            <w:tcBorders>
              <w:top w:val="single" w:sz="6" w:space="0" w:color="CCCCCC"/>
              <w:left w:val="single" w:sz="6" w:space="0" w:color="000000"/>
              <w:bottom w:val="single" w:sz="6" w:space="0" w:color="000000"/>
              <w:right w:val="single" w:sz="6" w:space="0" w:color="000000"/>
            </w:tcBorders>
            <w:shd w:val="clear" w:color="auto" w:fill="auto"/>
            <w:tcMar>
              <w:left w:w="45" w:type="dxa"/>
              <w:right w:w="45" w:type="dxa"/>
            </w:tcMar>
            <w:vAlign w:val="center"/>
          </w:tcPr>
          <w:p w14:paraId="7DC925F9"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rPr>
              <w:t>Вузли зі швидкістю підключення 5Мб/</w:t>
            </w:r>
            <w:proofErr w:type="spellStart"/>
            <w:r w:rsidRPr="00CD0EC0">
              <w:rPr>
                <w:rFonts w:ascii="Times New Roman" w:hAnsi="Times New Roman" w:cs="Times New Roman"/>
                <w:color w:val="000000" w:themeColor="text1"/>
                <w:kern w:val="2"/>
                <w:sz w:val="24"/>
                <w:szCs w:val="24"/>
              </w:rPr>
              <w:t>сек</w:t>
            </w:r>
            <w:proofErr w:type="spellEnd"/>
            <w:r w:rsidRPr="00CD0EC0">
              <w:rPr>
                <w:rFonts w:ascii="Times New Roman" w:hAnsi="Times New Roman" w:cs="Times New Roman"/>
                <w:color w:val="000000" w:themeColor="text1"/>
                <w:kern w:val="2"/>
                <w:sz w:val="24"/>
                <w:szCs w:val="24"/>
              </w:rPr>
              <w:t xml:space="preserve"> </w:t>
            </w:r>
            <w:r w:rsidRPr="00CD0EC0">
              <w:rPr>
                <w:rFonts w:ascii="Times New Roman" w:hAnsi="Times New Roman" w:cs="Times New Roman"/>
                <w:sz w:val="24"/>
                <w:szCs w:val="24"/>
                <w:lang w:eastAsia="uk-UA"/>
              </w:rPr>
              <w:t>(102)</w:t>
            </w:r>
          </w:p>
        </w:tc>
        <w:tc>
          <w:tcPr>
            <w:tcW w:w="1304" w:type="dxa"/>
            <w:gridSpan w:val="2"/>
            <w:tcBorders>
              <w:top w:val="single" w:sz="6" w:space="0" w:color="CCCCCC"/>
              <w:left w:val="single" w:sz="6" w:space="0" w:color="CCCCCC"/>
              <w:bottom w:val="single" w:sz="6" w:space="0" w:color="000000"/>
              <w:right w:val="single" w:sz="6" w:space="0" w:color="000000"/>
            </w:tcBorders>
            <w:shd w:val="clear" w:color="auto" w:fill="auto"/>
            <w:tcMar>
              <w:left w:w="45" w:type="dxa"/>
              <w:right w:w="45" w:type="dxa"/>
            </w:tcMar>
            <w:vAlign w:val="center"/>
          </w:tcPr>
          <w:p w14:paraId="28C2CCFA"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lang w:val="en-US"/>
              </w:rPr>
              <w:t>1</w:t>
            </w:r>
          </w:p>
        </w:tc>
        <w:tc>
          <w:tcPr>
            <w:tcW w:w="1701" w:type="dxa"/>
            <w:tcBorders>
              <w:top w:val="single" w:sz="6" w:space="0" w:color="CCCCCC"/>
              <w:left w:val="single" w:sz="6" w:space="0" w:color="CCCCCC"/>
              <w:bottom w:val="single" w:sz="6" w:space="0" w:color="000000"/>
              <w:right w:val="single" w:sz="6" w:space="0" w:color="000000"/>
            </w:tcBorders>
            <w:shd w:val="clear" w:color="auto" w:fill="auto"/>
          </w:tcPr>
          <w:p w14:paraId="543E4EB0"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c>
          <w:tcPr>
            <w:tcW w:w="992" w:type="dxa"/>
            <w:tcBorders>
              <w:top w:val="single" w:sz="6" w:space="0" w:color="CCCCCC"/>
              <w:left w:val="single" w:sz="6" w:space="0" w:color="CCCCCC"/>
              <w:bottom w:val="single" w:sz="6" w:space="0" w:color="000000"/>
              <w:right w:val="single" w:sz="6" w:space="0" w:color="000000"/>
            </w:tcBorders>
            <w:shd w:val="clear" w:color="auto" w:fill="auto"/>
          </w:tcPr>
          <w:p w14:paraId="755D94CB"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r>
      <w:tr w:rsidR="00CD0EC0" w:rsidRPr="00CD0EC0" w14:paraId="78425086" w14:textId="77777777" w:rsidTr="007C5AE9">
        <w:trPr>
          <w:trHeight w:val="315"/>
        </w:trPr>
        <w:tc>
          <w:tcPr>
            <w:tcW w:w="841" w:type="dxa"/>
            <w:tcBorders>
              <w:top w:val="single" w:sz="6" w:space="0" w:color="CCCCCC"/>
              <w:left w:val="single" w:sz="6" w:space="0" w:color="000000"/>
              <w:bottom w:val="single" w:sz="6" w:space="0" w:color="000000"/>
              <w:right w:val="single" w:sz="6" w:space="0" w:color="000000"/>
            </w:tcBorders>
            <w:shd w:val="clear" w:color="auto" w:fill="auto"/>
          </w:tcPr>
          <w:p w14:paraId="145711DF"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sz w:val="24"/>
                <w:szCs w:val="24"/>
                <w:lang w:eastAsia="uk-UA"/>
              </w:rPr>
              <w:t>77</w:t>
            </w:r>
          </w:p>
        </w:tc>
        <w:tc>
          <w:tcPr>
            <w:tcW w:w="4793" w:type="dxa"/>
            <w:tcBorders>
              <w:top w:val="single" w:sz="6" w:space="0" w:color="CCCCCC"/>
              <w:left w:val="single" w:sz="6" w:space="0" w:color="000000"/>
              <w:bottom w:val="single" w:sz="6" w:space="0" w:color="000000"/>
              <w:right w:val="single" w:sz="6" w:space="0" w:color="000000"/>
            </w:tcBorders>
            <w:shd w:val="clear" w:color="auto" w:fill="auto"/>
            <w:tcMar>
              <w:left w:w="45" w:type="dxa"/>
              <w:right w:w="45" w:type="dxa"/>
            </w:tcMar>
            <w:vAlign w:val="center"/>
          </w:tcPr>
          <w:p w14:paraId="6B555FF1"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rPr>
              <w:t>Вузли зі швидкістю підключення 5Мб/</w:t>
            </w:r>
            <w:proofErr w:type="spellStart"/>
            <w:r w:rsidRPr="00CD0EC0">
              <w:rPr>
                <w:rFonts w:ascii="Times New Roman" w:hAnsi="Times New Roman" w:cs="Times New Roman"/>
                <w:color w:val="000000" w:themeColor="text1"/>
                <w:kern w:val="2"/>
                <w:sz w:val="24"/>
                <w:szCs w:val="24"/>
              </w:rPr>
              <w:t>сек</w:t>
            </w:r>
            <w:proofErr w:type="spellEnd"/>
            <w:r w:rsidRPr="00CD0EC0">
              <w:rPr>
                <w:rFonts w:ascii="Times New Roman" w:hAnsi="Times New Roman" w:cs="Times New Roman"/>
                <w:color w:val="000000" w:themeColor="text1"/>
                <w:kern w:val="2"/>
                <w:sz w:val="24"/>
                <w:szCs w:val="24"/>
              </w:rPr>
              <w:t xml:space="preserve"> </w:t>
            </w:r>
            <w:r w:rsidRPr="00CD0EC0">
              <w:rPr>
                <w:rFonts w:ascii="Times New Roman" w:hAnsi="Times New Roman" w:cs="Times New Roman"/>
                <w:sz w:val="24"/>
                <w:szCs w:val="24"/>
                <w:lang w:eastAsia="uk-UA"/>
              </w:rPr>
              <w:t>(103)</w:t>
            </w:r>
          </w:p>
        </w:tc>
        <w:tc>
          <w:tcPr>
            <w:tcW w:w="1304" w:type="dxa"/>
            <w:gridSpan w:val="2"/>
            <w:tcBorders>
              <w:top w:val="single" w:sz="6" w:space="0" w:color="CCCCCC"/>
              <w:left w:val="single" w:sz="6" w:space="0" w:color="CCCCCC"/>
              <w:bottom w:val="single" w:sz="6" w:space="0" w:color="000000"/>
              <w:right w:val="single" w:sz="6" w:space="0" w:color="000000"/>
            </w:tcBorders>
            <w:shd w:val="clear" w:color="auto" w:fill="auto"/>
            <w:tcMar>
              <w:left w:w="45" w:type="dxa"/>
              <w:right w:w="45" w:type="dxa"/>
            </w:tcMar>
            <w:vAlign w:val="center"/>
          </w:tcPr>
          <w:p w14:paraId="454E88C7"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lang w:val="en-US"/>
              </w:rPr>
              <w:t>1</w:t>
            </w:r>
          </w:p>
        </w:tc>
        <w:tc>
          <w:tcPr>
            <w:tcW w:w="1701" w:type="dxa"/>
            <w:tcBorders>
              <w:top w:val="single" w:sz="6" w:space="0" w:color="CCCCCC"/>
              <w:left w:val="single" w:sz="6" w:space="0" w:color="CCCCCC"/>
              <w:bottom w:val="single" w:sz="6" w:space="0" w:color="000000"/>
              <w:right w:val="single" w:sz="6" w:space="0" w:color="000000"/>
            </w:tcBorders>
            <w:shd w:val="clear" w:color="auto" w:fill="auto"/>
          </w:tcPr>
          <w:p w14:paraId="70E2073E"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c>
          <w:tcPr>
            <w:tcW w:w="992" w:type="dxa"/>
            <w:tcBorders>
              <w:top w:val="single" w:sz="6" w:space="0" w:color="CCCCCC"/>
              <w:left w:val="single" w:sz="6" w:space="0" w:color="CCCCCC"/>
              <w:bottom w:val="single" w:sz="6" w:space="0" w:color="000000"/>
              <w:right w:val="single" w:sz="6" w:space="0" w:color="000000"/>
            </w:tcBorders>
            <w:shd w:val="clear" w:color="auto" w:fill="auto"/>
          </w:tcPr>
          <w:p w14:paraId="2A3CC445"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r>
      <w:tr w:rsidR="00CD0EC0" w:rsidRPr="00CD0EC0" w14:paraId="4C95BB69" w14:textId="77777777" w:rsidTr="007C5AE9">
        <w:trPr>
          <w:trHeight w:val="315"/>
        </w:trPr>
        <w:tc>
          <w:tcPr>
            <w:tcW w:w="841" w:type="dxa"/>
            <w:tcBorders>
              <w:top w:val="single" w:sz="6" w:space="0" w:color="CCCCCC"/>
              <w:left w:val="single" w:sz="6" w:space="0" w:color="000000"/>
              <w:bottom w:val="single" w:sz="6" w:space="0" w:color="000000"/>
              <w:right w:val="single" w:sz="6" w:space="0" w:color="000000"/>
            </w:tcBorders>
            <w:shd w:val="clear" w:color="auto" w:fill="auto"/>
          </w:tcPr>
          <w:p w14:paraId="23180D22"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sz w:val="24"/>
                <w:szCs w:val="24"/>
                <w:lang w:eastAsia="uk-UA"/>
              </w:rPr>
              <w:t>78</w:t>
            </w:r>
          </w:p>
        </w:tc>
        <w:tc>
          <w:tcPr>
            <w:tcW w:w="4793" w:type="dxa"/>
            <w:tcBorders>
              <w:top w:val="single" w:sz="6" w:space="0" w:color="CCCCCC"/>
              <w:left w:val="single" w:sz="6" w:space="0" w:color="000000"/>
              <w:bottom w:val="single" w:sz="6" w:space="0" w:color="000000"/>
              <w:right w:val="single" w:sz="6" w:space="0" w:color="000000"/>
            </w:tcBorders>
            <w:shd w:val="clear" w:color="auto" w:fill="auto"/>
            <w:tcMar>
              <w:left w:w="45" w:type="dxa"/>
              <w:right w:w="45" w:type="dxa"/>
            </w:tcMar>
            <w:vAlign w:val="center"/>
          </w:tcPr>
          <w:p w14:paraId="6CBC8CEB" w14:textId="77777777" w:rsidR="00CD0EC0" w:rsidRPr="00CD0EC0" w:rsidRDefault="00CD0EC0" w:rsidP="00CD0EC0">
            <w:pPr>
              <w:spacing w:after="0" w:line="240" w:lineRule="auto"/>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rPr>
              <w:t>Вузли зі швидкістю підключення 5Мб/</w:t>
            </w:r>
            <w:proofErr w:type="spellStart"/>
            <w:r w:rsidRPr="00CD0EC0">
              <w:rPr>
                <w:rFonts w:ascii="Times New Roman" w:hAnsi="Times New Roman" w:cs="Times New Roman"/>
                <w:color w:val="000000" w:themeColor="text1"/>
                <w:kern w:val="2"/>
                <w:sz w:val="24"/>
                <w:szCs w:val="24"/>
              </w:rPr>
              <w:t>сек</w:t>
            </w:r>
            <w:proofErr w:type="spellEnd"/>
            <w:r w:rsidRPr="00CD0EC0">
              <w:rPr>
                <w:rFonts w:ascii="Times New Roman" w:hAnsi="Times New Roman" w:cs="Times New Roman"/>
                <w:color w:val="000000" w:themeColor="text1"/>
                <w:kern w:val="2"/>
                <w:sz w:val="24"/>
                <w:szCs w:val="24"/>
              </w:rPr>
              <w:t xml:space="preserve"> </w:t>
            </w:r>
            <w:r w:rsidRPr="00CD0EC0">
              <w:rPr>
                <w:rFonts w:ascii="Times New Roman" w:hAnsi="Times New Roman" w:cs="Times New Roman"/>
                <w:sz w:val="24"/>
                <w:szCs w:val="24"/>
                <w:lang w:eastAsia="uk-UA"/>
              </w:rPr>
              <w:t>(104)</w:t>
            </w:r>
          </w:p>
        </w:tc>
        <w:tc>
          <w:tcPr>
            <w:tcW w:w="1304" w:type="dxa"/>
            <w:gridSpan w:val="2"/>
            <w:tcBorders>
              <w:top w:val="single" w:sz="6" w:space="0" w:color="CCCCCC"/>
              <w:left w:val="single" w:sz="6" w:space="0" w:color="CCCCCC"/>
              <w:bottom w:val="single" w:sz="6" w:space="0" w:color="000000"/>
              <w:right w:val="single" w:sz="6" w:space="0" w:color="000000"/>
            </w:tcBorders>
            <w:shd w:val="clear" w:color="auto" w:fill="auto"/>
            <w:tcMar>
              <w:left w:w="45" w:type="dxa"/>
              <w:right w:w="45" w:type="dxa"/>
            </w:tcMar>
            <w:vAlign w:val="center"/>
          </w:tcPr>
          <w:p w14:paraId="1876FCB9"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color w:val="000000" w:themeColor="text1"/>
                <w:kern w:val="2"/>
                <w:sz w:val="24"/>
                <w:szCs w:val="24"/>
                <w:lang w:val="en-US"/>
              </w:rPr>
              <w:t>1</w:t>
            </w:r>
          </w:p>
        </w:tc>
        <w:tc>
          <w:tcPr>
            <w:tcW w:w="1701" w:type="dxa"/>
            <w:tcBorders>
              <w:top w:val="single" w:sz="6" w:space="0" w:color="CCCCCC"/>
              <w:left w:val="single" w:sz="6" w:space="0" w:color="CCCCCC"/>
              <w:bottom w:val="single" w:sz="6" w:space="0" w:color="000000"/>
              <w:right w:val="single" w:sz="6" w:space="0" w:color="000000"/>
            </w:tcBorders>
            <w:shd w:val="clear" w:color="auto" w:fill="auto"/>
          </w:tcPr>
          <w:p w14:paraId="27CA07AC"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c>
          <w:tcPr>
            <w:tcW w:w="992" w:type="dxa"/>
            <w:tcBorders>
              <w:top w:val="single" w:sz="6" w:space="0" w:color="CCCCCC"/>
              <w:left w:val="single" w:sz="6" w:space="0" w:color="CCCCCC"/>
              <w:bottom w:val="single" w:sz="6" w:space="0" w:color="000000"/>
              <w:right w:val="single" w:sz="6" w:space="0" w:color="000000"/>
            </w:tcBorders>
            <w:shd w:val="clear" w:color="auto" w:fill="auto"/>
          </w:tcPr>
          <w:p w14:paraId="0C950962" w14:textId="77777777" w:rsidR="00CD0EC0" w:rsidRPr="00CD0EC0" w:rsidRDefault="00CD0EC0" w:rsidP="00CD0EC0">
            <w:pPr>
              <w:spacing w:after="0" w:line="240" w:lineRule="auto"/>
              <w:jc w:val="center"/>
              <w:rPr>
                <w:rFonts w:ascii="Times New Roman" w:hAnsi="Times New Roman" w:cs="Times New Roman"/>
                <w:sz w:val="24"/>
                <w:szCs w:val="24"/>
                <w:lang w:eastAsia="uk-UA"/>
              </w:rPr>
            </w:pPr>
            <w:r w:rsidRPr="00CD0EC0">
              <w:rPr>
                <w:rFonts w:ascii="Times New Roman" w:hAnsi="Times New Roman" w:cs="Times New Roman"/>
                <w:sz w:val="24"/>
                <w:szCs w:val="24"/>
                <w:lang w:eastAsia="uk-UA"/>
              </w:rPr>
              <w:t>12</w:t>
            </w:r>
          </w:p>
        </w:tc>
      </w:tr>
    </w:tbl>
    <w:p w14:paraId="27437793" w14:textId="77777777" w:rsidR="00CD0EC0" w:rsidRPr="00CD0EC0" w:rsidRDefault="00CD0EC0" w:rsidP="00CD0EC0">
      <w:pPr>
        <w:spacing w:after="0" w:line="240" w:lineRule="auto"/>
        <w:jc w:val="center"/>
        <w:rPr>
          <w:rFonts w:ascii="Times New Roman" w:hAnsi="Times New Roman" w:cs="Times New Roman"/>
          <w:b/>
          <w:bCs/>
          <w:color w:val="000000" w:themeColor="text1"/>
          <w:sz w:val="24"/>
          <w:szCs w:val="24"/>
          <w:lang w:val="en-US"/>
        </w:rPr>
      </w:pPr>
    </w:p>
    <w:p w14:paraId="624F005E" w14:textId="77777777" w:rsidR="00CD0EC0" w:rsidRPr="00CD0EC0" w:rsidRDefault="00CD0EC0" w:rsidP="00CD0EC0">
      <w:pPr>
        <w:spacing w:after="0" w:line="240" w:lineRule="auto"/>
        <w:jc w:val="center"/>
        <w:rPr>
          <w:rFonts w:ascii="Times New Roman" w:hAnsi="Times New Roman" w:cs="Times New Roman"/>
          <w:b/>
          <w:bCs/>
          <w:color w:val="000000" w:themeColor="text1"/>
          <w:sz w:val="24"/>
          <w:szCs w:val="24"/>
        </w:rPr>
      </w:pPr>
      <w:r w:rsidRPr="00CD0EC0">
        <w:rPr>
          <w:rFonts w:ascii="Times New Roman" w:hAnsi="Times New Roman" w:cs="Times New Roman"/>
          <w:b/>
          <w:bCs/>
          <w:color w:val="000000" w:themeColor="text1"/>
          <w:sz w:val="24"/>
          <w:szCs w:val="24"/>
        </w:rPr>
        <w:t>Телефонний зв’язок</w:t>
      </w:r>
    </w:p>
    <w:tbl>
      <w:tblPr>
        <w:tblStyle w:val="a5"/>
        <w:tblW w:w="10054" w:type="dxa"/>
        <w:jc w:val="center"/>
        <w:tblLayout w:type="fixed"/>
        <w:tblLook w:val="04A0" w:firstRow="1" w:lastRow="0" w:firstColumn="1" w:lastColumn="0" w:noHBand="0" w:noVBand="1"/>
      </w:tblPr>
      <w:tblGrid>
        <w:gridCol w:w="788"/>
        <w:gridCol w:w="2326"/>
        <w:gridCol w:w="2268"/>
        <w:gridCol w:w="2270"/>
        <w:gridCol w:w="1215"/>
        <w:gridCol w:w="1187"/>
      </w:tblGrid>
      <w:tr w:rsidR="00CD0EC0" w:rsidRPr="00CD0EC0" w14:paraId="717C3AD3" w14:textId="77777777" w:rsidTr="007C5AE9">
        <w:trPr>
          <w:jc w:val="center"/>
        </w:trPr>
        <w:tc>
          <w:tcPr>
            <w:tcW w:w="787" w:type="dxa"/>
          </w:tcPr>
          <w:p w14:paraId="0BCDF84F" w14:textId="77777777" w:rsidR="00CD0EC0" w:rsidRPr="00CD0EC0" w:rsidRDefault="00CD0EC0" w:rsidP="00CD0EC0">
            <w:pPr>
              <w:jc w:val="center"/>
              <w:rPr>
                <w:rFonts w:ascii="Times New Roman" w:hAnsi="Times New Roman" w:cs="Times New Roman"/>
                <w:color w:val="000000" w:themeColor="text1"/>
                <w:sz w:val="24"/>
                <w:szCs w:val="24"/>
              </w:rPr>
            </w:pPr>
            <w:r w:rsidRPr="00CD0EC0">
              <w:rPr>
                <w:rFonts w:ascii="Times New Roman" w:hAnsi="Times New Roman" w:cs="Times New Roman"/>
                <w:color w:val="000000" w:themeColor="text1"/>
                <w:sz w:val="24"/>
                <w:szCs w:val="24"/>
              </w:rPr>
              <w:lastRenderedPageBreak/>
              <w:t>№ з/п</w:t>
            </w:r>
          </w:p>
        </w:tc>
        <w:tc>
          <w:tcPr>
            <w:tcW w:w="2326" w:type="dxa"/>
          </w:tcPr>
          <w:p w14:paraId="77BBA039" w14:textId="77777777" w:rsidR="00CD0EC0" w:rsidRPr="00CD0EC0" w:rsidRDefault="00CD0EC0" w:rsidP="00CD0EC0">
            <w:pPr>
              <w:jc w:val="center"/>
              <w:rPr>
                <w:rFonts w:ascii="Times New Roman" w:hAnsi="Times New Roman" w:cs="Times New Roman"/>
                <w:color w:val="000000" w:themeColor="text1"/>
                <w:sz w:val="24"/>
                <w:szCs w:val="24"/>
              </w:rPr>
            </w:pPr>
            <w:r w:rsidRPr="00CD0EC0">
              <w:rPr>
                <w:rFonts w:ascii="Times New Roman" w:hAnsi="Times New Roman" w:cs="Times New Roman"/>
                <w:color w:val="000000" w:themeColor="text1"/>
                <w:sz w:val="24"/>
                <w:szCs w:val="24"/>
              </w:rPr>
              <w:t>Адреса підключення</w:t>
            </w:r>
          </w:p>
          <w:p w14:paraId="73FEAD61" w14:textId="77777777" w:rsidR="00CD0EC0" w:rsidRPr="00CD0EC0" w:rsidRDefault="00CD0EC0" w:rsidP="00CD0EC0">
            <w:pPr>
              <w:jc w:val="center"/>
              <w:rPr>
                <w:rFonts w:ascii="Times New Roman" w:hAnsi="Times New Roman" w:cs="Times New Roman"/>
                <w:color w:val="000000" w:themeColor="text1"/>
                <w:sz w:val="24"/>
                <w:szCs w:val="24"/>
              </w:rPr>
            </w:pPr>
            <w:r w:rsidRPr="00CD0EC0">
              <w:rPr>
                <w:rFonts w:ascii="Times New Roman" w:hAnsi="Times New Roman" w:cs="Times New Roman"/>
                <w:color w:val="000000" w:themeColor="text1"/>
                <w:sz w:val="24"/>
                <w:szCs w:val="24"/>
              </w:rPr>
              <w:t>(назва населеного пункту)</w:t>
            </w:r>
          </w:p>
        </w:tc>
        <w:tc>
          <w:tcPr>
            <w:tcW w:w="2268" w:type="dxa"/>
          </w:tcPr>
          <w:p w14:paraId="0C4E5A0D" w14:textId="77777777" w:rsidR="00CD0EC0" w:rsidRPr="00CD0EC0" w:rsidRDefault="00CD0EC0" w:rsidP="00CD0EC0">
            <w:pPr>
              <w:jc w:val="center"/>
              <w:rPr>
                <w:rFonts w:ascii="Times New Roman" w:hAnsi="Times New Roman" w:cs="Times New Roman"/>
                <w:color w:val="000000" w:themeColor="text1"/>
                <w:sz w:val="24"/>
                <w:szCs w:val="24"/>
                <w:lang w:val="en-US"/>
              </w:rPr>
            </w:pPr>
            <w:proofErr w:type="spellStart"/>
            <w:r w:rsidRPr="00CD0EC0">
              <w:rPr>
                <w:rFonts w:ascii="Times New Roman" w:hAnsi="Times New Roman" w:cs="Times New Roman"/>
                <w:color w:val="000000" w:themeColor="text1"/>
                <w:sz w:val="24"/>
                <w:szCs w:val="24"/>
                <w:lang w:val="en-US"/>
              </w:rPr>
              <w:t>Послуга</w:t>
            </w:r>
            <w:proofErr w:type="spellEnd"/>
          </w:p>
        </w:tc>
        <w:tc>
          <w:tcPr>
            <w:tcW w:w="2270" w:type="dxa"/>
          </w:tcPr>
          <w:p w14:paraId="34E16948" w14:textId="77777777" w:rsidR="00CD0EC0" w:rsidRPr="00CD0EC0" w:rsidRDefault="00CD0EC0" w:rsidP="00CD0EC0">
            <w:pPr>
              <w:jc w:val="center"/>
              <w:rPr>
                <w:rFonts w:ascii="Times New Roman" w:hAnsi="Times New Roman" w:cs="Times New Roman"/>
                <w:color w:val="000000" w:themeColor="text1"/>
                <w:sz w:val="24"/>
                <w:szCs w:val="24"/>
                <w:lang w:val="en-US"/>
              </w:rPr>
            </w:pPr>
            <w:proofErr w:type="spellStart"/>
            <w:r w:rsidRPr="00CD0EC0">
              <w:rPr>
                <w:rFonts w:ascii="Times New Roman" w:hAnsi="Times New Roman" w:cs="Times New Roman"/>
                <w:color w:val="000000" w:themeColor="text1"/>
                <w:sz w:val="24"/>
                <w:szCs w:val="24"/>
                <w:lang w:val="en-US"/>
              </w:rPr>
              <w:t>Кількість</w:t>
            </w:r>
            <w:proofErr w:type="spellEnd"/>
            <w:r w:rsidRPr="00CD0EC0">
              <w:rPr>
                <w:rFonts w:ascii="Times New Roman" w:hAnsi="Times New Roman" w:cs="Times New Roman"/>
                <w:color w:val="000000" w:themeColor="text1"/>
                <w:sz w:val="24"/>
                <w:szCs w:val="24"/>
                <w:lang w:val="en-US"/>
              </w:rPr>
              <w:t xml:space="preserve"> </w:t>
            </w:r>
            <w:proofErr w:type="spellStart"/>
            <w:r w:rsidRPr="00CD0EC0">
              <w:rPr>
                <w:rFonts w:ascii="Times New Roman" w:hAnsi="Times New Roman" w:cs="Times New Roman"/>
                <w:color w:val="000000" w:themeColor="text1"/>
                <w:sz w:val="24"/>
                <w:szCs w:val="24"/>
                <w:lang w:val="en-US"/>
              </w:rPr>
              <w:t>телефонних</w:t>
            </w:r>
            <w:proofErr w:type="spellEnd"/>
            <w:r w:rsidRPr="00CD0EC0">
              <w:rPr>
                <w:rFonts w:ascii="Times New Roman" w:hAnsi="Times New Roman" w:cs="Times New Roman"/>
                <w:color w:val="000000" w:themeColor="text1"/>
                <w:sz w:val="24"/>
                <w:szCs w:val="24"/>
                <w:lang w:val="en-US"/>
              </w:rPr>
              <w:t xml:space="preserve"> </w:t>
            </w:r>
            <w:proofErr w:type="spellStart"/>
            <w:r w:rsidRPr="00CD0EC0">
              <w:rPr>
                <w:rFonts w:ascii="Times New Roman" w:hAnsi="Times New Roman" w:cs="Times New Roman"/>
                <w:color w:val="000000" w:themeColor="text1"/>
                <w:sz w:val="24"/>
                <w:szCs w:val="24"/>
                <w:lang w:val="en-US"/>
              </w:rPr>
              <w:t>номерів</w:t>
            </w:r>
            <w:proofErr w:type="spellEnd"/>
          </w:p>
        </w:tc>
        <w:tc>
          <w:tcPr>
            <w:tcW w:w="1215" w:type="dxa"/>
          </w:tcPr>
          <w:p w14:paraId="4690D0B6" w14:textId="77777777" w:rsidR="00CD0EC0" w:rsidRPr="00CD0EC0" w:rsidRDefault="00CD0EC0" w:rsidP="00CD0EC0">
            <w:pPr>
              <w:jc w:val="center"/>
              <w:rPr>
                <w:rFonts w:ascii="Times New Roman" w:hAnsi="Times New Roman" w:cs="Times New Roman"/>
                <w:color w:val="000000" w:themeColor="text1"/>
                <w:sz w:val="24"/>
                <w:szCs w:val="24"/>
              </w:rPr>
            </w:pPr>
            <w:r w:rsidRPr="00CD0EC0">
              <w:rPr>
                <w:rFonts w:ascii="Times New Roman" w:hAnsi="Times New Roman" w:cs="Times New Roman"/>
                <w:color w:val="000000" w:themeColor="text1"/>
                <w:sz w:val="24"/>
                <w:szCs w:val="24"/>
              </w:rPr>
              <w:t>Кількість місяців</w:t>
            </w:r>
          </w:p>
        </w:tc>
        <w:tc>
          <w:tcPr>
            <w:tcW w:w="1187" w:type="dxa"/>
          </w:tcPr>
          <w:p w14:paraId="3CA3C2FD" w14:textId="77777777" w:rsidR="00CD0EC0" w:rsidRPr="00CD0EC0" w:rsidRDefault="00CD0EC0" w:rsidP="00CD0EC0">
            <w:pPr>
              <w:jc w:val="center"/>
              <w:rPr>
                <w:rFonts w:ascii="Times New Roman" w:hAnsi="Times New Roman" w:cs="Times New Roman"/>
                <w:color w:val="000000" w:themeColor="text1"/>
                <w:sz w:val="24"/>
                <w:szCs w:val="24"/>
              </w:rPr>
            </w:pPr>
            <w:r w:rsidRPr="00CD0EC0">
              <w:rPr>
                <w:rFonts w:ascii="Times New Roman" w:hAnsi="Times New Roman" w:cs="Times New Roman"/>
                <w:color w:val="000000" w:themeColor="text1"/>
                <w:sz w:val="24"/>
                <w:szCs w:val="24"/>
              </w:rPr>
              <w:t>Кількість послуг</w:t>
            </w:r>
          </w:p>
        </w:tc>
      </w:tr>
      <w:tr w:rsidR="00CD0EC0" w:rsidRPr="00CD0EC0" w14:paraId="7CA4E15B" w14:textId="77777777" w:rsidTr="007C5AE9">
        <w:trPr>
          <w:jc w:val="center"/>
        </w:trPr>
        <w:tc>
          <w:tcPr>
            <w:tcW w:w="787" w:type="dxa"/>
          </w:tcPr>
          <w:p w14:paraId="45E9A577" w14:textId="77777777" w:rsidR="00CD0EC0" w:rsidRPr="00CD0EC0" w:rsidRDefault="00CD0EC0" w:rsidP="00CD0EC0">
            <w:pPr>
              <w:jc w:val="center"/>
              <w:rPr>
                <w:rFonts w:ascii="Times New Roman" w:hAnsi="Times New Roman" w:cs="Times New Roman"/>
                <w:color w:val="000000" w:themeColor="text1"/>
                <w:sz w:val="24"/>
                <w:szCs w:val="24"/>
              </w:rPr>
            </w:pPr>
            <w:r w:rsidRPr="00CD0EC0">
              <w:rPr>
                <w:rFonts w:ascii="Times New Roman" w:hAnsi="Times New Roman" w:cs="Times New Roman"/>
                <w:color w:val="000000" w:themeColor="text1"/>
                <w:sz w:val="24"/>
                <w:szCs w:val="24"/>
              </w:rPr>
              <w:t>1</w:t>
            </w:r>
          </w:p>
        </w:tc>
        <w:tc>
          <w:tcPr>
            <w:tcW w:w="2326" w:type="dxa"/>
          </w:tcPr>
          <w:p w14:paraId="2F7DA6F7" w14:textId="77777777" w:rsidR="00CD0EC0" w:rsidRPr="00CD0EC0" w:rsidRDefault="00CD0EC0" w:rsidP="00CD0EC0">
            <w:pPr>
              <w:jc w:val="center"/>
              <w:rPr>
                <w:rFonts w:ascii="Times New Roman" w:hAnsi="Times New Roman" w:cs="Times New Roman"/>
                <w:color w:val="000000" w:themeColor="text1"/>
                <w:sz w:val="24"/>
                <w:szCs w:val="24"/>
              </w:rPr>
            </w:pPr>
            <w:r w:rsidRPr="00CD0EC0">
              <w:rPr>
                <w:rFonts w:ascii="Times New Roman" w:hAnsi="Times New Roman" w:cs="Times New Roman"/>
                <w:color w:val="000000" w:themeColor="text1"/>
                <w:sz w:val="24"/>
                <w:szCs w:val="24"/>
              </w:rPr>
              <w:t>м. Київ</w:t>
            </w:r>
          </w:p>
        </w:tc>
        <w:tc>
          <w:tcPr>
            <w:tcW w:w="2268" w:type="dxa"/>
          </w:tcPr>
          <w:p w14:paraId="027B1851" w14:textId="77777777" w:rsidR="00CD0EC0" w:rsidRPr="00CD0EC0" w:rsidRDefault="00CD0EC0" w:rsidP="00CD0EC0">
            <w:pPr>
              <w:jc w:val="center"/>
              <w:rPr>
                <w:rFonts w:ascii="Times New Roman" w:hAnsi="Times New Roman" w:cs="Times New Roman"/>
                <w:color w:val="000000" w:themeColor="text1"/>
                <w:sz w:val="24"/>
                <w:szCs w:val="24"/>
                <w:lang w:val="en-US"/>
              </w:rPr>
            </w:pPr>
            <w:proofErr w:type="spellStart"/>
            <w:r w:rsidRPr="00CD0EC0">
              <w:rPr>
                <w:rFonts w:ascii="Times New Roman" w:hAnsi="Times New Roman" w:cs="Times New Roman"/>
                <w:color w:val="000000" w:themeColor="text1"/>
                <w:sz w:val="24"/>
                <w:szCs w:val="24"/>
                <w:lang w:val="en-US"/>
              </w:rPr>
              <w:t>Фіксований</w:t>
            </w:r>
            <w:proofErr w:type="spellEnd"/>
            <w:r w:rsidRPr="00CD0EC0">
              <w:rPr>
                <w:rFonts w:ascii="Times New Roman" w:hAnsi="Times New Roman" w:cs="Times New Roman"/>
                <w:color w:val="000000" w:themeColor="text1"/>
                <w:sz w:val="24"/>
                <w:szCs w:val="24"/>
                <w:lang w:val="en-US"/>
              </w:rPr>
              <w:t xml:space="preserve"> </w:t>
            </w:r>
            <w:proofErr w:type="spellStart"/>
            <w:r w:rsidRPr="00CD0EC0">
              <w:rPr>
                <w:rFonts w:ascii="Times New Roman" w:hAnsi="Times New Roman" w:cs="Times New Roman"/>
                <w:color w:val="000000" w:themeColor="text1"/>
                <w:sz w:val="24"/>
                <w:szCs w:val="24"/>
                <w:lang w:val="en-US"/>
              </w:rPr>
              <w:t>телефонний</w:t>
            </w:r>
            <w:proofErr w:type="spellEnd"/>
            <w:r w:rsidRPr="00CD0EC0">
              <w:rPr>
                <w:rFonts w:ascii="Times New Roman" w:hAnsi="Times New Roman" w:cs="Times New Roman"/>
                <w:color w:val="000000" w:themeColor="text1"/>
                <w:sz w:val="24"/>
                <w:szCs w:val="24"/>
                <w:lang w:val="en-US"/>
              </w:rPr>
              <w:t xml:space="preserve"> </w:t>
            </w:r>
            <w:proofErr w:type="spellStart"/>
            <w:r w:rsidRPr="00CD0EC0">
              <w:rPr>
                <w:rFonts w:ascii="Times New Roman" w:hAnsi="Times New Roman" w:cs="Times New Roman"/>
                <w:color w:val="000000" w:themeColor="text1"/>
                <w:sz w:val="24"/>
                <w:szCs w:val="24"/>
                <w:lang w:val="en-US"/>
              </w:rPr>
              <w:t>зв’язок</w:t>
            </w:r>
            <w:proofErr w:type="spellEnd"/>
          </w:p>
        </w:tc>
        <w:tc>
          <w:tcPr>
            <w:tcW w:w="2270" w:type="dxa"/>
          </w:tcPr>
          <w:p w14:paraId="476092F3" w14:textId="77777777" w:rsidR="00CD0EC0" w:rsidRPr="00CD0EC0" w:rsidRDefault="00CD0EC0" w:rsidP="00CD0EC0">
            <w:pPr>
              <w:jc w:val="center"/>
              <w:rPr>
                <w:rFonts w:ascii="Times New Roman" w:hAnsi="Times New Roman" w:cs="Times New Roman"/>
                <w:color w:val="000000" w:themeColor="text1"/>
                <w:sz w:val="24"/>
                <w:szCs w:val="24"/>
              </w:rPr>
            </w:pPr>
            <w:r w:rsidRPr="00CD0EC0">
              <w:rPr>
                <w:rFonts w:ascii="Times New Roman" w:hAnsi="Times New Roman" w:cs="Times New Roman"/>
                <w:color w:val="000000" w:themeColor="text1"/>
                <w:sz w:val="24"/>
                <w:szCs w:val="24"/>
              </w:rPr>
              <w:t>11</w:t>
            </w:r>
          </w:p>
        </w:tc>
        <w:tc>
          <w:tcPr>
            <w:tcW w:w="1215" w:type="dxa"/>
          </w:tcPr>
          <w:p w14:paraId="5EF23E9B" w14:textId="77777777" w:rsidR="00CD0EC0" w:rsidRPr="00CD0EC0" w:rsidRDefault="00CD0EC0" w:rsidP="00CD0EC0">
            <w:pPr>
              <w:jc w:val="center"/>
              <w:rPr>
                <w:rFonts w:ascii="Times New Roman" w:hAnsi="Times New Roman" w:cs="Times New Roman"/>
                <w:color w:val="000000" w:themeColor="text1"/>
                <w:sz w:val="24"/>
                <w:szCs w:val="24"/>
              </w:rPr>
            </w:pPr>
            <w:r w:rsidRPr="00CD0EC0">
              <w:rPr>
                <w:rFonts w:ascii="Times New Roman" w:hAnsi="Times New Roman" w:cs="Times New Roman"/>
                <w:color w:val="000000" w:themeColor="text1"/>
                <w:sz w:val="24"/>
                <w:szCs w:val="24"/>
              </w:rPr>
              <w:t>12</w:t>
            </w:r>
          </w:p>
        </w:tc>
        <w:tc>
          <w:tcPr>
            <w:tcW w:w="1187" w:type="dxa"/>
          </w:tcPr>
          <w:p w14:paraId="0E58B859" w14:textId="77777777" w:rsidR="00CD0EC0" w:rsidRPr="00CD0EC0" w:rsidRDefault="00CD0EC0" w:rsidP="00CD0EC0">
            <w:pPr>
              <w:jc w:val="center"/>
              <w:rPr>
                <w:rFonts w:ascii="Times New Roman" w:hAnsi="Times New Roman" w:cs="Times New Roman"/>
                <w:color w:val="000000" w:themeColor="text1"/>
                <w:sz w:val="24"/>
                <w:szCs w:val="24"/>
              </w:rPr>
            </w:pPr>
            <w:r w:rsidRPr="00CD0EC0">
              <w:rPr>
                <w:rFonts w:ascii="Times New Roman" w:hAnsi="Times New Roman" w:cs="Times New Roman"/>
                <w:color w:val="000000" w:themeColor="text1"/>
                <w:sz w:val="24"/>
                <w:szCs w:val="24"/>
              </w:rPr>
              <w:t>132</w:t>
            </w:r>
          </w:p>
        </w:tc>
      </w:tr>
    </w:tbl>
    <w:p w14:paraId="5C6654A5" w14:textId="77777777" w:rsidR="00CD0EC0" w:rsidRPr="00CD0EC0" w:rsidRDefault="00CD0EC0" w:rsidP="00CD0EC0">
      <w:pPr>
        <w:spacing w:after="0" w:line="240" w:lineRule="auto"/>
        <w:jc w:val="center"/>
        <w:rPr>
          <w:rFonts w:ascii="Times New Roman" w:hAnsi="Times New Roman" w:cs="Times New Roman"/>
          <w:b/>
          <w:bCs/>
          <w:color w:val="000000" w:themeColor="text1"/>
          <w:sz w:val="24"/>
          <w:szCs w:val="24"/>
          <w:lang w:val="en-US"/>
        </w:rPr>
      </w:pPr>
    </w:p>
    <w:p w14:paraId="5CCA300E" w14:textId="77777777" w:rsidR="00CD0EC0" w:rsidRPr="00CD0EC0" w:rsidRDefault="00CD0EC0" w:rsidP="00CD0EC0">
      <w:pPr>
        <w:spacing w:after="0" w:line="240" w:lineRule="auto"/>
        <w:jc w:val="center"/>
        <w:rPr>
          <w:rFonts w:ascii="Times New Roman" w:hAnsi="Times New Roman" w:cs="Times New Roman"/>
          <w:b/>
          <w:bCs/>
          <w:color w:val="000000" w:themeColor="text1"/>
          <w:sz w:val="24"/>
          <w:szCs w:val="24"/>
        </w:rPr>
      </w:pPr>
    </w:p>
    <w:p w14:paraId="53A27B6D" w14:textId="77777777" w:rsidR="00CD0EC0" w:rsidRPr="00CD0EC0" w:rsidRDefault="00CD0EC0" w:rsidP="00CD0EC0">
      <w:pPr>
        <w:spacing w:after="0" w:line="240" w:lineRule="auto"/>
        <w:jc w:val="center"/>
        <w:rPr>
          <w:rFonts w:ascii="Times New Roman" w:hAnsi="Times New Roman" w:cs="Times New Roman"/>
          <w:b/>
          <w:bCs/>
          <w:sz w:val="24"/>
          <w:szCs w:val="24"/>
        </w:rPr>
      </w:pPr>
      <w:r w:rsidRPr="00CD0EC0">
        <w:rPr>
          <w:rFonts w:ascii="Times New Roman" w:hAnsi="Times New Roman" w:cs="Times New Roman"/>
          <w:b/>
          <w:bCs/>
          <w:sz w:val="24"/>
          <w:szCs w:val="24"/>
        </w:rPr>
        <w:t>ТЕХНІЧНІ ВИМОГИ</w:t>
      </w:r>
    </w:p>
    <w:tbl>
      <w:tblPr>
        <w:tblW w:w="9776" w:type="dxa"/>
        <w:jc w:val="center"/>
        <w:tblLayout w:type="fixed"/>
        <w:tblLook w:val="04A0" w:firstRow="1" w:lastRow="0" w:firstColumn="1" w:lastColumn="0" w:noHBand="0" w:noVBand="1"/>
      </w:tblPr>
      <w:tblGrid>
        <w:gridCol w:w="593"/>
        <w:gridCol w:w="5640"/>
        <w:gridCol w:w="1989"/>
        <w:gridCol w:w="1554"/>
      </w:tblGrid>
      <w:tr w:rsidR="00CD0EC0" w:rsidRPr="00CD0EC0" w14:paraId="700D0CD1" w14:textId="77777777" w:rsidTr="007C5AE9">
        <w:trPr>
          <w:trHeight w:val="840"/>
          <w:jc w:val="center"/>
        </w:trPr>
        <w:tc>
          <w:tcPr>
            <w:tcW w:w="593" w:type="dxa"/>
            <w:tcBorders>
              <w:top w:val="single" w:sz="4" w:space="0" w:color="000000"/>
              <w:left w:val="single" w:sz="4" w:space="0" w:color="000000"/>
              <w:bottom w:val="single" w:sz="4" w:space="0" w:color="000000"/>
              <w:right w:val="single" w:sz="4" w:space="0" w:color="000000"/>
            </w:tcBorders>
            <w:vAlign w:val="center"/>
          </w:tcPr>
          <w:p w14:paraId="1B65E57C" w14:textId="77777777" w:rsidR="00CD0EC0" w:rsidRPr="00CD0EC0" w:rsidRDefault="00CD0EC0" w:rsidP="00CD0EC0">
            <w:pPr>
              <w:spacing w:after="0" w:line="240" w:lineRule="auto"/>
              <w:jc w:val="center"/>
              <w:rPr>
                <w:rFonts w:ascii="Times New Roman" w:hAnsi="Times New Roman" w:cs="Times New Roman"/>
                <w:sz w:val="24"/>
                <w:szCs w:val="24"/>
              </w:rPr>
            </w:pPr>
            <w:r w:rsidRPr="00CD0EC0">
              <w:rPr>
                <w:rFonts w:ascii="Times New Roman" w:hAnsi="Times New Roman" w:cs="Times New Roman"/>
                <w:sz w:val="24"/>
                <w:szCs w:val="24"/>
              </w:rPr>
              <w:t>№ з/п</w:t>
            </w:r>
          </w:p>
        </w:tc>
        <w:tc>
          <w:tcPr>
            <w:tcW w:w="5639" w:type="dxa"/>
            <w:tcBorders>
              <w:top w:val="single" w:sz="4" w:space="0" w:color="000000"/>
              <w:left w:val="single" w:sz="4" w:space="0" w:color="000000"/>
              <w:bottom w:val="single" w:sz="4" w:space="0" w:color="000000"/>
              <w:right w:val="single" w:sz="4" w:space="0" w:color="000000"/>
            </w:tcBorders>
            <w:vAlign w:val="center"/>
          </w:tcPr>
          <w:p w14:paraId="2F217434" w14:textId="77777777" w:rsidR="00CD0EC0" w:rsidRPr="00CD0EC0" w:rsidRDefault="00CD0EC0" w:rsidP="00CD0EC0">
            <w:pPr>
              <w:spacing w:after="0" w:line="240" w:lineRule="auto"/>
              <w:jc w:val="center"/>
              <w:rPr>
                <w:rFonts w:ascii="Times New Roman" w:hAnsi="Times New Roman" w:cs="Times New Roman"/>
                <w:sz w:val="24"/>
                <w:szCs w:val="24"/>
              </w:rPr>
            </w:pPr>
            <w:r w:rsidRPr="00CD0EC0">
              <w:rPr>
                <w:rFonts w:ascii="Times New Roman" w:hAnsi="Times New Roman" w:cs="Times New Roman"/>
                <w:sz w:val="24"/>
                <w:szCs w:val="24"/>
              </w:rPr>
              <w:t>Найменування послуги</w:t>
            </w:r>
          </w:p>
        </w:tc>
        <w:tc>
          <w:tcPr>
            <w:tcW w:w="1989" w:type="dxa"/>
            <w:tcBorders>
              <w:top w:val="single" w:sz="4" w:space="0" w:color="000000"/>
              <w:left w:val="single" w:sz="4" w:space="0" w:color="000000"/>
              <w:bottom w:val="single" w:sz="4" w:space="0" w:color="000000"/>
              <w:right w:val="single" w:sz="4" w:space="0" w:color="000000"/>
            </w:tcBorders>
            <w:vAlign w:val="center"/>
          </w:tcPr>
          <w:p w14:paraId="3173C489" w14:textId="77777777" w:rsidR="00CD0EC0" w:rsidRPr="00CD0EC0" w:rsidRDefault="00CD0EC0" w:rsidP="00CD0EC0">
            <w:pPr>
              <w:spacing w:after="0" w:line="240" w:lineRule="auto"/>
              <w:jc w:val="center"/>
              <w:rPr>
                <w:rFonts w:ascii="Times New Roman" w:hAnsi="Times New Roman" w:cs="Times New Roman"/>
                <w:sz w:val="24"/>
                <w:szCs w:val="24"/>
              </w:rPr>
            </w:pPr>
            <w:r w:rsidRPr="00CD0EC0">
              <w:rPr>
                <w:rFonts w:ascii="Times New Roman" w:hAnsi="Times New Roman" w:cs="Times New Roman"/>
                <w:sz w:val="24"/>
                <w:szCs w:val="24"/>
              </w:rPr>
              <w:t>Одиниця виміру</w:t>
            </w:r>
          </w:p>
        </w:tc>
        <w:tc>
          <w:tcPr>
            <w:tcW w:w="1554" w:type="dxa"/>
            <w:tcBorders>
              <w:top w:val="single" w:sz="4" w:space="0" w:color="000000"/>
              <w:left w:val="single" w:sz="4" w:space="0" w:color="000000"/>
              <w:bottom w:val="single" w:sz="4" w:space="0" w:color="000000"/>
              <w:right w:val="single" w:sz="4" w:space="0" w:color="000000"/>
            </w:tcBorders>
            <w:vAlign w:val="center"/>
          </w:tcPr>
          <w:p w14:paraId="414786D9" w14:textId="77777777" w:rsidR="00CD0EC0" w:rsidRPr="00CD0EC0" w:rsidRDefault="00CD0EC0" w:rsidP="00CD0EC0">
            <w:pPr>
              <w:spacing w:after="0" w:line="240" w:lineRule="auto"/>
              <w:jc w:val="center"/>
              <w:rPr>
                <w:rFonts w:ascii="Times New Roman" w:hAnsi="Times New Roman" w:cs="Times New Roman"/>
                <w:sz w:val="24"/>
                <w:szCs w:val="24"/>
              </w:rPr>
            </w:pPr>
            <w:r w:rsidRPr="00CD0EC0">
              <w:rPr>
                <w:rFonts w:ascii="Times New Roman" w:hAnsi="Times New Roman" w:cs="Times New Roman"/>
                <w:sz w:val="24"/>
                <w:szCs w:val="24"/>
              </w:rPr>
              <w:t>Кількість</w:t>
            </w:r>
          </w:p>
        </w:tc>
      </w:tr>
      <w:tr w:rsidR="00CD0EC0" w:rsidRPr="00CD0EC0" w14:paraId="0873860E" w14:textId="77777777" w:rsidTr="007C5AE9">
        <w:trPr>
          <w:trHeight w:val="555"/>
          <w:jc w:val="center"/>
        </w:trPr>
        <w:tc>
          <w:tcPr>
            <w:tcW w:w="593" w:type="dxa"/>
            <w:tcBorders>
              <w:top w:val="single" w:sz="4" w:space="0" w:color="000000"/>
              <w:left w:val="single" w:sz="4" w:space="0" w:color="000000"/>
              <w:bottom w:val="single" w:sz="4" w:space="0" w:color="000000"/>
              <w:right w:val="single" w:sz="4" w:space="0" w:color="000000"/>
            </w:tcBorders>
            <w:vAlign w:val="center"/>
          </w:tcPr>
          <w:p w14:paraId="3FB1B3E6" w14:textId="77777777" w:rsidR="00CD0EC0" w:rsidRPr="00CD0EC0" w:rsidRDefault="00CD0EC0" w:rsidP="00CD0EC0">
            <w:pPr>
              <w:spacing w:after="0" w:line="240" w:lineRule="auto"/>
              <w:jc w:val="center"/>
              <w:rPr>
                <w:rFonts w:ascii="Times New Roman" w:hAnsi="Times New Roman" w:cs="Times New Roman"/>
                <w:sz w:val="24"/>
                <w:szCs w:val="24"/>
              </w:rPr>
            </w:pPr>
            <w:r w:rsidRPr="00CD0EC0">
              <w:rPr>
                <w:rFonts w:ascii="Times New Roman" w:hAnsi="Times New Roman" w:cs="Times New Roman"/>
                <w:sz w:val="24"/>
                <w:szCs w:val="24"/>
              </w:rPr>
              <w:t>1</w:t>
            </w:r>
          </w:p>
        </w:tc>
        <w:tc>
          <w:tcPr>
            <w:tcW w:w="5639" w:type="dxa"/>
            <w:tcBorders>
              <w:top w:val="single" w:sz="4" w:space="0" w:color="000000"/>
              <w:left w:val="single" w:sz="4" w:space="0" w:color="000000"/>
              <w:bottom w:val="single" w:sz="4" w:space="0" w:color="000000"/>
              <w:right w:val="single" w:sz="4" w:space="0" w:color="000000"/>
            </w:tcBorders>
            <w:vAlign w:val="center"/>
          </w:tcPr>
          <w:p w14:paraId="1F4F4FB4" w14:textId="77777777" w:rsidR="00CD0EC0" w:rsidRPr="00CD0EC0" w:rsidRDefault="00CD0EC0" w:rsidP="00CD0EC0">
            <w:pPr>
              <w:spacing w:after="0" w:line="240" w:lineRule="auto"/>
              <w:jc w:val="center"/>
              <w:rPr>
                <w:rFonts w:ascii="Times New Roman" w:hAnsi="Times New Roman" w:cs="Times New Roman"/>
                <w:sz w:val="24"/>
                <w:szCs w:val="24"/>
              </w:rPr>
            </w:pPr>
            <w:r w:rsidRPr="00CD0EC0">
              <w:rPr>
                <w:rFonts w:ascii="Times New Roman" w:hAnsi="Times New Roman" w:cs="Times New Roman"/>
                <w:b/>
                <w:bCs/>
                <w:color w:val="000000"/>
                <w:sz w:val="24"/>
                <w:szCs w:val="24"/>
              </w:rPr>
              <w:t>Використання каналів передачі даних</w:t>
            </w:r>
          </w:p>
        </w:tc>
        <w:tc>
          <w:tcPr>
            <w:tcW w:w="1989" w:type="dxa"/>
            <w:tcBorders>
              <w:top w:val="single" w:sz="4" w:space="0" w:color="000000"/>
              <w:left w:val="single" w:sz="4" w:space="0" w:color="000000"/>
              <w:bottom w:val="single" w:sz="4" w:space="0" w:color="000000"/>
              <w:right w:val="single" w:sz="4" w:space="0" w:color="000000"/>
            </w:tcBorders>
            <w:vAlign w:val="center"/>
          </w:tcPr>
          <w:p w14:paraId="40B17B5E" w14:textId="77777777" w:rsidR="00CD0EC0" w:rsidRPr="00CD0EC0" w:rsidRDefault="00CD0EC0" w:rsidP="00CD0EC0">
            <w:pPr>
              <w:spacing w:after="0" w:line="240" w:lineRule="auto"/>
              <w:jc w:val="center"/>
              <w:rPr>
                <w:rFonts w:ascii="Times New Roman" w:hAnsi="Times New Roman" w:cs="Times New Roman"/>
                <w:sz w:val="24"/>
                <w:szCs w:val="24"/>
              </w:rPr>
            </w:pPr>
            <w:r w:rsidRPr="00CD0EC0">
              <w:rPr>
                <w:rFonts w:ascii="Times New Roman" w:hAnsi="Times New Roman" w:cs="Times New Roman"/>
                <w:sz w:val="24"/>
                <w:szCs w:val="24"/>
              </w:rPr>
              <w:t>послуга</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689DB" w14:textId="77777777" w:rsidR="00CD0EC0" w:rsidRPr="00CD0EC0" w:rsidRDefault="00CD0EC0" w:rsidP="00CD0EC0">
            <w:pPr>
              <w:spacing w:after="0" w:line="240" w:lineRule="auto"/>
              <w:jc w:val="center"/>
              <w:rPr>
                <w:rFonts w:ascii="Times New Roman" w:hAnsi="Times New Roman" w:cs="Times New Roman"/>
                <w:sz w:val="24"/>
                <w:szCs w:val="24"/>
              </w:rPr>
            </w:pPr>
            <w:r w:rsidRPr="00CD0EC0">
              <w:rPr>
                <w:rFonts w:ascii="Times New Roman" w:hAnsi="Times New Roman" w:cs="Times New Roman"/>
                <w:sz w:val="24"/>
                <w:szCs w:val="24"/>
              </w:rPr>
              <w:t>927</w:t>
            </w:r>
          </w:p>
        </w:tc>
      </w:tr>
      <w:tr w:rsidR="00CD0EC0" w:rsidRPr="00CD0EC0" w14:paraId="7D8B7364" w14:textId="77777777" w:rsidTr="007C5AE9">
        <w:trPr>
          <w:trHeight w:val="555"/>
          <w:jc w:val="center"/>
        </w:trPr>
        <w:tc>
          <w:tcPr>
            <w:tcW w:w="593" w:type="dxa"/>
            <w:tcBorders>
              <w:top w:val="single" w:sz="4" w:space="0" w:color="000000"/>
              <w:left w:val="single" w:sz="4" w:space="0" w:color="000000"/>
              <w:bottom w:val="single" w:sz="4" w:space="0" w:color="000000"/>
              <w:right w:val="single" w:sz="4" w:space="0" w:color="000000"/>
            </w:tcBorders>
            <w:vAlign w:val="center"/>
          </w:tcPr>
          <w:p w14:paraId="52EA855A" w14:textId="77777777" w:rsidR="00CD0EC0" w:rsidRPr="00CD0EC0" w:rsidRDefault="00CD0EC0" w:rsidP="00CD0EC0">
            <w:pPr>
              <w:spacing w:after="0" w:line="240" w:lineRule="auto"/>
              <w:jc w:val="center"/>
              <w:rPr>
                <w:rFonts w:ascii="Times New Roman" w:hAnsi="Times New Roman" w:cs="Times New Roman"/>
                <w:sz w:val="24"/>
                <w:szCs w:val="24"/>
              </w:rPr>
            </w:pPr>
            <w:r w:rsidRPr="00CD0EC0">
              <w:rPr>
                <w:rFonts w:ascii="Times New Roman" w:hAnsi="Times New Roman" w:cs="Times New Roman"/>
                <w:sz w:val="24"/>
                <w:szCs w:val="24"/>
              </w:rPr>
              <w:t>2</w:t>
            </w:r>
          </w:p>
        </w:tc>
        <w:tc>
          <w:tcPr>
            <w:tcW w:w="5639" w:type="dxa"/>
            <w:tcBorders>
              <w:top w:val="single" w:sz="4" w:space="0" w:color="000000"/>
              <w:left w:val="single" w:sz="4" w:space="0" w:color="000000"/>
              <w:bottom w:val="single" w:sz="4" w:space="0" w:color="000000"/>
              <w:right w:val="single" w:sz="4" w:space="0" w:color="000000"/>
            </w:tcBorders>
            <w:vAlign w:val="center"/>
          </w:tcPr>
          <w:p w14:paraId="0A0AA55D" w14:textId="77777777" w:rsidR="00CD0EC0" w:rsidRPr="00CD0EC0" w:rsidRDefault="00CD0EC0" w:rsidP="00CD0EC0">
            <w:pPr>
              <w:spacing w:after="0" w:line="240" w:lineRule="auto"/>
              <w:jc w:val="center"/>
              <w:rPr>
                <w:rFonts w:ascii="Times New Roman" w:hAnsi="Times New Roman" w:cs="Times New Roman"/>
                <w:b/>
                <w:bCs/>
                <w:color w:val="000000"/>
                <w:sz w:val="24"/>
                <w:szCs w:val="24"/>
              </w:rPr>
            </w:pPr>
            <w:r w:rsidRPr="00CD0EC0">
              <w:rPr>
                <w:rFonts w:ascii="Times New Roman" w:hAnsi="Times New Roman" w:cs="Times New Roman"/>
                <w:b/>
                <w:bCs/>
                <w:color w:val="000000"/>
                <w:sz w:val="24"/>
                <w:szCs w:val="24"/>
              </w:rPr>
              <w:t>Фіксований телефонний зв’язок</w:t>
            </w:r>
          </w:p>
        </w:tc>
        <w:tc>
          <w:tcPr>
            <w:tcW w:w="1989" w:type="dxa"/>
            <w:tcBorders>
              <w:top w:val="single" w:sz="4" w:space="0" w:color="000000"/>
              <w:left w:val="single" w:sz="4" w:space="0" w:color="000000"/>
              <w:bottom w:val="single" w:sz="4" w:space="0" w:color="000000"/>
              <w:right w:val="single" w:sz="4" w:space="0" w:color="000000"/>
            </w:tcBorders>
            <w:vAlign w:val="center"/>
          </w:tcPr>
          <w:p w14:paraId="5576A831" w14:textId="77777777" w:rsidR="00CD0EC0" w:rsidRPr="00CD0EC0" w:rsidRDefault="00CD0EC0" w:rsidP="00CD0EC0">
            <w:pPr>
              <w:spacing w:after="0" w:line="240" w:lineRule="auto"/>
              <w:jc w:val="center"/>
              <w:rPr>
                <w:rFonts w:ascii="Times New Roman" w:hAnsi="Times New Roman" w:cs="Times New Roman"/>
                <w:sz w:val="24"/>
                <w:szCs w:val="24"/>
              </w:rPr>
            </w:pPr>
            <w:r w:rsidRPr="00CD0EC0">
              <w:rPr>
                <w:rFonts w:ascii="Times New Roman" w:hAnsi="Times New Roman" w:cs="Times New Roman"/>
                <w:sz w:val="24"/>
                <w:szCs w:val="24"/>
              </w:rPr>
              <w:t>послуга</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F3D9C" w14:textId="77777777" w:rsidR="00CD0EC0" w:rsidRPr="00CD0EC0" w:rsidRDefault="00CD0EC0" w:rsidP="00CD0EC0">
            <w:pPr>
              <w:spacing w:after="0" w:line="240" w:lineRule="auto"/>
              <w:jc w:val="center"/>
              <w:rPr>
                <w:rFonts w:ascii="Times New Roman" w:hAnsi="Times New Roman" w:cs="Times New Roman"/>
                <w:sz w:val="24"/>
                <w:szCs w:val="24"/>
              </w:rPr>
            </w:pPr>
            <w:r w:rsidRPr="00CD0EC0">
              <w:rPr>
                <w:rFonts w:ascii="Times New Roman" w:hAnsi="Times New Roman" w:cs="Times New Roman"/>
                <w:sz w:val="24"/>
                <w:szCs w:val="24"/>
              </w:rPr>
              <w:t>132</w:t>
            </w:r>
          </w:p>
        </w:tc>
      </w:tr>
    </w:tbl>
    <w:p w14:paraId="69D6CED8" w14:textId="77777777" w:rsidR="00CD0EC0" w:rsidRPr="00CD0EC0" w:rsidRDefault="00CD0EC0" w:rsidP="00CD0EC0">
      <w:pPr>
        <w:pStyle w:val="a3"/>
        <w:spacing w:before="120" w:after="0" w:line="240" w:lineRule="auto"/>
        <w:ind w:left="0"/>
        <w:jc w:val="center"/>
        <w:rPr>
          <w:rFonts w:ascii="Times New Roman" w:hAnsi="Times New Roman" w:cs="Times New Roman"/>
          <w:b/>
          <w:sz w:val="24"/>
          <w:szCs w:val="24"/>
          <w:lang w:val="uk-UA"/>
        </w:rPr>
      </w:pPr>
      <w:r w:rsidRPr="00CD0EC0">
        <w:rPr>
          <w:rFonts w:ascii="Times New Roman" w:hAnsi="Times New Roman" w:cs="Times New Roman"/>
          <w:b/>
          <w:sz w:val="24"/>
          <w:szCs w:val="24"/>
          <w:lang w:val="uk-UA"/>
        </w:rPr>
        <w:t>Технічні та якісні характеристики</w:t>
      </w:r>
    </w:p>
    <w:p w14:paraId="70CA16B2" w14:textId="77777777" w:rsidR="00CD0EC0" w:rsidRPr="00CD0EC0" w:rsidRDefault="00CD0EC0" w:rsidP="00CD0EC0">
      <w:pPr>
        <w:pStyle w:val="rvps6"/>
        <w:numPr>
          <w:ilvl w:val="0"/>
          <w:numId w:val="11"/>
        </w:numPr>
        <w:shd w:val="clear" w:color="auto" w:fill="FFFFFF"/>
        <w:suppressAutoHyphens/>
        <w:spacing w:before="0" w:beforeAutospacing="0" w:after="0" w:afterAutospacing="0"/>
        <w:jc w:val="both"/>
        <w:textAlignment w:val="baseline"/>
        <w:rPr>
          <w:lang w:val="uk-UA"/>
        </w:rPr>
      </w:pPr>
      <w:r w:rsidRPr="00CD0EC0">
        <w:rPr>
          <w:lang w:val="uk-UA"/>
        </w:rPr>
        <w:t>Обсяг надання послуги:</w:t>
      </w:r>
    </w:p>
    <w:p w14:paraId="13D5AFE4" w14:textId="77777777" w:rsidR="00CD0EC0" w:rsidRPr="00CD0EC0" w:rsidRDefault="00CD0EC0" w:rsidP="00CD0EC0">
      <w:pPr>
        <w:pStyle w:val="rvps6"/>
        <w:numPr>
          <w:ilvl w:val="0"/>
          <w:numId w:val="12"/>
        </w:numPr>
        <w:shd w:val="clear" w:color="auto" w:fill="FFFFFF"/>
        <w:suppressAutoHyphens/>
        <w:spacing w:before="0" w:beforeAutospacing="0" w:after="0" w:afterAutospacing="0"/>
        <w:ind w:left="0" w:firstLine="567"/>
        <w:jc w:val="both"/>
        <w:textAlignment w:val="baseline"/>
        <w:rPr>
          <w:lang w:val="uk-UA"/>
        </w:rPr>
      </w:pPr>
      <w:proofErr w:type="spellStart"/>
      <w:r w:rsidRPr="00CD0EC0">
        <w:t>Організація</w:t>
      </w:r>
      <w:proofErr w:type="spellEnd"/>
      <w:r w:rsidRPr="00CD0EC0">
        <w:rPr>
          <w:lang w:val="uk-UA"/>
        </w:rPr>
        <w:t xml:space="preserve"> </w:t>
      </w:r>
      <w:r w:rsidRPr="00CD0EC0">
        <w:t>канал</w:t>
      </w:r>
      <w:proofErr w:type="spellStart"/>
      <w:r w:rsidRPr="00CD0EC0">
        <w:rPr>
          <w:lang w:val="uk-UA"/>
        </w:rPr>
        <w:t>ів</w:t>
      </w:r>
      <w:proofErr w:type="spellEnd"/>
      <w:r w:rsidRPr="00CD0EC0">
        <w:t xml:space="preserve"> </w:t>
      </w:r>
      <w:proofErr w:type="spellStart"/>
      <w:r w:rsidRPr="00CD0EC0">
        <w:t>передачі</w:t>
      </w:r>
      <w:proofErr w:type="spellEnd"/>
      <w:r w:rsidRPr="00CD0EC0">
        <w:t xml:space="preserve"> </w:t>
      </w:r>
      <w:proofErr w:type="spellStart"/>
      <w:r w:rsidRPr="00CD0EC0">
        <w:t>даних</w:t>
      </w:r>
      <w:proofErr w:type="spellEnd"/>
      <w:r w:rsidRPr="00CD0EC0">
        <w:t xml:space="preserve"> на </w:t>
      </w:r>
      <w:proofErr w:type="spellStart"/>
      <w:r w:rsidRPr="00CD0EC0">
        <w:t>швидкості</w:t>
      </w:r>
      <w:proofErr w:type="spellEnd"/>
      <w:r w:rsidRPr="00CD0EC0">
        <w:t xml:space="preserve"> 5 </w:t>
      </w:r>
      <w:proofErr w:type="spellStart"/>
      <w:r w:rsidRPr="00CD0EC0">
        <w:rPr>
          <w:color w:val="000000"/>
        </w:rPr>
        <w:t>Мбіт</w:t>
      </w:r>
      <w:proofErr w:type="spellEnd"/>
      <w:r w:rsidRPr="00CD0EC0">
        <w:rPr>
          <w:color w:val="000000"/>
        </w:rPr>
        <w:t>/с</w:t>
      </w:r>
      <w:r w:rsidRPr="00CD0EC0">
        <w:t xml:space="preserve"> </w:t>
      </w:r>
      <w:proofErr w:type="spellStart"/>
      <w:r w:rsidRPr="00CD0EC0">
        <w:t>між</w:t>
      </w:r>
      <w:proofErr w:type="spellEnd"/>
      <w:r w:rsidRPr="00CD0EC0">
        <w:t xml:space="preserve"> </w:t>
      </w:r>
      <w:proofErr w:type="spellStart"/>
      <w:r w:rsidRPr="00CD0EC0">
        <w:t>будівлями</w:t>
      </w:r>
      <w:proofErr w:type="spellEnd"/>
      <w:r w:rsidRPr="00CD0EC0">
        <w:t xml:space="preserve"> </w:t>
      </w:r>
      <w:r w:rsidRPr="00CD0EC0">
        <w:rPr>
          <w:lang w:val="uk-UA"/>
        </w:rPr>
        <w:t>– 72 шт.</w:t>
      </w:r>
      <w:r w:rsidRPr="00CD0EC0">
        <w:t xml:space="preserve">, з </w:t>
      </w:r>
      <w:proofErr w:type="spellStart"/>
      <w:r w:rsidRPr="00CD0EC0">
        <w:t>подальшим</w:t>
      </w:r>
      <w:proofErr w:type="spellEnd"/>
      <w:r w:rsidRPr="00CD0EC0">
        <w:t xml:space="preserve"> </w:t>
      </w:r>
      <w:proofErr w:type="spellStart"/>
      <w:r w:rsidRPr="00CD0EC0">
        <w:t>наданням</w:t>
      </w:r>
      <w:proofErr w:type="spellEnd"/>
      <w:r w:rsidRPr="00CD0EC0">
        <w:t xml:space="preserve"> у </w:t>
      </w:r>
      <w:proofErr w:type="spellStart"/>
      <w:r w:rsidRPr="00CD0EC0">
        <w:t>користування</w:t>
      </w:r>
      <w:proofErr w:type="spellEnd"/>
      <w:r w:rsidRPr="00CD0EC0">
        <w:t xml:space="preserve"> ц</w:t>
      </w:r>
      <w:proofErr w:type="spellStart"/>
      <w:r w:rsidRPr="00CD0EC0">
        <w:rPr>
          <w:lang w:val="uk-UA"/>
        </w:rPr>
        <w:t>их</w:t>
      </w:r>
      <w:proofErr w:type="spellEnd"/>
      <w:r w:rsidRPr="00CD0EC0">
        <w:t xml:space="preserve"> канал</w:t>
      </w:r>
      <w:proofErr w:type="spellStart"/>
      <w:r w:rsidRPr="00CD0EC0">
        <w:rPr>
          <w:lang w:val="uk-UA"/>
        </w:rPr>
        <w:t>ів</w:t>
      </w:r>
      <w:proofErr w:type="spellEnd"/>
      <w:r w:rsidRPr="00CD0EC0">
        <w:t xml:space="preserve"> </w:t>
      </w:r>
      <w:proofErr w:type="spellStart"/>
      <w:r w:rsidRPr="00CD0EC0">
        <w:t>передачі</w:t>
      </w:r>
      <w:proofErr w:type="spellEnd"/>
      <w:r w:rsidRPr="00CD0EC0">
        <w:t xml:space="preserve"> </w:t>
      </w:r>
      <w:proofErr w:type="spellStart"/>
      <w:r w:rsidRPr="00CD0EC0">
        <w:t>даних</w:t>
      </w:r>
      <w:proofErr w:type="spellEnd"/>
      <w:r w:rsidRPr="00CD0EC0">
        <w:rPr>
          <w:lang w:val="uk-UA"/>
        </w:rPr>
        <w:t>;</w:t>
      </w:r>
    </w:p>
    <w:p w14:paraId="07C96FCF" w14:textId="77777777" w:rsidR="00CD0EC0" w:rsidRPr="00CD0EC0" w:rsidRDefault="00CD0EC0" w:rsidP="00CD0EC0">
      <w:pPr>
        <w:pStyle w:val="rvps6"/>
        <w:numPr>
          <w:ilvl w:val="0"/>
          <w:numId w:val="12"/>
        </w:numPr>
        <w:shd w:val="clear" w:color="auto" w:fill="FFFFFF"/>
        <w:suppressAutoHyphens/>
        <w:spacing w:before="0" w:beforeAutospacing="0" w:after="0" w:afterAutospacing="0"/>
        <w:ind w:left="0" w:firstLine="567"/>
        <w:jc w:val="both"/>
        <w:textAlignment w:val="baseline"/>
        <w:rPr>
          <w:lang w:val="uk-UA"/>
        </w:rPr>
      </w:pPr>
      <w:proofErr w:type="spellStart"/>
      <w:r w:rsidRPr="00CD0EC0">
        <w:t>Організація</w:t>
      </w:r>
      <w:proofErr w:type="spellEnd"/>
      <w:r w:rsidRPr="00CD0EC0">
        <w:rPr>
          <w:lang w:val="uk-UA"/>
        </w:rPr>
        <w:t xml:space="preserve"> </w:t>
      </w:r>
      <w:r w:rsidRPr="00CD0EC0">
        <w:t>канал</w:t>
      </w:r>
      <w:proofErr w:type="spellStart"/>
      <w:r w:rsidRPr="00CD0EC0">
        <w:rPr>
          <w:lang w:val="uk-UA"/>
        </w:rPr>
        <w:t>ів</w:t>
      </w:r>
      <w:proofErr w:type="spellEnd"/>
      <w:r w:rsidRPr="00CD0EC0">
        <w:t xml:space="preserve"> </w:t>
      </w:r>
      <w:proofErr w:type="spellStart"/>
      <w:r w:rsidRPr="00CD0EC0">
        <w:t>передачі</w:t>
      </w:r>
      <w:proofErr w:type="spellEnd"/>
      <w:r w:rsidRPr="00CD0EC0">
        <w:t xml:space="preserve"> </w:t>
      </w:r>
      <w:proofErr w:type="spellStart"/>
      <w:r w:rsidRPr="00CD0EC0">
        <w:t>даних</w:t>
      </w:r>
      <w:proofErr w:type="spellEnd"/>
      <w:r w:rsidRPr="00CD0EC0">
        <w:t xml:space="preserve"> на </w:t>
      </w:r>
      <w:proofErr w:type="spellStart"/>
      <w:r w:rsidRPr="00CD0EC0">
        <w:t>швидкості</w:t>
      </w:r>
      <w:proofErr w:type="spellEnd"/>
      <w:r w:rsidRPr="00CD0EC0">
        <w:t xml:space="preserve"> </w:t>
      </w:r>
      <w:r w:rsidRPr="00CD0EC0">
        <w:rPr>
          <w:lang w:val="uk-UA"/>
        </w:rPr>
        <w:t>1</w:t>
      </w:r>
      <w:r w:rsidRPr="00CD0EC0">
        <w:t xml:space="preserve"> </w:t>
      </w:r>
      <w:r w:rsidRPr="00CD0EC0">
        <w:rPr>
          <w:color w:val="000000"/>
          <w:lang w:val="uk-UA"/>
        </w:rPr>
        <w:t>Г</w:t>
      </w:r>
      <w:proofErr w:type="spellStart"/>
      <w:r w:rsidRPr="00CD0EC0">
        <w:rPr>
          <w:color w:val="000000"/>
        </w:rPr>
        <w:t>біт</w:t>
      </w:r>
      <w:proofErr w:type="spellEnd"/>
      <w:r w:rsidRPr="00CD0EC0">
        <w:rPr>
          <w:color w:val="000000"/>
        </w:rPr>
        <w:t>/с</w:t>
      </w:r>
      <w:r w:rsidRPr="00CD0EC0">
        <w:t xml:space="preserve"> </w:t>
      </w:r>
      <w:proofErr w:type="spellStart"/>
      <w:r w:rsidRPr="00CD0EC0">
        <w:t>між</w:t>
      </w:r>
      <w:proofErr w:type="spellEnd"/>
      <w:r w:rsidRPr="00CD0EC0">
        <w:t xml:space="preserve"> </w:t>
      </w:r>
      <w:proofErr w:type="spellStart"/>
      <w:r w:rsidRPr="00CD0EC0">
        <w:t>будівлями</w:t>
      </w:r>
      <w:proofErr w:type="spellEnd"/>
      <w:r w:rsidRPr="00CD0EC0">
        <w:t xml:space="preserve"> </w:t>
      </w:r>
      <w:r w:rsidRPr="00CD0EC0">
        <w:rPr>
          <w:lang w:val="uk-UA"/>
        </w:rPr>
        <w:t>– 6 шт.</w:t>
      </w:r>
      <w:r w:rsidRPr="00CD0EC0">
        <w:t xml:space="preserve">, </w:t>
      </w:r>
      <w:bookmarkStart w:id="1" w:name="_Hlk185865204"/>
      <w:r w:rsidRPr="00CD0EC0">
        <w:t xml:space="preserve">з </w:t>
      </w:r>
      <w:proofErr w:type="spellStart"/>
      <w:r w:rsidRPr="00CD0EC0">
        <w:t>подальшим</w:t>
      </w:r>
      <w:proofErr w:type="spellEnd"/>
      <w:r w:rsidRPr="00CD0EC0">
        <w:t xml:space="preserve"> </w:t>
      </w:r>
      <w:proofErr w:type="spellStart"/>
      <w:r w:rsidRPr="00CD0EC0">
        <w:t>наданням</w:t>
      </w:r>
      <w:proofErr w:type="spellEnd"/>
      <w:r w:rsidRPr="00CD0EC0">
        <w:t xml:space="preserve"> у </w:t>
      </w:r>
      <w:proofErr w:type="spellStart"/>
      <w:r w:rsidRPr="00CD0EC0">
        <w:t>користування</w:t>
      </w:r>
      <w:bookmarkEnd w:id="1"/>
      <w:proofErr w:type="spellEnd"/>
      <w:r w:rsidRPr="00CD0EC0">
        <w:t xml:space="preserve"> ц</w:t>
      </w:r>
      <w:proofErr w:type="spellStart"/>
      <w:r w:rsidRPr="00CD0EC0">
        <w:rPr>
          <w:lang w:val="uk-UA"/>
        </w:rPr>
        <w:t>их</w:t>
      </w:r>
      <w:proofErr w:type="spellEnd"/>
      <w:r w:rsidRPr="00CD0EC0">
        <w:t xml:space="preserve"> канал</w:t>
      </w:r>
      <w:proofErr w:type="spellStart"/>
      <w:r w:rsidRPr="00CD0EC0">
        <w:rPr>
          <w:lang w:val="uk-UA"/>
        </w:rPr>
        <w:t>ів</w:t>
      </w:r>
      <w:proofErr w:type="spellEnd"/>
      <w:r w:rsidRPr="00CD0EC0">
        <w:t xml:space="preserve"> </w:t>
      </w:r>
      <w:proofErr w:type="spellStart"/>
      <w:r w:rsidRPr="00CD0EC0">
        <w:t>передачі</w:t>
      </w:r>
      <w:proofErr w:type="spellEnd"/>
      <w:r w:rsidRPr="00CD0EC0">
        <w:t xml:space="preserve"> </w:t>
      </w:r>
      <w:proofErr w:type="spellStart"/>
      <w:r w:rsidRPr="00CD0EC0">
        <w:t>даних</w:t>
      </w:r>
      <w:proofErr w:type="spellEnd"/>
      <w:r w:rsidRPr="00CD0EC0">
        <w:rPr>
          <w:lang w:val="uk-UA"/>
        </w:rPr>
        <w:t>;</w:t>
      </w:r>
    </w:p>
    <w:p w14:paraId="55D31198" w14:textId="77777777" w:rsidR="00CD0EC0" w:rsidRPr="00CD0EC0" w:rsidRDefault="00CD0EC0" w:rsidP="00CD0EC0">
      <w:pPr>
        <w:pStyle w:val="rvps6"/>
        <w:numPr>
          <w:ilvl w:val="0"/>
          <w:numId w:val="12"/>
        </w:numPr>
        <w:shd w:val="clear" w:color="auto" w:fill="FFFFFF"/>
        <w:suppressAutoHyphens/>
        <w:spacing w:before="0" w:beforeAutospacing="0" w:after="0" w:afterAutospacing="0"/>
        <w:ind w:left="0" w:firstLine="567"/>
        <w:jc w:val="both"/>
        <w:textAlignment w:val="baseline"/>
        <w:rPr>
          <w:lang w:val="uk-UA"/>
        </w:rPr>
      </w:pPr>
      <w:r w:rsidRPr="00CD0EC0">
        <w:rPr>
          <w:lang w:val="uk-UA"/>
        </w:rPr>
        <w:t>Організація телефонного зв’язку в м. Київ – 11 шт., з подальшим наданням у користування;</w:t>
      </w:r>
    </w:p>
    <w:p w14:paraId="1D56D34E" w14:textId="77777777" w:rsidR="00CD0EC0" w:rsidRPr="00CD0EC0" w:rsidRDefault="00CD0EC0" w:rsidP="00CD0EC0">
      <w:pPr>
        <w:pStyle w:val="a3"/>
        <w:numPr>
          <w:ilvl w:val="0"/>
          <w:numId w:val="10"/>
        </w:numPr>
        <w:tabs>
          <w:tab w:val="left" w:pos="851"/>
        </w:tabs>
        <w:spacing w:after="0" w:line="240" w:lineRule="auto"/>
        <w:ind w:left="0" w:firstLine="567"/>
        <w:contextualSpacing w:val="0"/>
        <w:jc w:val="both"/>
        <w:rPr>
          <w:rFonts w:ascii="Times New Roman" w:hAnsi="Times New Roman" w:cs="Times New Roman"/>
          <w:sz w:val="24"/>
          <w:szCs w:val="24"/>
          <w:lang w:val="uk-UA"/>
        </w:rPr>
      </w:pPr>
      <w:r w:rsidRPr="00CD0EC0">
        <w:rPr>
          <w:rFonts w:ascii="Times New Roman" w:hAnsi="Times New Roman" w:cs="Times New Roman"/>
          <w:bCs/>
          <w:sz w:val="24"/>
          <w:szCs w:val="24"/>
          <w:lang w:val="uk-UA"/>
        </w:rPr>
        <w:t>цілодобова доступність каналів передачі даних для користування</w:t>
      </w:r>
      <w:r w:rsidRPr="00CD0EC0">
        <w:rPr>
          <w:rFonts w:ascii="Times New Roman" w:hAnsi="Times New Roman" w:cs="Times New Roman"/>
          <w:sz w:val="24"/>
          <w:szCs w:val="24"/>
          <w:lang w:val="uk-UA"/>
        </w:rPr>
        <w:t>;</w:t>
      </w:r>
    </w:p>
    <w:p w14:paraId="26F51E12" w14:textId="77777777" w:rsidR="00CD0EC0" w:rsidRPr="00CD0EC0" w:rsidRDefault="00CD0EC0" w:rsidP="00CD0EC0">
      <w:pPr>
        <w:pStyle w:val="a3"/>
        <w:numPr>
          <w:ilvl w:val="0"/>
          <w:numId w:val="10"/>
        </w:numPr>
        <w:tabs>
          <w:tab w:val="left" w:pos="567"/>
          <w:tab w:val="left" w:pos="851"/>
        </w:tabs>
        <w:spacing w:after="0" w:line="240" w:lineRule="auto"/>
        <w:ind w:left="0" w:firstLine="567"/>
        <w:contextualSpacing w:val="0"/>
        <w:jc w:val="both"/>
        <w:rPr>
          <w:rFonts w:ascii="Times New Roman" w:hAnsi="Times New Roman" w:cs="Times New Roman"/>
          <w:sz w:val="24"/>
          <w:szCs w:val="24"/>
          <w:lang w:val="uk-UA"/>
        </w:rPr>
      </w:pPr>
      <w:r w:rsidRPr="00CD0EC0">
        <w:rPr>
          <w:rFonts w:ascii="Times New Roman" w:hAnsi="Times New Roman" w:cs="Times New Roman"/>
          <w:bCs/>
          <w:sz w:val="24"/>
          <w:szCs w:val="24"/>
          <w:lang w:val="uk-UA"/>
        </w:rPr>
        <w:t>цілодобова технічна підтримка користувачів щодо користування каналами передачі даних</w:t>
      </w:r>
      <w:r w:rsidRPr="00CD0EC0">
        <w:rPr>
          <w:rFonts w:ascii="Times New Roman" w:hAnsi="Times New Roman" w:cs="Times New Roman"/>
          <w:color w:val="000000"/>
          <w:sz w:val="24"/>
          <w:szCs w:val="24"/>
          <w:lang w:val="uk-UA"/>
        </w:rPr>
        <w:t>;</w:t>
      </w:r>
    </w:p>
    <w:p w14:paraId="248F5E00" w14:textId="77777777" w:rsidR="00CD0EC0" w:rsidRPr="00CD0EC0" w:rsidRDefault="00CD0EC0" w:rsidP="00CD0EC0">
      <w:pPr>
        <w:pStyle w:val="a3"/>
        <w:numPr>
          <w:ilvl w:val="0"/>
          <w:numId w:val="10"/>
        </w:numPr>
        <w:tabs>
          <w:tab w:val="left" w:pos="851"/>
        </w:tabs>
        <w:spacing w:after="0" w:line="240" w:lineRule="auto"/>
        <w:ind w:left="0" w:firstLine="567"/>
        <w:contextualSpacing w:val="0"/>
        <w:jc w:val="both"/>
        <w:rPr>
          <w:rFonts w:ascii="Times New Roman" w:hAnsi="Times New Roman" w:cs="Times New Roman"/>
          <w:sz w:val="24"/>
          <w:szCs w:val="24"/>
          <w:lang w:val="uk-UA"/>
        </w:rPr>
      </w:pPr>
      <w:r w:rsidRPr="00CD0EC0">
        <w:rPr>
          <w:rFonts w:ascii="Times New Roman" w:hAnsi="Times New Roman" w:cs="Times New Roman"/>
          <w:sz w:val="24"/>
          <w:szCs w:val="24"/>
          <w:lang w:val="uk-UA"/>
        </w:rPr>
        <w:t>оперативне усунення технічних проблем зі сторони Виконавця, що призводять до неможливості надання послуги</w:t>
      </w:r>
      <w:r w:rsidRPr="00CD0EC0">
        <w:rPr>
          <w:rFonts w:ascii="Times New Roman" w:hAnsi="Times New Roman" w:cs="Times New Roman"/>
          <w:color w:val="000000"/>
          <w:sz w:val="24"/>
          <w:szCs w:val="24"/>
          <w:lang w:val="uk-UA"/>
        </w:rPr>
        <w:t>.</w:t>
      </w:r>
    </w:p>
    <w:p w14:paraId="2B15E817" w14:textId="77777777" w:rsidR="00CD0EC0" w:rsidRPr="00CD0EC0" w:rsidRDefault="00CD0EC0" w:rsidP="00CD0EC0">
      <w:pPr>
        <w:tabs>
          <w:tab w:val="left" w:pos="851"/>
        </w:tabs>
        <w:spacing w:after="0" w:line="240" w:lineRule="auto"/>
        <w:jc w:val="both"/>
        <w:rPr>
          <w:rFonts w:ascii="Times New Roman" w:hAnsi="Times New Roman" w:cs="Times New Roman"/>
          <w:sz w:val="24"/>
          <w:szCs w:val="24"/>
        </w:rPr>
      </w:pPr>
    </w:p>
    <w:tbl>
      <w:tblPr>
        <w:tblStyle w:val="15"/>
        <w:tblW w:w="9497" w:type="dxa"/>
        <w:tblInd w:w="137" w:type="dxa"/>
        <w:tblLayout w:type="fixed"/>
        <w:tblCellMar>
          <w:top w:w="89" w:type="dxa"/>
          <w:left w:w="31" w:type="dxa"/>
          <w:right w:w="57" w:type="dxa"/>
        </w:tblCellMar>
        <w:tblLook w:val="04A0" w:firstRow="1" w:lastRow="0" w:firstColumn="1" w:lastColumn="0" w:noHBand="0" w:noVBand="1"/>
      </w:tblPr>
      <w:tblGrid>
        <w:gridCol w:w="992"/>
        <w:gridCol w:w="6377"/>
        <w:gridCol w:w="2128"/>
      </w:tblGrid>
      <w:tr w:rsidR="00CD0EC0" w:rsidRPr="00CD0EC0" w14:paraId="3A30E287" w14:textId="77777777" w:rsidTr="007C5AE9">
        <w:trPr>
          <w:trHeight w:val="889"/>
        </w:trPr>
        <w:tc>
          <w:tcPr>
            <w:tcW w:w="992" w:type="dxa"/>
            <w:tcBorders>
              <w:top w:val="single" w:sz="4" w:space="0" w:color="000000"/>
              <w:left w:val="single" w:sz="4" w:space="0" w:color="000000"/>
              <w:bottom w:val="single" w:sz="4" w:space="0" w:color="000000"/>
              <w:right w:val="single" w:sz="4" w:space="0" w:color="000000"/>
            </w:tcBorders>
          </w:tcPr>
          <w:p w14:paraId="027575C7" w14:textId="77777777" w:rsidR="00CD0EC0" w:rsidRPr="00CD0EC0" w:rsidRDefault="00CD0EC0" w:rsidP="00CD0EC0">
            <w:pPr>
              <w:ind w:left="56" w:right="33" w:hanging="2"/>
              <w:jc w:val="center"/>
              <w:rPr>
                <w:rFonts w:ascii="Times New Roman" w:hAnsi="Times New Roman" w:cs="Times New Roman"/>
                <w:sz w:val="24"/>
                <w:szCs w:val="24"/>
              </w:rPr>
            </w:pPr>
            <w:r w:rsidRPr="00CD0EC0">
              <w:rPr>
                <w:rFonts w:ascii="Times New Roman" w:hAnsi="Times New Roman" w:cs="Times New Roman"/>
                <w:b/>
                <w:sz w:val="24"/>
                <w:szCs w:val="24"/>
              </w:rPr>
              <w:t xml:space="preserve">№ з/ п </w:t>
            </w:r>
          </w:p>
        </w:tc>
        <w:tc>
          <w:tcPr>
            <w:tcW w:w="8505" w:type="dxa"/>
            <w:gridSpan w:val="2"/>
            <w:tcBorders>
              <w:top w:val="single" w:sz="4" w:space="0" w:color="000000"/>
              <w:left w:val="single" w:sz="4" w:space="0" w:color="000000"/>
              <w:right w:val="single" w:sz="4" w:space="0" w:color="000000"/>
            </w:tcBorders>
            <w:vAlign w:val="center"/>
          </w:tcPr>
          <w:p w14:paraId="6F340857" w14:textId="77777777" w:rsidR="00CD0EC0" w:rsidRPr="00CD0EC0" w:rsidRDefault="00CD0EC0" w:rsidP="00CD0EC0">
            <w:pPr>
              <w:ind w:left="24"/>
              <w:jc w:val="center"/>
              <w:rPr>
                <w:rFonts w:ascii="Times New Roman" w:hAnsi="Times New Roman" w:cs="Times New Roman"/>
                <w:sz w:val="24"/>
                <w:szCs w:val="24"/>
              </w:rPr>
            </w:pPr>
            <w:r w:rsidRPr="00CD0EC0">
              <w:rPr>
                <w:rFonts w:ascii="Times New Roman" w:hAnsi="Times New Roman" w:cs="Times New Roman"/>
                <w:b/>
                <w:sz w:val="24"/>
                <w:szCs w:val="24"/>
              </w:rPr>
              <w:t xml:space="preserve">Найменування технічних параметрів </w:t>
            </w:r>
          </w:p>
        </w:tc>
      </w:tr>
      <w:tr w:rsidR="00CD0EC0" w:rsidRPr="00CD0EC0" w14:paraId="094C9C23" w14:textId="77777777" w:rsidTr="007C5AE9">
        <w:trPr>
          <w:trHeight w:val="249"/>
        </w:trPr>
        <w:tc>
          <w:tcPr>
            <w:tcW w:w="992" w:type="dxa"/>
            <w:tcBorders>
              <w:top w:val="single" w:sz="4" w:space="0" w:color="000000"/>
              <w:left w:val="single" w:sz="4" w:space="0" w:color="000000"/>
              <w:bottom w:val="single" w:sz="4" w:space="0" w:color="000000"/>
              <w:right w:val="single" w:sz="4" w:space="0" w:color="000000"/>
            </w:tcBorders>
          </w:tcPr>
          <w:p w14:paraId="006F1543" w14:textId="77777777" w:rsidR="00CD0EC0" w:rsidRPr="00CD0EC0" w:rsidRDefault="00CD0EC0" w:rsidP="00CD0EC0">
            <w:pPr>
              <w:jc w:val="center"/>
              <w:rPr>
                <w:rFonts w:ascii="Times New Roman" w:hAnsi="Times New Roman" w:cs="Times New Roman"/>
                <w:sz w:val="24"/>
                <w:szCs w:val="24"/>
              </w:rPr>
            </w:pPr>
            <w:r w:rsidRPr="00CD0EC0">
              <w:rPr>
                <w:rFonts w:ascii="Times New Roman" w:hAnsi="Times New Roman" w:cs="Times New Roman"/>
                <w:sz w:val="24"/>
                <w:szCs w:val="24"/>
              </w:rPr>
              <w:t>1.</w:t>
            </w:r>
          </w:p>
        </w:tc>
        <w:tc>
          <w:tcPr>
            <w:tcW w:w="6377" w:type="dxa"/>
            <w:tcBorders>
              <w:top w:val="single" w:sz="4" w:space="0" w:color="000000"/>
              <w:left w:val="single" w:sz="4" w:space="0" w:color="000000"/>
              <w:bottom w:val="single" w:sz="4" w:space="0" w:color="000000"/>
              <w:right w:val="single" w:sz="4" w:space="0" w:color="000000"/>
            </w:tcBorders>
          </w:tcPr>
          <w:p w14:paraId="408F5201" w14:textId="77777777" w:rsidR="00CD0EC0" w:rsidRPr="00CD0EC0" w:rsidRDefault="00CD0EC0" w:rsidP="00CD0EC0">
            <w:pPr>
              <w:ind w:left="77"/>
              <w:rPr>
                <w:rFonts w:ascii="Times New Roman" w:hAnsi="Times New Roman" w:cs="Times New Roman"/>
                <w:sz w:val="24"/>
                <w:szCs w:val="24"/>
              </w:rPr>
            </w:pPr>
            <w:r w:rsidRPr="00CD0EC0">
              <w:rPr>
                <w:rFonts w:ascii="Times New Roman" w:hAnsi="Times New Roman" w:cs="Times New Roman"/>
                <w:sz w:val="24"/>
                <w:szCs w:val="24"/>
              </w:rPr>
              <w:t xml:space="preserve">Режим надання сервісу </w:t>
            </w:r>
          </w:p>
        </w:tc>
        <w:tc>
          <w:tcPr>
            <w:tcW w:w="2128" w:type="dxa"/>
            <w:tcBorders>
              <w:top w:val="single" w:sz="4" w:space="0" w:color="000000"/>
              <w:left w:val="single" w:sz="4" w:space="0" w:color="000000"/>
              <w:bottom w:val="single" w:sz="4" w:space="0" w:color="000000"/>
              <w:right w:val="single" w:sz="4" w:space="0" w:color="000000"/>
            </w:tcBorders>
          </w:tcPr>
          <w:p w14:paraId="5549BFB6" w14:textId="77777777" w:rsidR="00CD0EC0" w:rsidRPr="00CD0EC0" w:rsidRDefault="00CD0EC0" w:rsidP="00CD0EC0">
            <w:pPr>
              <w:ind w:left="23"/>
              <w:jc w:val="center"/>
              <w:rPr>
                <w:rFonts w:ascii="Times New Roman" w:hAnsi="Times New Roman" w:cs="Times New Roman"/>
                <w:sz w:val="24"/>
                <w:szCs w:val="24"/>
              </w:rPr>
            </w:pPr>
            <w:r w:rsidRPr="00CD0EC0">
              <w:rPr>
                <w:rFonts w:ascii="Times New Roman" w:hAnsi="Times New Roman" w:cs="Times New Roman"/>
                <w:sz w:val="24"/>
                <w:szCs w:val="24"/>
              </w:rPr>
              <w:t xml:space="preserve">24х7х365 </w:t>
            </w:r>
          </w:p>
        </w:tc>
      </w:tr>
      <w:tr w:rsidR="00CD0EC0" w:rsidRPr="00CD0EC0" w14:paraId="04B677B4" w14:textId="77777777" w:rsidTr="007C5AE9">
        <w:trPr>
          <w:trHeight w:val="183"/>
        </w:trPr>
        <w:tc>
          <w:tcPr>
            <w:tcW w:w="992" w:type="dxa"/>
            <w:tcBorders>
              <w:top w:val="single" w:sz="4" w:space="0" w:color="000000"/>
              <w:left w:val="single" w:sz="4" w:space="0" w:color="000000"/>
              <w:bottom w:val="single" w:sz="4" w:space="0" w:color="000000"/>
              <w:right w:val="single" w:sz="4" w:space="0" w:color="000000"/>
            </w:tcBorders>
          </w:tcPr>
          <w:p w14:paraId="5B0E9739" w14:textId="77777777" w:rsidR="00CD0EC0" w:rsidRPr="00CD0EC0" w:rsidRDefault="00CD0EC0" w:rsidP="00CD0EC0">
            <w:pPr>
              <w:jc w:val="center"/>
              <w:rPr>
                <w:rFonts w:ascii="Times New Roman" w:hAnsi="Times New Roman" w:cs="Times New Roman"/>
                <w:sz w:val="24"/>
                <w:szCs w:val="24"/>
              </w:rPr>
            </w:pPr>
            <w:r w:rsidRPr="00CD0EC0">
              <w:rPr>
                <w:rFonts w:ascii="Times New Roman" w:hAnsi="Times New Roman" w:cs="Times New Roman"/>
                <w:sz w:val="24"/>
                <w:szCs w:val="24"/>
              </w:rPr>
              <w:t>2.</w:t>
            </w:r>
          </w:p>
        </w:tc>
        <w:tc>
          <w:tcPr>
            <w:tcW w:w="6377" w:type="dxa"/>
            <w:tcBorders>
              <w:top w:val="single" w:sz="4" w:space="0" w:color="000000"/>
              <w:left w:val="single" w:sz="4" w:space="0" w:color="000000"/>
              <w:bottom w:val="single" w:sz="4" w:space="0" w:color="000000"/>
              <w:right w:val="single" w:sz="4" w:space="0" w:color="000000"/>
            </w:tcBorders>
          </w:tcPr>
          <w:p w14:paraId="59CC3B80" w14:textId="77777777" w:rsidR="00CD0EC0" w:rsidRPr="00CD0EC0" w:rsidRDefault="00CD0EC0" w:rsidP="00CD0EC0">
            <w:pPr>
              <w:ind w:left="77"/>
              <w:rPr>
                <w:rFonts w:ascii="Times New Roman" w:hAnsi="Times New Roman" w:cs="Times New Roman"/>
                <w:sz w:val="24"/>
                <w:szCs w:val="24"/>
              </w:rPr>
            </w:pPr>
            <w:r w:rsidRPr="00CD0EC0">
              <w:rPr>
                <w:rFonts w:ascii="Times New Roman" w:hAnsi="Times New Roman" w:cs="Times New Roman"/>
                <w:sz w:val="24"/>
                <w:szCs w:val="24"/>
              </w:rPr>
              <w:t xml:space="preserve">Режим роботи служби експлуатації Оператора </w:t>
            </w:r>
          </w:p>
        </w:tc>
        <w:tc>
          <w:tcPr>
            <w:tcW w:w="2128" w:type="dxa"/>
            <w:tcBorders>
              <w:top w:val="single" w:sz="4" w:space="0" w:color="000000"/>
              <w:left w:val="single" w:sz="4" w:space="0" w:color="000000"/>
              <w:bottom w:val="single" w:sz="4" w:space="0" w:color="000000"/>
              <w:right w:val="single" w:sz="4" w:space="0" w:color="000000"/>
            </w:tcBorders>
          </w:tcPr>
          <w:p w14:paraId="0B137685" w14:textId="77777777" w:rsidR="00CD0EC0" w:rsidRPr="00CD0EC0" w:rsidRDefault="00CD0EC0" w:rsidP="00CD0EC0">
            <w:pPr>
              <w:ind w:left="23"/>
              <w:jc w:val="center"/>
              <w:rPr>
                <w:rFonts w:ascii="Times New Roman" w:hAnsi="Times New Roman" w:cs="Times New Roman"/>
                <w:sz w:val="24"/>
                <w:szCs w:val="24"/>
              </w:rPr>
            </w:pPr>
            <w:r w:rsidRPr="00CD0EC0">
              <w:rPr>
                <w:rFonts w:ascii="Times New Roman" w:hAnsi="Times New Roman" w:cs="Times New Roman"/>
                <w:sz w:val="24"/>
                <w:szCs w:val="24"/>
              </w:rPr>
              <w:t xml:space="preserve">24х7х365 </w:t>
            </w:r>
          </w:p>
        </w:tc>
      </w:tr>
      <w:tr w:rsidR="00CD0EC0" w:rsidRPr="00CD0EC0" w14:paraId="01C27495" w14:textId="77777777" w:rsidTr="007C5AE9">
        <w:trPr>
          <w:trHeight w:val="270"/>
        </w:trPr>
        <w:tc>
          <w:tcPr>
            <w:tcW w:w="992" w:type="dxa"/>
            <w:tcBorders>
              <w:top w:val="single" w:sz="4" w:space="0" w:color="000000"/>
              <w:left w:val="single" w:sz="4" w:space="0" w:color="000000"/>
              <w:bottom w:val="single" w:sz="4" w:space="0" w:color="000000"/>
              <w:right w:val="single" w:sz="4" w:space="0" w:color="000000"/>
            </w:tcBorders>
          </w:tcPr>
          <w:p w14:paraId="671AEE62" w14:textId="77777777" w:rsidR="00CD0EC0" w:rsidRPr="00CD0EC0" w:rsidRDefault="00CD0EC0" w:rsidP="00CD0EC0">
            <w:pPr>
              <w:jc w:val="center"/>
              <w:rPr>
                <w:rFonts w:ascii="Times New Roman" w:hAnsi="Times New Roman" w:cs="Times New Roman"/>
                <w:sz w:val="24"/>
                <w:szCs w:val="24"/>
              </w:rPr>
            </w:pPr>
            <w:r w:rsidRPr="00CD0EC0">
              <w:rPr>
                <w:rFonts w:ascii="Times New Roman" w:hAnsi="Times New Roman" w:cs="Times New Roman"/>
                <w:sz w:val="24"/>
                <w:szCs w:val="24"/>
              </w:rPr>
              <w:t>3.</w:t>
            </w:r>
          </w:p>
        </w:tc>
        <w:tc>
          <w:tcPr>
            <w:tcW w:w="6377" w:type="dxa"/>
            <w:tcBorders>
              <w:top w:val="single" w:sz="4" w:space="0" w:color="000000"/>
              <w:left w:val="single" w:sz="4" w:space="0" w:color="000000"/>
              <w:bottom w:val="single" w:sz="4" w:space="0" w:color="000000"/>
              <w:right w:val="single" w:sz="4" w:space="0" w:color="000000"/>
            </w:tcBorders>
          </w:tcPr>
          <w:p w14:paraId="0F381612" w14:textId="77777777" w:rsidR="00CD0EC0" w:rsidRPr="00CD0EC0" w:rsidRDefault="00CD0EC0" w:rsidP="00CD0EC0">
            <w:pPr>
              <w:ind w:left="77"/>
              <w:rPr>
                <w:rFonts w:ascii="Times New Roman" w:hAnsi="Times New Roman" w:cs="Times New Roman"/>
                <w:sz w:val="24"/>
                <w:szCs w:val="24"/>
              </w:rPr>
            </w:pPr>
            <w:r w:rsidRPr="00CD0EC0">
              <w:rPr>
                <w:rFonts w:ascii="Times New Roman" w:hAnsi="Times New Roman" w:cs="Times New Roman"/>
                <w:sz w:val="24"/>
                <w:szCs w:val="24"/>
              </w:rPr>
              <w:t xml:space="preserve">Максимальний час для аварійної недоступності послуг (надалі – «АНП») </w:t>
            </w:r>
          </w:p>
        </w:tc>
        <w:tc>
          <w:tcPr>
            <w:tcW w:w="2128" w:type="dxa"/>
            <w:tcBorders>
              <w:top w:val="single" w:sz="4" w:space="0" w:color="000000"/>
              <w:left w:val="single" w:sz="4" w:space="0" w:color="000000"/>
              <w:bottom w:val="single" w:sz="4" w:space="0" w:color="000000"/>
              <w:right w:val="single" w:sz="4" w:space="0" w:color="000000"/>
            </w:tcBorders>
          </w:tcPr>
          <w:p w14:paraId="75B37CAA" w14:textId="77777777" w:rsidR="00CD0EC0" w:rsidRPr="00CD0EC0" w:rsidRDefault="00CD0EC0" w:rsidP="00CD0EC0">
            <w:pPr>
              <w:ind w:left="77"/>
              <w:jc w:val="center"/>
              <w:rPr>
                <w:rFonts w:ascii="Times New Roman" w:hAnsi="Times New Roman" w:cs="Times New Roman"/>
                <w:sz w:val="24"/>
                <w:szCs w:val="24"/>
              </w:rPr>
            </w:pPr>
            <w:r w:rsidRPr="00CD0EC0">
              <w:rPr>
                <w:rFonts w:ascii="Times New Roman" w:hAnsi="Times New Roman" w:cs="Times New Roman"/>
                <w:sz w:val="24"/>
                <w:szCs w:val="24"/>
              </w:rPr>
              <w:t xml:space="preserve">до 24 годин </w:t>
            </w:r>
          </w:p>
        </w:tc>
      </w:tr>
      <w:tr w:rsidR="00CD0EC0" w:rsidRPr="00CD0EC0" w14:paraId="22C5416E" w14:textId="77777777" w:rsidTr="007C5AE9">
        <w:trPr>
          <w:trHeight w:val="344"/>
        </w:trPr>
        <w:tc>
          <w:tcPr>
            <w:tcW w:w="992" w:type="dxa"/>
            <w:tcBorders>
              <w:top w:val="single" w:sz="4" w:space="0" w:color="000000"/>
              <w:left w:val="single" w:sz="4" w:space="0" w:color="000000"/>
              <w:bottom w:val="single" w:sz="4" w:space="0" w:color="000000"/>
              <w:right w:val="single" w:sz="4" w:space="0" w:color="000000"/>
            </w:tcBorders>
          </w:tcPr>
          <w:p w14:paraId="1BFF1E1F" w14:textId="77777777" w:rsidR="00CD0EC0" w:rsidRPr="00CD0EC0" w:rsidRDefault="00CD0EC0" w:rsidP="00CD0EC0">
            <w:pPr>
              <w:jc w:val="center"/>
              <w:rPr>
                <w:rFonts w:ascii="Times New Roman" w:hAnsi="Times New Roman" w:cs="Times New Roman"/>
                <w:sz w:val="24"/>
                <w:szCs w:val="24"/>
              </w:rPr>
            </w:pPr>
            <w:r w:rsidRPr="00CD0EC0">
              <w:rPr>
                <w:rFonts w:ascii="Times New Roman" w:hAnsi="Times New Roman" w:cs="Times New Roman"/>
                <w:sz w:val="24"/>
                <w:szCs w:val="24"/>
              </w:rPr>
              <w:t>4.</w:t>
            </w:r>
          </w:p>
        </w:tc>
        <w:tc>
          <w:tcPr>
            <w:tcW w:w="6377" w:type="dxa"/>
            <w:tcBorders>
              <w:top w:val="single" w:sz="4" w:space="0" w:color="000000"/>
              <w:left w:val="single" w:sz="4" w:space="0" w:color="000000"/>
              <w:bottom w:val="single" w:sz="4" w:space="0" w:color="000000"/>
              <w:right w:val="single" w:sz="4" w:space="0" w:color="000000"/>
            </w:tcBorders>
          </w:tcPr>
          <w:p w14:paraId="25334243" w14:textId="77777777" w:rsidR="00CD0EC0" w:rsidRPr="00CD0EC0" w:rsidRDefault="00CD0EC0" w:rsidP="00CD0EC0">
            <w:pPr>
              <w:ind w:left="77"/>
              <w:rPr>
                <w:rFonts w:ascii="Times New Roman" w:hAnsi="Times New Roman" w:cs="Times New Roman"/>
                <w:sz w:val="24"/>
                <w:szCs w:val="24"/>
              </w:rPr>
            </w:pPr>
            <w:r w:rsidRPr="00CD0EC0">
              <w:rPr>
                <w:rFonts w:ascii="Times New Roman" w:hAnsi="Times New Roman" w:cs="Times New Roman"/>
                <w:sz w:val="24"/>
                <w:szCs w:val="24"/>
              </w:rPr>
              <w:t xml:space="preserve">Повідомлення про проведення запланованої недоступності послуг (наділ – «ЗНП») за робочих днів </w:t>
            </w:r>
          </w:p>
        </w:tc>
        <w:tc>
          <w:tcPr>
            <w:tcW w:w="2128" w:type="dxa"/>
            <w:tcBorders>
              <w:top w:val="single" w:sz="4" w:space="0" w:color="000000"/>
              <w:left w:val="single" w:sz="4" w:space="0" w:color="000000"/>
              <w:bottom w:val="single" w:sz="4" w:space="0" w:color="000000"/>
              <w:right w:val="single" w:sz="4" w:space="0" w:color="000000"/>
            </w:tcBorders>
          </w:tcPr>
          <w:p w14:paraId="3A81DB42" w14:textId="77777777" w:rsidR="00CD0EC0" w:rsidRPr="00CD0EC0" w:rsidRDefault="00CD0EC0" w:rsidP="00CD0EC0">
            <w:pPr>
              <w:ind w:left="26"/>
              <w:jc w:val="center"/>
              <w:rPr>
                <w:rFonts w:ascii="Times New Roman" w:hAnsi="Times New Roman" w:cs="Times New Roman"/>
                <w:sz w:val="24"/>
                <w:szCs w:val="24"/>
              </w:rPr>
            </w:pPr>
            <w:r w:rsidRPr="00CD0EC0">
              <w:rPr>
                <w:rFonts w:ascii="Times New Roman" w:hAnsi="Times New Roman" w:cs="Times New Roman"/>
                <w:sz w:val="24"/>
                <w:szCs w:val="24"/>
              </w:rPr>
              <w:t xml:space="preserve">3 </w:t>
            </w:r>
          </w:p>
        </w:tc>
      </w:tr>
      <w:tr w:rsidR="00CD0EC0" w:rsidRPr="00CD0EC0" w14:paraId="10703C3E" w14:textId="77777777" w:rsidTr="007C5AE9">
        <w:trPr>
          <w:trHeight w:val="177"/>
        </w:trPr>
        <w:tc>
          <w:tcPr>
            <w:tcW w:w="992" w:type="dxa"/>
            <w:tcBorders>
              <w:top w:val="single" w:sz="4" w:space="0" w:color="000000"/>
              <w:left w:val="single" w:sz="4" w:space="0" w:color="000000"/>
              <w:bottom w:val="single" w:sz="4" w:space="0" w:color="000000"/>
              <w:right w:val="single" w:sz="4" w:space="0" w:color="000000"/>
            </w:tcBorders>
          </w:tcPr>
          <w:p w14:paraId="046BD342" w14:textId="77777777" w:rsidR="00CD0EC0" w:rsidRPr="00CD0EC0" w:rsidRDefault="00CD0EC0" w:rsidP="00CD0EC0">
            <w:pPr>
              <w:jc w:val="center"/>
              <w:rPr>
                <w:rFonts w:ascii="Times New Roman" w:hAnsi="Times New Roman" w:cs="Times New Roman"/>
                <w:sz w:val="24"/>
                <w:szCs w:val="24"/>
              </w:rPr>
            </w:pPr>
            <w:r w:rsidRPr="00CD0EC0">
              <w:rPr>
                <w:rFonts w:ascii="Times New Roman" w:hAnsi="Times New Roman" w:cs="Times New Roman"/>
                <w:sz w:val="24"/>
                <w:szCs w:val="24"/>
              </w:rPr>
              <w:t>5.</w:t>
            </w:r>
          </w:p>
        </w:tc>
        <w:tc>
          <w:tcPr>
            <w:tcW w:w="6377" w:type="dxa"/>
            <w:tcBorders>
              <w:top w:val="single" w:sz="4" w:space="0" w:color="000000"/>
              <w:left w:val="single" w:sz="4" w:space="0" w:color="000000"/>
              <w:bottom w:val="single" w:sz="4" w:space="0" w:color="000000"/>
              <w:right w:val="single" w:sz="4" w:space="0" w:color="000000"/>
            </w:tcBorders>
          </w:tcPr>
          <w:p w14:paraId="37944A97" w14:textId="77777777" w:rsidR="00CD0EC0" w:rsidRPr="00CD0EC0" w:rsidRDefault="00CD0EC0" w:rsidP="00CD0EC0">
            <w:pPr>
              <w:ind w:left="77"/>
              <w:rPr>
                <w:rFonts w:ascii="Times New Roman" w:hAnsi="Times New Roman" w:cs="Times New Roman"/>
                <w:sz w:val="24"/>
                <w:szCs w:val="24"/>
              </w:rPr>
            </w:pPr>
            <w:r w:rsidRPr="00CD0EC0">
              <w:rPr>
                <w:rFonts w:ascii="Times New Roman" w:hAnsi="Times New Roman" w:cs="Times New Roman"/>
                <w:sz w:val="24"/>
                <w:szCs w:val="24"/>
              </w:rPr>
              <w:t xml:space="preserve">Проміжок часу для проведення ЗНП </w:t>
            </w:r>
          </w:p>
        </w:tc>
        <w:tc>
          <w:tcPr>
            <w:tcW w:w="2128" w:type="dxa"/>
            <w:tcBorders>
              <w:top w:val="single" w:sz="4" w:space="0" w:color="000000"/>
              <w:left w:val="single" w:sz="4" w:space="0" w:color="000000"/>
              <w:bottom w:val="single" w:sz="4" w:space="0" w:color="000000"/>
              <w:right w:val="single" w:sz="4" w:space="0" w:color="000000"/>
            </w:tcBorders>
          </w:tcPr>
          <w:p w14:paraId="4EFE64DC" w14:textId="77777777" w:rsidR="00CD0EC0" w:rsidRPr="00CD0EC0" w:rsidRDefault="00CD0EC0" w:rsidP="00CD0EC0">
            <w:pPr>
              <w:ind w:left="128"/>
              <w:jc w:val="center"/>
              <w:rPr>
                <w:rFonts w:ascii="Times New Roman" w:hAnsi="Times New Roman" w:cs="Times New Roman"/>
                <w:sz w:val="24"/>
                <w:szCs w:val="24"/>
              </w:rPr>
            </w:pPr>
            <w:r w:rsidRPr="00CD0EC0">
              <w:rPr>
                <w:rFonts w:ascii="Times New Roman" w:hAnsi="Times New Roman" w:cs="Times New Roman"/>
                <w:sz w:val="24"/>
                <w:szCs w:val="24"/>
              </w:rPr>
              <w:t xml:space="preserve">23:00-08:00 </w:t>
            </w:r>
          </w:p>
        </w:tc>
      </w:tr>
      <w:tr w:rsidR="00CD0EC0" w:rsidRPr="00CD0EC0" w14:paraId="5170FA98" w14:textId="77777777" w:rsidTr="007C5AE9">
        <w:trPr>
          <w:trHeight w:val="167"/>
        </w:trPr>
        <w:tc>
          <w:tcPr>
            <w:tcW w:w="992" w:type="dxa"/>
            <w:tcBorders>
              <w:top w:val="single" w:sz="4" w:space="0" w:color="000000"/>
              <w:left w:val="single" w:sz="4" w:space="0" w:color="000000"/>
              <w:bottom w:val="single" w:sz="4" w:space="0" w:color="000000"/>
              <w:right w:val="single" w:sz="4" w:space="0" w:color="000000"/>
            </w:tcBorders>
          </w:tcPr>
          <w:p w14:paraId="3CC3D4B7" w14:textId="77777777" w:rsidR="00CD0EC0" w:rsidRPr="00CD0EC0" w:rsidRDefault="00CD0EC0" w:rsidP="00CD0EC0">
            <w:pPr>
              <w:jc w:val="center"/>
              <w:rPr>
                <w:rFonts w:ascii="Times New Roman" w:hAnsi="Times New Roman" w:cs="Times New Roman"/>
                <w:sz w:val="24"/>
                <w:szCs w:val="24"/>
              </w:rPr>
            </w:pPr>
            <w:r w:rsidRPr="00CD0EC0">
              <w:rPr>
                <w:rFonts w:ascii="Times New Roman" w:hAnsi="Times New Roman" w:cs="Times New Roman"/>
                <w:sz w:val="24"/>
                <w:szCs w:val="24"/>
              </w:rPr>
              <w:t>6.</w:t>
            </w:r>
          </w:p>
        </w:tc>
        <w:tc>
          <w:tcPr>
            <w:tcW w:w="6377" w:type="dxa"/>
            <w:tcBorders>
              <w:top w:val="single" w:sz="4" w:space="0" w:color="000000"/>
              <w:left w:val="single" w:sz="4" w:space="0" w:color="000000"/>
              <w:bottom w:val="single" w:sz="4" w:space="0" w:color="000000"/>
              <w:right w:val="single" w:sz="4" w:space="0" w:color="000000"/>
            </w:tcBorders>
          </w:tcPr>
          <w:p w14:paraId="3FC4412E" w14:textId="77777777" w:rsidR="00CD0EC0" w:rsidRPr="00CD0EC0" w:rsidRDefault="00CD0EC0" w:rsidP="00CD0EC0">
            <w:pPr>
              <w:ind w:left="77"/>
              <w:rPr>
                <w:rFonts w:ascii="Times New Roman" w:hAnsi="Times New Roman" w:cs="Times New Roman"/>
                <w:sz w:val="24"/>
                <w:szCs w:val="24"/>
              </w:rPr>
            </w:pPr>
            <w:r w:rsidRPr="00CD0EC0">
              <w:rPr>
                <w:rFonts w:ascii="Times New Roman" w:hAnsi="Times New Roman" w:cs="Times New Roman"/>
                <w:sz w:val="24"/>
                <w:szCs w:val="24"/>
              </w:rPr>
              <w:t xml:space="preserve">Загальний час проведення ЗНП, не більше на  місяць  </w:t>
            </w:r>
          </w:p>
        </w:tc>
        <w:tc>
          <w:tcPr>
            <w:tcW w:w="2128" w:type="dxa"/>
            <w:tcBorders>
              <w:top w:val="single" w:sz="4" w:space="0" w:color="000000"/>
              <w:left w:val="single" w:sz="4" w:space="0" w:color="000000"/>
              <w:bottom w:val="single" w:sz="4" w:space="0" w:color="000000"/>
              <w:right w:val="single" w:sz="4" w:space="0" w:color="000000"/>
            </w:tcBorders>
          </w:tcPr>
          <w:p w14:paraId="67054D3D" w14:textId="77777777" w:rsidR="00CD0EC0" w:rsidRPr="00CD0EC0" w:rsidRDefault="00CD0EC0" w:rsidP="00CD0EC0">
            <w:pPr>
              <w:ind w:left="28"/>
              <w:jc w:val="center"/>
              <w:rPr>
                <w:rFonts w:ascii="Times New Roman" w:hAnsi="Times New Roman" w:cs="Times New Roman"/>
                <w:sz w:val="24"/>
                <w:szCs w:val="24"/>
              </w:rPr>
            </w:pPr>
            <w:r w:rsidRPr="00CD0EC0">
              <w:rPr>
                <w:rFonts w:ascii="Times New Roman" w:hAnsi="Times New Roman" w:cs="Times New Roman"/>
                <w:sz w:val="24"/>
                <w:szCs w:val="24"/>
              </w:rPr>
              <w:t xml:space="preserve">24 год. </w:t>
            </w:r>
          </w:p>
        </w:tc>
      </w:tr>
      <w:tr w:rsidR="00CD0EC0" w:rsidRPr="00CD0EC0" w14:paraId="2F1A3748" w14:textId="77777777" w:rsidTr="007C5AE9">
        <w:trPr>
          <w:trHeight w:val="75"/>
        </w:trPr>
        <w:tc>
          <w:tcPr>
            <w:tcW w:w="992" w:type="dxa"/>
            <w:tcBorders>
              <w:top w:val="single" w:sz="4" w:space="0" w:color="000000"/>
              <w:left w:val="single" w:sz="4" w:space="0" w:color="000000"/>
              <w:bottom w:val="single" w:sz="4" w:space="0" w:color="000000"/>
              <w:right w:val="single" w:sz="4" w:space="0" w:color="000000"/>
            </w:tcBorders>
          </w:tcPr>
          <w:p w14:paraId="764A8676" w14:textId="77777777" w:rsidR="00CD0EC0" w:rsidRPr="00CD0EC0" w:rsidRDefault="00CD0EC0" w:rsidP="00CD0EC0">
            <w:pPr>
              <w:jc w:val="center"/>
              <w:rPr>
                <w:rFonts w:ascii="Times New Roman" w:hAnsi="Times New Roman" w:cs="Times New Roman"/>
                <w:sz w:val="24"/>
                <w:szCs w:val="24"/>
              </w:rPr>
            </w:pPr>
            <w:r w:rsidRPr="00CD0EC0">
              <w:rPr>
                <w:rFonts w:ascii="Times New Roman" w:hAnsi="Times New Roman" w:cs="Times New Roman"/>
                <w:sz w:val="24"/>
                <w:szCs w:val="24"/>
              </w:rPr>
              <w:t>7.</w:t>
            </w:r>
          </w:p>
        </w:tc>
        <w:tc>
          <w:tcPr>
            <w:tcW w:w="6377" w:type="dxa"/>
            <w:tcBorders>
              <w:top w:val="single" w:sz="4" w:space="0" w:color="000000"/>
              <w:left w:val="single" w:sz="4" w:space="0" w:color="000000"/>
              <w:bottom w:val="single" w:sz="4" w:space="0" w:color="000000"/>
              <w:right w:val="single" w:sz="4" w:space="0" w:color="000000"/>
            </w:tcBorders>
          </w:tcPr>
          <w:p w14:paraId="241556A1" w14:textId="77777777" w:rsidR="00CD0EC0" w:rsidRPr="00CD0EC0" w:rsidRDefault="00CD0EC0" w:rsidP="00CD0EC0">
            <w:pPr>
              <w:ind w:left="77"/>
              <w:rPr>
                <w:rFonts w:ascii="Times New Roman" w:hAnsi="Times New Roman" w:cs="Times New Roman"/>
                <w:sz w:val="24"/>
                <w:szCs w:val="24"/>
              </w:rPr>
            </w:pPr>
            <w:r w:rsidRPr="00CD0EC0">
              <w:rPr>
                <w:rFonts w:ascii="Times New Roman" w:hAnsi="Times New Roman" w:cs="Times New Roman"/>
                <w:sz w:val="24"/>
                <w:szCs w:val="24"/>
              </w:rPr>
              <w:t xml:space="preserve">Загальна тривалість ЗНП, не більше на рік  </w:t>
            </w:r>
          </w:p>
        </w:tc>
        <w:tc>
          <w:tcPr>
            <w:tcW w:w="2128" w:type="dxa"/>
            <w:tcBorders>
              <w:top w:val="single" w:sz="4" w:space="0" w:color="000000"/>
              <w:left w:val="single" w:sz="4" w:space="0" w:color="000000"/>
              <w:bottom w:val="single" w:sz="4" w:space="0" w:color="000000"/>
              <w:right w:val="single" w:sz="4" w:space="0" w:color="000000"/>
            </w:tcBorders>
          </w:tcPr>
          <w:p w14:paraId="61A91868" w14:textId="77777777" w:rsidR="00CD0EC0" w:rsidRPr="00CD0EC0" w:rsidRDefault="00CD0EC0" w:rsidP="00CD0EC0">
            <w:pPr>
              <w:ind w:left="28"/>
              <w:jc w:val="center"/>
              <w:rPr>
                <w:rFonts w:ascii="Times New Roman" w:hAnsi="Times New Roman" w:cs="Times New Roman"/>
                <w:sz w:val="24"/>
                <w:szCs w:val="24"/>
              </w:rPr>
            </w:pPr>
            <w:r w:rsidRPr="00CD0EC0">
              <w:rPr>
                <w:rFonts w:ascii="Times New Roman" w:hAnsi="Times New Roman" w:cs="Times New Roman"/>
                <w:sz w:val="24"/>
                <w:szCs w:val="24"/>
              </w:rPr>
              <w:t xml:space="preserve">48 год. </w:t>
            </w:r>
          </w:p>
        </w:tc>
      </w:tr>
      <w:tr w:rsidR="00CD0EC0" w:rsidRPr="00CD0EC0" w14:paraId="2F4F74A1" w14:textId="77777777" w:rsidTr="007C5AE9">
        <w:trPr>
          <w:trHeight w:val="64"/>
        </w:trPr>
        <w:tc>
          <w:tcPr>
            <w:tcW w:w="992" w:type="dxa"/>
            <w:tcBorders>
              <w:top w:val="single" w:sz="4" w:space="0" w:color="000000"/>
              <w:left w:val="single" w:sz="4" w:space="0" w:color="000000"/>
              <w:bottom w:val="single" w:sz="4" w:space="0" w:color="000000"/>
              <w:right w:val="single" w:sz="4" w:space="0" w:color="000000"/>
            </w:tcBorders>
          </w:tcPr>
          <w:p w14:paraId="1BC79568" w14:textId="77777777" w:rsidR="00CD0EC0" w:rsidRPr="00CD0EC0" w:rsidRDefault="00CD0EC0" w:rsidP="00CD0EC0">
            <w:pPr>
              <w:jc w:val="center"/>
              <w:rPr>
                <w:rFonts w:ascii="Times New Roman" w:hAnsi="Times New Roman" w:cs="Times New Roman"/>
                <w:sz w:val="24"/>
                <w:szCs w:val="24"/>
              </w:rPr>
            </w:pPr>
            <w:r w:rsidRPr="00CD0EC0">
              <w:rPr>
                <w:rFonts w:ascii="Times New Roman" w:hAnsi="Times New Roman" w:cs="Times New Roman"/>
                <w:sz w:val="24"/>
                <w:szCs w:val="24"/>
              </w:rPr>
              <w:t>8.</w:t>
            </w:r>
          </w:p>
        </w:tc>
        <w:tc>
          <w:tcPr>
            <w:tcW w:w="6377" w:type="dxa"/>
            <w:tcBorders>
              <w:top w:val="single" w:sz="4" w:space="0" w:color="000000"/>
              <w:left w:val="single" w:sz="4" w:space="0" w:color="000000"/>
              <w:bottom w:val="single" w:sz="4" w:space="0" w:color="000000"/>
              <w:right w:val="single" w:sz="4" w:space="0" w:color="000000"/>
            </w:tcBorders>
          </w:tcPr>
          <w:p w14:paraId="52BB7EDD" w14:textId="77777777" w:rsidR="00CD0EC0" w:rsidRPr="00CD0EC0" w:rsidRDefault="00CD0EC0" w:rsidP="00CD0EC0">
            <w:pPr>
              <w:ind w:left="77"/>
              <w:rPr>
                <w:rFonts w:ascii="Times New Roman" w:hAnsi="Times New Roman" w:cs="Times New Roman"/>
                <w:sz w:val="24"/>
                <w:szCs w:val="24"/>
              </w:rPr>
            </w:pPr>
            <w:r w:rsidRPr="00CD0EC0">
              <w:rPr>
                <w:rFonts w:ascii="Times New Roman" w:hAnsi="Times New Roman" w:cs="Times New Roman"/>
                <w:sz w:val="24"/>
                <w:szCs w:val="24"/>
              </w:rPr>
              <w:t xml:space="preserve">Наявність виділення окремого телефонного номеру для підтримки сервісу SLA  </w:t>
            </w:r>
          </w:p>
        </w:tc>
        <w:tc>
          <w:tcPr>
            <w:tcW w:w="2128" w:type="dxa"/>
            <w:tcBorders>
              <w:top w:val="single" w:sz="4" w:space="0" w:color="000000"/>
              <w:left w:val="single" w:sz="4" w:space="0" w:color="000000"/>
              <w:bottom w:val="single" w:sz="4" w:space="0" w:color="000000"/>
              <w:right w:val="single" w:sz="4" w:space="0" w:color="000000"/>
            </w:tcBorders>
          </w:tcPr>
          <w:p w14:paraId="7DFEB415" w14:textId="77777777" w:rsidR="00CD0EC0" w:rsidRPr="00CD0EC0" w:rsidRDefault="00CD0EC0" w:rsidP="00CD0EC0">
            <w:pPr>
              <w:ind w:left="23"/>
              <w:jc w:val="center"/>
              <w:rPr>
                <w:rFonts w:ascii="Times New Roman" w:hAnsi="Times New Roman" w:cs="Times New Roman"/>
                <w:sz w:val="24"/>
                <w:szCs w:val="24"/>
              </w:rPr>
            </w:pPr>
            <w:r w:rsidRPr="00CD0EC0">
              <w:rPr>
                <w:rFonts w:ascii="Times New Roman" w:hAnsi="Times New Roman" w:cs="Times New Roman"/>
                <w:sz w:val="24"/>
                <w:szCs w:val="24"/>
              </w:rPr>
              <w:t xml:space="preserve">Ні </w:t>
            </w:r>
          </w:p>
        </w:tc>
      </w:tr>
      <w:tr w:rsidR="00CD0EC0" w:rsidRPr="00CD0EC0" w14:paraId="0A0A732C" w14:textId="77777777" w:rsidTr="007C5AE9">
        <w:trPr>
          <w:trHeight w:val="284"/>
        </w:trPr>
        <w:tc>
          <w:tcPr>
            <w:tcW w:w="992" w:type="dxa"/>
            <w:tcBorders>
              <w:top w:val="single" w:sz="4" w:space="0" w:color="000000"/>
              <w:left w:val="single" w:sz="4" w:space="0" w:color="000000"/>
              <w:bottom w:val="single" w:sz="4" w:space="0" w:color="000000"/>
              <w:right w:val="single" w:sz="4" w:space="0" w:color="000000"/>
            </w:tcBorders>
          </w:tcPr>
          <w:p w14:paraId="163A06A7" w14:textId="77777777" w:rsidR="00CD0EC0" w:rsidRPr="00CD0EC0" w:rsidRDefault="00CD0EC0" w:rsidP="00CD0EC0">
            <w:pPr>
              <w:jc w:val="center"/>
              <w:rPr>
                <w:rFonts w:ascii="Times New Roman" w:hAnsi="Times New Roman" w:cs="Times New Roman"/>
                <w:sz w:val="24"/>
                <w:szCs w:val="24"/>
              </w:rPr>
            </w:pPr>
            <w:r w:rsidRPr="00CD0EC0">
              <w:rPr>
                <w:rFonts w:ascii="Times New Roman" w:hAnsi="Times New Roman" w:cs="Times New Roman"/>
                <w:sz w:val="24"/>
                <w:szCs w:val="24"/>
              </w:rPr>
              <w:t>9.</w:t>
            </w:r>
          </w:p>
        </w:tc>
        <w:tc>
          <w:tcPr>
            <w:tcW w:w="6377" w:type="dxa"/>
            <w:tcBorders>
              <w:top w:val="single" w:sz="4" w:space="0" w:color="000000"/>
              <w:left w:val="single" w:sz="4" w:space="0" w:color="000000"/>
              <w:bottom w:val="single" w:sz="4" w:space="0" w:color="000000"/>
              <w:right w:val="single" w:sz="4" w:space="0" w:color="000000"/>
            </w:tcBorders>
          </w:tcPr>
          <w:p w14:paraId="4B1DF70E" w14:textId="77777777" w:rsidR="00CD0EC0" w:rsidRPr="00CD0EC0" w:rsidRDefault="00CD0EC0" w:rsidP="00CD0EC0">
            <w:pPr>
              <w:ind w:left="77"/>
              <w:rPr>
                <w:rFonts w:ascii="Times New Roman" w:hAnsi="Times New Roman" w:cs="Times New Roman"/>
                <w:sz w:val="24"/>
                <w:szCs w:val="24"/>
              </w:rPr>
            </w:pPr>
            <w:proofErr w:type="spellStart"/>
            <w:r w:rsidRPr="00CD0EC0">
              <w:rPr>
                <w:rFonts w:ascii="Times New Roman" w:hAnsi="Times New Roman" w:cs="Times New Roman"/>
                <w:sz w:val="24"/>
                <w:szCs w:val="24"/>
              </w:rPr>
              <w:t>Пріоритезація</w:t>
            </w:r>
            <w:proofErr w:type="spellEnd"/>
            <w:r w:rsidRPr="00CD0EC0">
              <w:rPr>
                <w:rFonts w:ascii="Times New Roman" w:hAnsi="Times New Roman" w:cs="Times New Roman"/>
                <w:sz w:val="24"/>
                <w:szCs w:val="24"/>
              </w:rPr>
              <w:t xml:space="preserve"> вхідних дзвінків за виділеним номером для підтримки сервісу SLA </w:t>
            </w:r>
          </w:p>
        </w:tc>
        <w:tc>
          <w:tcPr>
            <w:tcW w:w="2128" w:type="dxa"/>
            <w:tcBorders>
              <w:top w:val="single" w:sz="4" w:space="0" w:color="000000"/>
              <w:left w:val="single" w:sz="4" w:space="0" w:color="000000"/>
              <w:bottom w:val="single" w:sz="4" w:space="0" w:color="000000"/>
              <w:right w:val="single" w:sz="4" w:space="0" w:color="000000"/>
            </w:tcBorders>
          </w:tcPr>
          <w:p w14:paraId="579BAB60" w14:textId="77777777" w:rsidR="00CD0EC0" w:rsidRPr="00CD0EC0" w:rsidRDefault="00CD0EC0" w:rsidP="00CD0EC0">
            <w:pPr>
              <w:ind w:left="23"/>
              <w:jc w:val="center"/>
              <w:rPr>
                <w:rFonts w:ascii="Times New Roman" w:hAnsi="Times New Roman" w:cs="Times New Roman"/>
                <w:sz w:val="24"/>
                <w:szCs w:val="24"/>
              </w:rPr>
            </w:pPr>
            <w:r w:rsidRPr="00CD0EC0">
              <w:rPr>
                <w:rFonts w:ascii="Times New Roman" w:hAnsi="Times New Roman" w:cs="Times New Roman"/>
                <w:sz w:val="24"/>
                <w:szCs w:val="24"/>
              </w:rPr>
              <w:t xml:space="preserve">Ні </w:t>
            </w:r>
          </w:p>
        </w:tc>
      </w:tr>
      <w:tr w:rsidR="00CD0EC0" w:rsidRPr="00CD0EC0" w14:paraId="12B72299" w14:textId="77777777" w:rsidTr="007C5AE9">
        <w:trPr>
          <w:trHeight w:val="348"/>
        </w:trPr>
        <w:tc>
          <w:tcPr>
            <w:tcW w:w="992" w:type="dxa"/>
            <w:tcBorders>
              <w:top w:val="single" w:sz="4" w:space="0" w:color="000000"/>
              <w:left w:val="single" w:sz="4" w:space="0" w:color="000000"/>
              <w:bottom w:val="single" w:sz="4" w:space="0" w:color="000000"/>
              <w:right w:val="single" w:sz="4" w:space="0" w:color="000000"/>
            </w:tcBorders>
          </w:tcPr>
          <w:p w14:paraId="4DF104AC" w14:textId="77777777" w:rsidR="00CD0EC0" w:rsidRPr="00CD0EC0" w:rsidRDefault="00CD0EC0" w:rsidP="00CD0EC0">
            <w:pPr>
              <w:jc w:val="center"/>
              <w:rPr>
                <w:rFonts w:ascii="Times New Roman" w:hAnsi="Times New Roman" w:cs="Times New Roman"/>
                <w:sz w:val="24"/>
                <w:szCs w:val="24"/>
              </w:rPr>
            </w:pPr>
            <w:r w:rsidRPr="00CD0EC0">
              <w:rPr>
                <w:rFonts w:ascii="Times New Roman" w:hAnsi="Times New Roman" w:cs="Times New Roman"/>
                <w:sz w:val="24"/>
                <w:szCs w:val="24"/>
              </w:rPr>
              <w:t>10.</w:t>
            </w:r>
          </w:p>
        </w:tc>
        <w:tc>
          <w:tcPr>
            <w:tcW w:w="6377" w:type="dxa"/>
            <w:tcBorders>
              <w:top w:val="single" w:sz="4" w:space="0" w:color="000000"/>
              <w:left w:val="single" w:sz="4" w:space="0" w:color="000000"/>
              <w:bottom w:val="single" w:sz="4" w:space="0" w:color="000000"/>
              <w:right w:val="single" w:sz="4" w:space="0" w:color="000000"/>
            </w:tcBorders>
          </w:tcPr>
          <w:p w14:paraId="324D2256" w14:textId="77777777" w:rsidR="00CD0EC0" w:rsidRPr="00CD0EC0" w:rsidRDefault="00CD0EC0" w:rsidP="00CD0EC0">
            <w:pPr>
              <w:ind w:left="77" w:right="49"/>
              <w:rPr>
                <w:rFonts w:ascii="Times New Roman" w:hAnsi="Times New Roman" w:cs="Times New Roman"/>
                <w:sz w:val="24"/>
                <w:szCs w:val="24"/>
              </w:rPr>
            </w:pPr>
            <w:r w:rsidRPr="00CD0EC0">
              <w:rPr>
                <w:rFonts w:ascii="Times New Roman" w:hAnsi="Times New Roman" w:cs="Times New Roman"/>
                <w:sz w:val="24"/>
                <w:szCs w:val="24"/>
              </w:rPr>
              <w:t xml:space="preserve">Наявність виділення персонального співробітника служби технічної підтримки для підтримки сервісу SLA </w:t>
            </w:r>
          </w:p>
        </w:tc>
        <w:tc>
          <w:tcPr>
            <w:tcW w:w="2128" w:type="dxa"/>
            <w:tcBorders>
              <w:top w:val="single" w:sz="4" w:space="0" w:color="000000"/>
              <w:left w:val="single" w:sz="4" w:space="0" w:color="000000"/>
              <w:bottom w:val="single" w:sz="4" w:space="0" w:color="000000"/>
              <w:right w:val="single" w:sz="4" w:space="0" w:color="000000"/>
            </w:tcBorders>
          </w:tcPr>
          <w:p w14:paraId="542B0DA4" w14:textId="77777777" w:rsidR="00CD0EC0" w:rsidRPr="00CD0EC0" w:rsidRDefault="00CD0EC0" w:rsidP="00CD0EC0">
            <w:pPr>
              <w:ind w:left="23"/>
              <w:jc w:val="center"/>
              <w:rPr>
                <w:rFonts w:ascii="Times New Roman" w:hAnsi="Times New Roman" w:cs="Times New Roman"/>
                <w:sz w:val="24"/>
                <w:szCs w:val="24"/>
              </w:rPr>
            </w:pPr>
            <w:r w:rsidRPr="00CD0EC0">
              <w:rPr>
                <w:rFonts w:ascii="Times New Roman" w:hAnsi="Times New Roman" w:cs="Times New Roman"/>
                <w:sz w:val="24"/>
                <w:szCs w:val="24"/>
              </w:rPr>
              <w:t xml:space="preserve">Ні </w:t>
            </w:r>
          </w:p>
        </w:tc>
      </w:tr>
      <w:tr w:rsidR="00CD0EC0" w:rsidRPr="00CD0EC0" w14:paraId="5124D13C" w14:textId="77777777" w:rsidTr="007C5AE9">
        <w:trPr>
          <w:trHeight w:val="285"/>
        </w:trPr>
        <w:tc>
          <w:tcPr>
            <w:tcW w:w="992" w:type="dxa"/>
            <w:tcBorders>
              <w:top w:val="single" w:sz="4" w:space="0" w:color="000000"/>
              <w:left w:val="single" w:sz="4" w:space="0" w:color="000000"/>
              <w:bottom w:val="single" w:sz="4" w:space="0" w:color="000000"/>
              <w:right w:val="single" w:sz="4" w:space="0" w:color="000000"/>
            </w:tcBorders>
          </w:tcPr>
          <w:p w14:paraId="16B70F24" w14:textId="77777777" w:rsidR="00CD0EC0" w:rsidRPr="00CD0EC0" w:rsidRDefault="00CD0EC0" w:rsidP="00CD0EC0">
            <w:pPr>
              <w:jc w:val="center"/>
              <w:rPr>
                <w:rFonts w:ascii="Times New Roman" w:hAnsi="Times New Roman" w:cs="Times New Roman"/>
                <w:sz w:val="24"/>
                <w:szCs w:val="24"/>
              </w:rPr>
            </w:pPr>
            <w:r w:rsidRPr="00CD0EC0">
              <w:rPr>
                <w:rFonts w:ascii="Times New Roman" w:hAnsi="Times New Roman" w:cs="Times New Roman"/>
                <w:sz w:val="24"/>
                <w:szCs w:val="24"/>
              </w:rPr>
              <w:t>11.</w:t>
            </w:r>
          </w:p>
        </w:tc>
        <w:tc>
          <w:tcPr>
            <w:tcW w:w="6377" w:type="dxa"/>
            <w:tcBorders>
              <w:top w:val="single" w:sz="4" w:space="0" w:color="000000"/>
              <w:left w:val="single" w:sz="4" w:space="0" w:color="000000"/>
              <w:bottom w:val="single" w:sz="4" w:space="0" w:color="000000"/>
              <w:right w:val="single" w:sz="4" w:space="0" w:color="000000"/>
            </w:tcBorders>
          </w:tcPr>
          <w:p w14:paraId="07CC9D77" w14:textId="77777777" w:rsidR="00CD0EC0" w:rsidRPr="00CD0EC0" w:rsidRDefault="00CD0EC0" w:rsidP="00CD0EC0">
            <w:pPr>
              <w:ind w:left="77"/>
              <w:rPr>
                <w:rFonts w:ascii="Times New Roman" w:hAnsi="Times New Roman" w:cs="Times New Roman"/>
                <w:sz w:val="24"/>
                <w:szCs w:val="24"/>
              </w:rPr>
            </w:pPr>
            <w:r w:rsidRPr="00CD0EC0">
              <w:rPr>
                <w:rFonts w:ascii="Times New Roman" w:hAnsi="Times New Roman" w:cs="Times New Roman"/>
                <w:sz w:val="24"/>
                <w:szCs w:val="24"/>
              </w:rPr>
              <w:t xml:space="preserve">Реагування служби технічної підтримки на звернення Абонента, не пізніше </w:t>
            </w:r>
          </w:p>
        </w:tc>
        <w:tc>
          <w:tcPr>
            <w:tcW w:w="2128" w:type="dxa"/>
            <w:tcBorders>
              <w:top w:val="single" w:sz="4" w:space="0" w:color="000000"/>
              <w:left w:val="single" w:sz="4" w:space="0" w:color="000000"/>
              <w:bottom w:val="single" w:sz="4" w:space="0" w:color="000000"/>
              <w:right w:val="single" w:sz="4" w:space="0" w:color="000000"/>
            </w:tcBorders>
          </w:tcPr>
          <w:p w14:paraId="4FC19959" w14:textId="77777777" w:rsidR="00CD0EC0" w:rsidRPr="00CD0EC0" w:rsidRDefault="00CD0EC0" w:rsidP="00CD0EC0">
            <w:pPr>
              <w:ind w:left="28"/>
              <w:jc w:val="center"/>
              <w:rPr>
                <w:rFonts w:ascii="Times New Roman" w:hAnsi="Times New Roman" w:cs="Times New Roman"/>
                <w:sz w:val="24"/>
                <w:szCs w:val="24"/>
              </w:rPr>
            </w:pPr>
            <w:r w:rsidRPr="00CD0EC0">
              <w:rPr>
                <w:rFonts w:ascii="Times New Roman" w:hAnsi="Times New Roman" w:cs="Times New Roman"/>
                <w:sz w:val="24"/>
                <w:szCs w:val="24"/>
              </w:rPr>
              <w:t xml:space="preserve">2 год. </w:t>
            </w:r>
          </w:p>
        </w:tc>
      </w:tr>
      <w:tr w:rsidR="00CD0EC0" w:rsidRPr="00CD0EC0" w14:paraId="31556E07" w14:textId="77777777" w:rsidTr="007C5AE9">
        <w:trPr>
          <w:trHeight w:val="490"/>
        </w:trPr>
        <w:tc>
          <w:tcPr>
            <w:tcW w:w="992" w:type="dxa"/>
            <w:tcBorders>
              <w:top w:val="single" w:sz="4" w:space="0" w:color="000000"/>
              <w:left w:val="single" w:sz="4" w:space="0" w:color="000000"/>
              <w:bottom w:val="single" w:sz="4" w:space="0" w:color="000000"/>
              <w:right w:val="single" w:sz="4" w:space="0" w:color="000000"/>
            </w:tcBorders>
          </w:tcPr>
          <w:p w14:paraId="0C7BC5D7" w14:textId="77777777" w:rsidR="00CD0EC0" w:rsidRPr="00CD0EC0" w:rsidRDefault="00CD0EC0" w:rsidP="00CD0EC0">
            <w:pPr>
              <w:jc w:val="center"/>
              <w:rPr>
                <w:rFonts w:ascii="Times New Roman" w:hAnsi="Times New Roman" w:cs="Times New Roman"/>
                <w:sz w:val="24"/>
                <w:szCs w:val="24"/>
              </w:rPr>
            </w:pPr>
            <w:r w:rsidRPr="00CD0EC0">
              <w:rPr>
                <w:rFonts w:ascii="Times New Roman" w:hAnsi="Times New Roman" w:cs="Times New Roman"/>
                <w:sz w:val="24"/>
                <w:szCs w:val="24"/>
              </w:rPr>
              <w:lastRenderedPageBreak/>
              <w:t>12.</w:t>
            </w:r>
          </w:p>
        </w:tc>
        <w:tc>
          <w:tcPr>
            <w:tcW w:w="6377" w:type="dxa"/>
            <w:tcBorders>
              <w:top w:val="single" w:sz="4" w:space="0" w:color="000000"/>
              <w:left w:val="single" w:sz="4" w:space="0" w:color="000000"/>
              <w:bottom w:val="single" w:sz="4" w:space="0" w:color="000000"/>
              <w:right w:val="single" w:sz="4" w:space="0" w:color="000000"/>
            </w:tcBorders>
          </w:tcPr>
          <w:p w14:paraId="036170D2" w14:textId="77777777" w:rsidR="00CD0EC0" w:rsidRPr="00CD0EC0" w:rsidRDefault="00CD0EC0" w:rsidP="00CD0EC0">
            <w:pPr>
              <w:ind w:left="77"/>
              <w:rPr>
                <w:rFonts w:ascii="Times New Roman" w:hAnsi="Times New Roman" w:cs="Times New Roman"/>
                <w:sz w:val="24"/>
                <w:szCs w:val="24"/>
              </w:rPr>
            </w:pPr>
            <w:r w:rsidRPr="00CD0EC0">
              <w:rPr>
                <w:rFonts w:ascii="Times New Roman" w:hAnsi="Times New Roman" w:cs="Times New Roman"/>
                <w:sz w:val="24"/>
                <w:szCs w:val="24"/>
              </w:rPr>
              <w:t xml:space="preserve">Повідомлення щодо відновлення  доступності послуг </w:t>
            </w:r>
          </w:p>
        </w:tc>
        <w:tc>
          <w:tcPr>
            <w:tcW w:w="2128" w:type="dxa"/>
            <w:tcBorders>
              <w:top w:val="single" w:sz="4" w:space="0" w:color="000000"/>
              <w:left w:val="single" w:sz="4" w:space="0" w:color="000000"/>
              <w:bottom w:val="single" w:sz="4" w:space="0" w:color="000000"/>
              <w:right w:val="single" w:sz="4" w:space="0" w:color="000000"/>
            </w:tcBorders>
          </w:tcPr>
          <w:p w14:paraId="4C31E61B" w14:textId="77777777" w:rsidR="00CD0EC0" w:rsidRPr="00CD0EC0" w:rsidRDefault="00CD0EC0" w:rsidP="00CD0EC0">
            <w:pPr>
              <w:ind w:left="27"/>
              <w:jc w:val="center"/>
              <w:rPr>
                <w:rFonts w:ascii="Times New Roman" w:hAnsi="Times New Roman" w:cs="Times New Roman"/>
                <w:sz w:val="24"/>
                <w:szCs w:val="24"/>
              </w:rPr>
            </w:pPr>
            <w:r w:rsidRPr="00CD0EC0">
              <w:rPr>
                <w:rFonts w:ascii="Times New Roman" w:hAnsi="Times New Roman" w:cs="Times New Roman"/>
                <w:sz w:val="24"/>
                <w:szCs w:val="24"/>
              </w:rPr>
              <w:t xml:space="preserve">За подією </w:t>
            </w:r>
          </w:p>
        </w:tc>
      </w:tr>
    </w:tbl>
    <w:p w14:paraId="356AE2AD" w14:textId="77777777" w:rsidR="00CD0EC0" w:rsidRPr="00CD0EC0" w:rsidRDefault="00CD0EC0" w:rsidP="00CD0EC0">
      <w:pPr>
        <w:tabs>
          <w:tab w:val="left" w:pos="851"/>
        </w:tabs>
        <w:spacing w:after="0" w:line="240" w:lineRule="auto"/>
        <w:jc w:val="both"/>
        <w:rPr>
          <w:rFonts w:ascii="Times New Roman" w:hAnsi="Times New Roman" w:cs="Times New Roman"/>
          <w:sz w:val="24"/>
          <w:szCs w:val="24"/>
        </w:rPr>
      </w:pPr>
    </w:p>
    <w:p w14:paraId="6086E269" w14:textId="77777777" w:rsidR="00CD0EC0" w:rsidRPr="00CD0EC0" w:rsidRDefault="00CD0EC0" w:rsidP="00CD0EC0">
      <w:pPr>
        <w:spacing w:after="0" w:line="240" w:lineRule="auto"/>
        <w:ind w:right="-79" w:firstLine="426"/>
        <w:jc w:val="both"/>
        <w:rPr>
          <w:rFonts w:ascii="Times New Roman" w:hAnsi="Times New Roman" w:cs="Times New Roman"/>
          <w:sz w:val="24"/>
          <w:szCs w:val="24"/>
        </w:rPr>
      </w:pPr>
      <w:r w:rsidRPr="00CD0EC0">
        <w:rPr>
          <w:rFonts w:ascii="Times New Roman" w:hAnsi="Times New Roman" w:cs="Times New Roman"/>
          <w:sz w:val="24"/>
          <w:szCs w:val="24"/>
        </w:rPr>
        <w:t>2. Початок надання послуги:</w:t>
      </w:r>
    </w:p>
    <w:p w14:paraId="31A8AEA3" w14:textId="77777777" w:rsidR="00CD0EC0" w:rsidRPr="00CD0EC0" w:rsidRDefault="00CD0EC0" w:rsidP="00CD0EC0">
      <w:pPr>
        <w:spacing w:after="0" w:line="240" w:lineRule="auto"/>
        <w:jc w:val="both"/>
        <w:rPr>
          <w:rFonts w:ascii="Times New Roman" w:hAnsi="Times New Roman" w:cs="Times New Roman"/>
          <w:sz w:val="24"/>
          <w:szCs w:val="24"/>
        </w:rPr>
      </w:pPr>
    </w:p>
    <w:p w14:paraId="2F406A8C" w14:textId="77777777" w:rsidR="00CD0EC0" w:rsidRPr="00CD0EC0" w:rsidRDefault="00CD0EC0" w:rsidP="00CD0EC0">
      <w:pPr>
        <w:pStyle w:val="a3"/>
        <w:widowControl w:val="0"/>
        <w:numPr>
          <w:ilvl w:val="0"/>
          <w:numId w:val="13"/>
        </w:numPr>
        <w:spacing w:after="0" w:line="240" w:lineRule="auto"/>
        <w:jc w:val="both"/>
        <w:rPr>
          <w:rFonts w:ascii="Times New Roman" w:hAnsi="Times New Roman" w:cs="Times New Roman"/>
          <w:sz w:val="24"/>
          <w:szCs w:val="24"/>
          <w:lang w:val="uk-UA"/>
        </w:rPr>
      </w:pPr>
      <w:r w:rsidRPr="00CD0EC0">
        <w:rPr>
          <w:rFonts w:ascii="Times New Roman" w:hAnsi="Times New Roman" w:cs="Times New Roman"/>
          <w:sz w:val="24"/>
          <w:szCs w:val="24"/>
          <w:lang w:val="uk-UA"/>
        </w:rPr>
        <w:t xml:space="preserve">Послуга надається з метою організації каналу передачі даних між окремо розташованими будівлями </w:t>
      </w:r>
      <w:r w:rsidRPr="00CD0EC0">
        <w:rPr>
          <w:rFonts w:ascii="Times New Roman" w:hAnsi="Times New Roman" w:cs="Times New Roman"/>
          <w:b/>
          <w:bCs/>
          <w:sz w:val="24"/>
          <w:szCs w:val="24"/>
          <w:lang w:val="uk-UA"/>
        </w:rPr>
        <w:t>(надати гарантійний лист).</w:t>
      </w:r>
    </w:p>
    <w:p w14:paraId="554453B3" w14:textId="77777777" w:rsidR="00CD0EC0" w:rsidRPr="00CD0EC0" w:rsidRDefault="00CD0EC0" w:rsidP="00CD0EC0">
      <w:pPr>
        <w:pStyle w:val="a3"/>
        <w:widowControl w:val="0"/>
        <w:numPr>
          <w:ilvl w:val="0"/>
          <w:numId w:val="13"/>
        </w:numPr>
        <w:spacing w:after="0" w:line="240" w:lineRule="auto"/>
        <w:jc w:val="both"/>
        <w:rPr>
          <w:rFonts w:ascii="Times New Roman" w:hAnsi="Times New Roman" w:cs="Times New Roman"/>
          <w:sz w:val="24"/>
          <w:szCs w:val="24"/>
          <w:lang w:val="uk-UA"/>
        </w:rPr>
      </w:pPr>
      <w:r w:rsidRPr="00CD0EC0">
        <w:rPr>
          <w:rFonts w:ascii="Times New Roman" w:hAnsi="Times New Roman" w:cs="Times New Roman"/>
          <w:sz w:val="24"/>
          <w:szCs w:val="24"/>
          <w:lang w:val="uk-UA"/>
        </w:rPr>
        <w:t>Надати послугу для тестування не пізніше трьох днів з моменту підписання договору та здійснити повноцінне підключення послуги не пізніше трьох днів з моменту підписання договору.</w:t>
      </w:r>
    </w:p>
    <w:p w14:paraId="394BE7DF" w14:textId="77777777" w:rsidR="00CD0EC0" w:rsidRPr="00CD0EC0" w:rsidRDefault="00CD0EC0" w:rsidP="00CD0EC0">
      <w:pPr>
        <w:widowControl w:val="0"/>
        <w:numPr>
          <w:ilvl w:val="0"/>
          <w:numId w:val="13"/>
        </w:numPr>
        <w:suppressAutoHyphens/>
        <w:overflowPunct w:val="0"/>
        <w:spacing w:after="0" w:line="240" w:lineRule="auto"/>
        <w:jc w:val="both"/>
        <w:textAlignment w:val="baseline"/>
        <w:rPr>
          <w:rFonts w:ascii="Times New Roman" w:hAnsi="Times New Roman" w:cs="Times New Roman"/>
          <w:sz w:val="24"/>
          <w:szCs w:val="24"/>
        </w:rPr>
      </w:pPr>
      <w:r w:rsidRPr="00CD0EC0">
        <w:rPr>
          <w:rFonts w:ascii="Times New Roman" w:hAnsi="Times New Roman" w:cs="Times New Roman"/>
          <w:sz w:val="24"/>
          <w:szCs w:val="24"/>
        </w:rPr>
        <w:t xml:space="preserve">Учасник повинен мати сертифікат відповідності системи управління інформаційною безпекою оператора міжнародному стандарту ISO 27001 </w:t>
      </w:r>
      <w:r w:rsidRPr="00CD0EC0">
        <w:rPr>
          <w:rFonts w:ascii="Times New Roman" w:hAnsi="Times New Roman" w:cs="Times New Roman"/>
          <w:b/>
          <w:bCs/>
          <w:sz w:val="24"/>
          <w:szCs w:val="24"/>
        </w:rPr>
        <w:t>(надати скановану копію сертифікату)</w:t>
      </w:r>
    </w:p>
    <w:p w14:paraId="300B3ACB" w14:textId="77777777" w:rsidR="00CD0EC0" w:rsidRPr="00CD0EC0" w:rsidRDefault="00CD0EC0" w:rsidP="00CD0EC0">
      <w:pPr>
        <w:widowControl w:val="0"/>
        <w:numPr>
          <w:ilvl w:val="0"/>
          <w:numId w:val="13"/>
        </w:numPr>
        <w:suppressAutoHyphens/>
        <w:overflowPunct w:val="0"/>
        <w:spacing w:after="0" w:line="240" w:lineRule="auto"/>
        <w:jc w:val="both"/>
        <w:textAlignment w:val="baseline"/>
        <w:rPr>
          <w:rFonts w:ascii="Times New Roman" w:hAnsi="Times New Roman" w:cs="Times New Roman"/>
          <w:sz w:val="24"/>
          <w:szCs w:val="24"/>
        </w:rPr>
      </w:pPr>
      <w:r w:rsidRPr="00CD0EC0">
        <w:rPr>
          <w:rFonts w:ascii="Times New Roman" w:hAnsi="Times New Roman" w:cs="Times New Roman"/>
          <w:sz w:val="24"/>
          <w:szCs w:val="24"/>
        </w:rPr>
        <w:t>Надання Послуг повинно забезпечуватись на всіх вузлах мережі Замовника.</w:t>
      </w:r>
    </w:p>
    <w:p w14:paraId="39DB3CFC" w14:textId="77777777" w:rsidR="00CD0EC0" w:rsidRPr="00CD0EC0" w:rsidRDefault="00CD0EC0" w:rsidP="00CD0EC0">
      <w:pPr>
        <w:widowControl w:val="0"/>
        <w:numPr>
          <w:ilvl w:val="0"/>
          <w:numId w:val="13"/>
        </w:numPr>
        <w:suppressAutoHyphens/>
        <w:overflowPunct w:val="0"/>
        <w:spacing w:after="0" w:line="240" w:lineRule="auto"/>
        <w:ind w:left="714" w:hanging="357"/>
        <w:jc w:val="both"/>
        <w:textAlignment w:val="baseline"/>
        <w:rPr>
          <w:rFonts w:ascii="Times New Roman" w:hAnsi="Times New Roman" w:cs="Times New Roman"/>
          <w:sz w:val="24"/>
          <w:szCs w:val="24"/>
        </w:rPr>
      </w:pPr>
      <w:r w:rsidRPr="00CD0EC0">
        <w:rPr>
          <w:rFonts w:ascii="Times New Roman" w:hAnsi="Times New Roman" w:cs="Times New Roman"/>
          <w:sz w:val="24"/>
          <w:szCs w:val="24"/>
        </w:rPr>
        <w:t xml:space="preserve">Оператор повинен організувати Останню милю до адрес підключення Замовника з використанням власної оптичної мережі, яка повинна бути організована шляхом прокладення </w:t>
      </w:r>
      <w:proofErr w:type="spellStart"/>
      <w:r w:rsidRPr="00CD0EC0">
        <w:rPr>
          <w:rFonts w:ascii="Times New Roman" w:hAnsi="Times New Roman" w:cs="Times New Roman"/>
          <w:sz w:val="24"/>
          <w:szCs w:val="24"/>
        </w:rPr>
        <w:t>волоконно</w:t>
      </w:r>
      <w:proofErr w:type="spellEnd"/>
      <w:r w:rsidRPr="00CD0EC0">
        <w:rPr>
          <w:rFonts w:ascii="Times New Roman" w:hAnsi="Times New Roman" w:cs="Times New Roman"/>
          <w:sz w:val="24"/>
          <w:szCs w:val="24"/>
        </w:rPr>
        <w:t>-оптичного кабелю Оператора переважно у підземних комунікаціях (власних або орендованих).</w:t>
      </w:r>
      <w:r w:rsidRPr="00CD0EC0">
        <w:rPr>
          <w:rFonts w:ascii="Times New Roman" w:hAnsi="Times New Roman" w:cs="Times New Roman"/>
          <w:color w:val="FF0000"/>
          <w:sz w:val="24"/>
          <w:szCs w:val="24"/>
        </w:rPr>
        <w:t xml:space="preserve"> </w:t>
      </w:r>
      <w:r w:rsidRPr="00CD0EC0">
        <w:rPr>
          <w:rFonts w:ascii="Times New Roman" w:hAnsi="Times New Roman" w:cs="Times New Roman"/>
          <w:sz w:val="24"/>
          <w:szCs w:val="24"/>
          <w:lang w:eastAsia="uk-UA"/>
        </w:rPr>
        <w:t xml:space="preserve">У разі якщо учасник процедури закупівлі має намір залучити спроможності інших суб’єктів господарювання як співвиконавців в обсязі не менше ніж 20 відсотків від загальної кількості </w:t>
      </w:r>
      <w:proofErr w:type="spellStart"/>
      <w:r w:rsidRPr="00CD0EC0">
        <w:rPr>
          <w:rFonts w:ascii="Times New Roman" w:hAnsi="Times New Roman" w:cs="Times New Roman"/>
          <w:sz w:val="24"/>
          <w:szCs w:val="24"/>
          <w:lang w:eastAsia="uk-UA"/>
        </w:rPr>
        <w:t>обєктів</w:t>
      </w:r>
      <w:proofErr w:type="spellEnd"/>
      <w:r w:rsidRPr="00CD0EC0">
        <w:rPr>
          <w:rFonts w:ascii="Times New Roman" w:hAnsi="Times New Roman" w:cs="Times New Roman"/>
          <w:sz w:val="24"/>
          <w:szCs w:val="24"/>
          <w:lang w:eastAsia="uk-UA"/>
        </w:rPr>
        <w:t>, для підтвердження його відповідності кваліфікаційним критеріям відповідно до частини третьої статті 16 Закону, замовник перевіряє таких суб’єктів господарювання на відсутність підстав, визначених у пункті 47 Постанови</w:t>
      </w:r>
      <w:r w:rsidRPr="00CD0EC0">
        <w:rPr>
          <w:rFonts w:ascii="Times New Roman" w:hAnsi="Times New Roman" w:cs="Times New Roman"/>
          <w:sz w:val="24"/>
          <w:szCs w:val="24"/>
        </w:rPr>
        <w:t>.</w:t>
      </w:r>
    </w:p>
    <w:p w14:paraId="2ABF7514" w14:textId="77777777" w:rsidR="00CD0EC0" w:rsidRPr="00CD0EC0" w:rsidRDefault="00CD0EC0" w:rsidP="00CD0EC0">
      <w:pPr>
        <w:widowControl w:val="0"/>
        <w:numPr>
          <w:ilvl w:val="0"/>
          <w:numId w:val="13"/>
        </w:numPr>
        <w:suppressAutoHyphens/>
        <w:overflowPunct w:val="0"/>
        <w:spacing w:after="0" w:line="240" w:lineRule="auto"/>
        <w:jc w:val="both"/>
        <w:textAlignment w:val="baseline"/>
        <w:rPr>
          <w:rFonts w:ascii="Times New Roman" w:hAnsi="Times New Roman" w:cs="Times New Roman"/>
          <w:sz w:val="24"/>
          <w:szCs w:val="24"/>
        </w:rPr>
      </w:pPr>
      <w:r w:rsidRPr="00CD0EC0">
        <w:rPr>
          <w:rFonts w:ascii="Times New Roman" w:hAnsi="Times New Roman" w:cs="Times New Roman"/>
          <w:sz w:val="24"/>
          <w:szCs w:val="24"/>
        </w:rPr>
        <w:t xml:space="preserve">Після укладання договору, на вимогу замовника, Учасник має надати підтверджену наявність технічних умов для підключення об’єктів у кількості не менш 80% від загальної та картограму траси прокладання </w:t>
      </w:r>
      <w:proofErr w:type="spellStart"/>
      <w:r w:rsidRPr="00CD0EC0">
        <w:rPr>
          <w:rFonts w:ascii="Times New Roman" w:hAnsi="Times New Roman" w:cs="Times New Roman"/>
          <w:sz w:val="24"/>
          <w:szCs w:val="24"/>
        </w:rPr>
        <w:t>волоконно</w:t>
      </w:r>
      <w:proofErr w:type="spellEnd"/>
      <w:r w:rsidRPr="00CD0EC0">
        <w:rPr>
          <w:rFonts w:ascii="Times New Roman" w:hAnsi="Times New Roman" w:cs="Times New Roman"/>
          <w:sz w:val="24"/>
          <w:szCs w:val="24"/>
        </w:rPr>
        <w:t>-оптичного кабелю.</w:t>
      </w:r>
    </w:p>
    <w:p w14:paraId="0DFB3877" w14:textId="77777777" w:rsidR="00CD0EC0" w:rsidRPr="00CD0EC0" w:rsidRDefault="00CD0EC0" w:rsidP="00CD0EC0">
      <w:pPr>
        <w:widowControl w:val="0"/>
        <w:numPr>
          <w:ilvl w:val="0"/>
          <w:numId w:val="13"/>
        </w:numPr>
        <w:suppressAutoHyphens/>
        <w:overflowPunct w:val="0"/>
        <w:spacing w:after="0" w:line="240" w:lineRule="auto"/>
        <w:jc w:val="both"/>
        <w:textAlignment w:val="baseline"/>
        <w:rPr>
          <w:rFonts w:ascii="Times New Roman" w:hAnsi="Times New Roman" w:cs="Times New Roman"/>
          <w:sz w:val="24"/>
          <w:szCs w:val="24"/>
        </w:rPr>
      </w:pPr>
      <w:r w:rsidRPr="00CD0EC0">
        <w:rPr>
          <w:rFonts w:ascii="Times New Roman" w:hAnsi="Times New Roman" w:cs="Times New Roman"/>
          <w:sz w:val="24"/>
          <w:szCs w:val="24"/>
        </w:rPr>
        <w:t xml:space="preserve">Учасник має бути доданий до переліку операторів Національної системи конфіденційного зв’язку (НСКЗ) </w:t>
      </w:r>
      <w:r w:rsidRPr="00CD0EC0">
        <w:rPr>
          <w:rFonts w:ascii="Times New Roman" w:hAnsi="Times New Roman" w:cs="Times New Roman"/>
          <w:b/>
          <w:bCs/>
          <w:sz w:val="24"/>
          <w:szCs w:val="24"/>
        </w:rPr>
        <w:t>(надати документи для підтвердження)</w:t>
      </w:r>
      <w:r w:rsidRPr="00CD0EC0">
        <w:rPr>
          <w:rFonts w:ascii="Times New Roman" w:hAnsi="Times New Roman" w:cs="Times New Roman"/>
          <w:sz w:val="24"/>
          <w:szCs w:val="24"/>
        </w:rPr>
        <w:t>. Замовник перевіряє дану інформацію та документи у відкритих джерелах.</w:t>
      </w:r>
    </w:p>
    <w:p w14:paraId="79B1E98B" w14:textId="77777777" w:rsidR="00CD0EC0" w:rsidRPr="00CD0EC0" w:rsidRDefault="00CD0EC0" w:rsidP="00CD0EC0">
      <w:pPr>
        <w:widowControl w:val="0"/>
        <w:numPr>
          <w:ilvl w:val="0"/>
          <w:numId w:val="13"/>
        </w:numPr>
        <w:suppressAutoHyphens/>
        <w:overflowPunct w:val="0"/>
        <w:spacing w:after="0" w:line="240" w:lineRule="auto"/>
        <w:jc w:val="both"/>
        <w:textAlignment w:val="baseline"/>
        <w:rPr>
          <w:rFonts w:ascii="Times New Roman" w:hAnsi="Times New Roman" w:cs="Times New Roman"/>
          <w:sz w:val="24"/>
          <w:szCs w:val="24"/>
        </w:rPr>
      </w:pPr>
      <w:r w:rsidRPr="00CD0EC0">
        <w:rPr>
          <w:rFonts w:ascii="Times New Roman" w:hAnsi="Times New Roman" w:cs="Times New Roman"/>
          <w:sz w:val="24"/>
          <w:szCs w:val="24"/>
        </w:rPr>
        <w:t>Завірені копії Наказу та Повідомлення про включення Учасника до Переліку операторів НСКЗ, які мають право надавати наступні види діяльності: надання в користування цифрових каналів зв’язку та надання послуг захищеного доступу до мережі Інтернет.»</w:t>
      </w:r>
    </w:p>
    <w:p w14:paraId="3959822B" w14:textId="77777777" w:rsidR="00CD0EC0" w:rsidRPr="00CD0EC0" w:rsidRDefault="00CD0EC0" w:rsidP="00CD0EC0">
      <w:pPr>
        <w:widowControl w:val="0"/>
        <w:numPr>
          <w:ilvl w:val="0"/>
          <w:numId w:val="13"/>
        </w:numPr>
        <w:suppressAutoHyphens/>
        <w:overflowPunct w:val="0"/>
        <w:spacing w:after="0" w:line="240" w:lineRule="auto"/>
        <w:jc w:val="both"/>
        <w:textAlignment w:val="baseline"/>
        <w:rPr>
          <w:rFonts w:ascii="Times New Roman" w:hAnsi="Times New Roman" w:cs="Times New Roman"/>
          <w:sz w:val="24"/>
          <w:szCs w:val="24"/>
        </w:rPr>
      </w:pPr>
      <w:r w:rsidRPr="00CD0EC0">
        <w:rPr>
          <w:rFonts w:ascii="Times New Roman" w:hAnsi="Times New Roman" w:cs="Times New Roman"/>
          <w:sz w:val="24"/>
          <w:szCs w:val="24"/>
        </w:rPr>
        <w:t xml:space="preserve">Учасник має забезпечити, на період дії Договору, надання послуг протягом 24 годин на добу 7 днів на тиждень. </w:t>
      </w:r>
      <w:r w:rsidRPr="00CD0EC0">
        <w:rPr>
          <w:rFonts w:ascii="Times New Roman" w:hAnsi="Times New Roman" w:cs="Times New Roman"/>
          <w:b/>
          <w:bCs/>
          <w:sz w:val="24"/>
          <w:szCs w:val="24"/>
        </w:rPr>
        <w:t>(надати гарантійний лист).</w:t>
      </w:r>
    </w:p>
    <w:p w14:paraId="39E36B16" w14:textId="77777777" w:rsidR="00CD0EC0" w:rsidRPr="00CD0EC0" w:rsidRDefault="00CD0EC0" w:rsidP="00CD0EC0">
      <w:pPr>
        <w:widowControl w:val="0"/>
        <w:numPr>
          <w:ilvl w:val="0"/>
          <w:numId w:val="13"/>
        </w:numPr>
        <w:suppressAutoHyphens/>
        <w:overflowPunct w:val="0"/>
        <w:spacing w:after="0" w:line="240" w:lineRule="auto"/>
        <w:jc w:val="both"/>
        <w:textAlignment w:val="baseline"/>
        <w:rPr>
          <w:rFonts w:ascii="Times New Roman" w:hAnsi="Times New Roman" w:cs="Times New Roman"/>
          <w:sz w:val="24"/>
          <w:szCs w:val="24"/>
        </w:rPr>
      </w:pPr>
      <w:r w:rsidRPr="00CD0EC0">
        <w:rPr>
          <w:rFonts w:ascii="Times New Roman" w:hAnsi="Times New Roman" w:cs="Times New Roman"/>
          <w:sz w:val="24"/>
          <w:szCs w:val="24"/>
        </w:rPr>
        <w:t xml:space="preserve">Оператор повинен забезпечити технічну підтримку Послуги, яка включає в себе постійний моніторинг каналів електронних телекомунікаційних каналів зв’язку та діагностику причин відхилення від заданих технічних характеристик </w:t>
      </w:r>
      <w:r w:rsidRPr="00CD0EC0">
        <w:rPr>
          <w:rFonts w:ascii="Times New Roman" w:hAnsi="Times New Roman" w:cs="Times New Roman"/>
          <w:b/>
          <w:bCs/>
          <w:sz w:val="24"/>
          <w:szCs w:val="24"/>
        </w:rPr>
        <w:t>(надати гарантійний лист)</w:t>
      </w:r>
      <w:r w:rsidRPr="00CD0EC0">
        <w:rPr>
          <w:rFonts w:ascii="Times New Roman" w:hAnsi="Times New Roman" w:cs="Times New Roman"/>
          <w:sz w:val="24"/>
          <w:szCs w:val="24"/>
        </w:rPr>
        <w:t>.</w:t>
      </w:r>
    </w:p>
    <w:p w14:paraId="648FFF0F" w14:textId="77777777" w:rsidR="00CD0EC0" w:rsidRPr="00CD0EC0" w:rsidRDefault="00CD0EC0" w:rsidP="00CD0EC0">
      <w:pPr>
        <w:pStyle w:val="a3"/>
        <w:numPr>
          <w:ilvl w:val="0"/>
          <w:numId w:val="13"/>
        </w:numPr>
        <w:spacing w:after="0" w:line="240" w:lineRule="auto"/>
        <w:jc w:val="both"/>
        <w:rPr>
          <w:rFonts w:ascii="Times New Roman" w:hAnsi="Times New Roman" w:cs="Times New Roman"/>
          <w:sz w:val="24"/>
          <w:szCs w:val="24"/>
          <w:lang w:val="uk-UA"/>
        </w:rPr>
      </w:pPr>
      <w:bookmarkStart w:id="2" w:name="_Hlk141713597"/>
      <w:r w:rsidRPr="00CD0EC0">
        <w:rPr>
          <w:rFonts w:ascii="Times New Roman" w:hAnsi="Times New Roman" w:cs="Times New Roman"/>
          <w:sz w:val="24"/>
          <w:szCs w:val="24"/>
          <w:lang w:val="uk-UA"/>
        </w:rPr>
        <w:t xml:space="preserve">Виконавець повинен мати власний Центр технічної підтримки, що працює в режимі 24х7х365 (цілодобово (00:00-24:00) з понеділка по неділю включно, 365 днів на рік) з можливістю звернення по телефону або через веб-сайт, або електронну пошту). </w:t>
      </w:r>
      <w:r w:rsidRPr="00CD0EC0">
        <w:rPr>
          <w:rFonts w:ascii="Times New Roman" w:hAnsi="Times New Roman" w:cs="Times New Roman"/>
          <w:b/>
          <w:bCs/>
          <w:sz w:val="24"/>
          <w:szCs w:val="24"/>
          <w:lang w:val="uk-UA"/>
        </w:rPr>
        <w:t>(надати гарантійний лист)</w:t>
      </w:r>
      <w:bookmarkEnd w:id="2"/>
    </w:p>
    <w:p w14:paraId="0338DB03" w14:textId="77777777" w:rsidR="00CD0EC0" w:rsidRPr="00CD0EC0" w:rsidRDefault="00CD0EC0" w:rsidP="00CD0EC0">
      <w:pPr>
        <w:pStyle w:val="a3"/>
        <w:spacing w:after="0" w:line="240" w:lineRule="auto"/>
        <w:jc w:val="both"/>
        <w:rPr>
          <w:rFonts w:ascii="Times New Roman" w:hAnsi="Times New Roman" w:cs="Times New Roman"/>
          <w:sz w:val="24"/>
          <w:szCs w:val="24"/>
          <w:lang w:val="uk-UA"/>
        </w:rPr>
      </w:pPr>
    </w:p>
    <w:p w14:paraId="3736BF88" w14:textId="77777777" w:rsidR="00CD0EC0" w:rsidRPr="00CD0EC0" w:rsidRDefault="00CD0EC0" w:rsidP="00CD0EC0">
      <w:pPr>
        <w:pStyle w:val="a3"/>
        <w:numPr>
          <w:ilvl w:val="0"/>
          <w:numId w:val="13"/>
        </w:numPr>
        <w:spacing w:after="0" w:line="240" w:lineRule="auto"/>
        <w:jc w:val="both"/>
        <w:rPr>
          <w:rFonts w:ascii="Times New Roman" w:hAnsi="Times New Roman" w:cs="Times New Roman"/>
          <w:sz w:val="24"/>
          <w:szCs w:val="24"/>
          <w:lang w:val="uk-UA"/>
        </w:rPr>
      </w:pPr>
      <w:r w:rsidRPr="00CD0EC0">
        <w:rPr>
          <w:rFonts w:ascii="Times New Roman" w:hAnsi="Times New Roman" w:cs="Times New Roman"/>
          <w:sz w:val="24"/>
          <w:szCs w:val="24"/>
          <w:lang w:val="uk-UA"/>
        </w:rPr>
        <w:t xml:space="preserve">Виконавець повинен мати регіональні підрозділи у кожному регіоні України де замовляється послуга </w:t>
      </w:r>
      <w:r w:rsidRPr="00CD0EC0">
        <w:rPr>
          <w:rFonts w:ascii="Times New Roman" w:hAnsi="Times New Roman" w:cs="Times New Roman"/>
          <w:b/>
          <w:bCs/>
          <w:sz w:val="24"/>
          <w:szCs w:val="24"/>
          <w:lang w:val="uk-UA"/>
        </w:rPr>
        <w:t>(надати гарантійний лист)</w:t>
      </w:r>
      <w:r w:rsidRPr="00CD0EC0">
        <w:rPr>
          <w:rFonts w:ascii="Times New Roman" w:hAnsi="Times New Roman" w:cs="Times New Roman"/>
          <w:sz w:val="24"/>
          <w:szCs w:val="24"/>
          <w:lang w:val="uk-UA"/>
        </w:rPr>
        <w:t>.</w:t>
      </w:r>
    </w:p>
    <w:p w14:paraId="4A5E9C26" w14:textId="77777777" w:rsidR="00CD0EC0" w:rsidRPr="00CD0EC0" w:rsidRDefault="00CD0EC0" w:rsidP="00CD0EC0">
      <w:pPr>
        <w:spacing w:after="0" w:line="240" w:lineRule="auto"/>
        <w:jc w:val="both"/>
        <w:rPr>
          <w:rFonts w:ascii="Times New Roman" w:hAnsi="Times New Roman" w:cs="Times New Roman"/>
          <w:sz w:val="24"/>
          <w:szCs w:val="24"/>
        </w:rPr>
      </w:pPr>
    </w:p>
    <w:p w14:paraId="2A99432F" w14:textId="77777777" w:rsidR="00CD0EC0" w:rsidRPr="00CD0EC0" w:rsidRDefault="00CD0EC0" w:rsidP="00CD0EC0">
      <w:pPr>
        <w:pStyle w:val="a3"/>
        <w:widowControl w:val="0"/>
        <w:numPr>
          <w:ilvl w:val="0"/>
          <w:numId w:val="13"/>
        </w:numPr>
        <w:overflowPunct w:val="0"/>
        <w:spacing w:after="0" w:line="240" w:lineRule="auto"/>
        <w:ind w:right="-79"/>
        <w:jc w:val="both"/>
        <w:textAlignment w:val="baseline"/>
        <w:rPr>
          <w:rFonts w:ascii="Times New Roman" w:hAnsi="Times New Roman" w:cs="Times New Roman"/>
          <w:sz w:val="24"/>
          <w:szCs w:val="24"/>
          <w:lang w:val="uk-UA"/>
        </w:rPr>
      </w:pPr>
      <w:r w:rsidRPr="00CD0EC0">
        <w:rPr>
          <w:rFonts w:ascii="Times New Roman" w:hAnsi="Times New Roman" w:cs="Times New Roman"/>
          <w:sz w:val="24"/>
          <w:szCs w:val="24"/>
          <w:lang w:val="uk-UA"/>
        </w:rPr>
        <w:t xml:space="preserve">Адреси між якими будуть організовуватися канали передачі даних, надаються на вимогу учасника закупівлі, у зв’язку з тим, що зазначені відомості становлять службову інформацію відповідно до розділу </w:t>
      </w:r>
      <w:r w:rsidRPr="00CD0EC0">
        <w:rPr>
          <w:rFonts w:ascii="Times New Roman" w:hAnsi="Times New Roman" w:cs="Times New Roman"/>
          <w:sz w:val="24"/>
          <w:szCs w:val="24"/>
          <w:lang w:val="en-US"/>
        </w:rPr>
        <w:t>IV</w:t>
      </w:r>
      <w:r w:rsidRPr="00CD0EC0">
        <w:rPr>
          <w:rFonts w:ascii="Times New Roman" w:hAnsi="Times New Roman" w:cs="Times New Roman"/>
          <w:sz w:val="24"/>
          <w:szCs w:val="24"/>
          <w:lang w:val="uk-UA"/>
        </w:rPr>
        <w:t xml:space="preserve"> Переліку відомостей, що становлять службову інформацію в Міністерстві внутрішніх справ України, затвердженому наказом Міністерства внутрішніх справ України від 12 липня 2023 року № 573.</w:t>
      </w:r>
    </w:p>
    <w:p w14:paraId="54B332B2" w14:textId="77777777" w:rsidR="00CD0EC0" w:rsidRPr="00CD0EC0" w:rsidRDefault="00CD0EC0" w:rsidP="00CD0EC0">
      <w:pPr>
        <w:overflowPunct w:val="0"/>
        <w:spacing w:after="0" w:line="240" w:lineRule="auto"/>
        <w:ind w:right="-79"/>
        <w:jc w:val="both"/>
        <w:textAlignment w:val="baseline"/>
        <w:rPr>
          <w:rFonts w:ascii="Times New Roman" w:hAnsi="Times New Roman" w:cs="Times New Roman"/>
          <w:sz w:val="24"/>
          <w:szCs w:val="24"/>
        </w:rPr>
      </w:pPr>
    </w:p>
    <w:p w14:paraId="79ACC195" w14:textId="77777777" w:rsidR="00CD0EC0" w:rsidRPr="00CD0EC0" w:rsidRDefault="00CD0EC0" w:rsidP="00CD0EC0">
      <w:pPr>
        <w:pStyle w:val="a3"/>
        <w:widowControl w:val="0"/>
        <w:numPr>
          <w:ilvl w:val="0"/>
          <w:numId w:val="13"/>
        </w:numPr>
        <w:overflowPunct w:val="0"/>
        <w:spacing w:after="0" w:line="240" w:lineRule="auto"/>
        <w:ind w:right="-79"/>
        <w:jc w:val="both"/>
        <w:textAlignment w:val="baseline"/>
        <w:rPr>
          <w:rFonts w:ascii="Times New Roman" w:hAnsi="Times New Roman" w:cs="Times New Roman"/>
          <w:sz w:val="24"/>
          <w:szCs w:val="24"/>
          <w:lang w:val="uk-UA"/>
        </w:rPr>
      </w:pPr>
      <w:r w:rsidRPr="00CD0EC0">
        <w:rPr>
          <w:rFonts w:ascii="Times New Roman" w:hAnsi="Times New Roman" w:cs="Times New Roman"/>
          <w:sz w:val="24"/>
          <w:szCs w:val="24"/>
          <w:lang w:val="uk-UA"/>
        </w:rPr>
        <w:t>В умовах планового, аварійного, незапланованого та/або вимушеного</w:t>
      </w:r>
    </w:p>
    <w:p w14:paraId="738B790C" w14:textId="77777777" w:rsidR="00CD0EC0" w:rsidRPr="00CD0EC0" w:rsidRDefault="00CD0EC0" w:rsidP="00CD0EC0">
      <w:pPr>
        <w:spacing w:after="0" w:line="240" w:lineRule="auto"/>
        <w:ind w:left="709"/>
        <w:jc w:val="both"/>
        <w:rPr>
          <w:rFonts w:ascii="Times New Roman" w:hAnsi="Times New Roman" w:cs="Times New Roman"/>
          <w:sz w:val="24"/>
          <w:szCs w:val="24"/>
        </w:rPr>
      </w:pPr>
      <w:r w:rsidRPr="00CD0EC0">
        <w:rPr>
          <w:rFonts w:ascii="Times New Roman" w:hAnsi="Times New Roman" w:cs="Times New Roman"/>
          <w:sz w:val="24"/>
          <w:szCs w:val="24"/>
        </w:rPr>
        <w:lastRenderedPageBreak/>
        <w:t>відключення електропостачання інфраструктури електронних комунікаційних мереж забезпечити електроживлення власних або орендованих технічних засобів електронних комунікацій від джерел автономного електроживлення (</w:t>
      </w:r>
      <w:proofErr w:type="spellStart"/>
      <w:r w:rsidRPr="00CD0EC0">
        <w:rPr>
          <w:rFonts w:ascii="Times New Roman" w:hAnsi="Times New Roman" w:cs="Times New Roman"/>
          <w:sz w:val="24"/>
          <w:szCs w:val="24"/>
        </w:rPr>
        <w:t>електрогенераторних</w:t>
      </w:r>
      <w:proofErr w:type="spellEnd"/>
      <w:r w:rsidRPr="00CD0EC0">
        <w:rPr>
          <w:rFonts w:ascii="Times New Roman" w:hAnsi="Times New Roman" w:cs="Times New Roman"/>
          <w:sz w:val="24"/>
          <w:szCs w:val="24"/>
        </w:rPr>
        <w:t xml:space="preserve"> установок, акумуляторних </w:t>
      </w:r>
      <w:proofErr w:type="spellStart"/>
      <w:r w:rsidRPr="00CD0EC0">
        <w:rPr>
          <w:rFonts w:ascii="Times New Roman" w:hAnsi="Times New Roman" w:cs="Times New Roman"/>
          <w:sz w:val="24"/>
          <w:szCs w:val="24"/>
        </w:rPr>
        <w:t>батарей</w:t>
      </w:r>
      <w:proofErr w:type="spellEnd"/>
      <w:r w:rsidRPr="00CD0EC0">
        <w:rPr>
          <w:rFonts w:ascii="Times New Roman" w:hAnsi="Times New Roman" w:cs="Times New Roman"/>
          <w:sz w:val="24"/>
          <w:szCs w:val="24"/>
        </w:rPr>
        <w:t xml:space="preserve"> тощо): за адресами включення до основних центрів комутації потоків Отримувача – на перші 72 години.</w:t>
      </w:r>
    </w:p>
    <w:p w14:paraId="48AFAE61" w14:textId="77777777" w:rsidR="00CD0EC0" w:rsidRPr="00CD0EC0" w:rsidRDefault="00CD0EC0" w:rsidP="00CD0EC0">
      <w:pPr>
        <w:spacing w:after="0" w:line="240" w:lineRule="auto"/>
        <w:ind w:left="709"/>
        <w:jc w:val="both"/>
        <w:rPr>
          <w:rFonts w:ascii="Times New Roman" w:hAnsi="Times New Roman" w:cs="Times New Roman"/>
          <w:sz w:val="24"/>
          <w:szCs w:val="24"/>
        </w:rPr>
      </w:pPr>
    </w:p>
    <w:p w14:paraId="16C1A42B" w14:textId="77777777" w:rsidR="00CD0EC0" w:rsidRPr="00CD0EC0" w:rsidRDefault="00CD0EC0" w:rsidP="00CD0EC0">
      <w:pPr>
        <w:pStyle w:val="a3"/>
        <w:widowControl w:val="0"/>
        <w:numPr>
          <w:ilvl w:val="0"/>
          <w:numId w:val="13"/>
        </w:numPr>
        <w:spacing w:after="0" w:line="240" w:lineRule="auto"/>
        <w:jc w:val="both"/>
        <w:rPr>
          <w:rFonts w:ascii="Times New Roman" w:hAnsi="Times New Roman" w:cs="Times New Roman"/>
          <w:sz w:val="24"/>
          <w:szCs w:val="24"/>
          <w:lang w:val="uk-UA"/>
        </w:rPr>
      </w:pPr>
      <w:r w:rsidRPr="00CD0EC0">
        <w:rPr>
          <w:rFonts w:ascii="Times New Roman" w:hAnsi="Times New Roman" w:cs="Times New Roman"/>
          <w:sz w:val="24"/>
          <w:szCs w:val="24"/>
          <w:lang w:val="uk-UA"/>
        </w:rPr>
        <w:t>Забезпечення резервування основних магістральних вузлів не менше ніж на двох майданчиках у різних містах, об’єднаних рознесеними маршрутами;</w:t>
      </w:r>
    </w:p>
    <w:p w14:paraId="1DC3D2CD" w14:textId="77777777" w:rsidR="00CD0EC0" w:rsidRPr="00CD0EC0" w:rsidRDefault="00CD0EC0" w:rsidP="00CD0EC0">
      <w:pPr>
        <w:spacing w:after="0" w:line="240" w:lineRule="auto"/>
        <w:ind w:left="709"/>
        <w:jc w:val="both"/>
        <w:rPr>
          <w:rFonts w:ascii="Times New Roman" w:hAnsi="Times New Roman" w:cs="Times New Roman"/>
          <w:sz w:val="24"/>
          <w:szCs w:val="24"/>
        </w:rPr>
      </w:pPr>
      <w:r w:rsidRPr="00CD0EC0">
        <w:rPr>
          <w:rFonts w:ascii="Times New Roman" w:hAnsi="Times New Roman" w:cs="Times New Roman"/>
          <w:sz w:val="24"/>
          <w:szCs w:val="24"/>
        </w:rPr>
        <w:t xml:space="preserve">включення не менш ніж до двох постачальників ІР-транзиту різними маршрутами або в різних точках демаркації, наявності резервування всіх транспортних магістральних лінків рознесеними маршрутами </w:t>
      </w:r>
      <w:r w:rsidRPr="00CD0EC0">
        <w:rPr>
          <w:rFonts w:ascii="Times New Roman" w:hAnsi="Times New Roman" w:cs="Times New Roman"/>
          <w:b/>
          <w:bCs/>
          <w:sz w:val="24"/>
          <w:szCs w:val="24"/>
        </w:rPr>
        <w:t>(надати гарантійний лист)</w:t>
      </w:r>
      <w:r w:rsidRPr="00CD0EC0">
        <w:rPr>
          <w:rFonts w:ascii="Times New Roman" w:hAnsi="Times New Roman" w:cs="Times New Roman"/>
          <w:sz w:val="24"/>
          <w:szCs w:val="24"/>
        </w:rPr>
        <w:t>;</w:t>
      </w:r>
    </w:p>
    <w:p w14:paraId="7C7AB964" w14:textId="77777777" w:rsidR="00CD0EC0" w:rsidRPr="00CD0EC0" w:rsidRDefault="00CD0EC0" w:rsidP="00CD0EC0">
      <w:pPr>
        <w:spacing w:after="0" w:line="240" w:lineRule="auto"/>
        <w:ind w:left="709"/>
        <w:jc w:val="both"/>
        <w:rPr>
          <w:rFonts w:ascii="Times New Roman" w:hAnsi="Times New Roman" w:cs="Times New Roman"/>
          <w:sz w:val="24"/>
          <w:szCs w:val="24"/>
        </w:rPr>
      </w:pPr>
    </w:p>
    <w:p w14:paraId="0B273701" w14:textId="77777777" w:rsidR="00CD0EC0" w:rsidRPr="00CD0EC0" w:rsidRDefault="00CD0EC0" w:rsidP="00CD0EC0">
      <w:pPr>
        <w:pStyle w:val="a3"/>
        <w:widowControl w:val="0"/>
        <w:numPr>
          <w:ilvl w:val="0"/>
          <w:numId w:val="13"/>
        </w:numPr>
        <w:spacing w:after="0" w:line="240" w:lineRule="auto"/>
        <w:jc w:val="both"/>
        <w:rPr>
          <w:rFonts w:ascii="Times New Roman" w:hAnsi="Times New Roman" w:cs="Times New Roman"/>
          <w:sz w:val="24"/>
          <w:szCs w:val="24"/>
          <w:lang w:val="uk-UA"/>
        </w:rPr>
      </w:pPr>
      <w:r w:rsidRPr="00CD0EC0">
        <w:rPr>
          <w:rFonts w:ascii="Times New Roman" w:hAnsi="Times New Roman" w:cs="Times New Roman"/>
          <w:sz w:val="24"/>
          <w:szCs w:val="24"/>
          <w:lang w:val="uk-UA"/>
        </w:rPr>
        <w:t xml:space="preserve">Забезпечення функціонування магістральних елементів (вузлів) власної мережі з урахуванням можливої відсутності електроживлення на цих вузлах щонайменше протягом трьох діб шляхом використання резервних автономних джерел електроживлення, генераторів та створення оптимального запасу пально мастильних матеріалів та інших матеріалів </w:t>
      </w:r>
      <w:r w:rsidRPr="00CD0EC0">
        <w:rPr>
          <w:rFonts w:ascii="Times New Roman" w:hAnsi="Times New Roman" w:cs="Times New Roman"/>
          <w:b/>
          <w:bCs/>
          <w:sz w:val="24"/>
          <w:szCs w:val="24"/>
          <w:lang w:val="uk-UA"/>
        </w:rPr>
        <w:t>(надати гарантійний лист).</w:t>
      </w:r>
    </w:p>
    <w:p w14:paraId="7A75D6A2" w14:textId="77777777" w:rsidR="00CD0EC0" w:rsidRPr="00CD0EC0" w:rsidRDefault="00CD0EC0" w:rsidP="00CD0EC0">
      <w:pPr>
        <w:spacing w:after="0" w:line="240" w:lineRule="auto"/>
        <w:jc w:val="both"/>
        <w:rPr>
          <w:rFonts w:ascii="Times New Roman" w:hAnsi="Times New Roman" w:cs="Times New Roman"/>
          <w:sz w:val="24"/>
          <w:szCs w:val="24"/>
        </w:rPr>
      </w:pPr>
    </w:p>
    <w:p w14:paraId="15B80AAD" w14:textId="77777777" w:rsidR="00CD0EC0" w:rsidRPr="00CD0EC0" w:rsidRDefault="00CD0EC0" w:rsidP="00CD0EC0">
      <w:pPr>
        <w:pStyle w:val="a3"/>
        <w:widowControl w:val="0"/>
        <w:numPr>
          <w:ilvl w:val="0"/>
          <w:numId w:val="13"/>
        </w:numPr>
        <w:spacing w:after="0" w:line="240" w:lineRule="auto"/>
        <w:jc w:val="both"/>
        <w:rPr>
          <w:rFonts w:ascii="Times New Roman" w:hAnsi="Times New Roman" w:cs="Times New Roman"/>
          <w:sz w:val="24"/>
          <w:szCs w:val="24"/>
          <w:lang w:val="uk-UA"/>
        </w:rPr>
      </w:pPr>
      <w:r w:rsidRPr="00CD0EC0">
        <w:rPr>
          <w:rFonts w:ascii="Times New Roman" w:hAnsi="Times New Roman" w:cs="Times New Roman"/>
          <w:sz w:val="24"/>
          <w:szCs w:val="24"/>
          <w:lang w:val="uk-UA"/>
        </w:rPr>
        <w:t>Довідку про відповідність вимогам про забезпечення сталості електронних</w:t>
      </w:r>
    </w:p>
    <w:p w14:paraId="507E5235" w14:textId="77777777" w:rsidR="00CD0EC0" w:rsidRPr="00CD0EC0" w:rsidRDefault="00CD0EC0" w:rsidP="00CD0EC0">
      <w:pPr>
        <w:spacing w:after="0" w:line="240" w:lineRule="auto"/>
        <w:ind w:left="720"/>
        <w:jc w:val="both"/>
        <w:rPr>
          <w:rFonts w:ascii="Times New Roman" w:hAnsi="Times New Roman" w:cs="Times New Roman"/>
          <w:b/>
          <w:bCs/>
          <w:i/>
          <w:iCs/>
          <w:sz w:val="24"/>
          <w:szCs w:val="24"/>
        </w:rPr>
      </w:pPr>
      <w:r w:rsidRPr="00CD0EC0">
        <w:rPr>
          <w:rFonts w:ascii="Times New Roman" w:hAnsi="Times New Roman" w:cs="Times New Roman"/>
          <w:sz w:val="24"/>
          <w:szCs w:val="24"/>
        </w:rPr>
        <w:t xml:space="preserve">комунікаційних мереж в умовах воєнного стану, згідно з розпорядженням Державної служби спеціального зв’язку та захисту інформації від 20.02.2024 №154/1959 (зі змінами). </w:t>
      </w:r>
      <w:r w:rsidRPr="00CD0EC0">
        <w:rPr>
          <w:rFonts w:ascii="Times New Roman" w:hAnsi="Times New Roman" w:cs="Times New Roman"/>
          <w:b/>
          <w:bCs/>
          <w:i/>
          <w:iCs/>
          <w:sz w:val="24"/>
          <w:szCs w:val="24"/>
        </w:rPr>
        <w:t>Також учасник надає копію останнього звіту направленого на уповноважений орган щодо виконання такого розпорядження (Отримувач має право звернутися за підтвердженням інформації, наданої учасником/переможцем процедури закупівлі, до Державної служби спеціального зв’язку та захисту інформації)</w:t>
      </w:r>
    </w:p>
    <w:p w14:paraId="1924A069" w14:textId="77777777" w:rsidR="00CD0EC0" w:rsidRPr="00CD0EC0" w:rsidRDefault="00CD0EC0" w:rsidP="00CD0EC0">
      <w:pPr>
        <w:spacing w:after="0" w:line="240" w:lineRule="auto"/>
        <w:ind w:left="720"/>
        <w:jc w:val="both"/>
        <w:rPr>
          <w:rFonts w:ascii="Times New Roman" w:hAnsi="Times New Roman" w:cs="Times New Roman"/>
          <w:sz w:val="24"/>
          <w:szCs w:val="24"/>
        </w:rPr>
      </w:pPr>
    </w:p>
    <w:p w14:paraId="71D18023" w14:textId="77777777" w:rsidR="00CD0EC0" w:rsidRPr="00CD0EC0" w:rsidRDefault="00CD0EC0" w:rsidP="00CD0EC0">
      <w:pPr>
        <w:widowControl w:val="0"/>
        <w:spacing w:after="0" w:line="240" w:lineRule="auto"/>
        <w:ind w:right="-1"/>
        <w:jc w:val="both"/>
        <w:rPr>
          <w:rFonts w:ascii="Times New Roman" w:hAnsi="Times New Roman" w:cs="Times New Roman"/>
          <w:sz w:val="24"/>
          <w:szCs w:val="24"/>
        </w:rPr>
      </w:pPr>
      <w:r w:rsidRPr="00CD0EC0">
        <w:rPr>
          <w:rFonts w:ascii="Times New Roman" w:hAnsi="Times New Roman" w:cs="Times New Roman"/>
          <w:sz w:val="24"/>
          <w:szCs w:val="24"/>
        </w:rPr>
        <w:t>Інформаційну довідку щодо наявності регіональних підрозділів у кожному регіоні України, із зазначенням адрес та контактних телефонів регіональних підрозділів, наявність в регіонах власних (орендованих) транспортних засобів, що використовуються при наданні послуг (в тому числі для забезпечення аварійно-відновлювальних робіт). У разі якщо представництва забезпечуються партнером, надати копію діючого договору з таким партнером.</w:t>
      </w:r>
    </w:p>
    <w:p w14:paraId="2C980AD9" w14:textId="77777777" w:rsidR="00CD0EC0" w:rsidRDefault="00CD0EC0" w:rsidP="00CD0EC0">
      <w:pPr>
        <w:widowControl w:val="0"/>
        <w:spacing w:after="0" w:line="240" w:lineRule="auto"/>
        <w:ind w:right="-1"/>
        <w:jc w:val="both"/>
        <w:rPr>
          <w:rFonts w:ascii="Times New Roman" w:hAnsi="Times New Roman"/>
          <w:sz w:val="24"/>
          <w:szCs w:val="24"/>
        </w:rPr>
      </w:pP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3989B7F3"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CD0EC0">
        <w:rPr>
          <w:rFonts w:ascii="Times New Roman" w:eastAsia="Times New Roman" w:hAnsi="Times New Roman" w:cs="Times New Roman"/>
          <w:sz w:val="24"/>
          <w:szCs w:val="24"/>
          <w:lang w:eastAsia="ru-RU"/>
        </w:rPr>
        <w:t>6 109 056,00</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CD0EC0">
        <w:rPr>
          <w:rFonts w:ascii="Times New Roman" w:eastAsia="Times New Roman" w:hAnsi="Times New Roman" w:cs="Times New Roman"/>
          <w:sz w:val="24"/>
          <w:szCs w:val="24"/>
          <w:lang w:eastAsia="ru-RU"/>
        </w:rPr>
        <w:t>шість мільйонів сто дев’ять тисяч п’ятдесят шість</w:t>
      </w:r>
      <w:r w:rsidR="001D46A6">
        <w:rPr>
          <w:rFonts w:ascii="Times New Roman" w:eastAsia="Times New Roman" w:hAnsi="Times New Roman" w:cs="Times New Roman"/>
          <w:sz w:val="24"/>
          <w:szCs w:val="24"/>
          <w:lang w:eastAsia="ru-RU"/>
        </w:rPr>
        <w:t xml:space="preserve"> гривень</w:t>
      </w:r>
      <w:r w:rsidR="000435EB">
        <w:rPr>
          <w:rFonts w:ascii="Times New Roman" w:eastAsia="Times New Roman" w:hAnsi="Times New Roman" w:cs="Times New Roman"/>
          <w:sz w:val="24"/>
          <w:szCs w:val="24"/>
          <w:lang w:eastAsia="ru-RU"/>
        </w:rPr>
        <w:t xml:space="preserve"> </w:t>
      </w:r>
      <w:r w:rsidR="00CD0EC0">
        <w:rPr>
          <w:rFonts w:ascii="Times New Roman" w:eastAsia="Times New Roman" w:hAnsi="Times New Roman" w:cs="Times New Roman"/>
          <w:sz w:val="24"/>
          <w:szCs w:val="24"/>
          <w:lang w:eastAsia="ru-RU"/>
        </w:rPr>
        <w:t>00</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2"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4"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5"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8"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1"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2"/>
  </w:num>
  <w:num w:numId="2" w16cid:durableId="1729961447">
    <w:abstractNumId w:val="7"/>
  </w:num>
  <w:num w:numId="3" w16cid:durableId="556090777">
    <w:abstractNumId w:val="4"/>
  </w:num>
  <w:num w:numId="4" w16cid:durableId="1865628638">
    <w:abstractNumId w:val="6"/>
  </w:num>
  <w:num w:numId="5" w16cid:durableId="522862248">
    <w:abstractNumId w:val="9"/>
  </w:num>
  <w:num w:numId="6" w16cid:durableId="1128400551">
    <w:abstractNumId w:val="1"/>
  </w:num>
  <w:num w:numId="7" w16cid:durableId="1549879148">
    <w:abstractNumId w:val="5"/>
  </w:num>
  <w:num w:numId="8" w16cid:durableId="537087471">
    <w:abstractNumId w:val="8"/>
  </w:num>
  <w:num w:numId="9" w16cid:durableId="632519650">
    <w:abstractNumId w:val="12"/>
  </w:num>
  <w:num w:numId="10" w16cid:durableId="713892545">
    <w:abstractNumId w:val="10"/>
  </w:num>
  <w:num w:numId="11" w16cid:durableId="2031645203">
    <w:abstractNumId w:val="0"/>
  </w:num>
  <w:num w:numId="12" w16cid:durableId="1392928292">
    <w:abstractNumId w:val="3"/>
  </w:num>
  <w:num w:numId="13" w16cid:durableId="502626488">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24D6E"/>
    <w:rsid w:val="00154B0F"/>
    <w:rsid w:val="001818CA"/>
    <w:rsid w:val="0018656A"/>
    <w:rsid w:val="001944C8"/>
    <w:rsid w:val="001A48BE"/>
    <w:rsid w:val="001B3B40"/>
    <w:rsid w:val="001C6354"/>
    <w:rsid w:val="001D3B60"/>
    <w:rsid w:val="001D46A6"/>
    <w:rsid w:val="001F1E18"/>
    <w:rsid w:val="002352AF"/>
    <w:rsid w:val="00245020"/>
    <w:rsid w:val="002924C8"/>
    <w:rsid w:val="002D01D5"/>
    <w:rsid w:val="002D4BAA"/>
    <w:rsid w:val="00317AB4"/>
    <w:rsid w:val="00330018"/>
    <w:rsid w:val="00362DEB"/>
    <w:rsid w:val="00372714"/>
    <w:rsid w:val="003819AD"/>
    <w:rsid w:val="00381FCE"/>
    <w:rsid w:val="004037B3"/>
    <w:rsid w:val="00407472"/>
    <w:rsid w:val="00431467"/>
    <w:rsid w:val="004675A8"/>
    <w:rsid w:val="004A340F"/>
    <w:rsid w:val="004B6452"/>
    <w:rsid w:val="004E72F1"/>
    <w:rsid w:val="005161ED"/>
    <w:rsid w:val="00526303"/>
    <w:rsid w:val="00551800"/>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D4F36"/>
    <w:rsid w:val="006E3BAE"/>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909A3"/>
    <w:rsid w:val="008D4BA3"/>
    <w:rsid w:val="008F6ABC"/>
    <w:rsid w:val="00920A2E"/>
    <w:rsid w:val="009656F2"/>
    <w:rsid w:val="009A3150"/>
    <w:rsid w:val="009D1AE9"/>
    <w:rsid w:val="009D2593"/>
    <w:rsid w:val="00A15F47"/>
    <w:rsid w:val="00A20E61"/>
    <w:rsid w:val="00A52138"/>
    <w:rsid w:val="00AC0933"/>
    <w:rsid w:val="00AC6621"/>
    <w:rsid w:val="00AF3F5D"/>
    <w:rsid w:val="00B0193C"/>
    <w:rsid w:val="00B02667"/>
    <w:rsid w:val="00B05D8C"/>
    <w:rsid w:val="00B2511F"/>
    <w:rsid w:val="00B50719"/>
    <w:rsid w:val="00B56048"/>
    <w:rsid w:val="00B873C2"/>
    <w:rsid w:val="00BA2C84"/>
    <w:rsid w:val="00BA612B"/>
    <w:rsid w:val="00BD1F30"/>
    <w:rsid w:val="00BE44D5"/>
    <w:rsid w:val="00BE5D0B"/>
    <w:rsid w:val="00C65313"/>
    <w:rsid w:val="00C66F3C"/>
    <w:rsid w:val="00C92558"/>
    <w:rsid w:val="00CC015E"/>
    <w:rsid w:val="00CC0C05"/>
    <w:rsid w:val="00CD0EC0"/>
    <w:rsid w:val="00CD40DE"/>
    <w:rsid w:val="00CF3B29"/>
    <w:rsid w:val="00D13D9F"/>
    <w:rsid w:val="00D274F4"/>
    <w:rsid w:val="00D42EB8"/>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7</Pages>
  <Words>9306</Words>
  <Characters>5305</Characters>
  <Application>Microsoft Office Word</Application>
  <DocSecurity>0</DocSecurity>
  <Lines>44</Lines>
  <Paragraphs>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195</cp:revision>
  <dcterms:created xsi:type="dcterms:W3CDTF">2022-11-01T12:47:00Z</dcterms:created>
  <dcterms:modified xsi:type="dcterms:W3CDTF">2025-01-10T11:24:00Z</dcterms:modified>
</cp:coreProperties>
</file>