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17D4F197"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2E42B3" w:rsidRPr="002E42B3">
        <w:rPr>
          <w:b w:val="0"/>
          <w:bCs w:val="0"/>
          <w:iCs/>
          <w:sz w:val="24"/>
          <w:szCs w:val="24"/>
        </w:rPr>
        <w:t xml:space="preserve">Закупівля транспортних засобів за код ДК 021:2015: 34130000-7 - </w:t>
      </w:r>
      <w:proofErr w:type="spellStart"/>
      <w:r w:rsidR="002E42B3" w:rsidRPr="002E42B3">
        <w:rPr>
          <w:b w:val="0"/>
          <w:bCs w:val="0"/>
          <w:iCs/>
          <w:sz w:val="24"/>
          <w:szCs w:val="24"/>
        </w:rPr>
        <w:t>Мототранспортні</w:t>
      </w:r>
      <w:proofErr w:type="spellEnd"/>
      <w:r w:rsidR="002E42B3" w:rsidRPr="002E42B3">
        <w:rPr>
          <w:b w:val="0"/>
          <w:bCs w:val="0"/>
          <w:iCs/>
          <w:sz w:val="24"/>
          <w:szCs w:val="24"/>
        </w:rPr>
        <w:t xml:space="preserve"> вантажні засоби  (34131000-4 – Пікапи) (ЛОТОВА ЗАКУПІВЛЯ)</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46EB5268"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2E42B3">
        <w:rPr>
          <w:rFonts w:ascii="Times New Roman" w:hAnsi="Times New Roman" w:cs="Times New Roman"/>
          <w:sz w:val="24"/>
          <w:szCs w:val="24"/>
        </w:rPr>
        <w:t>10</w:t>
      </w:r>
      <w:r w:rsidR="001944C8">
        <w:rPr>
          <w:rFonts w:ascii="Times New Roman" w:hAnsi="Times New Roman" w:cs="Times New Roman"/>
          <w:sz w:val="24"/>
          <w:szCs w:val="24"/>
        </w:rPr>
        <w:t>-</w:t>
      </w:r>
      <w:r w:rsidR="002E42B3">
        <w:rPr>
          <w:rFonts w:ascii="Times New Roman" w:hAnsi="Times New Roman" w:cs="Times New Roman"/>
          <w:sz w:val="24"/>
          <w:szCs w:val="24"/>
        </w:rPr>
        <w:t>17</w:t>
      </w:r>
      <w:r w:rsidR="00F60A0F" w:rsidRPr="00F90C90">
        <w:rPr>
          <w:rFonts w:ascii="Times New Roman" w:hAnsi="Times New Roman" w:cs="Times New Roman"/>
          <w:sz w:val="24"/>
          <w:szCs w:val="24"/>
        </w:rPr>
        <w:t>-</w:t>
      </w:r>
      <w:r w:rsidR="00D713FC">
        <w:rPr>
          <w:rFonts w:ascii="Times New Roman" w:hAnsi="Times New Roman" w:cs="Times New Roman"/>
          <w:sz w:val="24"/>
          <w:szCs w:val="24"/>
        </w:rPr>
        <w:t>00</w:t>
      </w:r>
      <w:r w:rsidR="002E42B3">
        <w:rPr>
          <w:rFonts w:ascii="Times New Roman" w:hAnsi="Times New Roman" w:cs="Times New Roman"/>
          <w:sz w:val="24"/>
          <w:szCs w:val="24"/>
        </w:rPr>
        <w:t>7483</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403B5B71" w:rsidR="0084770C" w:rsidRPr="00E62C9F"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2E42B3" w:rsidRPr="002E42B3">
        <w:rPr>
          <w:rFonts w:ascii="Times New Roman" w:eastAsia="Times New Roman" w:hAnsi="Times New Roman" w:cs="Times New Roman"/>
          <w:iCs/>
          <w:sz w:val="24"/>
          <w:szCs w:val="24"/>
        </w:rPr>
        <w:t xml:space="preserve">Закупівля транспортних засобів за код ДК 021:2015: 34130000-7 - </w:t>
      </w:r>
      <w:proofErr w:type="spellStart"/>
      <w:r w:rsidR="002E42B3" w:rsidRPr="002E42B3">
        <w:rPr>
          <w:rFonts w:ascii="Times New Roman" w:eastAsia="Times New Roman" w:hAnsi="Times New Roman" w:cs="Times New Roman"/>
          <w:iCs/>
          <w:sz w:val="24"/>
          <w:szCs w:val="24"/>
        </w:rPr>
        <w:t>Мототранспортні</w:t>
      </w:r>
      <w:proofErr w:type="spellEnd"/>
      <w:r w:rsidR="002E42B3" w:rsidRPr="002E42B3">
        <w:rPr>
          <w:rFonts w:ascii="Times New Roman" w:eastAsia="Times New Roman" w:hAnsi="Times New Roman" w:cs="Times New Roman"/>
          <w:iCs/>
          <w:sz w:val="24"/>
          <w:szCs w:val="24"/>
        </w:rPr>
        <w:t xml:space="preserve"> вантажні засоби  (34131000-4 – Пікапи) (ЛОТОВА ЗАКУПІВЛЯ)</w:t>
      </w:r>
    </w:p>
    <w:p w14:paraId="7C8E816B" w14:textId="77777777" w:rsidR="00CD0EC0" w:rsidRPr="00E62C9F" w:rsidRDefault="00CD0EC0" w:rsidP="00CD0EC0">
      <w:pPr>
        <w:spacing w:after="0" w:line="240" w:lineRule="auto"/>
        <w:jc w:val="center"/>
        <w:rPr>
          <w:rFonts w:ascii="Times New Roman" w:hAnsi="Times New Roman" w:cs="Times New Roman"/>
          <w:spacing w:val="1"/>
          <w:sz w:val="24"/>
          <w:szCs w:val="24"/>
        </w:rPr>
      </w:pPr>
    </w:p>
    <w:p w14:paraId="128B91E6" w14:textId="77777777" w:rsidR="00BB5064" w:rsidRPr="00BB5064" w:rsidRDefault="00BB5064" w:rsidP="00BB5064">
      <w:pPr>
        <w:spacing w:after="0" w:line="240" w:lineRule="auto"/>
        <w:jc w:val="center"/>
        <w:rPr>
          <w:rFonts w:ascii="Times New Roman" w:hAnsi="Times New Roman" w:cs="Times New Roman"/>
          <w:b/>
          <w:bCs/>
          <w:sz w:val="24"/>
          <w:szCs w:val="24"/>
        </w:rPr>
      </w:pPr>
      <w:r w:rsidRPr="00BB5064">
        <w:rPr>
          <w:rFonts w:ascii="Times New Roman" w:hAnsi="Times New Roman" w:cs="Times New Roman"/>
          <w:b/>
          <w:sz w:val="24"/>
          <w:szCs w:val="24"/>
        </w:rPr>
        <w:t xml:space="preserve">ЛОТ №1: Закупівля транспортного засобу №1 за код ДК 021:2015: 34130000-7 - </w:t>
      </w:r>
      <w:proofErr w:type="spellStart"/>
      <w:r w:rsidRPr="00BB5064">
        <w:rPr>
          <w:rFonts w:ascii="Times New Roman" w:hAnsi="Times New Roman" w:cs="Times New Roman"/>
          <w:b/>
          <w:sz w:val="24"/>
          <w:szCs w:val="24"/>
        </w:rPr>
        <w:t>Мототранспортні</w:t>
      </w:r>
      <w:proofErr w:type="spellEnd"/>
      <w:r w:rsidRPr="00BB5064">
        <w:rPr>
          <w:rFonts w:ascii="Times New Roman" w:hAnsi="Times New Roman" w:cs="Times New Roman"/>
          <w:b/>
          <w:sz w:val="24"/>
          <w:szCs w:val="24"/>
        </w:rPr>
        <w:t xml:space="preserve"> вантажні засоби  (34131000-4 – Пікапи)</w:t>
      </w:r>
    </w:p>
    <w:p w14:paraId="0F68D3C3" w14:textId="77777777" w:rsidR="00BB5064" w:rsidRPr="00BB5064" w:rsidRDefault="00BB5064" w:rsidP="00BB5064">
      <w:pPr>
        <w:spacing w:after="0" w:line="240" w:lineRule="auto"/>
        <w:jc w:val="center"/>
        <w:rPr>
          <w:rFonts w:ascii="Times New Roman" w:hAnsi="Times New Roman" w:cs="Times New Roman"/>
          <w:b/>
          <w:bCs/>
          <w:sz w:val="24"/>
          <w:szCs w:val="24"/>
        </w:rPr>
      </w:pPr>
    </w:p>
    <w:p w14:paraId="4390A3F3" w14:textId="77777777" w:rsidR="00BB5064" w:rsidRPr="00BB5064" w:rsidRDefault="00BB5064" w:rsidP="00BB5064">
      <w:pPr>
        <w:spacing w:after="0" w:line="240" w:lineRule="auto"/>
        <w:jc w:val="center"/>
        <w:rPr>
          <w:rFonts w:ascii="Times New Roman" w:hAnsi="Times New Roman" w:cs="Times New Roman"/>
          <w:b/>
          <w:sz w:val="24"/>
          <w:szCs w:val="24"/>
        </w:rPr>
      </w:pPr>
      <w:r w:rsidRPr="00BB5064">
        <w:rPr>
          <w:rFonts w:ascii="Times New Roman" w:hAnsi="Times New Roman" w:cs="Times New Roman"/>
          <w:b/>
          <w:sz w:val="24"/>
          <w:szCs w:val="24"/>
        </w:rPr>
        <w:t>ТЕХНІЧНА СПЕЦИФІКАЦІЯ</w:t>
      </w:r>
    </w:p>
    <w:p w14:paraId="1EEE7F64" w14:textId="77777777" w:rsidR="00BB5064" w:rsidRPr="00BB5064" w:rsidRDefault="00BB5064" w:rsidP="00BB5064">
      <w:pPr>
        <w:spacing w:after="0" w:line="240" w:lineRule="auto"/>
        <w:jc w:val="center"/>
        <w:rPr>
          <w:rFonts w:ascii="Times New Roman" w:hAnsi="Times New Roman" w:cs="Times New Roman"/>
          <w:b/>
          <w:sz w:val="24"/>
          <w:szCs w:val="24"/>
        </w:rPr>
      </w:pPr>
    </w:p>
    <w:tbl>
      <w:tblPr>
        <w:tblW w:w="9638" w:type="dxa"/>
        <w:tblInd w:w="137" w:type="dxa"/>
        <w:tblLayout w:type="fixed"/>
        <w:tblLook w:val="0000" w:firstRow="0" w:lastRow="0" w:firstColumn="0" w:lastColumn="0" w:noHBand="0" w:noVBand="0"/>
      </w:tblPr>
      <w:tblGrid>
        <w:gridCol w:w="567"/>
        <w:gridCol w:w="6662"/>
        <w:gridCol w:w="1134"/>
        <w:gridCol w:w="1275"/>
      </w:tblGrid>
      <w:tr w:rsidR="00BB5064" w:rsidRPr="00BB5064" w14:paraId="3B5A36FB" w14:textId="77777777" w:rsidTr="006C400A">
        <w:trPr>
          <w:trHeight w:val="428"/>
        </w:trPr>
        <w:tc>
          <w:tcPr>
            <w:tcW w:w="567" w:type="dxa"/>
            <w:tcBorders>
              <w:top w:val="single" w:sz="4" w:space="0" w:color="000000"/>
              <w:left w:val="single" w:sz="4" w:space="0" w:color="000000"/>
              <w:bottom w:val="single" w:sz="4" w:space="0" w:color="000000"/>
              <w:right w:val="single" w:sz="4" w:space="0" w:color="000000"/>
            </w:tcBorders>
            <w:vAlign w:val="center"/>
          </w:tcPr>
          <w:p w14:paraId="3E99D833" w14:textId="77777777" w:rsidR="00BB5064" w:rsidRPr="00BB5064" w:rsidRDefault="00BB5064" w:rsidP="00BB5064">
            <w:pPr>
              <w:suppressAutoHyphens/>
              <w:spacing w:after="0" w:line="240" w:lineRule="auto"/>
              <w:jc w:val="center"/>
              <w:rPr>
                <w:rFonts w:ascii="Times New Roman" w:hAnsi="Times New Roman" w:cs="Times New Roman"/>
                <w:b/>
                <w:sz w:val="24"/>
                <w:szCs w:val="24"/>
                <w:lang w:eastAsia="zh-CN"/>
              </w:rPr>
            </w:pPr>
            <w:r w:rsidRPr="00BB5064">
              <w:rPr>
                <w:rFonts w:ascii="Times New Roman" w:hAnsi="Times New Roman" w:cs="Times New Roman"/>
                <w:b/>
                <w:sz w:val="24"/>
                <w:szCs w:val="24"/>
                <w:lang w:eastAsia="zh-CN"/>
              </w:rPr>
              <w:t>№</w:t>
            </w:r>
          </w:p>
          <w:p w14:paraId="2F07F133" w14:textId="77777777" w:rsidR="00BB5064" w:rsidRPr="00BB5064" w:rsidRDefault="00BB5064" w:rsidP="00BB5064">
            <w:pPr>
              <w:suppressAutoHyphens/>
              <w:spacing w:after="0" w:line="240" w:lineRule="auto"/>
              <w:jc w:val="center"/>
              <w:rPr>
                <w:rFonts w:ascii="Times New Roman" w:hAnsi="Times New Roman" w:cs="Times New Roman"/>
                <w:b/>
                <w:sz w:val="24"/>
                <w:szCs w:val="24"/>
                <w:lang w:eastAsia="zh-CN"/>
              </w:rPr>
            </w:pPr>
            <w:r w:rsidRPr="00BB5064">
              <w:rPr>
                <w:rFonts w:ascii="Times New Roman" w:hAnsi="Times New Roman" w:cs="Times New Roman"/>
                <w:b/>
                <w:sz w:val="24"/>
                <w:szCs w:val="24"/>
                <w:lang w:eastAsia="zh-CN"/>
              </w:rPr>
              <w:t>з/п</w:t>
            </w:r>
          </w:p>
        </w:tc>
        <w:tc>
          <w:tcPr>
            <w:tcW w:w="6662" w:type="dxa"/>
            <w:tcBorders>
              <w:top w:val="single" w:sz="4" w:space="0" w:color="000000"/>
              <w:left w:val="single" w:sz="4" w:space="0" w:color="000000"/>
              <w:bottom w:val="single" w:sz="4" w:space="0" w:color="000000"/>
              <w:right w:val="single" w:sz="4" w:space="0" w:color="000000"/>
            </w:tcBorders>
            <w:vAlign w:val="center"/>
          </w:tcPr>
          <w:p w14:paraId="5EBCEEBE" w14:textId="77777777" w:rsidR="00BB5064" w:rsidRPr="00BB5064" w:rsidRDefault="00BB5064" w:rsidP="00BB5064">
            <w:pPr>
              <w:suppressAutoHyphens/>
              <w:spacing w:after="0" w:line="240" w:lineRule="auto"/>
              <w:jc w:val="center"/>
              <w:rPr>
                <w:rFonts w:ascii="Times New Roman" w:hAnsi="Times New Roman" w:cs="Times New Roman"/>
                <w:b/>
                <w:sz w:val="24"/>
                <w:szCs w:val="24"/>
                <w:lang w:eastAsia="zh-CN"/>
              </w:rPr>
            </w:pPr>
            <w:r w:rsidRPr="00BB5064">
              <w:rPr>
                <w:rFonts w:ascii="Times New Roman" w:hAnsi="Times New Roman" w:cs="Times New Roman"/>
                <w:b/>
                <w:sz w:val="24"/>
                <w:szCs w:val="24"/>
                <w:lang w:eastAsia="zh-CN"/>
              </w:rPr>
              <w:t>Назва товару</w:t>
            </w:r>
          </w:p>
        </w:tc>
        <w:tc>
          <w:tcPr>
            <w:tcW w:w="1134" w:type="dxa"/>
            <w:tcBorders>
              <w:top w:val="single" w:sz="4" w:space="0" w:color="000000"/>
              <w:left w:val="single" w:sz="4" w:space="0" w:color="000000"/>
              <w:bottom w:val="single" w:sz="4" w:space="0" w:color="000000"/>
              <w:right w:val="single" w:sz="4" w:space="0" w:color="000000"/>
            </w:tcBorders>
            <w:vAlign w:val="center"/>
          </w:tcPr>
          <w:p w14:paraId="111FD83A" w14:textId="77777777" w:rsidR="00BB5064" w:rsidRPr="00BB5064" w:rsidRDefault="00BB5064" w:rsidP="00BB5064">
            <w:pPr>
              <w:suppressAutoHyphens/>
              <w:spacing w:after="0" w:line="240" w:lineRule="auto"/>
              <w:jc w:val="center"/>
              <w:rPr>
                <w:rFonts w:ascii="Times New Roman" w:hAnsi="Times New Roman" w:cs="Times New Roman"/>
                <w:b/>
                <w:sz w:val="24"/>
                <w:szCs w:val="24"/>
                <w:lang w:eastAsia="zh-CN"/>
              </w:rPr>
            </w:pPr>
            <w:r w:rsidRPr="00BB5064">
              <w:rPr>
                <w:rFonts w:ascii="Times New Roman" w:hAnsi="Times New Roman" w:cs="Times New Roman"/>
                <w:b/>
                <w:bCs/>
                <w:color w:val="000000"/>
                <w:sz w:val="24"/>
                <w:szCs w:val="24"/>
                <w:lang w:eastAsia="zh-CN"/>
              </w:rPr>
              <w:t>Одиниця виміру</w:t>
            </w:r>
          </w:p>
        </w:tc>
        <w:tc>
          <w:tcPr>
            <w:tcW w:w="1275" w:type="dxa"/>
            <w:tcBorders>
              <w:top w:val="single" w:sz="4" w:space="0" w:color="000000"/>
              <w:left w:val="single" w:sz="4" w:space="0" w:color="000000"/>
              <w:bottom w:val="single" w:sz="4" w:space="0" w:color="000000"/>
              <w:right w:val="single" w:sz="4" w:space="0" w:color="000000"/>
            </w:tcBorders>
            <w:vAlign w:val="center"/>
          </w:tcPr>
          <w:p w14:paraId="0DB6DD73" w14:textId="77777777" w:rsidR="00BB5064" w:rsidRPr="00BB5064" w:rsidRDefault="00BB5064" w:rsidP="00BB5064">
            <w:pPr>
              <w:suppressAutoHyphens/>
              <w:spacing w:after="0" w:line="240" w:lineRule="auto"/>
              <w:jc w:val="center"/>
              <w:rPr>
                <w:rFonts w:ascii="Times New Roman" w:hAnsi="Times New Roman" w:cs="Times New Roman"/>
                <w:b/>
                <w:sz w:val="24"/>
                <w:szCs w:val="24"/>
                <w:lang w:eastAsia="zh-CN"/>
              </w:rPr>
            </w:pPr>
            <w:r w:rsidRPr="00BB5064">
              <w:rPr>
                <w:rFonts w:ascii="Times New Roman" w:hAnsi="Times New Roman" w:cs="Times New Roman"/>
                <w:b/>
                <w:bCs/>
                <w:color w:val="000000"/>
                <w:sz w:val="24"/>
                <w:szCs w:val="24"/>
                <w:lang w:eastAsia="zh-CN"/>
              </w:rPr>
              <w:t>Кількість</w:t>
            </w:r>
          </w:p>
        </w:tc>
      </w:tr>
      <w:tr w:rsidR="00BB5064" w:rsidRPr="00BB5064" w14:paraId="4AD21BA6" w14:textId="77777777" w:rsidTr="006C400A">
        <w:trPr>
          <w:trHeight w:val="2585"/>
        </w:trPr>
        <w:tc>
          <w:tcPr>
            <w:tcW w:w="567" w:type="dxa"/>
            <w:tcBorders>
              <w:top w:val="single" w:sz="4" w:space="0" w:color="000000"/>
              <w:left w:val="single" w:sz="4" w:space="0" w:color="000000"/>
              <w:bottom w:val="single" w:sz="4" w:space="0" w:color="000000"/>
              <w:right w:val="single" w:sz="4" w:space="0" w:color="000000"/>
            </w:tcBorders>
            <w:vAlign w:val="center"/>
          </w:tcPr>
          <w:p w14:paraId="0EFC097D" w14:textId="77777777" w:rsidR="00BB5064" w:rsidRPr="00BB5064" w:rsidRDefault="00BB5064" w:rsidP="00BB5064">
            <w:pPr>
              <w:suppressAutoHyphens/>
              <w:spacing w:after="0" w:line="240" w:lineRule="auto"/>
              <w:jc w:val="center"/>
              <w:rPr>
                <w:rFonts w:ascii="Times New Roman" w:hAnsi="Times New Roman" w:cs="Times New Roman"/>
                <w:sz w:val="24"/>
                <w:szCs w:val="24"/>
                <w:lang w:eastAsia="zh-CN"/>
              </w:rPr>
            </w:pPr>
            <w:r w:rsidRPr="00BB5064">
              <w:rPr>
                <w:rFonts w:ascii="Times New Roman" w:hAnsi="Times New Roman" w:cs="Times New Roman"/>
                <w:sz w:val="24"/>
                <w:szCs w:val="24"/>
                <w:lang w:eastAsia="zh-CN"/>
              </w:rPr>
              <w:t>1</w:t>
            </w:r>
          </w:p>
        </w:tc>
        <w:tc>
          <w:tcPr>
            <w:tcW w:w="6662" w:type="dxa"/>
            <w:tcBorders>
              <w:top w:val="single" w:sz="4" w:space="0" w:color="000000"/>
              <w:left w:val="single" w:sz="4" w:space="0" w:color="000000"/>
              <w:bottom w:val="single" w:sz="4" w:space="0" w:color="000000"/>
              <w:right w:val="single" w:sz="4" w:space="0" w:color="000000"/>
            </w:tcBorders>
            <w:vAlign w:val="center"/>
          </w:tcPr>
          <w:p w14:paraId="7604ACC4" w14:textId="77777777" w:rsidR="00BB5064" w:rsidRPr="00BB5064" w:rsidRDefault="00BB5064" w:rsidP="00BB5064">
            <w:pPr>
              <w:suppressAutoHyphens/>
              <w:spacing w:after="0" w:line="240" w:lineRule="auto"/>
              <w:rPr>
                <w:rFonts w:ascii="Times New Roman" w:hAnsi="Times New Roman" w:cs="Times New Roman"/>
                <w:b/>
                <w:bCs/>
                <w:sz w:val="24"/>
                <w:szCs w:val="24"/>
                <w:lang w:eastAsia="zh-CN"/>
              </w:rPr>
            </w:pPr>
            <w:r w:rsidRPr="00BB5064">
              <w:rPr>
                <w:rFonts w:ascii="Times New Roman" w:hAnsi="Times New Roman" w:cs="Times New Roman"/>
                <w:b/>
                <w:bCs/>
                <w:sz w:val="24"/>
                <w:szCs w:val="24"/>
                <w:lang w:eastAsia="zh-CN"/>
              </w:rPr>
              <w:t xml:space="preserve">Автомобіль загальний вантажний </w:t>
            </w:r>
            <w:proofErr w:type="spellStart"/>
            <w:r w:rsidRPr="00BB5064">
              <w:rPr>
                <w:rFonts w:ascii="Times New Roman" w:hAnsi="Times New Roman" w:cs="Times New Roman"/>
                <w:b/>
                <w:bCs/>
                <w:sz w:val="24"/>
                <w:szCs w:val="24"/>
                <w:lang w:eastAsia="zh-CN"/>
              </w:rPr>
              <w:t>піккап</w:t>
            </w:r>
            <w:proofErr w:type="spellEnd"/>
            <w:r w:rsidRPr="00BB5064">
              <w:rPr>
                <w:rFonts w:ascii="Times New Roman" w:hAnsi="Times New Roman" w:cs="Times New Roman"/>
                <w:b/>
                <w:bCs/>
                <w:sz w:val="24"/>
                <w:szCs w:val="24"/>
                <w:lang w:eastAsia="zh-CN"/>
              </w:rPr>
              <w:t xml:space="preserve"> № 1</w:t>
            </w:r>
          </w:p>
          <w:p w14:paraId="2C64C96D" w14:textId="77777777" w:rsidR="00BB5064" w:rsidRPr="00BB5064" w:rsidRDefault="00BB5064" w:rsidP="00BB5064">
            <w:pPr>
              <w:spacing w:after="0" w:line="240" w:lineRule="auto"/>
              <w:rPr>
                <w:rFonts w:ascii="Times New Roman" w:hAnsi="Times New Roman" w:cs="Times New Roman"/>
                <w:bCs/>
                <w:sz w:val="24"/>
                <w:szCs w:val="24"/>
              </w:rPr>
            </w:pPr>
            <w:r w:rsidRPr="00BB5064">
              <w:rPr>
                <w:rFonts w:ascii="Times New Roman" w:hAnsi="Times New Roman" w:cs="Times New Roman"/>
                <w:bCs/>
                <w:i/>
                <w:iCs/>
                <w:sz w:val="24"/>
                <w:szCs w:val="24"/>
              </w:rPr>
              <w:t>- Марка, модель:</w:t>
            </w:r>
            <w:r w:rsidRPr="00BB5064">
              <w:rPr>
                <w:rFonts w:ascii="Times New Roman" w:hAnsi="Times New Roman" w:cs="Times New Roman"/>
                <w:bCs/>
                <w:sz w:val="24"/>
                <w:szCs w:val="24"/>
              </w:rPr>
              <w:t xml:space="preserve"> </w:t>
            </w:r>
            <w:r w:rsidRPr="00BB5064">
              <w:rPr>
                <w:rFonts w:ascii="Times New Roman" w:hAnsi="Times New Roman" w:cs="Times New Roman"/>
                <w:bCs/>
                <w:sz w:val="24"/>
                <w:szCs w:val="24"/>
                <w:lang w:val="en-US"/>
              </w:rPr>
              <w:t>Mitsubishi</w:t>
            </w:r>
            <w:r w:rsidRPr="00BB5064">
              <w:rPr>
                <w:rFonts w:ascii="Times New Roman" w:hAnsi="Times New Roman" w:cs="Times New Roman"/>
                <w:bCs/>
                <w:sz w:val="24"/>
                <w:szCs w:val="24"/>
              </w:rPr>
              <w:t xml:space="preserve"> </w:t>
            </w:r>
            <w:r w:rsidRPr="00BB5064">
              <w:rPr>
                <w:rFonts w:ascii="Times New Roman" w:hAnsi="Times New Roman" w:cs="Times New Roman"/>
                <w:bCs/>
                <w:sz w:val="24"/>
                <w:szCs w:val="24"/>
                <w:lang w:val="en-US"/>
              </w:rPr>
              <w:t>L</w:t>
            </w:r>
            <w:r w:rsidRPr="00BB5064">
              <w:rPr>
                <w:rFonts w:ascii="Times New Roman" w:hAnsi="Times New Roman" w:cs="Times New Roman"/>
                <w:bCs/>
                <w:sz w:val="24"/>
                <w:szCs w:val="24"/>
              </w:rPr>
              <w:t xml:space="preserve">200 </w:t>
            </w:r>
          </w:p>
          <w:p w14:paraId="31901591" w14:textId="77777777" w:rsidR="00BB5064" w:rsidRPr="00BB5064" w:rsidRDefault="00BB5064" w:rsidP="00BB5064">
            <w:pPr>
              <w:spacing w:after="0" w:line="240" w:lineRule="auto"/>
              <w:rPr>
                <w:rFonts w:ascii="Times New Roman" w:hAnsi="Times New Roman" w:cs="Times New Roman"/>
                <w:bCs/>
                <w:sz w:val="24"/>
                <w:szCs w:val="24"/>
              </w:rPr>
            </w:pPr>
            <w:r w:rsidRPr="00BB5064">
              <w:rPr>
                <w:rFonts w:ascii="Times New Roman" w:hAnsi="Times New Roman" w:cs="Times New Roman"/>
                <w:bCs/>
                <w:i/>
                <w:iCs/>
                <w:sz w:val="24"/>
                <w:szCs w:val="24"/>
              </w:rPr>
              <w:t>- Комплектація:</w:t>
            </w:r>
            <w:r w:rsidRPr="00BB5064">
              <w:rPr>
                <w:rFonts w:ascii="Times New Roman" w:hAnsi="Times New Roman" w:cs="Times New Roman"/>
                <w:bCs/>
                <w:sz w:val="24"/>
                <w:szCs w:val="24"/>
              </w:rPr>
              <w:t xml:space="preserve"> </w:t>
            </w:r>
            <w:r w:rsidRPr="00BB5064">
              <w:rPr>
                <w:rFonts w:ascii="Times New Roman" w:hAnsi="Times New Roman" w:cs="Times New Roman"/>
                <w:bCs/>
                <w:sz w:val="24"/>
                <w:szCs w:val="24"/>
                <w:lang w:val="en-US"/>
              </w:rPr>
              <w:t>ULTIMATE</w:t>
            </w:r>
            <w:r w:rsidRPr="00BB5064">
              <w:rPr>
                <w:rFonts w:ascii="Times New Roman" w:hAnsi="Times New Roman" w:cs="Times New Roman"/>
                <w:bCs/>
                <w:sz w:val="24"/>
                <w:szCs w:val="24"/>
              </w:rPr>
              <w:t xml:space="preserve"> ( АТ, </w:t>
            </w:r>
            <w:r w:rsidRPr="00BB5064">
              <w:rPr>
                <w:rFonts w:ascii="Times New Roman" w:hAnsi="Times New Roman" w:cs="Times New Roman"/>
                <w:bCs/>
                <w:sz w:val="24"/>
                <w:szCs w:val="24"/>
                <w:lang w:val="en-US"/>
              </w:rPr>
              <w:t>Super</w:t>
            </w:r>
            <w:r w:rsidRPr="00BB5064">
              <w:rPr>
                <w:rFonts w:ascii="Times New Roman" w:hAnsi="Times New Roman" w:cs="Times New Roman"/>
                <w:bCs/>
                <w:sz w:val="24"/>
                <w:szCs w:val="24"/>
              </w:rPr>
              <w:t xml:space="preserve"> </w:t>
            </w:r>
            <w:r w:rsidRPr="00BB5064">
              <w:rPr>
                <w:rFonts w:ascii="Times New Roman" w:hAnsi="Times New Roman" w:cs="Times New Roman"/>
                <w:bCs/>
                <w:sz w:val="24"/>
                <w:szCs w:val="24"/>
                <w:lang w:val="en-US"/>
              </w:rPr>
              <w:t>Select</w:t>
            </w:r>
            <w:r w:rsidRPr="00BB5064">
              <w:rPr>
                <w:rFonts w:ascii="Times New Roman" w:hAnsi="Times New Roman" w:cs="Times New Roman"/>
                <w:bCs/>
                <w:sz w:val="24"/>
                <w:szCs w:val="24"/>
              </w:rPr>
              <w:t xml:space="preserve"> 4</w:t>
            </w:r>
            <w:r w:rsidRPr="00BB5064">
              <w:rPr>
                <w:rFonts w:ascii="Times New Roman" w:hAnsi="Times New Roman" w:cs="Times New Roman"/>
                <w:bCs/>
                <w:sz w:val="24"/>
                <w:szCs w:val="24"/>
                <w:lang w:val="en-US"/>
              </w:rPr>
              <w:t>WD</w:t>
            </w:r>
            <w:r w:rsidRPr="00BB5064">
              <w:rPr>
                <w:rFonts w:ascii="Times New Roman" w:hAnsi="Times New Roman" w:cs="Times New Roman"/>
                <w:bCs/>
                <w:sz w:val="24"/>
                <w:szCs w:val="24"/>
              </w:rPr>
              <w:t>)</w:t>
            </w:r>
          </w:p>
          <w:p w14:paraId="7F9833A3" w14:textId="77777777" w:rsidR="00BB5064" w:rsidRPr="00BB5064" w:rsidRDefault="00BB5064" w:rsidP="00BB5064">
            <w:pPr>
              <w:spacing w:after="0" w:line="240" w:lineRule="auto"/>
              <w:rPr>
                <w:rFonts w:ascii="Times New Roman" w:hAnsi="Times New Roman" w:cs="Times New Roman"/>
                <w:bCs/>
                <w:sz w:val="24"/>
                <w:szCs w:val="24"/>
              </w:rPr>
            </w:pPr>
            <w:r w:rsidRPr="00BB5064">
              <w:rPr>
                <w:rFonts w:ascii="Times New Roman" w:hAnsi="Times New Roman" w:cs="Times New Roman"/>
                <w:bCs/>
                <w:i/>
                <w:iCs/>
                <w:sz w:val="24"/>
                <w:szCs w:val="24"/>
              </w:rPr>
              <w:t>- Колір автомобіля:</w:t>
            </w:r>
            <w:r w:rsidRPr="00BB5064">
              <w:rPr>
                <w:rFonts w:ascii="Times New Roman" w:hAnsi="Times New Roman" w:cs="Times New Roman"/>
                <w:bCs/>
                <w:sz w:val="24"/>
                <w:szCs w:val="24"/>
              </w:rPr>
              <w:t xml:space="preserve"> Чорний</w:t>
            </w:r>
          </w:p>
          <w:p w14:paraId="0D01FDDD" w14:textId="77777777" w:rsidR="00BB5064" w:rsidRPr="00BB5064" w:rsidRDefault="00BB5064" w:rsidP="00BB5064">
            <w:pPr>
              <w:spacing w:after="0" w:line="240" w:lineRule="auto"/>
              <w:rPr>
                <w:rFonts w:ascii="Times New Roman" w:hAnsi="Times New Roman" w:cs="Times New Roman"/>
                <w:bCs/>
                <w:sz w:val="24"/>
                <w:szCs w:val="24"/>
              </w:rPr>
            </w:pPr>
            <w:r w:rsidRPr="00BB5064">
              <w:rPr>
                <w:rFonts w:ascii="Times New Roman" w:hAnsi="Times New Roman" w:cs="Times New Roman"/>
                <w:bCs/>
                <w:i/>
                <w:iCs/>
                <w:sz w:val="24"/>
                <w:szCs w:val="24"/>
              </w:rPr>
              <w:t>- Рік випуску:</w:t>
            </w:r>
            <w:r w:rsidRPr="00BB5064">
              <w:rPr>
                <w:rFonts w:ascii="Times New Roman" w:hAnsi="Times New Roman" w:cs="Times New Roman"/>
                <w:bCs/>
                <w:sz w:val="24"/>
                <w:szCs w:val="24"/>
              </w:rPr>
              <w:t xml:space="preserve"> 2025</w:t>
            </w:r>
          </w:p>
          <w:p w14:paraId="2074AE53" w14:textId="77777777" w:rsidR="00BB5064" w:rsidRPr="00BB5064" w:rsidRDefault="00BB5064" w:rsidP="00BB5064">
            <w:pPr>
              <w:spacing w:after="0" w:line="240" w:lineRule="auto"/>
              <w:rPr>
                <w:rFonts w:ascii="Times New Roman" w:hAnsi="Times New Roman" w:cs="Times New Roman"/>
                <w:bCs/>
                <w:sz w:val="24"/>
                <w:szCs w:val="24"/>
              </w:rPr>
            </w:pPr>
            <w:r w:rsidRPr="00BB5064">
              <w:rPr>
                <w:rFonts w:ascii="Times New Roman" w:hAnsi="Times New Roman" w:cs="Times New Roman"/>
                <w:bCs/>
                <w:i/>
                <w:iCs/>
                <w:sz w:val="24"/>
                <w:szCs w:val="24"/>
              </w:rPr>
              <w:t>- Норми токсичності:</w:t>
            </w:r>
            <w:r w:rsidRPr="00BB5064">
              <w:rPr>
                <w:rFonts w:ascii="Times New Roman" w:hAnsi="Times New Roman" w:cs="Times New Roman"/>
                <w:bCs/>
                <w:sz w:val="24"/>
                <w:szCs w:val="24"/>
              </w:rPr>
              <w:t xml:space="preserve"> </w:t>
            </w:r>
            <w:r w:rsidRPr="00BB5064">
              <w:rPr>
                <w:rFonts w:ascii="Times New Roman" w:hAnsi="Times New Roman" w:cs="Times New Roman"/>
                <w:bCs/>
                <w:sz w:val="24"/>
                <w:szCs w:val="24"/>
                <w:lang w:val="en-US"/>
              </w:rPr>
              <w:t>Euro</w:t>
            </w:r>
            <w:r w:rsidRPr="00BB5064">
              <w:rPr>
                <w:rFonts w:ascii="Times New Roman" w:hAnsi="Times New Roman" w:cs="Times New Roman"/>
                <w:bCs/>
                <w:sz w:val="24"/>
                <w:szCs w:val="24"/>
              </w:rPr>
              <w:t xml:space="preserve"> 6</w:t>
            </w:r>
          </w:p>
          <w:p w14:paraId="375071FB" w14:textId="77777777" w:rsidR="00BB5064" w:rsidRPr="00BB5064" w:rsidRDefault="00BB5064" w:rsidP="00BB5064">
            <w:pPr>
              <w:spacing w:after="0" w:line="240" w:lineRule="auto"/>
              <w:rPr>
                <w:rFonts w:ascii="Times New Roman" w:hAnsi="Times New Roman" w:cs="Times New Roman"/>
                <w:bCs/>
                <w:sz w:val="24"/>
                <w:szCs w:val="24"/>
              </w:rPr>
            </w:pPr>
            <w:r w:rsidRPr="00BB5064">
              <w:rPr>
                <w:rFonts w:ascii="Times New Roman" w:hAnsi="Times New Roman" w:cs="Times New Roman"/>
                <w:bCs/>
                <w:i/>
                <w:iCs/>
                <w:sz w:val="24"/>
                <w:szCs w:val="24"/>
              </w:rPr>
              <w:t>- Гарантія на автомобіль:</w:t>
            </w:r>
            <w:r w:rsidRPr="00BB5064">
              <w:rPr>
                <w:rFonts w:ascii="Times New Roman" w:hAnsi="Times New Roman" w:cs="Times New Roman"/>
                <w:bCs/>
                <w:sz w:val="24"/>
                <w:szCs w:val="24"/>
              </w:rPr>
              <w:t xml:space="preserve"> 3 роки або 100 000 км. пробігу, з яких 2 роки без обмеження пробігу</w:t>
            </w:r>
          </w:p>
          <w:p w14:paraId="24317D22" w14:textId="77777777" w:rsidR="00BB5064" w:rsidRPr="00BB5064" w:rsidRDefault="00BB5064" w:rsidP="00BB5064">
            <w:pPr>
              <w:spacing w:after="0" w:line="240" w:lineRule="auto"/>
              <w:rPr>
                <w:rFonts w:ascii="Times New Roman" w:hAnsi="Times New Roman" w:cs="Times New Roman"/>
                <w:bCs/>
                <w:sz w:val="24"/>
                <w:szCs w:val="24"/>
              </w:rPr>
            </w:pPr>
            <w:r w:rsidRPr="00BB5064">
              <w:rPr>
                <w:rFonts w:ascii="Times New Roman" w:hAnsi="Times New Roman" w:cs="Times New Roman"/>
                <w:bCs/>
                <w:i/>
                <w:iCs/>
                <w:sz w:val="24"/>
                <w:szCs w:val="24"/>
              </w:rPr>
              <w:t>- Гарантія на кузов від  наскрізної корозії:</w:t>
            </w:r>
            <w:r w:rsidRPr="00BB5064">
              <w:rPr>
                <w:rFonts w:ascii="Times New Roman" w:hAnsi="Times New Roman" w:cs="Times New Roman"/>
                <w:bCs/>
                <w:sz w:val="24"/>
                <w:szCs w:val="24"/>
              </w:rPr>
              <w:t xml:space="preserve"> 12 років (за умови проведення щорічного огляду кузова на станціях офіційних дилерів </w:t>
            </w:r>
            <w:r w:rsidRPr="00BB5064">
              <w:rPr>
                <w:rFonts w:ascii="Times New Roman" w:hAnsi="Times New Roman" w:cs="Times New Roman"/>
                <w:bCs/>
                <w:sz w:val="24"/>
                <w:szCs w:val="24"/>
                <w:lang w:val="en-US"/>
              </w:rPr>
              <w:t>Mitsubishi</w:t>
            </w:r>
            <w:r w:rsidRPr="00BB5064">
              <w:rPr>
                <w:rFonts w:ascii="Times New Roman" w:hAnsi="Times New Roman" w:cs="Times New Roman"/>
                <w:bCs/>
                <w:sz w:val="24"/>
                <w:szCs w:val="24"/>
              </w:rPr>
              <w:t xml:space="preserve"> </w:t>
            </w:r>
            <w:r w:rsidRPr="00BB5064">
              <w:rPr>
                <w:rFonts w:ascii="Times New Roman" w:hAnsi="Times New Roman" w:cs="Times New Roman"/>
                <w:bCs/>
                <w:sz w:val="24"/>
                <w:szCs w:val="24"/>
                <w:lang w:val="en-US"/>
              </w:rPr>
              <w:t>Motors</w:t>
            </w:r>
            <w:r w:rsidRPr="00BB5064">
              <w:rPr>
                <w:rFonts w:ascii="Times New Roman" w:hAnsi="Times New Roman" w:cs="Times New Roman"/>
                <w:bCs/>
                <w:sz w:val="24"/>
                <w:szCs w:val="24"/>
              </w:rPr>
              <w:t>)</w:t>
            </w:r>
          </w:p>
          <w:p w14:paraId="199A37C1" w14:textId="77777777" w:rsidR="00BB5064" w:rsidRPr="00BB5064" w:rsidRDefault="00BB5064" w:rsidP="00BB5064">
            <w:pPr>
              <w:suppressAutoHyphens/>
              <w:spacing w:after="0" w:line="240" w:lineRule="auto"/>
              <w:rPr>
                <w:rFonts w:ascii="Times New Roman" w:hAnsi="Times New Roman" w:cs="Times New Roman"/>
                <w:sz w:val="24"/>
                <w:szCs w:val="24"/>
                <w:lang w:eastAsia="zh-CN"/>
              </w:rPr>
            </w:pPr>
            <w:r w:rsidRPr="00BB5064">
              <w:rPr>
                <w:rFonts w:ascii="Times New Roman" w:hAnsi="Times New Roman" w:cs="Times New Roman"/>
                <w:bCs/>
                <w:i/>
                <w:iCs/>
                <w:sz w:val="24"/>
                <w:szCs w:val="24"/>
              </w:rPr>
              <w:t xml:space="preserve">- </w:t>
            </w:r>
            <w:proofErr w:type="spellStart"/>
            <w:r w:rsidRPr="00BB5064">
              <w:rPr>
                <w:rFonts w:ascii="Times New Roman" w:hAnsi="Times New Roman" w:cs="Times New Roman"/>
                <w:bCs/>
                <w:i/>
                <w:iCs/>
                <w:sz w:val="24"/>
                <w:szCs w:val="24"/>
              </w:rPr>
              <w:t>Міжсервісний</w:t>
            </w:r>
            <w:proofErr w:type="spellEnd"/>
            <w:r w:rsidRPr="00BB5064">
              <w:rPr>
                <w:rFonts w:ascii="Times New Roman" w:hAnsi="Times New Roman" w:cs="Times New Roman"/>
                <w:bCs/>
                <w:i/>
                <w:iCs/>
                <w:sz w:val="24"/>
                <w:szCs w:val="24"/>
              </w:rPr>
              <w:t xml:space="preserve"> інтервал:</w:t>
            </w:r>
            <w:r w:rsidRPr="00BB5064">
              <w:rPr>
                <w:rFonts w:ascii="Times New Roman" w:hAnsi="Times New Roman" w:cs="Times New Roman"/>
                <w:bCs/>
                <w:sz w:val="24"/>
                <w:szCs w:val="24"/>
              </w:rPr>
              <w:t xml:space="preserve"> 1 рік або 15000 км. пробігу</w:t>
            </w:r>
          </w:p>
        </w:tc>
        <w:tc>
          <w:tcPr>
            <w:tcW w:w="1134" w:type="dxa"/>
            <w:tcBorders>
              <w:top w:val="single" w:sz="4" w:space="0" w:color="000000"/>
              <w:left w:val="single" w:sz="4" w:space="0" w:color="000000"/>
              <w:bottom w:val="single" w:sz="4" w:space="0" w:color="000000"/>
              <w:right w:val="single" w:sz="4" w:space="0" w:color="000000"/>
            </w:tcBorders>
            <w:vAlign w:val="center"/>
          </w:tcPr>
          <w:p w14:paraId="4C5995A5" w14:textId="77777777" w:rsidR="00BB5064" w:rsidRPr="00BB5064" w:rsidRDefault="00BB5064" w:rsidP="00BB5064">
            <w:pPr>
              <w:suppressAutoHyphens/>
              <w:spacing w:after="0" w:line="240" w:lineRule="auto"/>
              <w:ind w:left="-108"/>
              <w:jc w:val="center"/>
              <w:rPr>
                <w:rFonts w:ascii="Times New Roman" w:hAnsi="Times New Roman" w:cs="Times New Roman"/>
                <w:color w:val="000000"/>
                <w:sz w:val="24"/>
                <w:szCs w:val="24"/>
                <w:lang w:eastAsia="zh-CN"/>
              </w:rPr>
            </w:pPr>
            <w:proofErr w:type="spellStart"/>
            <w:r w:rsidRPr="00BB5064">
              <w:rPr>
                <w:rFonts w:ascii="Times New Roman" w:hAnsi="Times New Roman" w:cs="Times New Roman"/>
                <w:color w:val="000000"/>
                <w:sz w:val="24"/>
                <w:szCs w:val="24"/>
                <w:lang w:eastAsia="zh-CN"/>
              </w:rPr>
              <w:t>шт</w:t>
            </w:r>
            <w:proofErr w:type="spellEnd"/>
          </w:p>
        </w:tc>
        <w:tc>
          <w:tcPr>
            <w:tcW w:w="1275" w:type="dxa"/>
            <w:tcBorders>
              <w:top w:val="single" w:sz="4" w:space="0" w:color="000000"/>
              <w:left w:val="single" w:sz="4" w:space="0" w:color="000000"/>
              <w:bottom w:val="single" w:sz="4" w:space="0" w:color="000000"/>
              <w:right w:val="single" w:sz="4" w:space="0" w:color="000000"/>
            </w:tcBorders>
            <w:vAlign w:val="center"/>
          </w:tcPr>
          <w:p w14:paraId="23CEAD11" w14:textId="77777777" w:rsidR="00BB5064" w:rsidRPr="00BB5064" w:rsidRDefault="00BB5064" w:rsidP="00BB5064">
            <w:pPr>
              <w:suppressAutoHyphens/>
              <w:spacing w:after="0" w:line="240" w:lineRule="auto"/>
              <w:jc w:val="center"/>
              <w:rPr>
                <w:rFonts w:ascii="Times New Roman" w:hAnsi="Times New Roman" w:cs="Times New Roman"/>
                <w:sz w:val="24"/>
                <w:szCs w:val="24"/>
                <w:lang w:eastAsia="zh-CN"/>
              </w:rPr>
            </w:pPr>
            <w:r w:rsidRPr="00BB5064">
              <w:rPr>
                <w:rFonts w:ascii="Times New Roman" w:hAnsi="Times New Roman" w:cs="Times New Roman"/>
                <w:sz w:val="24"/>
                <w:szCs w:val="24"/>
                <w:lang w:eastAsia="zh-CN"/>
              </w:rPr>
              <w:t>1</w:t>
            </w:r>
          </w:p>
        </w:tc>
      </w:tr>
    </w:tbl>
    <w:p w14:paraId="797B8B2A" w14:textId="77777777" w:rsidR="00BB5064" w:rsidRPr="00BB5064" w:rsidRDefault="00BB5064" w:rsidP="00BB5064">
      <w:pPr>
        <w:spacing w:after="0" w:line="240" w:lineRule="auto"/>
        <w:ind w:firstLine="567"/>
        <w:jc w:val="both"/>
        <w:rPr>
          <w:rFonts w:ascii="Times New Roman" w:eastAsia="Aptos" w:hAnsi="Times New Roman" w:cs="Times New Roman"/>
          <w:b/>
          <w:bCs/>
          <w:i/>
          <w:color w:val="000000"/>
          <w:kern w:val="2"/>
          <w:sz w:val="24"/>
          <w:szCs w:val="24"/>
          <w14:ligatures w14:val="standardContextual"/>
        </w:rPr>
      </w:pPr>
    </w:p>
    <w:p w14:paraId="1396BEA0" w14:textId="77777777" w:rsidR="00BB5064" w:rsidRPr="00BB5064" w:rsidRDefault="00BB5064" w:rsidP="00BB5064">
      <w:pPr>
        <w:spacing w:after="0" w:line="240" w:lineRule="auto"/>
        <w:ind w:firstLine="567"/>
        <w:jc w:val="both"/>
        <w:rPr>
          <w:rFonts w:ascii="Times New Roman" w:hAnsi="Times New Roman" w:cs="Times New Roman"/>
          <w:i/>
          <w:iCs/>
          <w:color w:val="000000"/>
          <w:sz w:val="24"/>
          <w:szCs w:val="24"/>
        </w:rPr>
      </w:pPr>
      <w:bookmarkStart w:id="0" w:name="_Hlk211589766"/>
      <w:r w:rsidRPr="00BB5064">
        <w:rPr>
          <w:rFonts w:ascii="Times New Roman" w:hAnsi="Times New Roman" w:cs="Times New Roman"/>
          <w:i/>
          <w:iCs/>
          <w:color w:val="000000"/>
          <w:sz w:val="24"/>
          <w:szCs w:val="24"/>
        </w:rPr>
        <w:t xml:space="preserve">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BB5064">
        <w:rPr>
          <w:rFonts w:ascii="Times New Roman" w:hAnsi="Times New Roman" w:cs="Times New Roman"/>
          <w:i/>
          <w:iCs/>
          <w:color w:val="000000"/>
          <w:sz w:val="24"/>
          <w:szCs w:val="24"/>
        </w:rPr>
        <w:t>проєкту</w:t>
      </w:r>
      <w:proofErr w:type="spellEnd"/>
      <w:r w:rsidRPr="00BB5064">
        <w:rPr>
          <w:rFonts w:ascii="Times New Roman" w:hAnsi="Times New Roman" w:cs="Times New Roman"/>
          <w:i/>
          <w:iCs/>
          <w:color w:val="000000"/>
          <w:sz w:val="24"/>
          <w:szCs w:val="24"/>
        </w:rPr>
        <w:t xml:space="preserve"> Договору до моменту його повного завершення.</w:t>
      </w:r>
    </w:p>
    <w:p w14:paraId="191BB70D" w14:textId="77777777" w:rsidR="00BB5064" w:rsidRPr="00BB5064" w:rsidRDefault="00BB5064" w:rsidP="00BB5064">
      <w:pPr>
        <w:spacing w:after="0" w:line="240" w:lineRule="auto"/>
        <w:ind w:firstLine="567"/>
        <w:jc w:val="both"/>
        <w:rPr>
          <w:rFonts w:ascii="Times New Roman" w:eastAsia="Aptos" w:hAnsi="Times New Roman" w:cs="Times New Roman"/>
          <w:b/>
          <w:bCs/>
          <w:i/>
          <w:color w:val="000000"/>
          <w:kern w:val="2"/>
          <w:sz w:val="24"/>
          <w:szCs w:val="24"/>
          <w14:ligatures w14:val="standardContextual"/>
        </w:rPr>
      </w:pPr>
    </w:p>
    <w:p w14:paraId="574A26AB" w14:textId="77777777" w:rsidR="00BB5064" w:rsidRPr="00BB5064" w:rsidRDefault="00BB5064" w:rsidP="00BB5064">
      <w:pPr>
        <w:spacing w:after="0" w:line="240" w:lineRule="auto"/>
        <w:ind w:left="142" w:right="141" w:firstLine="709"/>
        <w:jc w:val="both"/>
        <w:rPr>
          <w:rFonts w:ascii="Times New Roman" w:hAnsi="Times New Roman" w:cs="Times New Roman"/>
          <w:b/>
          <w:bCs/>
          <w:i/>
          <w:color w:val="000000"/>
          <w:sz w:val="24"/>
          <w:szCs w:val="24"/>
        </w:rPr>
      </w:pPr>
      <w:r w:rsidRPr="00BB5064">
        <w:rPr>
          <w:rFonts w:ascii="Times New Roman" w:hAnsi="Times New Roman" w:cs="Times New Roman"/>
          <w:b/>
          <w:bCs/>
          <w:i/>
          <w:color w:val="000000"/>
          <w:sz w:val="24"/>
          <w:szCs w:val="24"/>
        </w:rPr>
        <w:t>У разі, якщо у цій тендерній документації (у тому числі у технічній специфікації) міститься посилання на:</w:t>
      </w:r>
    </w:p>
    <w:p w14:paraId="52BA49C2" w14:textId="77777777" w:rsidR="00BB5064" w:rsidRPr="00BB5064" w:rsidRDefault="00BB5064" w:rsidP="00BB5064">
      <w:pPr>
        <w:spacing w:after="0" w:line="240" w:lineRule="auto"/>
        <w:ind w:left="142" w:right="141" w:firstLine="709"/>
        <w:jc w:val="both"/>
        <w:rPr>
          <w:rFonts w:ascii="Times New Roman" w:hAnsi="Times New Roman" w:cs="Times New Roman"/>
          <w:b/>
          <w:bCs/>
          <w:i/>
          <w:color w:val="000000"/>
          <w:sz w:val="24"/>
          <w:szCs w:val="24"/>
        </w:rPr>
      </w:pPr>
      <w:r w:rsidRPr="00BB5064">
        <w:rPr>
          <w:rFonts w:ascii="Times New Roman" w:hAnsi="Times New Roman" w:cs="Times New Roman"/>
          <w:b/>
          <w:bCs/>
          <w:i/>
          <w:color w:val="000000"/>
          <w:sz w:val="24"/>
          <w:szCs w:val="24"/>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4FAC76EF" w14:textId="77777777" w:rsidR="00BB5064" w:rsidRPr="00BB5064" w:rsidRDefault="00BB5064" w:rsidP="00BB5064">
      <w:pPr>
        <w:spacing w:after="0" w:line="240" w:lineRule="auto"/>
        <w:ind w:left="142" w:right="141" w:firstLine="709"/>
        <w:jc w:val="both"/>
        <w:rPr>
          <w:rFonts w:ascii="Times New Roman" w:hAnsi="Times New Roman" w:cs="Times New Roman"/>
          <w:b/>
          <w:bCs/>
          <w:i/>
          <w:color w:val="000000"/>
          <w:sz w:val="24"/>
          <w:szCs w:val="24"/>
        </w:rPr>
      </w:pPr>
      <w:r w:rsidRPr="00BB5064">
        <w:rPr>
          <w:rFonts w:ascii="Times New Roman" w:hAnsi="Times New Roman" w:cs="Times New Roman"/>
          <w:b/>
          <w:bCs/>
          <w:i/>
          <w:color w:val="000000"/>
          <w:sz w:val="24"/>
          <w:szCs w:val="24"/>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265B9866" w14:textId="77777777" w:rsidR="00BB5064" w:rsidRPr="00BB5064" w:rsidRDefault="00BB5064" w:rsidP="00BB5064">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BB5064">
        <w:rPr>
          <w:rFonts w:ascii="Times New Roman" w:hAnsi="Times New Roman" w:cs="Times New Roman"/>
          <w:b/>
          <w:bCs/>
          <w:i/>
          <w:iCs/>
          <w:color w:val="000000"/>
          <w:sz w:val="24"/>
          <w:szCs w:val="24"/>
        </w:rPr>
        <w:t>У випадку надання учасником еквіваленту він має надати порівняльну таблицю запропонованих товарів із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кращими, ніж визначені Замовником.</w:t>
      </w:r>
    </w:p>
    <w:bookmarkEnd w:id="0"/>
    <w:p w14:paraId="22F25846" w14:textId="77777777" w:rsidR="00BB5064" w:rsidRPr="00BB5064" w:rsidRDefault="00BB5064" w:rsidP="00BB5064">
      <w:pPr>
        <w:spacing w:after="0" w:line="240" w:lineRule="auto"/>
        <w:ind w:firstLine="567"/>
        <w:jc w:val="right"/>
        <w:rPr>
          <w:rFonts w:ascii="Times New Roman" w:eastAsia="Aptos" w:hAnsi="Times New Roman" w:cs="Times New Roman"/>
          <w:i/>
          <w:color w:val="000000"/>
          <w:kern w:val="2"/>
          <w:sz w:val="24"/>
          <w:szCs w:val="24"/>
          <w14:ligatures w14:val="standardContextual"/>
        </w:rPr>
      </w:pPr>
      <w:r w:rsidRPr="00BB5064">
        <w:rPr>
          <w:rFonts w:ascii="Times New Roman" w:eastAsia="Aptos" w:hAnsi="Times New Roman" w:cs="Times New Roman"/>
          <w:i/>
          <w:color w:val="000000"/>
          <w:kern w:val="2"/>
          <w:sz w:val="24"/>
          <w:szCs w:val="24"/>
          <w14:ligatures w14:val="standardContextual"/>
        </w:rPr>
        <w:t>Таблиця №1</w:t>
      </w:r>
    </w:p>
    <w:p w14:paraId="46313964" w14:textId="77777777" w:rsidR="00BB5064" w:rsidRPr="00BB5064" w:rsidRDefault="00BB5064" w:rsidP="00BB5064">
      <w:pPr>
        <w:spacing w:after="0" w:line="240" w:lineRule="auto"/>
        <w:jc w:val="both"/>
        <w:rPr>
          <w:rFonts w:ascii="Times New Roman" w:eastAsia="Aptos" w:hAnsi="Times New Roman" w:cs="Times New Roman"/>
          <w:color w:val="000000"/>
          <w:kern w:val="2"/>
          <w:sz w:val="24"/>
          <w:szCs w:val="24"/>
          <w14:ligatures w14:val="standardContextual"/>
        </w:rPr>
      </w:pPr>
    </w:p>
    <w:tbl>
      <w:tblPr>
        <w:tblW w:w="9530" w:type="dxa"/>
        <w:tblInd w:w="137" w:type="dxa"/>
        <w:tblLayout w:type="fixed"/>
        <w:tblLook w:val="0000" w:firstRow="0" w:lastRow="0" w:firstColumn="0" w:lastColumn="0" w:noHBand="0" w:noVBand="0"/>
      </w:tblPr>
      <w:tblGrid>
        <w:gridCol w:w="711"/>
        <w:gridCol w:w="3258"/>
        <w:gridCol w:w="3073"/>
        <w:gridCol w:w="2455"/>
        <w:gridCol w:w="8"/>
        <w:gridCol w:w="17"/>
        <w:gridCol w:w="8"/>
      </w:tblGrid>
      <w:tr w:rsidR="00BB5064" w:rsidRPr="00BB5064" w14:paraId="39252149" w14:textId="77777777" w:rsidTr="006C400A">
        <w:tc>
          <w:tcPr>
            <w:tcW w:w="9505" w:type="dxa"/>
            <w:gridSpan w:val="5"/>
            <w:tcBorders>
              <w:top w:val="single" w:sz="4" w:space="0" w:color="000000"/>
              <w:left w:val="single" w:sz="4" w:space="0" w:color="000000"/>
              <w:bottom w:val="single" w:sz="4" w:space="0" w:color="000000"/>
              <w:right w:val="single" w:sz="4" w:space="0" w:color="000000"/>
            </w:tcBorders>
          </w:tcPr>
          <w:p w14:paraId="69738180" w14:textId="77777777" w:rsidR="00BB5064" w:rsidRPr="00BB5064" w:rsidRDefault="00BB5064" w:rsidP="00BB5064">
            <w:pPr>
              <w:suppressAutoHyphens/>
              <w:spacing w:after="0" w:line="240" w:lineRule="auto"/>
              <w:jc w:val="center"/>
              <w:rPr>
                <w:rFonts w:ascii="Times New Roman" w:hAnsi="Times New Roman" w:cs="Times New Roman"/>
                <w:b/>
                <w:bCs/>
                <w:i/>
                <w:iCs/>
                <w:sz w:val="24"/>
                <w:szCs w:val="24"/>
                <w:lang w:eastAsia="zh-CN"/>
              </w:rPr>
            </w:pPr>
            <w:r w:rsidRPr="00BB5064">
              <w:rPr>
                <w:rFonts w:ascii="Times New Roman" w:hAnsi="Times New Roman" w:cs="Times New Roman"/>
                <w:b/>
                <w:bCs/>
                <w:sz w:val="24"/>
                <w:szCs w:val="24"/>
                <w:lang w:eastAsia="zh-CN"/>
              </w:rPr>
              <w:t xml:space="preserve">Автомобіль загальний вантажний </w:t>
            </w:r>
            <w:r w:rsidRPr="00BB5064">
              <w:rPr>
                <w:rFonts w:ascii="Times New Roman" w:hAnsi="Times New Roman" w:cs="Times New Roman"/>
                <w:b/>
                <w:bCs/>
                <w:i/>
                <w:iCs/>
                <w:sz w:val="24"/>
                <w:szCs w:val="24"/>
                <w:lang w:eastAsia="zh-CN"/>
              </w:rPr>
              <w:t xml:space="preserve"> </w:t>
            </w:r>
            <w:r w:rsidRPr="00BB5064">
              <w:rPr>
                <w:rFonts w:ascii="Times New Roman" w:hAnsi="Times New Roman" w:cs="Times New Roman"/>
                <w:b/>
                <w:bCs/>
                <w:sz w:val="24"/>
                <w:szCs w:val="24"/>
                <w:lang w:eastAsia="zh-CN"/>
              </w:rPr>
              <w:t>№1</w:t>
            </w:r>
          </w:p>
          <w:p w14:paraId="0F3BF2FB" w14:textId="77777777" w:rsidR="00BB5064" w:rsidRPr="00BB5064" w:rsidRDefault="00BB5064" w:rsidP="00BB5064">
            <w:pPr>
              <w:suppressAutoHyphens/>
              <w:spacing w:after="0" w:line="240" w:lineRule="auto"/>
              <w:jc w:val="center"/>
              <w:rPr>
                <w:rFonts w:ascii="Times New Roman" w:hAnsi="Times New Roman" w:cs="Times New Roman"/>
                <w:sz w:val="24"/>
                <w:szCs w:val="24"/>
                <w:lang w:eastAsia="zh-CN"/>
              </w:rPr>
            </w:pPr>
            <w:r w:rsidRPr="00BB5064">
              <w:rPr>
                <w:rFonts w:ascii="Times New Roman" w:hAnsi="Times New Roman" w:cs="Times New Roman"/>
                <w:b/>
                <w:bCs/>
                <w:i/>
                <w:iCs/>
                <w:sz w:val="24"/>
                <w:szCs w:val="24"/>
                <w:lang w:eastAsia="zh-CN"/>
              </w:rPr>
              <w:t xml:space="preserve"> </w:t>
            </w:r>
            <w:r w:rsidRPr="00BB5064">
              <w:rPr>
                <w:rFonts w:ascii="Times New Roman" w:hAnsi="Times New Roman" w:cs="Times New Roman"/>
                <w:b/>
                <w:bCs/>
                <w:sz w:val="24"/>
                <w:szCs w:val="24"/>
                <w:lang w:eastAsia="zh-CN"/>
              </w:rPr>
              <w:t xml:space="preserve">(за основу взятий </w:t>
            </w:r>
            <w:r w:rsidRPr="00BB5064">
              <w:rPr>
                <w:rFonts w:ascii="Times New Roman" w:hAnsi="Times New Roman" w:cs="Times New Roman"/>
                <w:b/>
                <w:bCs/>
                <w:sz w:val="24"/>
                <w:szCs w:val="24"/>
                <w:lang w:val="en-US" w:eastAsia="zh-CN"/>
              </w:rPr>
              <w:t>Mitsubishi</w:t>
            </w:r>
            <w:r w:rsidRPr="00BB5064">
              <w:rPr>
                <w:rFonts w:ascii="Times New Roman" w:hAnsi="Times New Roman" w:cs="Times New Roman"/>
                <w:b/>
                <w:bCs/>
                <w:sz w:val="24"/>
                <w:szCs w:val="24"/>
                <w:lang w:eastAsia="zh-CN"/>
              </w:rPr>
              <w:t xml:space="preserve"> </w:t>
            </w:r>
            <w:r w:rsidRPr="00BB5064">
              <w:rPr>
                <w:rFonts w:ascii="Times New Roman" w:hAnsi="Times New Roman" w:cs="Times New Roman"/>
                <w:b/>
                <w:bCs/>
                <w:sz w:val="24"/>
                <w:szCs w:val="24"/>
                <w:lang w:val="en-US" w:eastAsia="zh-CN"/>
              </w:rPr>
              <w:t>L</w:t>
            </w:r>
            <w:r w:rsidRPr="00BB5064">
              <w:rPr>
                <w:rFonts w:ascii="Times New Roman" w:hAnsi="Times New Roman" w:cs="Times New Roman"/>
                <w:b/>
                <w:bCs/>
                <w:sz w:val="24"/>
                <w:szCs w:val="24"/>
                <w:lang w:eastAsia="zh-CN"/>
              </w:rPr>
              <w:t>200</w:t>
            </w:r>
            <w:r w:rsidRPr="00BB5064">
              <w:rPr>
                <w:rFonts w:ascii="Times New Roman" w:hAnsi="Times New Roman" w:cs="Times New Roman"/>
                <w:b/>
                <w:sz w:val="24"/>
                <w:szCs w:val="24"/>
                <w:lang w:val="en-US" w:eastAsia="zh-CN"/>
              </w:rPr>
              <w:t xml:space="preserve"> Ultimate</w:t>
            </w:r>
            <w:r w:rsidRPr="00BB5064">
              <w:rPr>
                <w:rFonts w:ascii="Times New Roman" w:hAnsi="Times New Roman" w:cs="Times New Roman"/>
                <w:b/>
                <w:sz w:val="24"/>
                <w:szCs w:val="24"/>
                <w:lang w:eastAsia="zh-CN"/>
              </w:rPr>
              <w:t xml:space="preserve"> ( АТ, </w:t>
            </w:r>
            <w:r w:rsidRPr="00BB5064">
              <w:rPr>
                <w:rFonts w:ascii="Times New Roman" w:hAnsi="Times New Roman" w:cs="Times New Roman"/>
                <w:b/>
                <w:sz w:val="24"/>
                <w:szCs w:val="24"/>
                <w:lang w:val="en-US" w:eastAsia="zh-CN"/>
              </w:rPr>
              <w:t>Super</w:t>
            </w:r>
            <w:r w:rsidRPr="00BB5064">
              <w:rPr>
                <w:rFonts w:ascii="Times New Roman" w:hAnsi="Times New Roman" w:cs="Times New Roman"/>
                <w:b/>
                <w:sz w:val="24"/>
                <w:szCs w:val="24"/>
                <w:lang w:eastAsia="zh-CN"/>
              </w:rPr>
              <w:t xml:space="preserve"> </w:t>
            </w:r>
            <w:r w:rsidRPr="00BB5064">
              <w:rPr>
                <w:rFonts w:ascii="Times New Roman" w:hAnsi="Times New Roman" w:cs="Times New Roman"/>
                <w:b/>
                <w:sz w:val="24"/>
                <w:szCs w:val="24"/>
                <w:lang w:val="en-US" w:eastAsia="zh-CN"/>
              </w:rPr>
              <w:t>Select</w:t>
            </w:r>
            <w:r w:rsidRPr="00BB5064">
              <w:rPr>
                <w:rFonts w:ascii="Times New Roman" w:hAnsi="Times New Roman" w:cs="Times New Roman"/>
                <w:b/>
                <w:sz w:val="24"/>
                <w:szCs w:val="24"/>
                <w:lang w:eastAsia="zh-CN"/>
              </w:rPr>
              <w:t xml:space="preserve"> 4</w:t>
            </w:r>
            <w:r w:rsidRPr="00BB5064">
              <w:rPr>
                <w:rFonts w:ascii="Times New Roman" w:hAnsi="Times New Roman" w:cs="Times New Roman"/>
                <w:b/>
                <w:sz w:val="24"/>
                <w:szCs w:val="24"/>
                <w:lang w:val="en-US" w:eastAsia="zh-CN"/>
              </w:rPr>
              <w:t>WD</w:t>
            </w:r>
            <w:r w:rsidRPr="00BB5064">
              <w:rPr>
                <w:rFonts w:ascii="Times New Roman" w:hAnsi="Times New Roman" w:cs="Times New Roman"/>
                <w:b/>
                <w:sz w:val="24"/>
                <w:szCs w:val="24"/>
                <w:lang w:eastAsia="zh-CN"/>
              </w:rPr>
              <w:t>))</w:t>
            </w:r>
          </w:p>
        </w:tc>
        <w:tc>
          <w:tcPr>
            <w:tcW w:w="25" w:type="dxa"/>
            <w:gridSpan w:val="2"/>
            <w:tcMar>
              <w:left w:w="0" w:type="dxa"/>
              <w:right w:w="0" w:type="dxa"/>
            </w:tcMar>
          </w:tcPr>
          <w:p w14:paraId="09E534BE" w14:textId="77777777" w:rsidR="00BB5064" w:rsidRPr="00BB5064" w:rsidRDefault="00BB5064" w:rsidP="00BB5064">
            <w:pPr>
              <w:suppressAutoHyphens/>
              <w:snapToGrid w:val="0"/>
              <w:spacing w:after="0" w:line="240" w:lineRule="auto"/>
              <w:rPr>
                <w:rFonts w:ascii="Times New Roman" w:hAnsi="Times New Roman" w:cs="Times New Roman"/>
                <w:color w:val="000000"/>
                <w:sz w:val="24"/>
                <w:szCs w:val="24"/>
                <w:lang w:eastAsia="ar-SA"/>
              </w:rPr>
            </w:pPr>
          </w:p>
        </w:tc>
      </w:tr>
      <w:tr w:rsidR="00BB5064" w:rsidRPr="00BB5064" w14:paraId="6510BB85" w14:textId="77777777" w:rsidTr="006C400A">
        <w:tc>
          <w:tcPr>
            <w:tcW w:w="9505" w:type="dxa"/>
            <w:gridSpan w:val="5"/>
            <w:tcBorders>
              <w:top w:val="single" w:sz="4" w:space="0" w:color="000000"/>
              <w:left w:val="single" w:sz="4" w:space="0" w:color="000000"/>
              <w:bottom w:val="single" w:sz="4" w:space="0" w:color="000000"/>
              <w:right w:val="single" w:sz="4" w:space="0" w:color="000000"/>
            </w:tcBorders>
          </w:tcPr>
          <w:p w14:paraId="607AB334" w14:textId="77777777" w:rsidR="00BB5064" w:rsidRPr="00BB5064" w:rsidRDefault="00BB5064" w:rsidP="00BB5064">
            <w:pPr>
              <w:suppressAutoHyphens/>
              <w:spacing w:after="0" w:line="240" w:lineRule="auto"/>
              <w:jc w:val="center"/>
              <w:rPr>
                <w:rFonts w:ascii="Times New Roman" w:hAnsi="Times New Roman" w:cs="Times New Roman"/>
                <w:color w:val="000000"/>
                <w:sz w:val="24"/>
                <w:szCs w:val="24"/>
                <w:lang w:eastAsia="ar-SA"/>
              </w:rPr>
            </w:pPr>
            <w:r w:rsidRPr="00BB5064">
              <w:rPr>
                <w:rFonts w:ascii="Times New Roman" w:hAnsi="Times New Roman" w:cs="Times New Roman"/>
                <w:b/>
                <w:sz w:val="24"/>
                <w:szCs w:val="24"/>
                <w:lang w:eastAsia="zh-CN"/>
              </w:rPr>
              <w:t>Двигун</w:t>
            </w:r>
          </w:p>
        </w:tc>
        <w:tc>
          <w:tcPr>
            <w:tcW w:w="25" w:type="dxa"/>
            <w:gridSpan w:val="2"/>
            <w:tcMar>
              <w:left w:w="0" w:type="dxa"/>
              <w:right w:w="0" w:type="dxa"/>
            </w:tcMar>
          </w:tcPr>
          <w:p w14:paraId="5E39A8E1" w14:textId="77777777" w:rsidR="00BB5064" w:rsidRPr="00BB5064" w:rsidRDefault="00BB5064" w:rsidP="00BB5064">
            <w:pPr>
              <w:suppressAutoHyphens/>
              <w:snapToGrid w:val="0"/>
              <w:spacing w:after="0" w:line="240" w:lineRule="auto"/>
              <w:rPr>
                <w:rFonts w:ascii="Times New Roman" w:hAnsi="Times New Roman" w:cs="Times New Roman"/>
                <w:color w:val="000000"/>
                <w:sz w:val="24"/>
                <w:szCs w:val="24"/>
                <w:lang w:eastAsia="ar-SA"/>
              </w:rPr>
            </w:pPr>
          </w:p>
        </w:tc>
      </w:tr>
      <w:tr w:rsidR="00BB5064" w:rsidRPr="00BB5064" w14:paraId="0CD64DAC" w14:textId="77777777" w:rsidTr="006C400A">
        <w:trPr>
          <w:gridAfter w:val="1"/>
          <w:wAfter w:w="8" w:type="dxa"/>
        </w:trPr>
        <w:tc>
          <w:tcPr>
            <w:tcW w:w="711" w:type="dxa"/>
            <w:tcBorders>
              <w:top w:val="single" w:sz="4" w:space="0" w:color="000000"/>
              <w:left w:val="single" w:sz="4" w:space="0" w:color="000000"/>
              <w:bottom w:val="single" w:sz="4" w:space="0" w:color="000000"/>
              <w:right w:val="single" w:sz="4" w:space="0" w:color="000000"/>
            </w:tcBorders>
            <w:vAlign w:val="center"/>
          </w:tcPr>
          <w:p w14:paraId="4DF6B9DA" w14:textId="77777777" w:rsidR="00BB5064" w:rsidRPr="00BB5064" w:rsidRDefault="00BB5064" w:rsidP="00BB5064">
            <w:pPr>
              <w:suppressAutoHyphens/>
              <w:spacing w:after="0" w:line="240" w:lineRule="auto"/>
              <w:jc w:val="center"/>
              <w:rPr>
                <w:rFonts w:ascii="Times New Roman" w:hAnsi="Times New Roman" w:cs="Times New Roman"/>
                <w:color w:val="000000"/>
                <w:sz w:val="24"/>
                <w:szCs w:val="24"/>
                <w:lang w:eastAsia="ar-SA"/>
              </w:rPr>
            </w:pPr>
            <w:r w:rsidRPr="00BB5064">
              <w:rPr>
                <w:rFonts w:ascii="Times New Roman" w:hAnsi="Times New Roman" w:cs="Times New Roman"/>
                <w:color w:val="000000"/>
                <w:sz w:val="24"/>
                <w:szCs w:val="24"/>
                <w:lang w:eastAsia="ar-SA"/>
              </w:rPr>
              <w:t>1</w:t>
            </w:r>
          </w:p>
        </w:tc>
        <w:tc>
          <w:tcPr>
            <w:tcW w:w="3258" w:type="dxa"/>
            <w:tcBorders>
              <w:top w:val="single" w:sz="4" w:space="0" w:color="000000"/>
              <w:left w:val="single" w:sz="4" w:space="0" w:color="000000"/>
              <w:bottom w:val="single" w:sz="4" w:space="0" w:color="000000"/>
              <w:right w:val="single" w:sz="4" w:space="0" w:color="000000"/>
            </w:tcBorders>
            <w:vAlign w:val="center"/>
          </w:tcPr>
          <w:p w14:paraId="0D44C68D" w14:textId="77777777" w:rsidR="00BB5064" w:rsidRPr="00BB5064" w:rsidRDefault="00BB5064" w:rsidP="00BB5064">
            <w:pPr>
              <w:suppressAutoHyphens/>
              <w:spacing w:after="0" w:line="240" w:lineRule="auto"/>
              <w:jc w:val="both"/>
              <w:rPr>
                <w:rFonts w:ascii="Times New Roman" w:hAnsi="Times New Roman" w:cs="Times New Roman"/>
                <w:color w:val="000000"/>
                <w:sz w:val="24"/>
                <w:szCs w:val="24"/>
                <w:lang w:eastAsia="ar-SA"/>
              </w:rPr>
            </w:pPr>
            <w:r w:rsidRPr="00BB5064">
              <w:rPr>
                <w:rFonts w:ascii="Times New Roman" w:hAnsi="Times New Roman" w:cs="Times New Roman"/>
                <w:color w:val="000000"/>
                <w:sz w:val="24"/>
                <w:szCs w:val="24"/>
                <w:lang w:eastAsia="ar-SA"/>
              </w:rPr>
              <w:t>Двигун</w:t>
            </w:r>
          </w:p>
        </w:tc>
        <w:tc>
          <w:tcPr>
            <w:tcW w:w="3073" w:type="dxa"/>
            <w:tcBorders>
              <w:top w:val="single" w:sz="4" w:space="0" w:color="000000"/>
              <w:left w:val="single" w:sz="4" w:space="0" w:color="000000"/>
              <w:bottom w:val="single" w:sz="4" w:space="0" w:color="000000"/>
              <w:right w:val="single" w:sz="4" w:space="0" w:color="000000"/>
            </w:tcBorders>
          </w:tcPr>
          <w:p w14:paraId="2281C759" w14:textId="77777777" w:rsidR="00BB5064" w:rsidRPr="00BB5064" w:rsidRDefault="00BB5064" w:rsidP="00BB5064">
            <w:pPr>
              <w:suppressAutoHyphens/>
              <w:spacing w:after="0" w:line="240" w:lineRule="auto"/>
              <w:jc w:val="both"/>
              <w:rPr>
                <w:rFonts w:ascii="Times New Roman" w:hAnsi="Times New Roman" w:cs="Times New Roman"/>
                <w:color w:val="000000"/>
                <w:sz w:val="24"/>
                <w:szCs w:val="24"/>
                <w:lang w:eastAsia="ar-SA"/>
              </w:rPr>
            </w:pPr>
            <w:r w:rsidRPr="00BB5064">
              <w:rPr>
                <w:rFonts w:ascii="Times New Roman" w:hAnsi="Times New Roman" w:cs="Times New Roman"/>
                <w:sz w:val="24"/>
                <w:szCs w:val="24"/>
                <w:lang w:eastAsia="zh-CN"/>
              </w:rPr>
              <w:t>Дизельний с турбокомпресором и проміжним охолодженням</w:t>
            </w:r>
          </w:p>
        </w:tc>
        <w:tc>
          <w:tcPr>
            <w:tcW w:w="2455" w:type="dxa"/>
            <w:tcBorders>
              <w:top w:val="single" w:sz="4" w:space="0" w:color="000000"/>
              <w:left w:val="single" w:sz="4" w:space="0" w:color="000000"/>
              <w:bottom w:val="single" w:sz="4" w:space="0" w:color="000000"/>
              <w:right w:val="single" w:sz="4" w:space="0" w:color="000000"/>
            </w:tcBorders>
          </w:tcPr>
          <w:p w14:paraId="67C956AE" w14:textId="77777777" w:rsidR="00BB5064" w:rsidRPr="00BB5064" w:rsidRDefault="00BB5064" w:rsidP="00BB5064">
            <w:pPr>
              <w:suppressAutoHyphens/>
              <w:snapToGrid w:val="0"/>
              <w:spacing w:after="0" w:line="240" w:lineRule="auto"/>
              <w:jc w:val="both"/>
              <w:rPr>
                <w:rFonts w:ascii="Times New Roman" w:hAnsi="Times New Roman" w:cs="Times New Roman"/>
                <w:color w:val="000000"/>
                <w:sz w:val="24"/>
                <w:szCs w:val="24"/>
                <w:lang w:eastAsia="ar-SA"/>
              </w:rPr>
            </w:pPr>
          </w:p>
        </w:tc>
        <w:tc>
          <w:tcPr>
            <w:tcW w:w="25" w:type="dxa"/>
            <w:gridSpan w:val="2"/>
            <w:tcMar>
              <w:left w:w="0" w:type="dxa"/>
              <w:right w:w="0" w:type="dxa"/>
            </w:tcMar>
          </w:tcPr>
          <w:p w14:paraId="320F37A4" w14:textId="77777777" w:rsidR="00BB5064" w:rsidRPr="00BB5064" w:rsidRDefault="00BB5064" w:rsidP="00BB5064">
            <w:pPr>
              <w:suppressAutoHyphens/>
              <w:snapToGrid w:val="0"/>
              <w:spacing w:after="0" w:line="240" w:lineRule="auto"/>
              <w:rPr>
                <w:rFonts w:ascii="Times New Roman" w:hAnsi="Times New Roman" w:cs="Times New Roman"/>
                <w:color w:val="000000"/>
                <w:sz w:val="24"/>
                <w:szCs w:val="24"/>
                <w:lang w:eastAsia="ar-SA"/>
              </w:rPr>
            </w:pPr>
          </w:p>
        </w:tc>
      </w:tr>
      <w:tr w:rsidR="00BB5064" w:rsidRPr="00BB5064" w14:paraId="6F879D97" w14:textId="77777777" w:rsidTr="006C400A">
        <w:trPr>
          <w:gridAfter w:val="1"/>
          <w:wAfter w:w="8" w:type="dxa"/>
        </w:trPr>
        <w:tc>
          <w:tcPr>
            <w:tcW w:w="711" w:type="dxa"/>
            <w:tcBorders>
              <w:top w:val="single" w:sz="4" w:space="0" w:color="000000"/>
              <w:left w:val="single" w:sz="4" w:space="0" w:color="000000"/>
              <w:bottom w:val="single" w:sz="4" w:space="0" w:color="000000"/>
              <w:right w:val="single" w:sz="4" w:space="0" w:color="000000"/>
            </w:tcBorders>
            <w:vAlign w:val="center"/>
          </w:tcPr>
          <w:p w14:paraId="146E70B7" w14:textId="77777777" w:rsidR="00BB5064" w:rsidRPr="00BB5064" w:rsidRDefault="00BB5064" w:rsidP="00BB5064">
            <w:pPr>
              <w:suppressAutoHyphens/>
              <w:spacing w:after="0" w:line="240" w:lineRule="auto"/>
              <w:jc w:val="center"/>
              <w:rPr>
                <w:rFonts w:ascii="Times New Roman" w:hAnsi="Times New Roman" w:cs="Times New Roman"/>
                <w:color w:val="000000"/>
                <w:sz w:val="24"/>
                <w:szCs w:val="24"/>
                <w:lang w:eastAsia="ar-SA"/>
              </w:rPr>
            </w:pPr>
            <w:r w:rsidRPr="00BB5064">
              <w:rPr>
                <w:rFonts w:ascii="Times New Roman" w:hAnsi="Times New Roman" w:cs="Times New Roman"/>
                <w:color w:val="000000"/>
                <w:sz w:val="24"/>
                <w:szCs w:val="24"/>
                <w:lang w:eastAsia="ar-SA"/>
              </w:rPr>
              <w:t>2</w:t>
            </w:r>
          </w:p>
        </w:tc>
        <w:tc>
          <w:tcPr>
            <w:tcW w:w="3258" w:type="dxa"/>
            <w:tcBorders>
              <w:top w:val="single" w:sz="4" w:space="0" w:color="000000"/>
              <w:left w:val="single" w:sz="4" w:space="0" w:color="000000"/>
              <w:bottom w:val="single" w:sz="4" w:space="0" w:color="000000"/>
              <w:right w:val="single" w:sz="4" w:space="0" w:color="000000"/>
            </w:tcBorders>
            <w:vAlign w:val="center"/>
          </w:tcPr>
          <w:p w14:paraId="6BE6DCEB" w14:textId="77777777" w:rsidR="00BB5064" w:rsidRPr="00BB5064" w:rsidRDefault="00BB5064" w:rsidP="00BB5064">
            <w:pPr>
              <w:suppressAutoHyphens/>
              <w:spacing w:after="0" w:line="240" w:lineRule="auto"/>
              <w:jc w:val="both"/>
              <w:rPr>
                <w:rFonts w:ascii="Times New Roman" w:hAnsi="Times New Roman" w:cs="Times New Roman"/>
                <w:color w:val="000000"/>
                <w:sz w:val="24"/>
                <w:szCs w:val="24"/>
                <w:lang w:eastAsia="ar-SA"/>
              </w:rPr>
            </w:pPr>
            <w:r w:rsidRPr="00BB5064">
              <w:rPr>
                <w:rFonts w:ascii="Times New Roman" w:hAnsi="Times New Roman" w:cs="Times New Roman"/>
                <w:sz w:val="24"/>
                <w:szCs w:val="24"/>
                <w:lang w:eastAsia="zh-CN"/>
              </w:rPr>
              <w:t>Електронні системи</w:t>
            </w:r>
          </w:p>
        </w:tc>
        <w:tc>
          <w:tcPr>
            <w:tcW w:w="3073" w:type="dxa"/>
            <w:tcBorders>
              <w:top w:val="single" w:sz="4" w:space="0" w:color="000000"/>
              <w:left w:val="single" w:sz="4" w:space="0" w:color="000000"/>
              <w:bottom w:val="single" w:sz="4" w:space="0" w:color="000000"/>
              <w:right w:val="single" w:sz="4" w:space="0" w:color="000000"/>
            </w:tcBorders>
          </w:tcPr>
          <w:p w14:paraId="12B6054E" w14:textId="77777777" w:rsidR="00BB5064" w:rsidRPr="00BB5064" w:rsidRDefault="00BB5064" w:rsidP="00BB5064">
            <w:pPr>
              <w:suppressAutoHyphens/>
              <w:spacing w:after="0" w:line="240" w:lineRule="auto"/>
              <w:jc w:val="both"/>
              <w:rPr>
                <w:rFonts w:ascii="Times New Roman" w:hAnsi="Times New Roman" w:cs="Times New Roman"/>
                <w:color w:val="000000"/>
                <w:sz w:val="24"/>
                <w:szCs w:val="24"/>
                <w:lang w:eastAsia="ar-SA"/>
              </w:rPr>
            </w:pPr>
            <w:r w:rsidRPr="00BB5064">
              <w:rPr>
                <w:rFonts w:ascii="Times New Roman" w:hAnsi="Times New Roman" w:cs="Times New Roman"/>
                <w:sz w:val="24"/>
                <w:szCs w:val="24"/>
                <w:lang w:eastAsia="zh-CN"/>
              </w:rPr>
              <w:t>ABS, EBD, ASTC</w:t>
            </w:r>
          </w:p>
        </w:tc>
        <w:tc>
          <w:tcPr>
            <w:tcW w:w="2455" w:type="dxa"/>
            <w:tcBorders>
              <w:top w:val="single" w:sz="4" w:space="0" w:color="000000"/>
              <w:left w:val="single" w:sz="4" w:space="0" w:color="000000"/>
              <w:bottom w:val="single" w:sz="4" w:space="0" w:color="000000"/>
              <w:right w:val="single" w:sz="4" w:space="0" w:color="000000"/>
            </w:tcBorders>
          </w:tcPr>
          <w:p w14:paraId="6BF64465" w14:textId="77777777" w:rsidR="00BB5064" w:rsidRPr="00BB5064" w:rsidRDefault="00BB5064" w:rsidP="00BB5064">
            <w:pPr>
              <w:suppressAutoHyphens/>
              <w:snapToGrid w:val="0"/>
              <w:spacing w:after="0" w:line="240" w:lineRule="auto"/>
              <w:jc w:val="both"/>
              <w:rPr>
                <w:rFonts w:ascii="Times New Roman" w:hAnsi="Times New Roman" w:cs="Times New Roman"/>
                <w:color w:val="000000"/>
                <w:sz w:val="24"/>
                <w:szCs w:val="24"/>
                <w:lang w:eastAsia="ar-SA"/>
              </w:rPr>
            </w:pPr>
          </w:p>
        </w:tc>
        <w:tc>
          <w:tcPr>
            <w:tcW w:w="25" w:type="dxa"/>
            <w:gridSpan w:val="2"/>
            <w:tcMar>
              <w:left w:w="0" w:type="dxa"/>
              <w:right w:w="0" w:type="dxa"/>
            </w:tcMar>
          </w:tcPr>
          <w:p w14:paraId="61AAC655" w14:textId="77777777" w:rsidR="00BB5064" w:rsidRPr="00BB5064" w:rsidRDefault="00BB5064" w:rsidP="00BB5064">
            <w:pPr>
              <w:suppressAutoHyphens/>
              <w:snapToGrid w:val="0"/>
              <w:spacing w:after="0" w:line="240" w:lineRule="auto"/>
              <w:rPr>
                <w:rFonts w:ascii="Times New Roman" w:hAnsi="Times New Roman" w:cs="Times New Roman"/>
                <w:color w:val="000000"/>
                <w:sz w:val="24"/>
                <w:szCs w:val="24"/>
                <w:lang w:eastAsia="ar-SA"/>
              </w:rPr>
            </w:pPr>
          </w:p>
        </w:tc>
      </w:tr>
      <w:tr w:rsidR="00BB5064" w:rsidRPr="00BB5064" w14:paraId="6BA7603B" w14:textId="77777777" w:rsidTr="006C400A">
        <w:trPr>
          <w:gridAfter w:val="1"/>
          <w:wAfter w:w="8" w:type="dxa"/>
        </w:trPr>
        <w:tc>
          <w:tcPr>
            <w:tcW w:w="711" w:type="dxa"/>
            <w:tcBorders>
              <w:top w:val="single" w:sz="4" w:space="0" w:color="000000"/>
              <w:left w:val="single" w:sz="4" w:space="0" w:color="000000"/>
              <w:bottom w:val="single" w:sz="4" w:space="0" w:color="000000"/>
              <w:right w:val="single" w:sz="4" w:space="0" w:color="000000"/>
            </w:tcBorders>
            <w:vAlign w:val="center"/>
          </w:tcPr>
          <w:p w14:paraId="40B5AD94" w14:textId="77777777" w:rsidR="00BB5064" w:rsidRPr="00BB5064" w:rsidRDefault="00BB5064" w:rsidP="00BB5064">
            <w:pPr>
              <w:suppressAutoHyphens/>
              <w:spacing w:after="0" w:line="240" w:lineRule="auto"/>
              <w:jc w:val="center"/>
              <w:rPr>
                <w:rFonts w:ascii="Times New Roman" w:hAnsi="Times New Roman" w:cs="Times New Roman"/>
                <w:color w:val="000000"/>
                <w:sz w:val="24"/>
                <w:szCs w:val="24"/>
                <w:lang w:eastAsia="ar-SA"/>
              </w:rPr>
            </w:pPr>
            <w:r w:rsidRPr="00BB5064">
              <w:rPr>
                <w:rFonts w:ascii="Times New Roman" w:hAnsi="Times New Roman" w:cs="Times New Roman"/>
                <w:color w:val="000000"/>
                <w:sz w:val="24"/>
                <w:szCs w:val="24"/>
                <w:lang w:eastAsia="ar-SA"/>
              </w:rPr>
              <w:t>3</w:t>
            </w:r>
          </w:p>
        </w:tc>
        <w:tc>
          <w:tcPr>
            <w:tcW w:w="3258" w:type="dxa"/>
            <w:tcBorders>
              <w:top w:val="single" w:sz="4" w:space="0" w:color="000000"/>
              <w:left w:val="single" w:sz="4" w:space="0" w:color="000000"/>
              <w:bottom w:val="single" w:sz="4" w:space="0" w:color="000000"/>
              <w:right w:val="single" w:sz="4" w:space="0" w:color="000000"/>
            </w:tcBorders>
            <w:vAlign w:val="center"/>
          </w:tcPr>
          <w:p w14:paraId="14D0ED32" w14:textId="77777777" w:rsidR="00BB5064" w:rsidRPr="00BB5064" w:rsidRDefault="00BB5064" w:rsidP="00BB5064">
            <w:pPr>
              <w:suppressAutoHyphens/>
              <w:spacing w:after="0" w:line="240" w:lineRule="auto"/>
              <w:jc w:val="both"/>
              <w:rPr>
                <w:rFonts w:ascii="Times New Roman" w:hAnsi="Times New Roman" w:cs="Times New Roman"/>
                <w:color w:val="000000"/>
                <w:sz w:val="24"/>
                <w:szCs w:val="24"/>
                <w:lang w:eastAsia="ar-SA"/>
              </w:rPr>
            </w:pPr>
            <w:r w:rsidRPr="00BB5064">
              <w:rPr>
                <w:rFonts w:ascii="Times New Roman" w:hAnsi="Times New Roman" w:cs="Times New Roman"/>
                <w:color w:val="000000"/>
                <w:sz w:val="24"/>
                <w:szCs w:val="24"/>
                <w:lang w:eastAsia="ar-SA"/>
              </w:rPr>
              <w:t>Коробка передач</w:t>
            </w:r>
          </w:p>
        </w:tc>
        <w:tc>
          <w:tcPr>
            <w:tcW w:w="3073" w:type="dxa"/>
            <w:tcBorders>
              <w:top w:val="single" w:sz="4" w:space="0" w:color="000000"/>
              <w:left w:val="single" w:sz="4" w:space="0" w:color="000000"/>
              <w:bottom w:val="single" w:sz="4" w:space="0" w:color="000000"/>
              <w:right w:val="single" w:sz="4" w:space="0" w:color="000000"/>
            </w:tcBorders>
          </w:tcPr>
          <w:p w14:paraId="2E285641" w14:textId="77777777" w:rsidR="00BB5064" w:rsidRPr="00BB5064" w:rsidRDefault="00BB5064" w:rsidP="00BB5064">
            <w:pPr>
              <w:suppressAutoHyphens/>
              <w:spacing w:after="0" w:line="240" w:lineRule="auto"/>
              <w:jc w:val="both"/>
              <w:rPr>
                <w:rFonts w:ascii="Times New Roman" w:hAnsi="Times New Roman" w:cs="Times New Roman"/>
                <w:color w:val="000000"/>
                <w:sz w:val="24"/>
                <w:szCs w:val="24"/>
                <w:lang w:eastAsia="ar-SA"/>
              </w:rPr>
            </w:pPr>
            <w:r w:rsidRPr="00BB5064">
              <w:rPr>
                <w:rFonts w:ascii="Times New Roman" w:hAnsi="Times New Roman" w:cs="Times New Roman"/>
                <w:color w:val="000000"/>
                <w:sz w:val="24"/>
                <w:szCs w:val="24"/>
                <w:lang w:eastAsia="ar-SA"/>
              </w:rPr>
              <w:t>Автоматична (6АТ)</w:t>
            </w:r>
          </w:p>
        </w:tc>
        <w:tc>
          <w:tcPr>
            <w:tcW w:w="2455" w:type="dxa"/>
            <w:tcBorders>
              <w:top w:val="single" w:sz="4" w:space="0" w:color="000000"/>
              <w:left w:val="single" w:sz="4" w:space="0" w:color="000000"/>
              <w:bottom w:val="single" w:sz="4" w:space="0" w:color="000000"/>
              <w:right w:val="single" w:sz="4" w:space="0" w:color="000000"/>
            </w:tcBorders>
          </w:tcPr>
          <w:p w14:paraId="5C81D334" w14:textId="77777777" w:rsidR="00BB5064" w:rsidRPr="00BB5064" w:rsidRDefault="00BB5064" w:rsidP="00BB5064">
            <w:pPr>
              <w:suppressAutoHyphens/>
              <w:snapToGrid w:val="0"/>
              <w:spacing w:after="0" w:line="240" w:lineRule="auto"/>
              <w:jc w:val="both"/>
              <w:rPr>
                <w:rFonts w:ascii="Times New Roman" w:hAnsi="Times New Roman" w:cs="Times New Roman"/>
                <w:color w:val="000000"/>
                <w:sz w:val="24"/>
                <w:szCs w:val="24"/>
                <w:lang w:eastAsia="ar-SA"/>
              </w:rPr>
            </w:pPr>
          </w:p>
        </w:tc>
        <w:tc>
          <w:tcPr>
            <w:tcW w:w="25" w:type="dxa"/>
            <w:gridSpan w:val="2"/>
            <w:tcMar>
              <w:left w:w="0" w:type="dxa"/>
              <w:right w:w="0" w:type="dxa"/>
            </w:tcMar>
          </w:tcPr>
          <w:p w14:paraId="7B9058B0" w14:textId="77777777" w:rsidR="00BB5064" w:rsidRPr="00BB5064" w:rsidRDefault="00BB5064" w:rsidP="00BB5064">
            <w:pPr>
              <w:suppressAutoHyphens/>
              <w:snapToGrid w:val="0"/>
              <w:spacing w:after="0" w:line="240" w:lineRule="auto"/>
              <w:rPr>
                <w:rFonts w:ascii="Times New Roman" w:hAnsi="Times New Roman" w:cs="Times New Roman"/>
                <w:color w:val="000000"/>
                <w:sz w:val="24"/>
                <w:szCs w:val="24"/>
                <w:lang w:eastAsia="ar-SA"/>
              </w:rPr>
            </w:pPr>
          </w:p>
        </w:tc>
      </w:tr>
      <w:tr w:rsidR="00BB5064" w:rsidRPr="00BB5064" w14:paraId="5D440EB7" w14:textId="77777777" w:rsidTr="006C400A">
        <w:trPr>
          <w:gridAfter w:val="1"/>
          <w:wAfter w:w="8" w:type="dxa"/>
        </w:trPr>
        <w:tc>
          <w:tcPr>
            <w:tcW w:w="711" w:type="dxa"/>
            <w:tcBorders>
              <w:top w:val="single" w:sz="4" w:space="0" w:color="000000"/>
              <w:left w:val="single" w:sz="4" w:space="0" w:color="000000"/>
              <w:bottom w:val="single" w:sz="4" w:space="0" w:color="000000"/>
              <w:right w:val="single" w:sz="4" w:space="0" w:color="000000"/>
            </w:tcBorders>
            <w:vAlign w:val="center"/>
          </w:tcPr>
          <w:p w14:paraId="0F23A0DC" w14:textId="77777777" w:rsidR="00BB5064" w:rsidRPr="00BB5064" w:rsidRDefault="00BB5064" w:rsidP="00BB5064">
            <w:pPr>
              <w:suppressAutoHyphens/>
              <w:spacing w:after="0" w:line="240" w:lineRule="auto"/>
              <w:jc w:val="center"/>
              <w:rPr>
                <w:rFonts w:ascii="Times New Roman" w:hAnsi="Times New Roman" w:cs="Times New Roman"/>
                <w:color w:val="000000"/>
                <w:sz w:val="24"/>
                <w:szCs w:val="24"/>
                <w:lang w:eastAsia="ar-SA"/>
              </w:rPr>
            </w:pPr>
            <w:r w:rsidRPr="00BB5064">
              <w:rPr>
                <w:rFonts w:ascii="Times New Roman" w:hAnsi="Times New Roman" w:cs="Times New Roman"/>
                <w:color w:val="000000"/>
                <w:sz w:val="24"/>
                <w:szCs w:val="24"/>
                <w:lang w:eastAsia="ar-SA"/>
              </w:rPr>
              <w:t>4</w:t>
            </w:r>
          </w:p>
        </w:tc>
        <w:tc>
          <w:tcPr>
            <w:tcW w:w="3258" w:type="dxa"/>
            <w:tcBorders>
              <w:top w:val="single" w:sz="4" w:space="0" w:color="000000"/>
              <w:left w:val="single" w:sz="4" w:space="0" w:color="000000"/>
              <w:bottom w:val="single" w:sz="4" w:space="0" w:color="000000"/>
              <w:right w:val="single" w:sz="4" w:space="0" w:color="000000"/>
            </w:tcBorders>
            <w:vAlign w:val="center"/>
          </w:tcPr>
          <w:p w14:paraId="64DEE146" w14:textId="77777777" w:rsidR="00BB5064" w:rsidRPr="00BB5064" w:rsidRDefault="00BB5064" w:rsidP="00BB5064">
            <w:pPr>
              <w:suppressAutoHyphens/>
              <w:spacing w:after="0" w:line="240" w:lineRule="auto"/>
              <w:jc w:val="both"/>
              <w:rPr>
                <w:rFonts w:ascii="Times New Roman" w:hAnsi="Times New Roman" w:cs="Times New Roman"/>
                <w:color w:val="000000"/>
                <w:sz w:val="24"/>
                <w:szCs w:val="24"/>
                <w:lang w:eastAsia="ar-SA"/>
              </w:rPr>
            </w:pPr>
            <w:r w:rsidRPr="00BB5064">
              <w:rPr>
                <w:rFonts w:ascii="Times New Roman" w:hAnsi="Times New Roman" w:cs="Times New Roman"/>
                <w:color w:val="000000"/>
                <w:sz w:val="24"/>
                <w:szCs w:val="24"/>
                <w:lang w:eastAsia="ar-SA"/>
              </w:rPr>
              <w:t>Тип привода</w:t>
            </w:r>
          </w:p>
        </w:tc>
        <w:tc>
          <w:tcPr>
            <w:tcW w:w="3073" w:type="dxa"/>
            <w:tcBorders>
              <w:top w:val="single" w:sz="4" w:space="0" w:color="000000"/>
              <w:left w:val="single" w:sz="4" w:space="0" w:color="000000"/>
              <w:bottom w:val="single" w:sz="4" w:space="0" w:color="000000"/>
              <w:right w:val="single" w:sz="4" w:space="0" w:color="000000"/>
            </w:tcBorders>
          </w:tcPr>
          <w:p w14:paraId="557533F6" w14:textId="77777777" w:rsidR="00BB5064" w:rsidRPr="00BB5064" w:rsidRDefault="00BB5064" w:rsidP="00BB5064">
            <w:pPr>
              <w:suppressAutoHyphens/>
              <w:spacing w:after="0" w:line="240" w:lineRule="auto"/>
              <w:jc w:val="both"/>
              <w:rPr>
                <w:rFonts w:ascii="Times New Roman" w:hAnsi="Times New Roman" w:cs="Times New Roman"/>
                <w:color w:val="000000"/>
                <w:sz w:val="24"/>
                <w:szCs w:val="24"/>
                <w:lang w:eastAsia="ar-SA"/>
              </w:rPr>
            </w:pPr>
            <w:proofErr w:type="spellStart"/>
            <w:r w:rsidRPr="00BB5064">
              <w:rPr>
                <w:rFonts w:ascii="Times New Roman" w:hAnsi="Times New Roman" w:cs="Times New Roman"/>
                <w:color w:val="000000"/>
                <w:sz w:val="24"/>
                <w:szCs w:val="24"/>
                <w:lang w:eastAsia="ar-SA"/>
              </w:rPr>
              <w:t>Багаторежимний</w:t>
            </w:r>
            <w:proofErr w:type="spellEnd"/>
            <w:r w:rsidRPr="00BB5064">
              <w:rPr>
                <w:rFonts w:ascii="Times New Roman" w:hAnsi="Times New Roman" w:cs="Times New Roman"/>
                <w:color w:val="000000"/>
                <w:sz w:val="24"/>
                <w:szCs w:val="24"/>
                <w:lang w:eastAsia="ar-SA"/>
              </w:rPr>
              <w:t xml:space="preserve"> </w:t>
            </w:r>
            <w:r w:rsidRPr="00BB5064">
              <w:rPr>
                <w:rFonts w:ascii="Times New Roman" w:hAnsi="Times New Roman" w:cs="Times New Roman"/>
                <w:bCs/>
                <w:sz w:val="24"/>
                <w:szCs w:val="24"/>
                <w:lang w:val="en-US" w:eastAsia="zh-CN"/>
              </w:rPr>
              <w:t>Super</w:t>
            </w:r>
            <w:r w:rsidRPr="00BB5064">
              <w:rPr>
                <w:rFonts w:ascii="Times New Roman" w:hAnsi="Times New Roman" w:cs="Times New Roman"/>
                <w:bCs/>
                <w:sz w:val="24"/>
                <w:szCs w:val="24"/>
                <w:lang w:eastAsia="zh-CN"/>
              </w:rPr>
              <w:t xml:space="preserve"> </w:t>
            </w:r>
            <w:r w:rsidRPr="00BB5064">
              <w:rPr>
                <w:rFonts w:ascii="Times New Roman" w:hAnsi="Times New Roman" w:cs="Times New Roman"/>
                <w:bCs/>
                <w:sz w:val="24"/>
                <w:szCs w:val="24"/>
                <w:lang w:val="en-US" w:eastAsia="zh-CN"/>
              </w:rPr>
              <w:t>Select</w:t>
            </w:r>
            <w:r w:rsidRPr="00BB5064">
              <w:rPr>
                <w:rFonts w:ascii="Times New Roman" w:hAnsi="Times New Roman" w:cs="Times New Roman"/>
                <w:bCs/>
                <w:sz w:val="24"/>
                <w:szCs w:val="24"/>
                <w:lang w:eastAsia="zh-CN"/>
              </w:rPr>
              <w:t xml:space="preserve"> 4</w:t>
            </w:r>
            <w:r w:rsidRPr="00BB5064">
              <w:rPr>
                <w:rFonts w:ascii="Times New Roman" w:hAnsi="Times New Roman" w:cs="Times New Roman"/>
                <w:bCs/>
                <w:sz w:val="24"/>
                <w:szCs w:val="24"/>
                <w:lang w:val="en-US" w:eastAsia="zh-CN"/>
              </w:rPr>
              <w:t>WD</w:t>
            </w:r>
          </w:p>
        </w:tc>
        <w:tc>
          <w:tcPr>
            <w:tcW w:w="2455" w:type="dxa"/>
            <w:tcBorders>
              <w:top w:val="single" w:sz="4" w:space="0" w:color="000000"/>
              <w:left w:val="single" w:sz="4" w:space="0" w:color="000000"/>
              <w:bottom w:val="single" w:sz="4" w:space="0" w:color="000000"/>
              <w:right w:val="single" w:sz="4" w:space="0" w:color="000000"/>
            </w:tcBorders>
          </w:tcPr>
          <w:p w14:paraId="0C575609" w14:textId="77777777" w:rsidR="00BB5064" w:rsidRPr="00BB5064" w:rsidRDefault="00BB5064" w:rsidP="00BB5064">
            <w:pPr>
              <w:suppressAutoHyphens/>
              <w:snapToGrid w:val="0"/>
              <w:spacing w:after="0" w:line="240" w:lineRule="auto"/>
              <w:jc w:val="both"/>
              <w:rPr>
                <w:rFonts w:ascii="Times New Roman" w:hAnsi="Times New Roman" w:cs="Times New Roman"/>
                <w:color w:val="000000"/>
                <w:sz w:val="24"/>
                <w:szCs w:val="24"/>
                <w:lang w:eastAsia="ar-SA"/>
              </w:rPr>
            </w:pPr>
          </w:p>
        </w:tc>
        <w:tc>
          <w:tcPr>
            <w:tcW w:w="25" w:type="dxa"/>
            <w:gridSpan w:val="2"/>
            <w:tcMar>
              <w:left w:w="0" w:type="dxa"/>
              <w:right w:w="0" w:type="dxa"/>
            </w:tcMar>
          </w:tcPr>
          <w:p w14:paraId="0D8C5FCE" w14:textId="77777777" w:rsidR="00BB5064" w:rsidRPr="00BB5064" w:rsidRDefault="00BB5064" w:rsidP="00BB5064">
            <w:pPr>
              <w:suppressAutoHyphens/>
              <w:snapToGrid w:val="0"/>
              <w:spacing w:after="0" w:line="240" w:lineRule="auto"/>
              <w:rPr>
                <w:rFonts w:ascii="Times New Roman" w:hAnsi="Times New Roman" w:cs="Times New Roman"/>
                <w:color w:val="000000"/>
                <w:sz w:val="24"/>
                <w:szCs w:val="24"/>
                <w:lang w:eastAsia="ar-SA"/>
              </w:rPr>
            </w:pPr>
          </w:p>
        </w:tc>
      </w:tr>
      <w:tr w:rsidR="00BB5064" w:rsidRPr="00BB5064" w14:paraId="1C380F78" w14:textId="77777777" w:rsidTr="006C400A">
        <w:trPr>
          <w:gridAfter w:val="1"/>
          <w:wAfter w:w="8" w:type="dxa"/>
        </w:trPr>
        <w:tc>
          <w:tcPr>
            <w:tcW w:w="711" w:type="dxa"/>
            <w:tcBorders>
              <w:top w:val="single" w:sz="4" w:space="0" w:color="000000"/>
              <w:left w:val="single" w:sz="4" w:space="0" w:color="000000"/>
              <w:bottom w:val="single" w:sz="4" w:space="0" w:color="000000"/>
              <w:right w:val="single" w:sz="4" w:space="0" w:color="000000"/>
            </w:tcBorders>
            <w:vAlign w:val="center"/>
          </w:tcPr>
          <w:p w14:paraId="16F57B1E" w14:textId="77777777" w:rsidR="00BB5064" w:rsidRPr="00BB5064" w:rsidRDefault="00BB5064" w:rsidP="00BB5064">
            <w:pPr>
              <w:suppressAutoHyphens/>
              <w:spacing w:after="0" w:line="240" w:lineRule="auto"/>
              <w:jc w:val="center"/>
              <w:rPr>
                <w:rFonts w:ascii="Times New Roman" w:hAnsi="Times New Roman" w:cs="Times New Roman"/>
                <w:color w:val="000000"/>
                <w:sz w:val="24"/>
                <w:szCs w:val="24"/>
                <w:lang w:eastAsia="ar-SA"/>
              </w:rPr>
            </w:pPr>
            <w:r w:rsidRPr="00BB5064">
              <w:rPr>
                <w:rFonts w:ascii="Times New Roman" w:hAnsi="Times New Roman" w:cs="Times New Roman"/>
                <w:color w:val="000000"/>
                <w:sz w:val="24"/>
                <w:szCs w:val="24"/>
                <w:lang w:eastAsia="ar-SA"/>
              </w:rPr>
              <w:t>5</w:t>
            </w:r>
          </w:p>
        </w:tc>
        <w:tc>
          <w:tcPr>
            <w:tcW w:w="3258" w:type="dxa"/>
            <w:tcBorders>
              <w:top w:val="single" w:sz="4" w:space="0" w:color="000000"/>
              <w:left w:val="single" w:sz="4" w:space="0" w:color="000000"/>
              <w:bottom w:val="single" w:sz="4" w:space="0" w:color="000000"/>
              <w:right w:val="single" w:sz="4" w:space="0" w:color="000000"/>
            </w:tcBorders>
            <w:vAlign w:val="center"/>
          </w:tcPr>
          <w:p w14:paraId="6280F24E" w14:textId="77777777" w:rsidR="00BB5064" w:rsidRPr="00BB5064" w:rsidRDefault="00BB5064" w:rsidP="00BB5064">
            <w:pPr>
              <w:suppressAutoHyphens/>
              <w:spacing w:after="0" w:line="240" w:lineRule="auto"/>
              <w:jc w:val="both"/>
              <w:rPr>
                <w:rFonts w:ascii="Times New Roman" w:hAnsi="Times New Roman" w:cs="Times New Roman"/>
                <w:color w:val="000000"/>
                <w:sz w:val="24"/>
                <w:szCs w:val="24"/>
                <w:lang w:eastAsia="ar-SA"/>
              </w:rPr>
            </w:pPr>
            <w:r w:rsidRPr="00BB5064">
              <w:rPr>
                <w:rFonts w:ascii="Times New Roman" w:hAnsi="Times New Roman" w:cs="Times New Roman"/>
                <w:color w:val="000000"/>
                <w:sz w:val="24"/>
                <w:szCs w:val="24"/>
                <w:lang w:eastAsia="ar-SA"/>
              </w:rPr>
              <w:t xml:space="preserve">Об’єм, </w:t>
            </w:r>
            <w:proofErr w:type="spellStart"/>
            <w:r w:rsidRPr="00BB5064">
              <w:rPr>
                <w:rFonts w:ascii="Times New Roman" w:hAnsi="Times New Roman" w:cs="Times New Roman"/>
                <w:color w:val="000000"/>
                <w:sz w:val="24"/>
                <w:szCs w:val="24"/>
                <w:lang w:eastAsia="ar-SA"/>
              </w:rPr>
              <w:t>куб.см</w:t>
            </w:r>
            <w:proofErr w:type="spellEnd"/>
          </w:p>
        </w:tc>
        <w:tc>
          <w:tcPr>
            <w:tcW w:w="3073" w:type="dxa"/>
            <w:tcBorders>
              <w:top w:val="single" w:sz="4" w:space="0" w:color="000000"/>
              <w:left w:val="single" w:sz="4" w:space="0" w:color="000000"/>
              <w:bottom w:val="single" w:sz="4" w:space="0" w:color="000000"/>
              <w:right w:val="single" w:sz="4" w:space="0" w:color="000000"/>
            </w:tcBorders>
          </w:tcPr>
          <w:p w14:paraId="07DC9453" w14:textId="77777777" w:rsidR="00BB5064" w:rsidRPr="00BB5064" w:rsidRDefault="00BB5064" w:rsidP="00BB5064">
            <w:pPr>
              <w:suppressAutoHyphens/>
              <w:spacing w:after="0" w:line="240" w:lineRule="auto"/>
              <w:jc w:val="both"/>
              <w:rPr>
                <w:rFonts w:ascii="Times New Roman" w:hAnsi="Times New Roman" w:cs="Times New Roman"/>
                <w:color w:val="000000"/>
                <w:sz w:val="24"/>
                <w:szCs w:val="24"/>
                <w:lang w:eastAsia="ar-SA"/>
              </w:rPr>
            </w:pPr>
            <w:r w:rsidRPr="00BB5064">
              <w:rPr>
                <w:rFonts w:ascii="Times New Roman" w:hAnsi="Times New Roman" w:cs="Times New Roman"/>
                <w:color w:val="000000"/>
                <w:sz w:val="24"/>
                <w:szCs w:val="24"/>
                <w:lang w:eastAsia="ar-SA"/>
              </w:rPr>
              <w:t>2442</w:t>
            </w:r>
          </w:p>
        </w:tc>
        <w:tc>
          <w:tcPr>
            <w:tcW w:w="2455" w:type="dxa"/>
            <w:tcBorders>
              <w:top w:val="single" w:sz="4" w:space="0" w:color="000000"/>
              <w:left w:val="single" w:sz="4" w:space="0" w:color="000000"/>
              <w:bottom w:val="single" w:sz="4" w:space="0" w:color="000000"/>
              <w:right w:val="single" w:sz="4" w:space="0" w:color="000000"/>
            </w:tcBorders>
          </w:tcPr>
          <w:p w14:paraId="3432DC8A" w14:textId="77777777" w:rsidR="00BB5064" w:rsidRPr="00BB5064" w:rsidRDefault="00BB5064" w:rsidP="00BB5064">
            <w:pPr>
              <w:suppressAutoHyphens/>
              <w:snapToGrid w:val="0"/>
              <w:spacing w:after="0" w:line="240" w:lineRule="auto"/>
              <w:jc w:val="both"/>
              <w:rPr>
                <w:rFonts w:ascii="Times New Roman" w:hAnsi="Times New Roman" w:cs="Times New Roman"/>
                <w:color w:val="000000"/>
                <w:sz w:val="24"/>
                <w:szCs w:val="24"/>
                <w:lang w:eastAsia="ar-SA"/>
              </w:rPr>
            </w:pPr>
          </w:p>
        </w:tc>
        <w:tc>
          <w:tcPr>
            <w:tcW w:w="25" w:type="dxa"/>
            <w:gridSpan w:val="2"/>
            <w:tcMar>
              <w:left w:w="0" w:type="dxa"/>
              <w:right w:w="0" w:type="dxa"/>
            </w:tcMar>
          </w:tcPr>
          <w:p w14:paraId="1E43704D" w14:textId="77777777" w:rsidR="00BB5064" w:rsidRPr="00BB5064" w:rsidRDefault="00BB5064" w:rsidP="00BB5064">
            <w:pPr>
              <w:suppressAutoHyphens/>
              <w:snapToGrid w:val="0"/>
              <w:spacing w:after="0" w:line="240" w:lineRule="auto"/>
              <w:rPr>
                <w:rFonts w:ascii="Times New Roman" w:hAnsi="Times New Roman" w:cs="Times New Roman"/>
                <w:color w:val="000000"/>
                <w:sz w:val="24"/>
                <w:szCs w:val="24"/>
                <w:lang w:eastAsia="ar-SA"/>
              </w:rPr>
            </w:pPr>
          </w:p>
        </w:tc>
      </w:tr>
      <w:tr w:rsidR="00BB5064" w:rsidRPr="00BB5064" w14:paraId="25C26E9A" w14:textId="77777777" w:rsidTr="006C400A">
        <w:trPr>
          <w:gridAfter w:val="1"/>
          <w:wAfter w:w="8" w:type="dxa"/>
        </w:trPr>
        <w:tc>
          <w:tcPr>
            <w:tcW w:w="711" w:type="dxa"/>
            <w:tcBorders>
              <w:top w:val="single" w:sz="4" w:space="0" w:color="000000"/>
              <w:left w:val="single" w:sz="4" w:space="0" w:color="000000"/>
              <w:bottom w:val="single" w:sz="4" w:space="0" w:color="000000"/>
              <w:right w:val="single" w:sz="4" w:space="0" w:color="000000"/>
            </w:tcBorders>
            <w:vAlign w:val="center"/>
          </w:tcPr>
          <w:p w14:paraId="2DB62BBD" w14:textId="77777777" w:rsidR="00BB5064" w:rsidRPr="00BB5064" w:rsidRDefault="00BB5064" w:rsidP="00BB5064">
            <w:pPr>
              <w:suppressAutoHyphens/>
              <w:spacing w:after="0" w:line="240" w:lineRule="auto"/>
              <w:jc w:val="center"/>
              <w:rPr>
                <w:rFonts w:ascii="Times New Roman" w:hAnsi="Times New Roman" w:cs="Times New Roman"/>
                <w:color w:val="000000"/>
                <w:sz w:val="24"/>
                <w:szCs w:val="24"/>
                <w:lang w:eastAsia="ar-SA"/>
              </w:rPr>
            </w:pPr>
            <w:r w:rsidRPr="00BB5064">
              <w:rPr>
                <w:rFonts w:ascii="Times New Roman" w:hAnsi="Times New Roman" w:cs="Times New Roman"/>
                <w:color w:val="000000"/>
                <w:sz w:val="24"/>
                <w:szCs w:val="24"/>
                <w:lang w:eastAsia="ar-SA"/>
              </w:rPr>
              <w:t>6</w:t>
            </w:r>
          </w:p>
        </w:tc>
        <w:tc>
          <w:tcPr>
            <w:tcW w:w="3258" w:type="dxa"/>
            <w:tcBorders>
              <w:top w:val="single" w:sz="4" w:space="0" w:color="000000"/>
              <w:left w:val="single" w:sz="4" w:space="0" w:color="000000"/>
              <w:bottom w:val="single" w:sz="4" w:space="0" w:color="000000"/>
              <w:right w:val="single" w:sz="4" w:space="0" w:color="000000"/>
            </w:tcBorders>
            <w:vAlign w:val="center"/>
          </w:tcPr>
          <w:p w14:paraId="40B8AD87" w14:textId="77777777" w:rsidR="00BB5064" w:rsidRPr="00BB5064" w:rsidRDefault="00BB5064" w:rsidP="00BB5064">
            <w:pPr>
              <w:suppressAutoHyphens/>
              <w:spacing w:after="0" w:line="240" w:lineRule="auto"/>
              <w:jc w:val="both"/>
              <w:rPr>
                <w:rFonts w:ascii="Times New Roman" w:hAnsi="Times New Roman" w:cs="Times New Roman"/>
                <w:color w:val="000000"/>
                <w:sz w:val="24"/>
                <w:szCs w:val="24"/>
                <w:lang w:eastAsia="ar-SA"/>
              </w:rPr>
            </w:pPr>
            <w:r w:rsidRPr="00BB5064">
              <w:rPr>
                <w:rFonts w:ascii="Times New Roman" w:hAnsi="Times New Roman" w:cs="Times New Roman"/>
                <w:sz w:val="24"/>
                <w:szCs w:val="24"/>
                <w:lang w:eastAsia="zh-CN"/>
              </w:rPr>
              <w:t>Потужність (</w:t>
            </w:r>
            <w:proofErr w:type="spellStart"/>
            <w:r w:rsidRPr="00BB5064">
              <w:rPr>
                <w:rFonts w:ascii="Times New Roman" w:hAnsi="Times New Roman" w:cs="Times New Roman"/>
                <w:sz w:val="24"/>
                <w:szCs w:val="24"/>
                <w:lang w:eastAsia="zh-CN"/>
              </w:rPr>
              <w:t>к.с</w:t>
            </w:r>
            <w:proofErr w:type="spellEnd"/>
            <w:r w:rsidRPr="00BB5064">
              <w:rPr>
                <w:rFonts w:ascii="Times New Roman" w:hAnsi="Times New Roman" w:cs="Times New Roman"/>
                <w:sz w:val="24"/>
                <w:szCs w:val="24"/>
                <w:lang w:eastAsia="zh-CN"/>
              </w:rPr>
              <w:t>./об/хв)</w:t>
            </w:r>
          </w:p>
        </w:tc>
        <w:tc>
          <w:tcPr>
            <w:tcW w:w="3073" w:type="dxa"/>
            <w:tcBorders>
              <w:top w:val="single" w:sz="4" w:space="0" w:color="000000"/>
              <w:left w:val="single" w:sz="4" w:space="0" w:color="000000"/>
              <w:bottom w:val="single" w:sz="4" w:space="0" w:color="000000"/>
              <w:right w:val="single" w:sz="4" w:space="0" w:color="000000"/>
            </w:tcBorders>
          </w:tcPr>
          <w:p w14:paraId="07E5F2E8" w14:textId="77777777" w:rsidR="00BB5064" w:rsidRPr="00BB5064" w:rsidRDefault="00BB5064" w:rsidP="00BB5064">
            <w:pPr>
              <w:suppressAutoHyphens/>
              <w:spacing w:after="0" w:line="240" w:lineRule="auto"/>
              <w:jc w:val="both"/>
              <w:rPr>
                <w:rFonts w:ascii="Times New Roman" w:hAnsi="Times New Roman" w:cs="Times New Roman"/>
                <w:color w:val="000000"/>
                <w:sz w:val="24"/>
                <w:szCs w:val="24"/>
                <w:lang w:eastAsia="ar-SA"/>
              </w:rPr>
            </w:pPr>
            <w:r w:rsidRPr="00BB5064">
              <w:rPr>
                <w:rFonts w:ascii="Times New Roman" w:hAnsi="Times New Roman" w:cs="Times New Roman"/>
                <w:color w:val="000000"/>
                <w:sz w:val="24"/>
                <w:szCs w:val="24"/>
                <w:lang w:eastAsia="ar-SA"/>
              </w:rPr>
              <w:t>204 / 3500</w:t>
            </w:r>
          </w:p>
        </w:tc>
        <w:tc>
          <w:tcPr>
            <w:tcW w:w="2455" w:type="dxa"/>
            <w:tcBorders>
              <w:top w:val="single" w:sz="4" w:space="0" w:color="000000"/>
              <w:left w:val="single" w:sz="4" w:space="0" w:color="000000"/>
              <w:bottom w:val="single" w:sz="4" w:space="0" w:color="000000"/>
              <w:right w:val="single" w:sz="4" w:space="0" w:color="000000"/>
            </w:tcBorders>
          </w:tcPr>
          <w:p w14:paraId="1BA4601C" w14:textId="77777777" w:rsidR="00BB5064" w:rsidRPr="00BB5064" w:rsidRDefault="00BB5064" w:rsidP="00BB5064">
            <w:pPr>
              <w:suppressAutoHyphens/>
              <w:snapToGrid w:val="0"/>
              <w:spacing w:after="0" w:line="240" w:lineRule="auto"/>
              <w:jc w:val="both"/>
              <w:rPr>
                <w:rFonts w:ascii="Times New Roman" w:hAnsi="Times New Roman" w:cs="Times New Roman"/>
                <w:color w:val="000000"/>
                <w:sz w:val="24"/>
                <w:szCs w:val="24"/>
                <w:lang w:eastAsia="ar-SA"/>
              </w:rPr>
            </w:pPr>
          </w:p>
        </w:tc>
        <w:tc>
          <w:tcPr>
            <w:tcW w:w="25" w:type="dxa"/>
            <w:gridSpan w:val="2"/>
            <w:tcMar>
              <w:left w:w="0" w:type="dxa"/>
              <w:right w:w="0" w:type="dxa"/>
            </w:tcMar>
          </w:tcPr>
          <w:p w14:paraId="0C07E3FF" w14:textId="77777777" w:rsidR="00BB5064" w:rsidRPr="00BB5064" w:rsidRDefault="00BB5064" w:rsidP="00BB5064">
            <w:pPr>
              <w:suppressAutoHyphens/>
              <w:snapToGrid w:val="0"/>
              <w:spacing w:after="0" w:line="240" w:lineRule="auto"/>
              <w:rPr>
                <w:rFonts w:ascii="Times New Roman" w:hAnsi="Times New Roman" w:cs="Times New Roman"/>
                <w:color w:val="000000"/>
                <w:sz w:val="24"/>
                <w:szCs w:val="24"/>
                <w:lang w:eastAsia="ar-SA"/>
              </w:rPr>
            </w:pPr>
          </w:p>
        </w:tc>
      </w:tr>
      <w:tr w:rsidR="00BB5064" w:rsidRPr="00BB5064" w14:paraId="655E2FE1" w14:textId="77777777" w:rsidTr="006C400A">
        <w:trPr>
          <w:gridAfter w:val="1"/>
          <w:wAfter w:w="8" w:type="dxa"/>
        </w:trPr>
        <w:tc>
          <w:tcPr>
            <w:tcW w:w="711" w:type="dxa"/>
            <w:tcBorders>
              <w:top w:val="single" w:sz="4" w:space="0" w:color="000000"/>
              <w:left w:val="single" w:sz="4" w:space="0" w:color="000000"/>
              <w:bottom w:val="single" w:sz="4" w:space="0" w:color="000000"/>
              <w:right w:val="single" w:sz="4" w:space="0" w:color="000000"/>
            </w:tcBorders>
            <w:vAlign w:val="center"/>
          </w:tcPr>
          <w:p w14:paraId="2F19CFEE" w14:textId="77777777" w:rsidR="00BB5064" w:rsidRPr="00BB5064" w:rsidRDefault="00BB5064" w:rsidP="00BB5064">
            <w:pPr>
              <w:suppressAutoHyphens/>
              <w:spacing w:after="0" w:line="240" w:lineRule="auto"/>
              <w:jc w:val="center"/>
              <w:rPr>
                <w:rFonts w:ascii="Times New Roman" w:hAnsi="Times New Roman" w:cs="Times New Roman"/>
                <w:color w:val="000000"/>
                <w:sz w:val="24"/>
                <w:szCs w:val="24"/>
                <w:lang w:eastAsia="ar-SA"/>
              </w:rPr>
            </w:pPr>
            <w:r w:rsidRPr="00BB5064">
              <w:rPr>
                <w:rFonts w:ascii="Times New Roman" w:hAnsi="Times New Roman" w:cs="Times New Roman"/>
                <w:color w:val="000000"/>
                <w:sz w:val="24"/>
                <w:szCs w:val="24"/>
                <w:lang w:eastAsia="ar-SA"/>
              </w:rPr>
              <w:t>7</w:t>
            </w:r>
          </w:p>
        </w:tc>
        <w:tc>
          <w:tcPr>
            <w:tcW w:w="3258" w:type="dxa"/>
            <w:tcBorders>
              <w:top w:val="single" w:sz="4" w:space="0" w:color="000000"/>
              <w:left w:val="single" w:sz="4" w:space="0" w:color="000000"/>
              <w:bottom w:val="single" w:sz="4" w:space="0" w:color="000000"/>
              <w:right w:val="single" w:sz="4" w:space="0" w:color="000000"/>
            </w:tcBorders>
            <w:vAlign w:val="center"/>
          </w:tcPr>
          <w:p w14:paraId="0C4AA9F7" w14:textId="77777777" w:rsidR="00BB5064" w:rsidRPr="00BB5064" w:rsidRDefault="00BB5064" w:rsidP="00BB5064">
            <w:pPr>
              <w:suppressAutoHyphens/>
              <w:spacing w:after="0" w:line="240" w:lineRule="auto"/>
              <w:rPr>
                <w:rFonts w:ascii="Times New Roman" w:hAnsi="Times New Roman" w:cs="Times New Roman"/>
                <w:color w:val="000000"/>
                <w:sz w:val="24"/>
                <w:szCs w:val="24"/>
                <w:lang w:eastAsia="ar-SA"/>
              </w:rPr>
            </w:pPr>
            <w:r w:rsidRPr="00BB5064">
              <w:rPr>
                <w:rFonts w:ascii="Times New Roman" w:hAnsi="Times New Roman" w:cs="Times New Roman"/>
                <w:sz w:val="24"/>
                <w:szCs w:val="24"/>
                <w:lang w:eastAsia="zh-CN"/>
              </w:rPr>
              <w:t>Макс. обертальний момент (Нм/об/хв)</w:t>
            </w:r>
          </w:p>
        </w:tc>
        <w:tc>
          <w:tcPr>
            <w:tcW w:w="3073" w:type="dxa"/>
            <w:tcBorders>
              <w:top w:val="single" w:sz="4" w:space="0" w:color="000000"/>
              <w:left w:val="single" w:sz="4" w:space="0" w:color="000000"/>
              <w:bottom w:val="single" w:sz="4" w:space="0" w:color="000000"/>
              <w:right w:val="single" w:sz="4" w:space="0" w:color="000000"/>
            </w:tcBorders>
          </w:tcPr>
          <w:p w14:paraId="27672DAB" w14:textId="77777777" w:rsidR="00BB5064" w:rsidRPr="00BB5064" w:rsidRDefault="00BB5064" w:rsidP="00BB5064">
            <w:pPr>
              <w:suppressAutoHyphens/>
              <w:spacing w:after="0" w:line="240" w:lineRule="auto"/>
              <w:jc w:val="both"/>
              <w:rPr>
                <w:rFonts w:ascii="Times New Roman" w:hAnsi="Times New Roman" w:cs="Times New Roman"/>
                <w:color w:val="000000"/>
                <w:sz w:val="24"/>
                <w:szCs w:val="24"/>
                <w:lang w:eastAsia="ar-SA"/>
              </w:rPr>
            </w:pPr>
            <w:r w:rsidRPr="00BB5064">
              <w:rPr>
                <w:rFonts w:ascii="Times New Roman" w:hAnsi="Times New Roman" w:cs="Times New Roman"/>
                <w:color w:val="000000"/>
                <w:sz w:val="24"/>
                <w:szCs w:val="24"/>
                <w:lang w:eastAsia="ar-SA"/>
              </w:rPr>
              <w:t>470 / 1500-3000</w:t>
            </w:r>
          </w:p>
        </w:tc>
        <w:tc>
          <w:tcPr>
            <w:tcW w:w="2455" w:type="dxa"/>
            <w:tcBorders>
              <w:top w:val="single" w:sz="4" w:space="0" w:color="000000"/>
              <w:left w:val="single" w:sz="4" w:space="0" w:color="000000"/>
              <w:bottom w:val="single" w:sz="4" w:space="0" w:color="000000"/>
              <w:right w:val="single" w:sz="4" w:space="0" w:color="000000"/>
            </w:tcBorders>
          </w:tcPr>
          <w:p w14:paraId="3C4FB0CB" w14:textId="77777777" w:rsidR="00BB5064" w:rsidRPr="00BB5064" w:rsidRDefault="00BB5064" w:rsidP="00BB5064">
            <w:pPr>
              <w:suppressAutoHyphens/>
              <w:snapToGrid w:val="0"/>
              <w:spacing w:after="0" w:line="240" w:lineRule="auto"/>
              <w:jc w:val="both"/>
              <w:rPr>
                <w:rFonts w:ascii="Times New Roman" w:hAnsi="Times New Roman" w:cs="Times New Roman"/>
                <w:color w:val="000000"/>
                <w:sz w:val="24"/>
                <w:szCs w:val="24"/>
                <w:lang w:eastAsia="ar-SA"/>
              </w:rPr>
            </w:pPr>
          </w:p>
        </w:tc>
        <w:tc>
          <w:tcPr>
            <w:tcW w:w="25" w:type="dxa"/>
            <w:gridSpan w:val="2"/>
            <w:tcMar>
              <w:left w:w="0" w:type="dxa"/>
              <w:right w:w="0" w:type="dxa"/>
            </w:tcMar>
          </w:tcPr>
          <w:p w14:paraId="583E3403" w14:textId="77777777" w:rsidR="00BB5064" w:rsidRPr="00BB5064" w:rsidRDefault="00BB5064" w:rsidP="00BB5064">
            <w:pPr>
              <w:suppressAutoHyphens/>
              <w:snapToGrid w:val="0"/>
              <w:spacing w:after="0" w:line="240" w:lineRule="auto"/>
              <w:rPr>
                <w:rFonts w:ascii="Times New Roman" w:hAnsi="Times New Roman" w:cs="Times New Roman"/>
                <w:color w:val="000000"/>
                <w:sz w:val="24"/>
                <w:szCs w:val="24"/>
                <w:lang w:eastAsia="ar-SA"/>
              </w:rPr>
            </w:pPr>
          </w:p>
        </w:tc>
      </w:tr>
      <w:tr w:rsidR="00BB5064" w:rsidRPr="00BB5064" w14:paraId="16A0E346" w14:textId="77777777" w:rsidTr="006C400A">
        <w:trPr>
          <w:gridAfter w:val="2"/>
          <w:wAfter w:w="25" w:type="dxa"/>
        </w:trPr>
        <w:tc>
          <w:tcPr>
            <w:tcW w:w="9505" w:type="dxa"/>
            <w:gridSpan w:val="5"/>
            <w:tcBorders>
              <w:top w:val="single" w:sz="4" w:space="0" w:color="000000"/>
              <w:left w:val="single" w:sz="4" w:space="0" w:color="000000"/>
              <w:bottom w:val="single" w:sz="4" w:space="0" w:color="000000"/>
              <w:right w:val="single" w:sz="4" w:space="0" w:color="000000"/>
            </w:tcBorders>
            <w:vAlign w:val="center"/>
          </w:tcPr>
          <w:p w14:paraId="695FADF1" w14:textId="77777777" w:rsidR="00BB5064" w:rsidRPr="00BB5064" w:rsidRDefault="00BB5064" w:rsidP="00BB5064">
            <w:pPr>
              <w:suppressAutoHyphens/>
              <w:spacing w:after="0" w:line="240" w:lineRule="auto"/>
              <w:jc w:val="center"/>
              <w:rPr>
                <w:rFonts w:ascii="Times New Roman" w:hAnsi="Times New Roman" w:cs="Times New Roman"/>
                <w:b/>
                <w:bCs/>
                <w:color w:val="000000"/>
                <w:sz w:val="24"/>
                <w:szCs w:val="24"/>
                <w:lang w:eastAsia="ar-SA"/>
              </w:rPr>
            </w:pPr>
            <w:r w:rsidRPr="00BB5064">
              <w:rPr>
                <w:rFonts w:ascii="Times New Roman" w:hAnsi="Times New Roman" w:cs="Times New Roman"/>
                <w:b/>
                <w:bCs/>
                <w:color w:val="000000"/>
                <w:sz w:val="24"/>
                <w:szCs w:val="24"/>
                <w:lang w:eastAsia="ar-SA"/>
              </w:rPr>
              <w:t>Розміри / вага</w:t>
            </w:r>
          </w:p>
        </w:tc>
      </w:tr>
      <w:tr w:rsidR="00BB5064" w:rsidRPr="00BB5064" w14:paraId="2739C916" w14:textId="77777777" w:rsidTr="006C400A">
        <w:trPr>
          <w:gridAfter w:val="1"/>
          <w:wAfter w:w="8" w:type="dxa"/>
        </w:trPr>
        <w:tc>
          <w:tcPr>
            <w:tcW w:w="711" w:type="dxa"/>
            <w:tcBorders>
              <w:top w:val="single" w:sz="4" w:space="0" w:color="000000"/>
              <w:left w:val="single" w:sz="4" w:space="0" w:color="000000"/>
              <w:bottom w:val="single" w:sz="4" w:space="0" w:color="000000"/>
              <w:right w:val="single" w:sz="4" w:space="0" w:color="000000"/>
            </w:tcBorders>
            <w:vAlign w:val="center"/>
          </w:tcPr>
          <w:p w14:paraId="353BBD69" w14:textId="77777777" w:rsidR="00BB5064" w:rsidRPr="00BB5064" w:rsidRDefault="00BB5064" w:rsidP="00BB5064">
            <w:pPr>
              <w:suppressAutoHyphens/>
              <w:spacing w:after="0" w:line="240" w:lineRule="auto"/>
              <w:jc w:val="center"/>
              <w:rPr>
                <w:rFonts w:ascii="Times New Roman" w:hAnsi="Times New Roman" w:cs="Times New Roman"/>
                <w:color w:val="000000"/>
                <w:sz w:val="24"/>
                <w:szCs w:val="24"/>
                <w:lang w:eastAsia="ar-SA"/>
              </w:rPr>
            </w:pPr>
            <w:r w:rsidRPr="00BB5064">
              <w:rPr>
                <w:rFonts w:ascii="Times New Roman" w:hAnsi="Times New Roman" w:cs="Times New Roman"/>
                <w:color w:val="000000"/>
                <w:sz w:val="24"/>
                <w:szCs w:val="24"/>
                <w:lang w:eastAsia="ar-SA"/>
              </w:rPr>
              <w:t>1</w:t>
            </w:r>
          </w:p>
        </w:tc>
        <w:tc>
          <w:tcPr>
            <w:tcW w:w="3258" w:type="dxa"/>
            <w:tcBorders>
              <w:top w:val="single" w:sz="4" w:space="0" w:color="000000"/>
              <w:left w:val="single" w:sz="4" w:space="0" w:color="000000"/>
              <w:bottom w:val="single" w:sz="4" w:space="0" w:color="000000"/>
              <w:right w:val="single" w:sz="4" w:space="0" w:color="000000"/>
            </w:tcBorders>
            <w:vAlign w:val="center"/>
          </w:tcPr>
          <w:p w14:paraId="4FDE3BD6" w14:textId="77777777" w:rsidR="00BB5064" w:rsidRPr="00BB5064" w:rsidRDefault="00BB5064" w:rsidP="00BB5064">
            <w:pPr>
              <w:suppressAutoHyphens/>
              <w:spacing w:after="0" w:line="240" w:lineRule="auto"/>
              <w:jc w:val="both"/>
              <w:rPr>
                <w:rFonts w:ascii="Times New Roman" w:hAnsi="Times New Roman" w:cs="Times New Roman"/>
                <w:color w:val="000000"/>
                <w:sz w:val="24"/>
                <w:szCs w:val="24"/>
                <w:lang w:eastAsia="ar-SA"/>
              </w:rPr>
            </w:pPr>
            <w:r w:rsidRPr="00BB5064">
              <w:rPr>
                <w:rFonts w:ascii="Times New Roman" w:hAnsi="Times New Roman" w:cs="Times New Roman"/>
                <w:sz w:val="24"/>
                <w:szCs w:val="24"/>
                <w:lang w:eastAsia="zh-CN"/>
              </w:rPr>
              <w:t>Довжина, мм</w:t>
            </w:r>
          </w:p>
        </w:tc>
        <w:tc>
          <w:tcPr>
            <w:tcW w:w="3073" w:type="dxa"/>
            <w:tcBorders>
              <w:top w:val="single" w:sz="4" w:space="0" w:color="000000"/>
              <w:left w:val="single" w:sz="4" w:space="0" w:color="000000"/>
              <w:bottom w:val="single" w:sz="4" w:space="0" w:color="000000"/>
              <w:right w:val="single" w:sz="4" w:space="0" w:color="000000"/>
            </w:tcBorders>
          </w:tcPr>
          <w:p w14:paraId="1BAA60A7" w14:textId="77777777" w:rsidR="00BB5064" w:rsidRPr="00BB5064" w:rsidRDefault="00BB5064" w:rsidP="00BB5064">
            <w:pPr>
              <w:suppressAutoHyphens/>
              <w:spacing w:after="0" w:line="240" w:lineRule="auto"/>
              <w:jc w:val="both"/>
              <w:rPr>
                <w:rFonts w:ascii="Times New Roman" w:hAnsi="Times New Roman" w:cs="Times New Roman"/>
                <w:color w:val="000000"/>
                <w:sz w:val="24"/>
                <w:szCs w:val="24"/>
                <w:lang w:eastAsia="ar-SA"/>
              </w:rPr>
            </w:pPr>
            <w:r w:rsidRPr="00BB5064">
              <w:rPr>
                <w:rFonts w:ascii="Times New Roman" w:hAnsi="Times New Roman" w:cs="Times New Roman"/>
                <w:sz w:val="24"/>
                <w:szCs w:val="24"/>
                <w:lang w:eastAsia="zh-CN"/>
              </w:rPr>
              <w:t>не менше 5300</w:t>
            </w:r>
          </w:p>
        </w:tc>
        <w:tc>
          <w:tcPr>
            <w:tcW w:w="2455" w:type="dxa"/>
            <w:tcBorders>
              <w:top w:val="single" w:sz="4" w:space="0" w:color="000000"/>
              <w:left w:val="single" w:sz="4" w:space="0" w:color="000000"/>
              <w:bottom w:val="single" w:sz="4" w:space="0" w:color="000000"/>
              <w:right w:val="single" w:sz="4" w:space="0" w:color="000000"/>
            </w:tcBorders>
          </w:tcPr>
          <w:p w14:paraId="724AAD53" w14:textId="77777777" w:rsidR="00BB5064" w:rsidRPr="00BB5064" w:rsidRDefault="00BB5064" w:rsidP="00BB5064">
            <w:pPr>
              <w:suppressAutoHyphens/>
              <w:snapToGrid w:val="0"/>
              <w:spacing w:after="0" w:line="240" w:lineRule="auto"/>
              <w:jc w:val="both"/>
              <w:rPr>
                <w:rFonts w:ascii="Times New Roman" w:hAnsi="Times New Roman" w:cs="Times New Roman"/>
                <w:color w:val="000000"/>
                <w:sz w:val="24"/>
                <w:szCs w:val="24"/>
                <w:lang w:eastAsia="ar-SA"/>
              </w:rPr>
            </w:pPr>
          </w:p>
        </w:tc>
        <w:tc>
          <w:tcPr>
            <w:tcW w:w="25" w:type="dxa"/>
            <w:gridSpan w:val="2"/>
            <w:tcMar>
              <w:left w:w="0" w:type="dxa"/>
              <w:right w:w="0" w:type="dxa"/>
            </w:tcMar>
          </w:tcPr>
          <w:p w14:paraId="35E82E02" w14:textId="77777777" w:rsidR="00BB5064" w:rsidRPr="00BB5064" w:rsidRDefault="00BB5064" w:rsidP="00BB5064">
            <w:pPr>
              <w:suppressAutoHyphens/>
              <w:snapToGrid w:val="0"/>
              <w:spacing w:after="0" w:line="240" w:lineRule="auto"/>
              <w:rPr>
                <w:rFonts w:ascii="Times New Roman" w:hAnsi="Times New Roman" w:cs="Times New Roman"/>
                <w:color w:val="000000"/>
                <w:sz w:val="24"/>
                <w:szCs w:val="24"/>
                <w:lang w:eastAsia="ar-SA"/>
              </w:rPr>
            </w:pPr>
          </w:p>
        </w:tc>
      </w:tr>
      <w:tr w:rsidR="00BB5064" w:rsidRPr="00BB5064" w14:paraId="293D8A74" w14:textId="77777777" w:rsidTr="006C400A">
        <w:trPr>
          <w:gridAfter w:val="1"/>
          <w:wAfter w:w="8" w:type="dxa"/>
        </w:trPr>
        <w:tc>
          <w:tcPr>
            <w:tcW w:w="711" w:type="dxa"/>
            <w:tcBorders>
              <w:top w:val="single" w:sz="4" w:space="0" w:color="000000"/>
              <w:left w:val="single" w:sz="4" w:space="0" w:color="000000"/>
              <w:bottom w:val="single" w:sz="4" w:space="0" w:color="000000"/>
              <w:right w:val="single" w:sz="4" w:space="0" w:color="000000"/>
            </w:tcBorders>
            <w:vAlign w:val="center"/>
          </w:tcPr>
          <w:p w14:paraId="6EE419F8" w14:textId="77777777" w:rsidR="00BB5064" w:rsidRPr="00BB5064" w:rsidRDefault="00BB5064" w:rsidP="00BB5064">
            <w:pPr>
              <w:suppressAutoHyphens/>
              <w:spacing w:after="0" w:line="240" w:lineRule="auto"/>
              <w:jc w:val="center"/>
              <w:rPr>
                <w:rFonts w:ascii="Times New Roman" w:hAnsi="Times New Roman" w:cs="Times New Roman"/>
                <w:color w:val="000000"/>
                <w:sz w:val="24"/>
                <w:szCs w:val="24"/>
                <w:lang w:eastAsia="ar-SA"/>
              </w:rPr>
            </w:pPr>
            <w:r w:rsidRPr="00BB5064">
              <w:rPr>
                <w:rFonts w:ascii="Times New Roman" w:hAnsi="Times New Roman" w:cs="Times New Roman"/>
                <w:color w:val="000000"/>
                <w:sz w:val="24"/>
                <w:szCs w:val="24"/>
                <w:lang w:eastAsia="ar-SA"/>
              </w:rPr>
              <w:t>2</w:t>
            </w:r>
          </w:p>
        </w:tc>
        <w:tc>
          <w:tcPr>
            <w:tcW w:w="3258" w:type="dxa"/>
            <w:tcBorders>
              <w:top w:val="single" w:sz="4" w:space="0" w:color="000000"/>
              <w:left w:val="single" w:sz="4" w:space="0" w:color="000000"/>
              <w:bottom w:val="single" w:sz="4" w:space="0" w:color="000000"/>
              <w:right w:val="single" w:sz="4" w:space="0" w:color="000000"/>
            </w:tcBorders>
            <w:vAlign w:val="center"/>
          </w:tcPr>
          <w:p w14:paraId="3FC53C26" w14:textId="77777777" w:rsidR="00BB5064" w:rsidRPr="00BB5064" w:rsidRDefault="00BB5064" w:rsidP="00BB5064">
            <w:pPr>
              <w:suppressAutoHyphens/>
              <w:spacing w:after="0" w:line="240" w:lineRule="auto"/>
              <w:jc w:val="both"/>
              <w:rPr>
                <w:rFonts w:ascii="Times New Roman" w:hAnsi="Times New Roman" w:cs="Times New Roman"/>
                <w:color w:val="000000"/>
                <w:sz w:val="24"/>
                <w:szCs w:val="24"/>
                <w:lang w:eastAsia="ar-SA"/>
              </w:rPr>
            </w:pPr>
            <w:r w:rsidRPr="00BB5064">
              <w:rPr>
                <w:rFonts w:ascii="Times New Roman" w:hAnsi="Times New Roman" w:cs="Times New Roman"/>
                <w:sz w:val="24"/>
                <w:szCs w:val="24"/>
                <w:lang w:eastAsia="zh-CN"/>
              </w:rPr>
              <w:t>Ширина, мм</w:t>
            </w:r>
          </w:p>
        </w:tc>
        <w:tc>
          <w:tcPr>
            <w:tcW w:w="3073" w:type="dxa"/>
            <w:tcBorders>
              <w:top w:val="single" w:sz="4" w:space="0" w:color="000000"/>
              <w:left w:val="single" w:sz="4" w:space="0" w:color="000000"/>
              <w:bottom w:val="single" w:sz="4" w:space="0" w:color="000000"/>
              <w:right w:val="single" w:sz="4" w:space="0" w:color="000000"/>
            </w:tcBorders>
          </w:tcPr>
          <w:p w14:paraId="0CA15DCB" w14:textId="77777777" w:rsidR="00BB5064" w:rsidRPr="00BB5064" w:rsidRDefault="00BB5064" w:rsidP="00BB5064">
            <w:pPr>
              <w:suppressAutoHyphens/>
              <w:spacing w:after="0" w:line="240" w:lineRule="auto"/>
              <w:jc w:val="both"/>
              <w:rPr>
                <w:rFonts w:ascii="Times New Roman" w:hAnsi="Times New Roman" w:cs="Times New Roman"/>
                <w:color w:val="000000"/>
                <w:sz w:val="24"/>
                <w:szCs w:val="24"/>
                <w:lang w:eastAsia="ar-SA"/>
              </w:rPr>
            </w:pPr>
            <w:r w:rsidRPr="00BB5064">
              <w:rPr>
                <w:rFonts w:ascii="Times New Roman" w:hAnsi="Times New Roman" w:cs="Times New Roman"/>
                <w:sz w:val="24"/>
                <w:szCs w:val="24"/>
                <w:lang w:eastAsia="zh-CN"/>
              </w:rPr>
              <w:t>не менше 1850</w:t>
            </w:r>
          </w:p>
        </w:tc>
        <w:tc>
          <w:tcPr>
            <w:tcW w:w="2455" w:type="dxa"/>
            <w:tcBorders>
              <w:top w:val="single" w:sz="4" w:space="0" w:color="000000"/>
              <w:left w:val="single" w:sz="4" w:space="0" w:color="000000"/>
              <w:bottom w:val="single" w:sz="4" w:space="0" w:color="000000"/>
              <w:right w:val="single" w:sz="4" w:space="0" w:color="000000"/>
            </w:tcBorders>
          </w:tcPr>
          <w:p w14:paraId="2597DC03" w14:textId="77777777" w:rsidR="00BB5064" w:rsidRPr="00BB5064" w:rsidRDefault="00BB5064" w:rsidP="00BB5064">
            <w:pPr>
              <w:suppressAutoHyphens/>
              <w:snapToGrid w:val="0"/>
              <w:spacing w:after="0" w:line="240" w:lineRule="auto"/>
              <w:jc w:val="both"/>
              <w:rPr>
                <w:rFonts w:ascii="Times New Roman" w:hAnsi="Times New Roman" w:cs="Times New Roman"/>
                <w:color w:val="000000"/>
                <w:sz w:val="24"/>
                <w:szCs w:val="24"/>
                <w:lang w:eastAsia="ar-SA"/>
              </w:rPr>
            </w:pPr>
          </w:p>
        </w:tc>
        <w:tc>
          <w:tcPr>
            <w:tcW w:w="25" w:type="dxa"/>
            <w:gridSpan w:val="2"/>
            <w:tcMar>
              <w:left w:w="0" w:type="dxa"/>
              <w:right w:w="0" w:type="dxa"/>
            </w:tcMar>
          </w:tcPr>
          <w:p w14:paraId="4DE01975" w14:textId="77777777" w:rsidR="00BB5064" w:rsidRPr="00BB5064" w:rsidRDefault="00BB5064" w:rsidP="00BB5064">
            <w:pPr>
              <w:suppressAutoHyphens/>
              <w:snapToGrid w:val="0"/>
              <w:spacing w:after="0" w:line="240" w:lineRule="auto"/>
              <w:rPr>
                <w:rFonts w:ascii="Times New Roman" w:hAnsi="Times New Roman" w:cs="Times New Roman"/>
                <w:color w:val="000000"/>
                <w:sz w:val="24"/>
                <w:szCs w:val="24"/>
                <w:lang w:eastAsia="ar-SA"/>
              </w:rPr>
            </w:pPr>
          </w:p>
        </w:tc>
      </w:tr>
      <w:tr w:rsidR="00BB5064" w:rsidRPr="00BB5064" w14:paraId="5E34570A" w14:textId="77777777" w:rsidTr="006C400A">
        <w:trPr>
          <w:gridAfter w:val="1"/>
          <w:wAfter w:w="8" w:type="dxa"/>
        </w:trPr>
        <w:tc>
          <w:tcPr>
            <w:tcW w:w="711" w:type="dxa"/>
            <w:tcBorders>
              <w:top w:val="single" w:sz="4" w:space="0" w:color="000000"/>
              <w:left w:val="single" w:sz="4" w:space="0" w:color="000000"/>
              <w:bottom w:val="single" w:sz="4" w:space="0" w:color="000000"/>
              <w:right w:val="single" w:sz="4" w:space="0" w:color="000000"/>
            </w:tcBorders>
          </w:tcPr>
          <w:p w14:paraId="38F53BAA" w14:textId="77777777" w:rsidR="00BB5064" w:rsidRPr="00BB5064" w:rsidRDefault="00BB5064" w:rsidP="00BB5064">
            <w:pPr>
              <w:suppressAutoHyphens/>
              <w:spacing w:after="0" w:line="240" w:lineRule="auto"/>
              <w:jc w:val="center"/>
              <w:rPr>
                <w:rFonts w:ascii="Times New Roman" w:hAnsi="Times New Roman" w:cs="Times New Roman"/>
                <w:color w:val="000000"/>
                <w:sz w:val="24"/>
                <w:szCs w:val="24"/>
                <w:lang w:eastAsia="ar-SA"/>
              </w:rPr>
            </w:pPr>
            <w:r w:rsidRPr="00BB5064">
              <w:rPr>
                <w:rFonts w:ascii="Times New Roman" w:hAnsi="Times New Roman" w:cs="Times New Roman"/>
                <w:color w:val="000000"/>
                <w:sz w:val="24"/>
                <w:szCs w:val="24"/>
                <w:lang w:eastAsia="ar-SA"/>
              </w:rPr>
              <w:t>3</w:t>
            </w:r>
          </w:p>
        </w:tc>
        <w:tc>
          <w:tcPr>
            <w:tcW w:w="3258" w:type="dxa"/>
            <w:tcBorders>
              <w:top w:val="single" w:sz="4" w:space="0" w:color="000000"/>
              <w:left w:val="single" w:sz="4" w:space="0" w:color="000000"/>
              <w:bottom w:val="single" w:sz="4" w:space="0" w:color="000000"/>
              <w:right w:val="single" w:sz="4" w:space="0" w:color="000000"/>
            </w:tcBorders>
          </w:tcPr>
          <w:p w14:paraId="32FEB316" w14:textId="77777777" w:rsidR="00BB5064" w:rsidRPr="00BB5064" w:rsidRDefault="00BB5064" w:rsidP="00BB5064">
            <w:pPr>
              <w:suppressAutoHyphens/>
              <w:spacing w:after="0" w:line="240" w:lineRule="auto"/>
              <w:jc w:val="both"/>
              <w:rPr>
                <w:rFonts w:ascii="Times New Roman" w:hAnsi="Times New Roman" w:cs="Times New Roman"/>
                <w:color w:val="000000"/>
                <w:sz w:val="24"/>
                <w:szCs w:val="24"/>
                <w:lang w:eastAsia="ar-SA"/>
              </w:rPr>
            </w:pPr>
            <w:r w:rsidRPr="00BB5064">
              <w:rPr>
                <w:rFonts w:ascii="Times New Roman" w:hAnsi="Times New Roman" w:cs="Times New Roman"/>
                <w:color w:val="000000"/>
                <w:sz w:val="24"/>
                <w:szCs w:val="24"/>
                <w:lang w:eastAsia="ar-SA"/>
              </w:rPr>
              <w:t>Висота, мм</w:t>
            </w:r>
          </w:p>
        </w:tc>
        <w:tc>
          <w:tcPr>
            <w:tcW w:w="3073" w:type="dxa"/>
            <w:tcBorders>
              <w:top w:val="single" w:sz="4" w:space="0" w:color="000000"/>
              <w:left w:val="single" w:sz="4" w:space="0" w:color="000000"/>
              <w:bottom w:val="single" w:sz="4" w:space="0" w:color="000000"/>
              <w:right w:val="single" w:sz="4" w:space="0" w:color="000000"/>
            </w:tcBorders>
          </w:tcPr>
          <w:p w14:paraId="70293406" w14:textId="77777777" w:rsidR="00BB5064" w:rsidRPr="00BB5064" w:rsidRDefault="00BB5064" w:rsidP="00BB5064">
            <w:pPr>
              <w:suppressAutoHyphens/>
              <w:spacing w:after="0" w:line="240" w:lineRule="auto"/>
              <w:jc w:val="both"/>
              <w:rPr>
                <w:rFonts w:ascii="Times New Roman" w:hAnsi="Times New Roman" w:cs="Times New Roman"/>
                <w:color w:val="000000"/>
                <w:sz w:val="24"/>
                <w:szCs w:val="24"/>
                <w:lang w:eastAsia="ar-SA"/>
              </w:rPr>
            </w:pPr>
            <w:r w:rsidRPr="00BB5064">
              <w:rPr>
                <w:rFonts w:ascii="Times New Roman" w:hAnsi="Times New Roman" w:cs="Times New Roman"/>
                <w:sz w:val="24"/>
                <w:szCs w:val="24"/>
                <w:lang w:eastAsia="zh-CN"/>
              </w:rPr>
              <w:t>не менше 1780</w:t>
            </w:r>
          </w:p>
        </w:tc>
        <w:tc>
          <w:tcPr>
            <w:tcW w:w="2455" w:type="dxa"/>
            <w:tcBorders>
              <w:top w:val="single" w:sz="4" w:space="0" w:color="000000"/>
              <w:left w:val="single" w:sz="4" w:space="0" w:color="000000"/>
              <w:bottom w:val="single" w:sz="4" w:space="0" w:color="000000"/>
              <w:right w:val="single" w:sz="4" w:space="0" w:color="000000"/>
            </w:tcBorders>
          </w:tcPr>
          <w:p w14:paraId="77BDACA2" w14:textId="77777777" w:rsidR="00BB5064" w:rsidRPr="00BB5064" w:rsidRDefault="00BB5064" w:rsidP="00BB5064">
            <w:pPr>
              <w:suppressAutoHyphens/>
              <w:snapToGrid w:val="0"/>
              <w:spacing w:after="0" w:line="240" w:lineRule="auto"/>
              <w:jc w:val="both"/>
              <w:rPr>
                <w:rFonts w:ascii="Times New Roman" w:hAnsi="Times New Roman" w:cs="Times New Roman"/>
                <w:color w:val="000000"/>
                <w:sz w:val="24"/>
                <w:szCs w:val="24"/>
                <w:lang w:eastAsia="ar-SA"/>
              </w:rPr>
            </w:pPr>
          </w:p>
        </w:tc>
        <w:tc>
          <w:tcPr>
            <w:tcW w:w="25" w:type="dxa"/>
            <w:gridSpan w:val="2"/>
            <w:tcMar>
              <w:left w:w="0" w:type="dxa"/>
              <w:right w:w="0" w:type="dxa"/>
            </w:tcMar>
          </w:tcPr>
          <w:p w14:paraId="4294B6C4" w14:textId="77777777" w:rsidR="00BB5064" w:rsidRPr="00BB5064" w:rsidRDefault="00BB5064" w:rsidP="00BB5064">
            <w:pPr>
              <w:suppressAutoHyphens/>
              <w:snapToGrid w:val="0"/>
              <w:spacing w:after="0" w:line="240" w:lineRule="auto"/>
              <w:rPr>
                <w:rFonts w:ascii="Times New Roman" w:hAnsi="Times New Roman" w:cs="Times New Roman"/>
                <w:color w:val="000000"/>
                <w:sz w:val="24"/>
                <w:szCs w:val="24"/>
                <w:lang w:eastAsia="ar-SA"/>
              </w:rPr>
            </w:pPr>
          </w:p>
        </w:tc>
      </w:tr>
      <w:tr w:rsidR="00BB5064" w:rsidRPr="00BB5064" w14:paraId="625F7851" w14:textId="77777777" w:rsidTr="006C400A">
        <w:trPr>
          <w:gridAfter w:val="1"/>
          <w:wAfter w:w="8" w:type="dxa"/>
        </w:trPr>
        <w:tc>
          <w:tcPr>
            <w:tcW w:w="711" w:type="dxa"/>
            <w:tcBorders>
              <w:top w:val="single" w:sz="4" w:space="0" w:color="000000"/>
              <w:left w:val="single" w:sz="4" w:space="0" w:color="000000"/>
              <w:bottom w:val="single" w:sz="4" w:space="0" w:color="000000"/>
              <w:right w:val="single" w:sz="4" w:space="0" w:color="000000"/>
            </w:tcBorders>
          </w:tcPr>
          <w:p w14:paraId="18FC12AC" w14:textId="77777777" w:rsidR="00BB5064" w:rsidRPr="00BB5064" w:rsidRDefault="00BB5064" w:rsidP="00BB5064">
            <w:pPr>
              <w:suppressAutoHyphens/>
              <w:spacing w:after="0" w:line="240" w:lineRule="auto"/>
              <w:jc w:val="center"/>
              <w:rPr>
                <w:rFonts w:ascii="Times New Roman" w:hAnsi="Times New Roman" w:cs="Times New Roman"/>
                <w:color w:val="000000"/>
                <w:sz w:val="24"/>
                <w:szCs w:val="24"/>
                <w:lang w:eastAsia="ar-SA"/>
              </w:rPr>
            </w:pPr>
            <w:r w:rsidRPr="00BB5064">
              <w:rPr>
                <w:rFonts w:ascii="Times New Roman" w:hAnsi="Times New Roman" w:cs="Times New Roman"/>
                <w:color w:val="000000"/>
                <w:sz w:val="24"/>
                <w:szCs w:val="24"/>
                <w:lang w:eastAsia="ar-SA"/>
              </w:rPr>
              <w:t>4</w:t>
            </w:r>
          </w:p>
        </w:tc>
        <w:tc>
          <w:tcPr>
            <w:tcW w:w="3258" w:type="dxa"/>
            <w:tcBorders>
              <w:top w:val="single" w:sz="4" w:space="0" w:color="000000"/>
              <w:left w:val="single" w:sz="4" w:space="0" w:color="000000"/>
              <w:bottom w:val="single" w:sz="4" w:space="0" w:color="000000"/>
              <w:right w:val="single" w:sz="4" w:space="0" w:color="000000"/>
            </w:tcBorders>
          </w:tcPr>
          <w:p w14:paraId="19650383" w14:textId="77777777" w:rsidR="00BB5064" w:rsidRPr="00BB5064" w:rsidRDefault="00BB5064" w:rsidP="00BB5064">
            <w:pPr>
              <w:suppressAutoHyphens/>
              <w:spacing w:after="0" w:line="240" w:lineRule="auto"/>
              <w:jc w:val="both"/>
              <w:rPr>
                <w:rFonts w:ascii="Times New Roman" w:hAnsi="Times New Roman" w:cs="Times New Roman"/>
                <w:color w:val="000000"/>
                <w:sz w:val="24"/>
                <w:szCs w:val="24"/>
                <w:lang w:eastAsia="ar-SA"/>
              </w:rPr>
            </w:pPr>
            <w:r w:rsidRPr="00BB5064">
              <w:rPr>
                <w:rFonts w:ascii="Times New Roman" w:hAnsi="Times New Roman" w:cs="Times New Roman"/>
                <w:sz w:val="24"/>
                <w:szCs w:val="24"/>
                <w:lang w:eastAsia="zh-CN"/>
              </w:rPr>
              <w:t>Колісна база, мм</w:t>
            </w:r>
          </w:p>
        </w:tc>
        <w:tc>
          <w:tcPr>
            <w:tcW w:w="3073" w:type="dxa"/>
            <w:tcBorders>
              <w:top w:val="single" w:sz="4" w:space="0" w:color="000000"/>
              <w:left w:val="single" w:sz="4" w:space="0" w:color="000000"/>
              <w:bottom w:val="single" w:sz="4" w:space="0" w:color="000000"/>
              <w:right w:val="single" w:sz="4" w:space="0" w:color="000000"/>
            </w:tcBorders>
          </w:tcPr>
          <w:p w14:paraId="534486D0" w14:textId="77777777" w:rsidR="00BB5064" w:rsidRPr="00BB5064" w:rsidRDefault="00BB5064" w:rsidP="00BB5064">
            <w:pPr>
              <w:suppressAutoHyphens/>
              <w:spacing w:after="0" w:line="240" w:lineRule="auto"/>
              <w:jc w:val="both"/>
              <w:rPr>
                <w:rFonts w:ascii="Times New Roman" w:hAnsi="Times New Roman" w:cs="Times New Roman"/>
                <w:color w:val="000000"/>
                <w:sz w:val="24"/>
                <w:szCs w:val="24"/>
                <w:lang w:eastAsia="ar-SA"/>
              </w:rPr>
            </w:pPr>
            <w:r w:rsidRPr="00BB5064">
              <w:rPr>
                <w:rFonts w:ascii="Times New Roman" w:hAnsi="Times New Roman" w:cs="Times New Roman"/>
                <w:sz w:val="24"/>
                <w:szCs w:val="24"/>
                <w:lang w:eastAsia="zh-CN"/>
              </w:rPr>
              <w:t>не менше 3100</w:t>
            </w:r>
          </w:p>
        </w:tc>
        <w:tc>
          <w:tcPr>
            <w:tcW w:w="2455" w:type="dxa"/>
            <w:tcBorders>
              <w:top w:val="single" w:sz="4" w:space="0" w:color="000000"/>
              <w:left w:val="single" w:sz="4" w:space="0" w:color="000000"/>
              <w:bottom w:val="single" w:sz="4" w:space="0" w:color="000000"/>
              <w:right w:val="single" w:sz="4" w:space="0" w:color="000000"/>
            </w:tcBorders>
          </w:tcPr>
          <w:p w14:paraId="06F4CBAF" w14:textId="77777777" w:rsidR="00BB5064" w:rsidRPr="00BB5064" w:rsidRDefault="00BB5064" w:rsidP="00BB5064">
            <w:pPr>
              <w:suppressAutoHyphens/>
              <w:snapToGrid w:val="0"/>
              <w:spacing w:after="0" w:line="240" w:lineRule="auto"/>
              <w:jc w:val="both"/>
              <w:rPr>
                <w:rFonts w:ascii="Times New Roman" w:hAnsi="Times New Roman" w:cs="Times New Roman"/>
                <w:color w:val="000000"/>
                <w:sz w:val="24"/>
                <w:szCs w:val="24"/>
                <w:lang w:eastAsia="ar-SA"/>
              </w:rPr>
            </w:pPr>
          </w:p>
        </w:tc>
        <w:tc>
          <w:tcPr>
            <w:tcW w:w="25" w:type="dxa"/>
            <w:gridSpan w:val="2"/>
            <w:tcMar>
              <w:left w:w="0" w:type="dxa"/>
              <w:right w:w="0" w:type="dxa"/>
            </w:tcMar>
          </w:tcPr>
          <w:p w14:paraId="78369E2F" w14:textId="77777777" w:rsidR="00BB5064" w:rsidRPr="00BB5064" w:rsidRDefault="00BB5064" w:rsidP="00BB5064">
            <w:pPr>
              <w:suppressAutoHyphens/>
              <w:snapToGrid w:val="0"/>
              <w:spacing w:after="0" w:line="240" w:lineRule="auto"/>
              <w:rPr>
                <w:rFonts w:ascii="Times New Roman" w:hAnsi="Times New Roman" w:cs="Times New Roman"/>
                <w:color w:val="000000"/>
                <w:sz w:val="24"/>
                <w:szCs w:val="24"/>
                <w:lang w:eastAsia="ar-SA"/>
              </w:rPr>
            </w:pPr>
          </w:p>
        </w:tc>
      </w:tr>
      <w:tr w:rsidR="00BB5064" w:rsidRPr="00BB5064" w14:paraId="295D037F" w14:textId="77777777" w:rsidTr="006C400A">
        <w:trPr>
          <w:gridAfter w:val="1"/>
          <w:wAfter w:w="8" w:type="dxa"/>
        </w:trPr>
        <w:tc>
          <w:tcPr>
            <w:tcW w:w="711" w:type="dxa"/>
            <w:tcBorders>
              <w:top w:val="single" w:sz="4" w:space="0" w:color="000000"/>
              <w:left w:val="single" w:sz="4" w:space="0" w:color="000000"/>
              <w:bottom w:val="single" w:sz="4" w:space="0" w:color="000000"/>
              <w:right w:val="single" w:sz="4" w:space="0" w:color="000000"/>
            </w:tcBorders>
          </w:tcPr>
          <w:p w14:paraId="0397B663" w14:textId="77777777" w:rsidR="00BB5064" w:rsidRPr="00BB5064" w:rsidRDefault="00BB5064" w:rsidP="00BB5064">
            <w:pPr>
              <w:suppressAutoHyphens/>
              <w:spacing w:after="0" w:line="240" w:lineRule="auto"/>
              <w:jc w:val="center"/>
              <w:rPr>
                <w:rFonts w:ascii="Times New Roman" w:hAnsi="Times New Roman" w:cs="Times New Roman"/>
                <w:color w:val="000000"/>
                <w:sz w:val="24"/>
                <w:szCs w:val="24"/>
                <w:lang w:eastAsia="ar-SA"/>
              </w:rPr>
            </w:pPr>
            <w:r w:rsidRPr="00BB5064">
              <w:rPr>
                <w:rFonts w:ascii="Times New Roman" w:hAnsi="Times New Roman" w:cs="Times New Roman"/>
                <w:color w:val="000000"/>
                <w:sz w:val="24"/>
                <w:szCs w:val="24"/>
                <w:lang w:eastAsia="ar-SA"/>
              </w:rPr>
              <w:t>5</w:t>
            </w:r>
          </w:p>
        </w:tc>
        <w:tc>
          <w:tcPr>
            <w:tcW w:w="3258" w:type="dxa"/>
            <w:tcBorders>
              <w:top w:val="single" w:sz="4" w:space="0" w:color="000000"/>
              <w:left w:val="single" w:sz="4" w:space="0" w:color="000000"/>
              <w:bottom w:val="single" w:sz="4" w:space="0" w:color="000000"/>
              <w:right w:val="single" w:sz="4" w:space="0" w:color="000000"/>
            </w:tcBorders>
          </w:tcPr>
          <w:p w14:paraId="6E3CAA36" w14:textId="77777777" w:rsidR="00BB5064" w:rsidRPr="00BB5064" w:rsidRDefault="00BB5064" w:rsidP="00BB5064">
            <w:pPr>
              <w:suppressAutoHyphens/>
              <w:spacing w:after="0" w:line="240" w:lineRule="auto"/>
              <w:jc w:val="both"/>
              <w:rPr>
                <w:rFonts w:ascii="Times New Roman" w:hAnsi="Times New Roman" w:cs="Times New Roman"/>
                <w:color w:val="000000"/>
                <w:sz w:val="24"/>
                <w:szCs w:val="24"/>
                <w:lang w:eastAsia="ar-SA"/>
              </w:rPr>
            </w:pPr>
            <w:r w:rsidRPr="00BB5064">
              <w:rPr>
                <w:rFonts w:ascii="Times New Roman" w:hAnsi="Times New Roman" w:cs="Times New Roman"/>
                <w:color w:val="000000"/>
                <w:sz w:val="24"/>
                <w:szCs w:val="24"/>
                <w:lang w:eastAsia="ar-SA"/>
              </w:rPr>
              <w:t>Дорожній просвіт, мм</w:t>
            </w:r>
          </w:p>
        </w:tc>
        <w:tc>
          <w:tcPr>
            <w:tcW w:w="3073" w:type="dxa"/>
            <w:tcBorders>
              <w:top w:val="single" w:sz="4" w:space="0" w:color="000000"/>
              <w:left w:val="single" w:sz="4" w:space="0" w:color="000000"/>
              <w:bottom w:val="single" w:sz="4" w:space="0" w:color="000000"/>
              <w:right w:val="single" w:sz="4" w:space="0" w:color="000000"/>
            </w:tcBorders>
          </w:tcPr>
          <w:p w14:paraId="285AC6F0" w14:textId="77777777" w:rsidR="00BB5064" w:rsidRPr="00BB5064" w:rsidRDefault="00BB5064" w:rsidP="00BB5064">
            <w:pPr>
              <w:suppressAutoHyphens/>
              <w:spacing w:after="0" w:line="240" w:lineRule="auto"/>
              <w:jc w:val="both"/>
              <w:rPr>
                <w:rFonts w:ascii="Times New Roman" w:hAnsi="Times New Roman" w:cs="Times New Roman"/>
                <w:color w:val="000000"/>
                <w:sz w:val="24"/>
                <w:szCs w:val="24"/>
                <w:lang w:eastAsia="ar-SA"/>
              </w:rPr>
            </w:pPr>
            <w:r w:rsidRPr="00BB5064">
              <w:rPr>
                <w:rFonts w:ascii="Times New Roman" w:hAnsi="Times New Roman" w:cs="Times New Roman"/>
                <w:sz w:val="24"/>
                <w:szCs w:val="24"/>
                <w:lang w:eastAsia="zh-CN"/>
              </w:rPr>
              <w:t>не менше 200</w:t>
            </w:r>
          </w:p>
        </w:tc>
        <w:tc>
          <w:tcPr>
            <w:tcW w:w="2455" w:type="dxa"/>
            <w:tcBorders>
              <w:top w:val="single" w:sz="4" w:space="0" w:color="000000"/>
              <w:left w:val="single" w:sz="4" w:space="0" w:color="000000"/>
              <w:bottom w:val="single" w:sz="4" w:space="0" w:color="000000"/>
              <w:right w:val="single" w:sz="4" w:space="0" w:color="000000"/>
            </w:tcBorders>
          </w:tcPr>
          <w:p w14:paraId="3D8EBFA0" w14:textId="77777777" w:rsidR="00BB5064" w:rsidRPr="00BB5064" w:rsidRDefault="00BB5064" w:rsidP="00BB5064">
            <w:pPr>
              <w:suppressAutoHyphens/>
              <w:snapToGrid w:val="0"/>
              <w:spacing w:after="0" w:line="240" w:lineRule="auto"/>
              <w:jc w:val="both"/>
              <w:rPr>
                <w:rFonts w:ascii="Times New Roman" w:hAnsi="Times New Roman" w:cs="Times New Roman"/>
                <w:color w:val="000000"/>
                <w:sz w:val="24"/>
                <w:szCs w:val="24"/>
                <w:lang w:eastAsia="ar-SA"/>
              </w:rPr>
            </w:pPr>
          </w:p>
        </w:tc>
        <w:tc>
          <w:tcPr>
            <w:tcW w:w="25" w:type="dxa"/>
            <w:gridSpan w:val="2"/>
            <w:tcMar>
              <w:left w:w="0" w:type="dxa"/>
              <w:right w:w="0" w:type="dxa"/>
            </w:tcMar>
          </w:tcPr>
          <w:p w14:paraId="285A402F" w14:textId="77777777" w:rsidR="00BB5064" w:rsidRPr="00BB5064" w:rsidRDefault="00BB5064" w:rsidP="00BB5064">
            <w:pPr>
              <w:suppressAutoHyphens/>
              <w:snapToGrid w:val="0"/>
              <w:spacing w:after="0" w:line="240" w:lineRule="auto"/>
              <w:rPr>
                <w:rFonts w:ascii="Times New Roman" w:hAnsi="Times New Roman" w:cs="Times New Roman"/>
                <w:color w:val="000000"/>
                <w:sz w:val="24"/>
                <w:szCs w:val="24"/>
                <w:lang w:eastAsia="ar-SA"/>
              </w:rPr>
            </w:pPr>
          </w:p>
        </w:tc>
      </w:tr>
      <w:tr w:rsidR="00BB5064" w:rsidRPr="00BB5064" w14:paraId="1EA14E6A" w14:textId="77777777" w:rsidTr="006C400A">
        <w:trPr>
          <w:gridAfter w:val="1"/>
          <w:wAfter w:w="8" w:type="dxa"/>
        </w:trPr>
        <w:tc>
          <w:tcPr>
            <w:tcW w:w="711" w:type="dxa"/>
            <w:tcBorders>
              <w:top w:val="single" w:sz="4" w:space="0" w:color="000000"/>
              <w:left w:val="single" w:sz="4" w:space="0" w:color="000000"/>
              <w:bottom w:val="single" w:sz="4" w:space="0" w:color="000000"/>
              <w:right w:val="single" w:sz="4" w:space="0" w:color="000000"/>
            </w:tcBorders>
          </w:tcPr>
          <w:p w14:paraId="705BF05B" w14:textId="77777777" w:rsidR="00BB5064" w:rsidRPr="00BB5064" w:rsidRDefault="00BB5064" w:rsidP="00BB5064">
            <w:pPr>
              <w:suppressAutoHyphens/>
              <w:spacing w:after="0" w:line="240" w:lineRule="auto"/>
              <w:jc w:val="center"/>
              <w:rPr>
                <w:rFonts w:ascii="Times New Roman" w:hAnsi="Times New Roman" w:cs="Times New Roman"/>
                <w:color w:val="000000"/>
                <w:sz w:val="24"/>
                <w:szCs w:val="24"/>
                <w:lang w:eastAsia="ar-SA"/>
              </w:rPr>
            </w:pPr>
            <w:r w:rsidRPr="00BB5064">
              <w:rPr>
                <w:rFonts w:ascii="Times New Roman" w:hAnsi="Times New Roman" w:cs="Times New Roman"/>
                <w:color w:val="000000"/>
                <w:sz w:val="24"/>
                <w:szCs w:val="24"/>
                <w:lang w:eastAsia="ar-SA"/>
              </w:rPr>
              <w:t>6</w:t>
            </w:r>
          </w:p>
        </w:tc>
        <w:tc>
          <w:tcPr>
            <w:tcW w:w="3258" w:type="dxa"/>
            <w:tcBorders>
              <w:top w:val="single" w:sz="4" w:space="0" w:color="000000"/>
              <w:left w:val="single" w:sz="4" w:space="0" w:color="000000"/>
              <w:bottom w:val="single" w:sz="4" w:space="0" w:color="000000"/>
              <w:right w:val="single" w:sz="4" w:space="0" w:color="000000"/>
            </w:tcBorders>
          </w:tcPr>
          <w:p w14:paraId="1220CF5E" w14:textId="77777777" w:rsidR="00BB5064" w:rsidRPr="00BB5064" w:rsidRDefault="00BB5064" w:rsidP="00BB5064">
            <w:pPr>
              <w:suppressAutoHyphens/>
              <w:spacing w:after="0" w:line="240" w:lineRule="auto"/>
              <w:jc w:val="both"/>
              <w:rPr>
                <w:rFonts w:ascii="Times New Roman" w:hAnsi="Times New Roman" w:cs="Times New Roman"/>
                <w:color w:val="000000"/>
                <w:sz w:val="24"/>
                <w:szCs w:val="24"/>
                <w:lang w:eastAsia="ar-SA"/>
              </w:rPr>
            </w:pPr>
            <w:r w:rsidRPr="00BB5064">
              <w:rPr>
                <w:rFonts w:ascii="Times New Roman" w:hAnsi="Times New Roman" w:cs="Times New Roman"/>
                <w:color w:val="000000"/>
                <w:sz w:val="24"/>
                <w:szCs w:val="24"/>
                <w:lang w:eastAsia="ar-SA"/>
              </w:rPr>
              <w:t>Споряджена маса (без водія), кг</w:t>
            </w:r>
          </w:p>
        </w:tc>
        <w:tc>
          <w:tcPr>
            <w:tcW w:w="3073" w:type="dxa"/>
            <w:tcBorders>
              <w:top w:val="single" w:sz="4" w:space="0" w:color="000000"/>
              <w:left w:val="single" w:sz="4" w:space="0" w:color="000000"/>
              <w:bottom w:val="single" w:sz="4" w:space="0" w:color="000000"/>
              <w:right w:val="single" w:sz="4" w:space="0" w:color="000000"/>
            </w:tcBorders>
          </w:tcPr>
          <w:p w14:paraId="0FC009D1" w14:textId="77777777" w:rsidR="00BB5064" w:rsidRPr="00BB5064" w:rsidRDefault="00BB5064" w:rsidP="00BB5064">
            <w:pPr>
              <w:suppressAutoHyphens/>
              <w:spacing w:after="0" w:line="240" w:lineRule="auto"/>
              <w:jc w:val="both"/>
              <w:rPr>
                <w:rFonts w:ascii="Times New Roman" w:hAnsi="Times New Roman" w:cs="Times New Roman"/>
                <w:color w:val="000000"/>
                <w:sz w:val="24"/>
                <w:szCs w:val="24"/>
                <w:lang w:eastAsia="ar-SA"/>
              </w:rPr>
            </w:pPr>
            <w:r w:rsidRPr="00BB5064">
              <w:rPr>
                <w:rFonts w:ascii="Times New Roman" w:hAnsi="Times New Roman" w:cs="Times New Roman"/>
                <w:sz w:val="24"/>
                <w:szCs w:val="24"/>
                <w:lang w:eastAsia="zh-CN"/>
              </w:rPr>
              <w:t>не менше 2000</w:t>
            </w:r>
          </w:p>
        </w:tc>
        <w:tc>
          <w:tcPr>
            <w:tcW w:w="2455" w:type="dxa"/>
            <w:tcBorders>
              <w:top w:val="single" w:sz="4" w:space="0" w:color="000000"/>
              <w:left w:val="single" w:sz="4" w:space="0" w:color="000000"/>
              <w:bottom w:val="single" w:sz="4" w:space="0" w:color="000000"/>
              <w:right w:val="single" w:sz="4" w:space="0" w:color="000000"/>
            </w:tcBorders>
          </w:tcPr>
          <w:p w14:paraId="55454109" w14:textId="77777777" w:rsidR="00BB5064" w:rsidRPr="00BB5064" w:rsidRDefault="00BB5064" w:rsidP="00BB5064">
            <w:pPr>
              <w:suppressAutoHyphens/>
              <w:snapToGrid w:val="0"/>
              <w:spacing w:after="0" w:line="240" w:lineRule="auto"/>
              <w:jc w:val="both"/>
              <w:rPr>
                <w:rFonts w:ascii="Times New Roman" w:hAnsi="Times New Roman" w:cs="Times New Roman"/>
                <w:color w:val="000000"/>
                <w:sz w:val="24"/>
                <w:szCs w:val="24"/>
                <w:lang w:eastAsia="ar-SA"/>
              </w:rPr>
            </w:pPr>
          </w:p>
        </w:tc>
        <w:tc>
          <w:tcPr>
            <w:tcW w:w="25" w:type="dxa"/>
            <w:gridSpan w:val="2"/>
            <w:tcMar>
              <w:left w:w="0" w:type="dxa"/>
              <w:right w:w="0" w:type="dxa"/>
            </w:tcMar>
          </w:tcPr>
          <w:p w14:paraId="5CDCD341" w14:textId="77777777" w:rsidR="00BB5064" w:rsidRPr="00BB5064" w:rsidRDefault="00BB5064" w:rsidP="00BB5064">
            <w:pPr>
              <w:suppressAutoHyphens/>
              <w:snapToGrid w:val="0"/>
              <w:spacing w:after="0" w:line="240" w:lineRule="auto"/>
              <w:rPr>
                <w:rFonts w:ascii="Times New Roman" w:hAnsi="Times New Roman" w:cs="Times New Roman"/>
                <w:color w:val="000000"/>
                <w:sz w:val="24"/>
                <w:szCs w:val="24"/>
                <w:lang w:eastAsia="ar-SA"/>
              </w:rPr>
            </w:pPr>
          </w:p>
        </w:tc>
      </w:tr>
      <w:tr w:rsidR="00BB5064" w:rsidRPr="00BB5064" w14:paraId="76D8428C" w14:textId="77777777" w:rsidTr="006C400A">
        <w:trPr>
          <w:gridAfter w:val="1"/>
          <w:wAfter w:w="8" w:type="dxa"/>
        </w:trPr>
        <w:tc>
          <w:tcPr>
            <w:tcW w:w="711" w:type="dxa"/>
            <w:tcBorders>
              <w:top w:val="single" w:sz="4" w:space="0" w:color="000000"/>
              <w:left w:val="single" w:sz="4" w:space="0" w:color="000000"/>
              <w:bottom w:val="single" w:sz="4" w:space="0" w:color="000000"/>
              <w:right w:val="single" w:sz="4" w:space="0" w:color="000000"/>
            </w:tcBorders>
          </w:tcPr>
          <w:p w14:paraId="2D49FE44" w14:textId="77777777" w:rsidR="00BB5064" w:rsidRPr="00BB5064" w:rsidRDefault="00BB5064" w:rsidP="00BB5064">
            <w:pPr>
              <w:suppressAutoHyphens/>
              <w:spacing w:after="0" w:line="240" w:lineRule="auto"/>
              <w:jc w:val="center"/>
              <w:rPr>
                <w:rFonts w:ascii="Times New Roman" w:hAnsi="Times New Roman" w:cs="Times New Roman"/>
                <w:color w:val="000000"/>
                <w:sz w:val="24"/>
                <w:szCs w:val="24"/>
                <w:lang w:eastAsia="ar-SA"/>
              </w:rPr>
            </w:pPr>
            <w:r w:rsidRPr="00BB5064">
              <w:rPr>
                <w:rFonts w:ascii="Times New Roman" w:hAnsi="Times New Roman" w:cs="Times New Roman"/>
                <w:color w:val="000000"/>
                <w:sz w:val="24"/>
                <w:szCs w:val="24"/>
                <w:lang w:eastAsia="ar-SA"/>
              </w:rPr>
              <w:t>7</w:t>
            </w:r>
          </w:p>
        </w:tc>
        <w:tc>
          <w:tcPr>
            <w:tcW w:w="3258" w:type="dxa"/>
            <w:tcBorders>
              <w:top w:val="single" w:sz="4" w:space="0" w:color="000000"/>
              <w:left w:val="single" w:sz="4" w:space="0" w:color="000000"/>
              <w:bottom w:val="single" w:sz="4" w:space="0" w:color="000000"/>
              <w:right w:val="single" w:sz="4" w:space="0" w:color="000000"/>
            </w:tcBorders>
          </w:tcPr>
          <w:p w14:paraId="0AAC54AB" w14:textId="77777777" w:rsidR="00BB5064" w:rsidRPr="00BB5064" w:rsidRDefault="00BB5064" w:rsidP="00BB5064">
            <w:pPr>
              <w:suppressAutoHyphens/>
              <w:spacing w:after="0" w:line="240" w:lineRule="auto"/>
              <w:jc w:val="both"/>
              <w:rPr>
                <w:rFonts w:ascii="Times New Roman" w:hAnsi="Times New Roman" w:cs="Times New Roman"/>
                <w:color w:val="000000"/>
                <w:sz w:val="24"/>
                <w:szCs w:val="24"/>
                <w:lang w:eastAsia="ar-SA"/>
              </w:rPr>
            </w:pPr>
            <w:r w:rsidRPr="00BB5064">
              <w:rPr>
                <w:rFonts w:ascii="Times New Roman" w:hAnsi="Times New Roman" w:cs="Times New Roman"/>
                <w:color w:val="000000"/>
                <w:sz w:val="24"/>
                <w:szCs w:val="24"/>
                <w:lang w:eastAsia="ar-SA"/>
              </w:rPr>
              <w:t>Повна маса, кг</w:t>
            </w:r>
          </w:p>
        </w:tc>
        <w:tc>
          <w:tcPr>
            <w:tcW w:w="3073" w:type="dxa"/>
            <w:tcBorders>
              <w:top w:val="single" w:sz="4" w:space="0" w:color="000000"/>
              <w:left w:val="single" w:sz="4" w:space="0" w:color="000000"/>
              <w:bottom w:val="single" w:sz="4" w:space="0" w:color="000000"/>
              <w:right w:val="single" w:sz="4" w:space="0" w:color="000000"/>
            </w:tcBorders>
          </w:tcPr>
          <w:p w14:paraId="1038CF0F" w14:textId="77777777" w:rsidR="00BB5064" w:rsidRPr="00BB5064" w:rsidRDefault="00BB5064" w:rsidP="00BB5064">
            <w:pPr>
              <w:suppressAutoHyphens/>
              <w:spacing w:after="0" w:line="240" w:lineRule="auto"/>
              <w:jc w:val="both"/>
              <w:rPr>
                <w:rFonts w:ascii="Times New Roman" w:hAnsi="Times New Roman" w:cs="Times New Roman"/>
                <w:color w:val="000000"/>
                <w:sz w:val="24"/>
                <w:szCs w:val="24"/>
                <w:lang w:eastAsia="ar-SA"/>
              </w:rPr>
            </w:pPr>
            <w:r w:rsidRPr="00BB5064">
              <w:rPr>
                <w:rFonts w:ascii="Times New Roman" w:hAnsi="Times New Roman" w:cs="Times New Roman"/>
                <w:sz w:val="24"/>
                <w:szCs w:val="24"/>
                <w:lang w:eastAsia="zh-CN"/>
              </w:rPr>
              <w:t>не менше 3000</w:t>
            </w:r>
          </w:p>
        </w:tc>
        <w:tc>
          <w:tcPr>
            <w:tcW w:w="2455" w:type="dxa"/>
            <w:tcBorders>
              <w:top w:val="single" w:sz="4" w:space="0" w:color="000000"/>
              <w:left w:val="single" w:sz="4" w:space="0" w:color="000000"/>
              <w:bottom w:val="single" w:sz="4" w:space="0" w:color="000000"/>
              <w:right w:val="single" w:sz="4" w:space="0" w:color="000000"/>
            </w:tcBorders>
          </w:tcPr>
          <w:p w14:paraId="6E6C28FF" w14:textId="77777777" w:rsidR="00BB5064" w:rsidRPr="00BB5064" w:rsidRDefault="00BB5064" w:rsidP="00BB5064">
            <w:pPr>
              <w:suppressAutoHyphens/>
              <w:snapToGrid w:val="0"/>
              <w:spacing w:after="0" w:line="240" w:lineRule="auto"/>
              <w:jc w:val="both"/>
              <w:rPr>
                <w:rFonts w:ascii="Times New Roman" w:hAnsi="Times New Roman" w:cs="Times New Roman"/>
                <w:color w:val="000000"/>
                <w:sz w:val="24"/>
                <w:szCs w:val="24"/>
                <w:lang w:eastAsia="ar-SA"/>
              </w:rPr>
            </w:pPr>
          </w:p>
        </w:tc>
        <w:tc>
          <w:tcPr>
            <w:tcW w:w="25" w:type="dxa"/>
            <w:gridSpan w:val="2"/>
            <w:tcMar>
              <w:left w:w="0" w:type="dxa"/>
              <w:right w:w="0" w:type="dxa"/>
            </w:tcMar>
          </w:tcPr>
          <w:p w14:paraId="466DA178" w14:textId="77777777" w:rsidR="00BB5064" w:rsidRPr="00BB5064" w:rsidRDefault="00BB5064" w:rsidP="00BB5064">
            <w:pPr>
              <w:suppressAutoHyphens/>
              <w:snapToGrid w:val="0"/>
              <w:spacing w:after="0" w:line="240" w:lineRule="auto"/>
              <w:rPr>
                <w:rFonts w:ascii="Times New Roman" w:hAnsi="Times New Roman" w:cs="Times New Roman"/>
                <w:color w:val="000000"/>
                <w:sz w:val="24"/>
                <w:szCs w:val="24"/>
                <w:lang w:eastAsia="ar-SA"/>
              </w:rPr>
            </w:pPr>
          </w:p>
        </w:tc>
      </w:tr>
      <w:tr w:rsidR="00BB5064" w:rsidRPr="00BB5064" w14:paraId="131DE487" w14:textId="77777777" w:rsidTr="006C400A">
        <w:tc>
          <w:tcPr>
            <w:tcW w:w="9505" w:type="dxa"/>
            <w:gridSpan w:val="5"/>
            <w:tcBorders>
              <w:top w:val="single" w:sz="4" w:space="0" w:color="000000"/>
              <w:left w:val="single" w:sz="4" w:space="0" w:color="000000"/>
              <w:bottom w:val="single" w:sz="4" w:space="0" w:color="000000"/>
              <w:right w:val="single" w:sz="4" w:space="0" w:color="000000"/>
            </w:tcBorders>
          </w:tcPr>
          <w:p w14:paraId="617DD969" w14:textId="77777777" w:rsidR="00BB5064" w:rsidRPr="00BB5064" w:rsidRDefault="00BB5064" w:rsidP="00BB5064">
            <w:pPr>
              <w:suppressAutoHyphens/>
              <w:spacing w:after="0" w:line="240" w:lineRule="auto"/>
              <w:jc w:val="center"/>
              <w:rPr>
                <w:rFonts w:ascii="Times New Roman" w:hAnsi="Times New Roman" w:cs="Times New Roman"/>
                <w:b/>
                <w:bCs/>
                <w:color w:val="000000"/>
                <w:sz w:val="24"/>
                <w:szCs w:val="24"/>
                <w:lang w:eastAsia="ar-SA"/>
              </w:rPr>
            </w:pPr>
            <w:r w:rsidRPr="00BB5064">
              <w:rPr>
                <w:rFonts w:ascii="Times New Roman" w:hAnsi="Times New Roman" w:cs="Times New Roman"/>
                <w:b/>
                <w:bCs/>
                <w:color w:val="000000"/>
                <w:sz w:val="24"/>
                <w:szCs w:val="24"/>
                <w:lang w:eastAsia="ar-SA"/>
              </w:rPr>
              <w:t>Експлуатаційні характеристики</w:t>
            </w:r>
          </w:p>
        </w:tc>
        <w:tc>
          <w:tcPr>
            <w:tcW w:w="25" w:type="dxa"/>
            <w:gridSpan w:val="2"/>
            <w:tcMar>
              <w:left w:w="0" w:type="dxa"/>
              <w:right w:w="0" w:type="dxa"/>
            </w:tcMar>
          </w:tcPr>
          <w:p w14:paraId="340A885B" w14:textId="77777777" w:rsidR="00BB5064" w:rsidRPr="00BB5064" w:rsidRDefault="00BB5064" w:rsidP="00BB5064">
            <w:pPr>
              <w:suppressAutoHyphens/>
              <w:snapToGrid w:val="0"/>
              <w:spacing w:after="0" w:line="240" w:lineRule="auto"/>
              <w:rPr>
                <w:rFonts w:ascii="Times New Roman" w:hAnsi="Times New Roman" w:cs="Times New Roman"/>
                <w:b/>
                <w:bCs/>
                <w:color w:val="000000"/>
                <w:sz w:val="24"/>
                <w:szCs w:val="24"/>
                <w:lang w:eastAsia="ar-SA"/>
              </w:rPr>
            </w:pPr>
          </w:p>
        </w:tc>
      </w:tr>
      <w:tr w:rsidR="00BB5064" w:rsidRPr="00BB5064" w14:paraId="1FD541AE" w14:textId="77777777" w:rsidTr="006C400A">
        <w:trPr>
          <w:gridAfter w:val="1"/>
          <w:wAfter w:w="8" w:type="dxa"/>
        </w:trPr>
        <w:tc>
          <w:tcPr>
            <w:tcW w:w="711" w:type="dxa"/>
            <w:tcBorders>
              <w:top w:val="single" w:sz="4" w:space="0" w:color="000000"/>
              <w:left w:val="single" w:sz="4" w:space="0" w:color="000000"/>
              <w:bottom w:val="single" w:sz="4" w:space="0" w:color="000000"/>
              <w:right w:val="single" w:sz="4" w:space="0" w:color="000000"/>
            </w:tcBorders>
          </w:tcPr>
          <w:p w14:paraId="7CD4BDDF" w14:textId="77777777" w:rsidR="00BB5064" w:rsidRPr="00BB5064" w:rsidRDefault="00BB5064" w:rsidP="00BB5064">
            <w:pPr>
              <w:suppressAutoHyphens/>
              <w:spacing w:after="0" w:line="240" w:lineRule="auto"/>
              <w:jc w:val="center"/>
              <w:rPr>
                <w:rFonts w:ascii="Times New Roman" w:hAnsi="Times New Roman" w:cs="Times New Roman"/>
                <w:color w:val="000000"/>
                <w:sz w:val="24"/>
                <w:szCs w:val="24"/>
                <w:lang w:eastAsia="ar-SA"/>
              </w:rPr>
            </w:pPr>
            <w:r w:rsidRPr="00BB5064">
              <w:rPr>
                <w:rFonts w:ascii="Times New Roman" w:hAnsi="Times New Roman" w:cs="Times New Roman"/>
                <w:color w:val="000000"/>
                <w:sz w:val="24"/>
                <w:szCs w:val="24"/>
                <w:lang w:eastAsia="ar-SA"/>
              </w:rPr>
              <w:t>1</w:t>
            </w:r>
          </w:p>
        </w:tc>
        <w:tc>
          <w:tcPr>
            <w:tcW w:w="3258" w:type="dxa"/>
            <w:tcBorders>
              <w:top w:val="single" w:sz="4" w:space="0" w:color="000000"/>
              <w:left w:val="single" w:sz="4" w:space="0" w:color="000000"/>
              <w:bottom w:val="single" w:sz="4" w:space="0" w:color="000000"/>
              <w:right w:val="single" w:sz="4" w:space="0" w:color="000000"/>
            </w:tcBorders>
          </w:tcPr>
          <w:p w14:paraId="08850203" w14:textId="77777777" w:rsidR="00BB5064" w:rsidRPr="00BB5064" w:rsidRDefault="00BB5064" w:rsidP="00BB5064">
            <w:pPr>
              <w:suppressAutoHyphens/>
              <w:spacing w:after="0" w:line="240" w:lineRule="auto"/>
              <w:jc w:val="both"/>
              <w:rPr>
                <w:rFonts w:ascii="Times New Roman" w:hAnsi="Times New Roman" w:cs="Times New Roman"/>
                <w:color w:val="000000"/>
                <w:sz w:val="24"/>
                <w:szCs w:val="24"/>
                <w:lang w:eastAsia="ar-SA"/>
              </w:rPr>
            </w:pPr>
            <w:r w:rsidRPr="00BB5064">
              <w:rPr>
                <w:rFonts w:ascii="Times New Roman" w:hAnsi="Times New Roman" w:cs="Times New Roman"/>
                <w:sz w:val="24"/>
                <w:szCs w:val="24"/>
                <w:lang w:eastAsia="zh-CN"/>
              </w:rPr>
              <w:t>Міський цикл (л/100 км)</w:t>
            </w:r>
          </w:p>
        </w:tc>
        <w:tc>
          <w:tcPr>
            <w:tcW w:w="3073" w:type="dxa"/>
            <w:tcBorders>
              <w:top w:val="single" w:sz="4" w:space="0" w:color="000000"/>
              <w:left w:val="single" w:sz="4" w:space="0" w:color="000000"/>
              <w:bottom w:val="single" w:sz="4" w:space="0" w:color="000000"/>
              <w:right w:val="single" w:sz="4" w:space="0" w:color="000000"/>
            </w:tcBorders>
          </w:tcPr>
          <w:p w14:paraId="71AAD313" w14:textId="77777777" w:rsidR="00BB5064" w:rsidRPr="00BB5064" w:rsidRDefault="00BB5064" w:rsidP="00BB5064">
            <w:pPr>
              <w:suppressAutoHyphens/>
              <w:spacing w:after="0" w:line="240" w:lineRule="auto"/>
              <w:jc w:val="both"/>
              <w:rPr>
                <w:rFonts w:ascii="Times New Roman" w:hAnsi="Times New Roman" w:cs="Times New Roman"/>
                <w:color w:val="000000"/>
                <w:sz w:val="24"/>
                <w:szCs w:val="24"/>
                <w:lang w:eastAsia="ar-SA"/>
              </w:rPr>
            </w:pPr>
            <w:r w:rsidRPr="00BB5064">
              <w:rPr>
                <w:rFonts w:ascii="Times New Roman" w:hAnsi="Times New Roman" w:cs="Times New Roman"/>
                <w:sz w:val="24"/>
                <w:szCs w:val="24"/>
                <w:lang w:val="en-US" w:eastAsia="zh-CN"/>
              </w:rPr>
              <w:t>11</w:t>
            </w:r>
            <w:r w:rsidRPr="00BB5064">
              <w:rPr>
                <w:rFonts w:ascii="Times New Roman" w:hAnsi="Times New Roman" w:cs="Times New Roman"/>
                <w:sz w:val="24"/>
                <w:szCs w:val="24"/>
                <w:lang w:eastAsia="zh-CN"/>
              </w:rPr>
              <w:t>,</w:t>
            </w:r>
            <w:r w:rsidRPr="00BB5064">
              <w:rPr>
                <w:rFonts w:ascii="Times New Roman" w:hAnsi="Times New Roman" w:cs="Times New Roman"/>
                <w:sz w:val="24"/>
                <w:szCs w:val="24"/>
                <w:lang w:val="en-US" w:eastAsia="zh-CN"/>
              </w:rPr>
              <w:t>2</w:t>
            </w:r>
          </w:p>
        </w:tc>
        <w:tc>
          <w:tcPr>
            <w:tcW w:w="2455" w:type="dxa"/>
            <w:tcBorders>
              <w:top w:val="single" w:sz="4" w:space="0" w:color="000000"/>
              <w:left w:val="single" w:sz="4" w:space="0" w:color="000000"/>
              <w:bottom w:val="single" w:sz="4" w:space="0" w:color="000000"/>
              <w:right w:val="single" w:sz="4" w:space="0" w:color="000000"/>
            </w:tcBorders>
          </w:tcPr>
          <w:p w14:paraId="417083A0" w14:textId="77777777" w:rsidR="00BB5064" w:rsidRPr="00BB5064" w:rsidRDefault="00BB5064" w:rsidP="00BB5064">
            <w:pPr>
              <w:suppressAutoHyphens/>
              <w:snapToGrid w:val="0"/>
              <w:spacing w:after="0" w:line="240" w:lineRule="auto"/>
              <w:jc w:val="both"/>
              <w:rPr>
                <w:rFonts w:ascii="Times New Roman" w:hAnsi="Times New Roman" w:cs="Times New Roman"/>
                <w:color w:val="000000"/>
                <w:sz w:val="24"/>
                <w:szCs w:val="24"/>
                <w:lang w:eastAsia="ar-SA"/>
              </w:rPr>
            </w:pPr>
          </w:p>
        </w:tc>
        <w:tc>
          <w:tcPr>
            <w:tcW w:w="25" w:type="dxa"/>
            <w:gridSpan w:val="2"/>
            <w:tcMar>
              <w:left w:w="0" w:type="dxa"/>
              <w:right w:w="0" w:type="dxa"/>
            </w:tcMar>
          </w:tcPr>
          <w:p w14:paraId="1476778E" w14:textId="77777777" w:rsidR="00BB5064" w:rsidRPr="00BB5064" w:rsidRDefault="00BB5064" w:rsidP="00BB5064">
            <w:pPr>
              <w:suppressAutoHyphens/>
              <w:snapToGrid w:val="0"/>
              <w:spacing w:after="0" w:line="240" w:lineRule="auto"/>
              <w:rPr>
                <w:rFonts w:ascii="Times New Roman" w:hAnsi="Times New Roman" w:cs="Times New Roman"/>
                <w:color w:val="000000"/>
                <w:sz w:val="24"/>
                <w:szCs w:val="24"/>
                <w:lang w:eastAsia="ar-SA"/>
              </w:rPr>
            </w:pPr>
          </w:p>
        </w:tc>
      </w:tr>
      <w:tr w:rsidR="00BB5064" w:rsidRPr="00BB5064" w14:paraId="5F72A7BF" w14:textId="77777777" w:rsidTr="006C400A">
        <w:trPr>
          <w:gridAfter w:val="1"/>
          <w:wAfter w:w="8" w:type="dxa"/>
        </w:trPr>
        <w:tc>
          <w:tcPr>
            <w:tcW w:w="711" w:type="dxa"/>
            <w:tcBorders>
              <w:top w:val="single" w:sz="4" w:space="0" w:color="000000"/>
              <w:left w:val="single" w:sz="4" w:space="0" w:color="000000"/>
              <w:bottom w:val="single" w:sz="4" w:space="0" w:color="000000"/>
              <w:right w:val="single" w:sz="4" w:space="0" w:color="000000"/>
            </w:tcBorders>
          </w:tcPr>
          <w:p w14:paraId="53456170" w14:textId="77777777" w:rsidR="00BB5064" w:rsidRPr="00BB5064" w:rsidRDefault="00BB5064" w:rsidP="00BB5064">
            <w:pPr>
              <w:suppressAutoHyphens/>
              <w:spacing w:after="0" w:line="240" w:lineRule="auto"/>
              <w:jc w:val="center"/>
              <w:rPr>
                <w:rFonts w:ascii="Times New Roman" w:hAnsi="Times New Roman" w:cs="Times New Roman"/>
                <w:color w:val="000000"/>
                <w:sz w:val="24"/>
                <w:szCs w:val="24"/>
                <w:lang w:eastAsia="ar-SA"/>
              </w:rPr>
            </w:pPr>
            <w:r w:rsidRPr="00BB5064">
              <w:rPr>
                <w:rFonts w:ascii="Times New Roman" w:hAnsi="Times New Roman" w:cs="Times New Roman"/>
                <w:color w:val="000000"/>
                <w:sz w:val="24"/>
                <w:szCs w:val="24"/>
                <w:lang w:eastAsia="ar-SA"/>
              </w:rPr>
              <w:t>2</w:t>
            </w:r>
          </w:p>
        </w:tc>
        <w:tc>
          <w:tcPr>
            <w:tcW w:w="3258" w:type="dxa"/>
            <w:tcBorders>
              <w:top w:val="single" w:sz="4" w:space="0" w:color="000000"/>
              <w:left w:val="single" w:sz="4" w:space="0" w:color="000000"/>
              <w:bottom w:val="single" w:sz="4" w:space="0" w:color="000000"/>
              <w:right w:val="single" w:sz="4" w:space="0" w:color="000000"/>
            </w:tcBorders>
          </w:tcPr>
          <w:p w14:paraId="27B7EC7E" w14:textId="77777777" w:rsidR="00BB5064" w:rsidRPr="00BB5064" w:rsidRDefault="00BB5064" w:rsidP="00BB5064">
            <w:pPr>
              <w:suppressAutoHyphens/>
              <w:spacing w:after="0" w:line="240" w:lineRule="auto"/>
              <w:jc w:val="both"/>
              <w:rPr>
                <w:rFonts w:ascii="Times New Roman" w:hAnsi="Times New Roman" w:cs="Times New Roman"/>
                <w:color w:val="000000"/>
                <w:sz w:val="24"/>
                <w:szCs w:val="24"/>
                <w:lang w:eastAsia="ar-SA"/>
              </w:rPr>
            </w:pPr>
            <w:r w:rsidRPr="00BB5064">
              <w:rPr>
                <w:rFonts w:ascii="Times New Roman" w:hAnsi="Times New Roman" w:cs="Times New Roman"/>
                <w:sz w:val="24"/>
                <w:szCs w:val="24"/>
                <w:lang w:eastAsia="zh-CN"/>
              </w:rPr>
              <w:t>Заміський цикл (л/100 км)</w:t>
            </w:r>
          </w:p>
        </w:tc>
        <w:tc>
          <w:tcPr>
            <w:tcW w:w="3073" w:type="dxa"/>
            <w:tcBorders>
              <w:top w:val="single" w:sz="4" w:space="0" w:color="000000"/>
              <w:left w:val="single" w:sz="4" w:space="0" w:color="000000"/>
              <w:bottom w:val="single" w:sz="4" w:space="0" w:color="000000"/>
              <w:right w:val="single" w:sz="4" w:space="0" w:color="000000"/>
            </w:tcBorders>
          </w:tcPr>
          <w:p w14:paraId="55F85957" w14:textId="77777777" w:rsidR="00BB5064" w:rsidRPr="00BB5064" w:rsidRDefault="00BB5064" w:rsidP="00BB5064">
            <w:pPr>
              <w:suppressAutoHyphens/>
              <w:spacing w:after="0" w:line="240" w:lineRule="auto"/>
              <w:jc w:val="both"/>
              <w:rPr>
                <w:rFonts w:ascii="Times New Roman" w:hAnsi="Times New Roman" w:cs="Times New Roman"/>
                <w:color w:val="000000"/>
                <w:sz w:val="24"/>
                <w:szCs w:val="24"/>
                <w:lang w:eastAsia="ar-SA"/>
              </w:rPr>
            </w:pPr>
            <w:r w:rsidRPr="00BB5064">
              <w:rPr>
                <w:rFonts w:ascii="Times New Roman" w:hAnsi="Times New Roman" w:cs="Times New Roman"/>
                <w:sz w:val="24"/>
                <w:szCs w:val="24"/>
                <w:lang w:eastAsia="zh-CN"/>
              </w:rPr>
              <w:t>6,9</w:t>
            </w:r>
          </w:p>
        </w:tc>
        <w:tc>
          <w:tcPr>
            <w:tcW w:w="2455" w:type="dxa"/>
            <w:tcBorders>
              <w:top w:val="single" w:sz="4" w:space="0" w:color="000000"/>
              <w:left w:val="single" w:sz="4" w:space="0" w:color="000000"/>
              <w:bottom w:val="single" w:sz="4" w:space="0" w:color="000000"/>
              <w:right w:val="single" w:sz="4" w:space="0" w:color="000000"/>
            </w:tcBorders>
          </w:tcPr>
          <w:p w14:paraId="338847F5" w14:textId="77777777" w:rsidR="00BB5064" w:rsidRPr="00BB5064" w:rsidRDefault="00BB5064" w:rsidP="00BB5064">
            <w:pPr>
              <w:suppressAutoHyphens/>
              <w:snapToGrid w:val="0"/>
              <w:spacing w:after="0" w:line="240" w:lineRule="auto"/>
              <w:jc w:val="both"/>
              <w:rPr>
                <w:rFonts w:ascii="Times New Roman" w:hAnsi="Times New Roman" w:cs="Times New Roman"/>
                <w:color w:val="000000"/>
                <w:sz w:val="24"/>
                <w:szCs w:val="24"/>
                <w:lang w:eastAsia="ar-SA"/>
              </w:rPr>
            </w:pPr>
          </w:p>
        </w:tc>
        <w:tc>
          <w:tcPr>
            <w:tcW w:w="25" w:type="dxa"/>
            <w:gridSpan w:val="2"/>
            <w:tcMar>
              <w:left w:w="0" w:type="dxa"/>
              <w:right w:w="0" w:type="dxa"/>
            </w:tcMar>
          </w:tcPr>
          <w:p w14:paraId="0E3D4452" w14:textId="77777777" w:rsidR="00BB5064" w:rsidRPr="00BB5064" w:rsidRDefault="00BB5064" w:rsidP="00BB5064">
            <w:pPr>
              <w:suppressAutoHyphens/>
              <w:snapToGrid w:val="0"/>
              <w:spacing w:after="0" w:line="240" w:lineRule="auto"/>
              <w:rPr>
                <w:rFonts w:ascii="Times New Roman" w:hAnsi="Times New Roman" w:cs="Times New Roman"/>
                <w:color w:val="000000"/>
                <w:sz w:val="24"/>
                <w:szCs w:val="24"/>
                <w:lang w:eastAsia="ar-SA"/>
              </w:rPr>
            </w:pPr>
          </w:p>
        </w:tc>
      </w:tr>
      <w:tr w:rsidR="00BB5064" w:rsidRPr="00BB5064" w14:paraId="67164445" w14:textId="77777777" w:rsidTr="006C400A">
        <w:trPr>
          <w:gridAfter w:val="1"/>
          <w:wAfter w:w="8" w:type="dxa"/>
        </w:trPr>
        <w:tc>
          <w:tcPr>
            <w:tcW w:w="711" w:type="dxa"/>
            <w:tcBorders>
              <w:top w:val="single" w:sz="4" w:space="0" w:color="000000"/>
              <w:left w:val="single" w:sz="4" w:space="0" w:color="000000"/>
              <w:bottom w:val="single" w:sz="4" w:space="0" w:color="000000"/>
              <w:right w:val="single" w:sz="4" w:space="0" w:color="000000"/>
            </w:tcBorders>
          </w:tcPr>
          <w:p w14:paraId="4C9A3FCD" w14:textId="77777777" w:rsidR="00BB5064" w:rsidRPr="00BB5064" w:rsidRDefault="00BB5064" w:rsidP="00BB5064">
            <w:pPr>
              <w:suppressAutoHyphens/>
              <w:spacing w:after="0" w:line="240" w:lineRule="auto"/>
              <w:jc w:val="center"/>
              <w:rPr>
                <w:rFonts w:ascii="Times New Roman" w:hAnsi="Times New Roman" w:cs="Times New Roman"/>
                <w:color w:val="000000"/>
                <w:sz w:val="24"/>
                <w:szCs w:val="24"/>
                <w:lang w:eastAsia="ar-SA"/>
              </w:rPr>
            </w:pPr>
            <w:r w:rsidRPr="00BB5064">
              <w:rPr>
                <w:rFonts w:ascii="Times New Roman" w:hAnsi="Times New Roman" w:cs="Times New Roman"/>
                <w:color w:val="000000"/>
                <w:sz w:val="24"/>
                <w:szCs w:val="24"/>
                <w:lang w:eastAsia="ar-SA"/>
              </w:rPr>
              <w:t>3</w:t>
            </w:r>
          </w:p>
        </w:tc>
        <w:tc>
          <w:tcPr>
            <w:tcW w:w="3258" w:type="dxa"/>
            <w:tcBorders>
              <w:top w:val="single" w:sz="4" w:space="0" w:color="000000"/>
              <w:left w:val="single" w:sz="4" w:space="0" w:color="000000"/>
              <w:bottom w:val="single" w:sz="4" w:space="0" w:color="000000"/>
              <w:right w:val="single" w:sz="4" w:space="0" w:color="000000"/>
            </w:tcBorders>
          </w:tcPr>
          <w:p w14:paraId="548E6726" w14:textId="77777777" w:rsidR="00BB5064" w:rsidRPr="00BB5064" w:rsidRDefault="00BB5064" w:rsidP="00BB5064">
            <w:pPr>
              <w:suppressAutoHyphens/>
              <w:spacing w:after="0" w:line="240" w:lineRule="auto"/>
              <w:jc w:val="both"/>
              <w:rPr>
                <w:rFonts w:ascii="Times New Roman" w:hAnsi="Times New Roman" w:cs="Times New Roman"/>
                <w:color w:val="000000"/>
                <w:sz w:val="24"/>
                <w:szCs w:val="24"/>
                <w:lang w:eastAsia="ar-SA"/>
              </w:rPr>
            </w:pPr>
            <w:r w:rsidRPr="00BB5064">
              <w:rPr>
                <w:rFonts w:ascii="Times New Roman" w:hAnsi="Times New Roman" w:cs="Times New Roman"/>
                <w:sz w:val="24"/>
                <w:szCs w:val="24"/>
                <w:lang w:eastAsia="zh-CN"/>
              </w:rPr>
              <w:t>Комбінований цикл (л/100 км)</w:t>
            </w:r>
          </w:p>
        </w:tc>
        <w:tc>
          <w:tcPr>
            <w:tcW w:w="3073" w:type="dxa"/>
            <w:tcBorders>
              <w:top w:val="single" w:sz="4" w:space="0" w:color="000000"/>
              <w:left w:val="single" w:sz="4" w:space="0" w:color="000000"/>
              <w:bottom w:val="single" w:sz="4" w:space="0" w:color="000000"/>
              <w:right w:val="single" w:sz="4" w:space="0" w:color="000000"/>
            </w:tcBorders>
          </w:tcPr>
          <w:p w14:paraId="7618082D" w14:textId="77777777" w:rsidR="00BB5064" w:rsidRPr="00BB5064" w:rsidRDefault="00BB5064" w:rsidP="00BB5064">
            <w:pPr>
              <w:suppressAutoHyphens/>
              <w:spacing w:after="0" w:line="240" w:lineRule="auto"/>
              <w:jc w:val="both"/>
              <w:rPr>
                <w:rFonts w:ascii="Times New Roman" w:hAnsi="Times New Roman" w:cs="Times New Roman"/>
                <w:color w:val="000000"/>
                <w:sz w:val="24"/>
                <w:szCs w:val="24"/>
                <w:lang w:eastAsia="ar-SA"/>
              </w:rPr>
            </w:pPr>
            <w:r w:rsidRPr="00BB5064">
              <w:rPr>
                <w:rFonts w:ascii="Times New Roman" w:hAnsi="Times New Roman" w:cs="Times New Roman"/>
                <w:sz w:val="24"/>
                <w:szCs w:val="24"/>
                <w:lang w:val="en-US" w:eastAsia="zh-CN"/>
              </w:rPr>
              <w:t>8</w:t>
            </w:r>
            <w:r w:rsidRPr="00BB5064">
              <w:rPr>
                <w:rFonts w:ascii="Times New Roman" w:hAnsi="Times New Roman" w:cs="Times New Roman"/>
                <w:sz w:val="24"/>
                <w:szCs w:val="24"/>
                <w:lang w:eastAsia="zh-CN"/>
              </w:rPr>
              <w:t>,</w:t>
            </w:r>
            <w:r w:rsidRPr="00BB5064">
              <w:rPr>
                <w:rFonts w:ascii="Times New Roman" w:hAnsi="Times New Roman" w:cs="Times New Roman"/>
                <w:sz w:val="24"/>
                <w:szCs w:val="24"/>
                <w:lang w:val="en-US" w:eastAsia="zh-CN"/>
              </w:rPr>
              <w:t>5</w:t>
            </w:r>
          </w:p>
        </w:tc>
        <w:tc>
          <w:tcPr>
            <w:tcW w:w="2455" w:type="dxa"/>
            <w:tcBorders>
              <w:top w:val="single" w:sz="4" w:space="0" w:color="000000"/>
              <w:left w:val="single" w:sz="4" w:space="0" w:color="000000"/>
              <w:bottom w:val="single" w:sz="4" w:space="0" w:color="000000"/>
              <w:right w:val="single" w:sz="4" w:space="0" w:color="000000"/>
            </w:tcBorders>
          </w:tcPr>
          <w:p w14:paraId="12FE8B5B" w14:textId="77777777" w:rsidR="00BB5064" w:rsidRPr="00BB5064" w:rsidRDefault="00BB5064" w:rsidP="00BB5064">
            <w:pPr>
              <w:suppressAutoHyphens/>
              <w:snapToGrid w:val="0"/>
              <w:spacing w:after="0" w:line="240" w:lineRule="auto"/>
              <w:jc w:val="both"/>
              <w:rPr>
                <w:rFonts w:ascii="Times New Roman" w:hAnsi="Times New Roman" w:cs="Times New Roman"/>
                <w:color w:val="000000"/>
                <w:sz w:val="24"/>
                <w:szCs w:val="24"/>
                <w:lang w:eastAsia="ar-SA"/>
              </w:rPr>
            </w:pPr>
          </w:p>
        </w:tc>
        <w:tc>
          <w:tcPr>
            <w:tcW w:w="25" w:type="dxa"/>
            <w:gridSpan w:val="2"/>
            <w:tcMar>
              <w:left w:w="0" w:type="dxa"/>
              <w:right w:w="0" w:type="dxa"/>
            </w:tcMar>
          </w:tcPr>
          <w:p w14:paraId="4A34CFD7" w14:textId="77777777" w:rsidR="00BB5064" w:rsidRPr="00BB5064" w:rsidRDefault="00BB5064" w:rsidP="00BB5064">
            <w:pPr>
              <w:suppressAutoHyphens/>
              <w:snapToGrid w:val="0"/>
              <w:spacing w:after="0" w:line="240" w:lineRule="auto"/>
              <w:rPr>
                <w:rFonts w:ascii="Times New Roman" w:hAnsi="Times New Roman" w:cs="Times New Roman"/>
                <w:color w:val="000000"/>
                <w:sz w:val="24"/>
                <w:szCs w:val="24"/>
                <w:lang w:eastAsia="ar-SA"/>
              </w:rPr>
            </w:pPr>
          </w:p>
        </w:tc>
      </w:tr>
      <w:tr w:rsidR="00BB5064" w:rsidRPr="00BB5064" w14:paraId="2CBB6EB4" w14:textId="77777777" w:rsidTr="006C400A">
        <w:trPr>
          <w:gridAfter w:val="1"/>
          <w:wAfter w:w="8" w:type="dxa"/>
        </w:trPr>
        <w:tc>
          <w:tcPr>
            <w:tcW w:w="711" w:type="dxa"/>
            <w:tcBorders>
              <w:top w:val="single" w:sz="4" w:space="0" w:color="000000"/>
              <w:left w:val="single" w:sz="4" w:space="0" w:color="000000"/>
              <w:bottom w:val="single" w:sz="4" w:space="0" w:color="000000"/>
              <w:right w:val="single" w:sz="4" w:space="0" w:color="000000"/>
            </w:tcBorders>
          </w:tcPr>
          <w:p w14:paraId="5C45EAC0" w14:textId="77777777" w:rsidR="00BB5064" w:rsidRPr="00BB5064" w:rsidRDefault="00BB5064" w:rsidP="00BB5064">
            <w:pPr>
              <w:suppressAutoHyphens/>
              <w:spacing w:after="0" w:line="240" w:lineRule="auto"/>
              <w:jc w:val="center"/>
              <w:rPr>
                <w:rFonts w:ascii="Times New Roman" w:hAnsi="Times New Roman" w:cs="Times New Roman"/>
                <w:color w:val="000000"/>
                <w:sz w:val="24"/>
                <w:szCs w:val="24"/>
                <w:lang w:eastAsia="ar-SA"/>
              </w:rPr>
            </w:pPr>
            <w:r w:rsidRPr="00BB5064">
              <w:rPr>
                <w:rFonts w:ascii="Times New Roman" w:hAnsi="Times New Roman" w:cs="Times New Roman"/>
                <w:color w:val="000000"/>
                <w:sz w:val="24"/>
                <w:szCs w:val="24"/>
                <w:lang w:eastAsia="ar-SA"/>
              </w:rPr>
              <w:t>4</w:t>
            </w:r>
          </w:p>
        </w:tc>
        <w:tc>
          <w:tcPr>
            <w:tcW w:w="3258" w:type="dxa"/>
            <w:tcBorders>
              <w:top w:val="single" w:sz="4" w:space="0" w:color="000000"/>
              <w:left w:val="single" w:sz="4" w:space="0" w:color="000000"/>
              <w:bottom w:val="single" w:sz="4" w:space="0" w:color="000000"/>
              <w:right w:val="single" w:sz="4" w:space="0" w:color="000000"/>
            </w:tcBorders>
          </w:tcPr>
          <w:p w14:paraId="014B9FDF" w14:textId="77777777" w:rsidR="00BB5064" w:rsidRPr="00BB5064" w:rsidRDefault="00BB5064" w:rsidP="00BB5064">
            <w:pPr>
              <w:suppressAutoHyphens/>
              <w:spacing w:after="0" w:line="240" w:lineRule="auto"/>
              <w:jc w:val="both"/>
              <w:rPr>
                <w:rFonts w:ascii="Times New Roman" w:hAnsi="Times New Roman" w:cs="Times New Roman"/>
                <w:color w:val="000000"/>
                <w:sz w:val="24"/>
                <w:szCs w:val="24"/>
                <w:lang w:eastAsia="ar-SA"/>
              </w:rPr>
            </w:pPr>
            <w:r w:rsidRPr="00BB5064">
              <w:rPr>
                <w:rFonts w:ascii="Times New Roman" w:hAnsi="Times New Roman" w:cs="Times New Roman"/>
                <w:sz w:val="24"/>
                <w:szCs w:val="24"/>
                <w:lang w:eastAsia="zh-CN"/>
              </w:rPr>
              <w:t>Максимальна швидкість, км/год</w:t>
            </w:r>
          </w:p>
        </w:tc>
        <w:tc>
          <w:tcPr>
            <w:tcW w:w="3073" w:type="dxa"/>
            <w:tcBorders>
              <w:top w:val="single" w:sz="4" w:space="0" w:color="000000"/>
              <w:left w:val="single" w:sz="4" w:space="0" w:color="000000"/>
              <w:bottom w:val="single" w:sz="4" w:space="0" w:color="000000"/>
              <w:right w:val="single" w:sz="4" w:space="0" w:color="000000"/>
            </w:tcBorders>
          </w:tcPr>
          <w:p w14:paraId="4D40D280" w14:textId="77777777" w:rsidR="00BB5064" w:rsidRPr="00BB5064" w:rsidRDefault="00BB5064" w:rsidP="00BB5064">
            <w:pPr>
              <w:suppressAutoHyphens/>
              <w:spacing w:after="0" w:line="240" w:lineRule="auto"/>
              <w:jc w:val="both"/>
              <w:rPr>
                <w:rFonts w:ascii="Times New Roman" w:hAnsi="Times New Roman" w:cs="Times New Roman"/>
                <w:color w:val="000000"/>
                <w:sz w:val="24"/>
                <w:szCs w:val="24"/>
                <w:lang w:eastAsia="ar-SA"/>
              </w:rPr>
            </w:pPr>
            <w:r w:rsidRPr="00BB5064">
              <w:rPr>
                <w:rFonts w:ascii="Times New Roman" w:hAnsi="Times New Roman" w:cs="Times New Roman"/>
                <w:color w:val="000000"/>
                <w:sz w:val="24"/>
                <w:szCs w:val="24"/>
                <w:lang w:eastAsia="ar-SA"/>
              </w:rPr>
              <w:t>180</w:t>
            </w:r>
          </w:p>
        </w:tc>
        <w:tc>
          <w:tcPr>
            <w:tcW w:w="2455" w:type="dxa"/>
            <w:tcBorders>
              <w:top w:val="single" w:sz="4" w:space="0" w:color="000000"/>
              <w:left w:val="single" w:sz="4" w:space="0" w:color="000000"/>
              <w:bottom w:val="single" w:sz="4" w:space="0" w:color="000000"/>
              <w:right w:val="single" w:sz="4" w:space="0" w:color="000000"/>
            </w:tcBorders>
          </w:tcPr>
          <w:p w14:paraId="4AD863F3" w14:textId="77777777" w:rsidR="00BB5064" w:rsidRPr="00BB5064" w:rsidRDefault="00BB5064" w:rsidP="00BB5064">
            <w:pPr>
              <w:suppressAutoHyphens/>
              <w:snapToGrid w:val="0"/>
              <w:spacing w:after="0" w:line="240" w:lineRule="auto"/>
              <w:jc w:val="both"/>
              <w:rPr>
                <w:rFonts w:ascii="Times New Roman" w:hAnsi="Times New Roman" w:cs="Times New Roman"/>
                <w:color w:val="000000"/>
                <w:sz w:val="24"/>
                <w:szCs w:val="24"/>
                <w:lang w:eastAsia="ar-SA"/>
              </w:rPr>
            </w:pPr>
          </w:p>
        </w:tc>
        <w:tc>
          <w:tcPr>
            <w:tcW w:w="25" w:type="dxa"/>
            <w:gridSpan w:val="2"/>
            <w:tcMar>
              <w:left w:w="0" w:type="dxa"/>
              <w:right w:w="0" w:type="dxa"/>
            </w:tcMar>
          </w:tcPr>
          <w:p w14:paraId="6A7F3259" w14:textId="77777777" w:rsidR="00BB5064" w:rsidRPr="00BB5064" w:rsidRDefault="00BB5064" w:rsidP="00BB5064">
            <w:pPr>
              <w:suppressAutoHyphens/>
              <w:snapToGrid w:val="0"/>
              <w:spacing w:after="0" w:line="240" w:lineRule="auto"/>
              <w:rPr>
                <w:rFonts w:ascii="Times New Roman" w:hAnsi="Times New Roman" w:cs="Times New Roman"/>
                <w:color w:val="000000"/>
                <w:sz w:val="24"/>
                <w:szCs w:val="24"/>
                <w:lang w:eastAsia="ar-SA"/>
              </w:rPr>
            </w:pPr>
          </w:p>
        </w:tc>
      </w:tr>
      <w:tr w:rsidR="00BB5064" w:rsidRPr="00BB5064" w14:paraId="4503F484" w14:textId="77777777" w:rsidTr="006C400A">
        <w:trPr>
          <w:gridAfter w:val="1"/>
          <w:wAfter w:w="8" w:type="dxa"/>
        </w:trPr>
        <w:tc>
          <w:tcPr>
            <w:tcW w:w="711" w:type="dxa"/>
            <w:tcBorders>
              <w:top w:val="single" w:sz="4" w:space="0" w:color="000000"/>
              <w:left w:val="single" w:sz="4" w:space="0" w:color="000000"/>
              <w:bottom w:val="single" w:sz="4" w:space="0" w:color="000000"/>
              <w:right w:val="single" w:sz="4" w:space="0" w:color="000000"/>
            </w:tcBorders>
          </w:tcPr>
          <w:p w14:paraId="2D92B839" w14:textId="77777777" w:rsidR="00BB5064" w:rsidRPr="00BB5064" w:rsidRDefault="00BB5064" w:rsidP="00BB5064">
            <w:pPr>
              <w:suppressAutoHyphens/>
              <w:spacing w:after="0" w:line="240" w:lineRule="auto"/>
              <w:jc w:val="center"/>
              <w:rPr>
                <w:rFonts w:ascii="Times New Roman" w:hAnsi="Times New Roman" w:cs="Times New Roman"/>
                <w:color w:val="000000"/>
                <w:sz w:val="24"/>
                <w:szCs w:val="24"/>
                <w:lang w:eastAsia="ar-SA"/>
              </w:rPr>
            </w:pPr>
            <w:r w:rsidRPr="00BB5064">
              <w:rPr>
                <w:rFonts w:ascii="Times New Roman" w:hAnsi="Times New Roman" w:cs="Times New Roman"/>
                <w:color w:val="000000"/>
                <w:sz w:val="24"/>
                <w:szCs w:val="24"/>
                <w:lang w:eastAsia="ar-SA"/>
              </w:rPr>
              <w:t>5</w:t>
            </w:r>
          </w:p>
        </w:tc>
        <w:tc>
          <w:tcPr>
            <w:tcW w:w="3258" w:type="dxa"/>
            <w:tcBorders>
              <w:top w:val="single" w:sz="4" w:space="0" w:color="000000"/>
              <w:left w:val="single" w:sz="4" w:space="0" w:color="000000"/>
              <w:bottom w:val="single" w:sz="4" w:space="0" w:color="000000"/>
              <w:right w:val="single" w:sz="4" w:space="0" w:color="000000"/>
            </w:tcBorders>
          </w:tcPr>
          <w:p w14:paraId="70B22B76" w14:textId="77777777" w:rsidR="00BB5064" w:rsidRPr="00BB5064" w:rsidRDefault="00BB5064" w:rsidP="00BB5064">
            <w:pPr>
              <w:suppressAutoHyphens/>
              <w:spacing w:after="0" w:line="240" w:lineRule="auto"/>
              <w:jc w:val="both"/>
              <w:rPr>
                <w:rFonts w:ascii="Times New Roman" w:hAnsi="Times New Roman" w:cs="Times New Roman"/>
                <w:color w:val="000000"/>
                <w:sz w:val="24"/>
                <w:szCs w:val="24"/>
                <w:lang w:eastAsia="ar-SA"/>
              </w:rPr>
            </w:pPr>
            <w:r w:rsidRPr="00BB5064">
              <w:rPr>
                <w:rFonts w:ascii="Times New Roman" w:hAnsi="Times New Roman" w:cs="Times New Roman"/>
                <w:sz w:val="24"/>
                <w:szCs w:val="24"/>
                <w:lang w:eastAsia="zh-CN"/>
              </w:rPr>
              <w:t>Об’єм паливного баку, л</w:t>
            </w:r>
          </w:p>
        </w:tc>
        <w:tc>
          <w:tcPr>
            <w:tcW w:w="3073" w:type="dxa"/>
            <w:tcBorders>
              <w:top w:val="single" w:sz="4" w:space="0" w:color="000000"/>
              <w:left w:val="single" w:sz="4" w:space="0" w:color="000000"/>
              <w:bottom w:val="single" w:sz="4" w:space="0" w:color="000000"/>
              <w:right w:val="single" w:sz="4" w:space="0" w:color="000000"/>
            </w:tcBorders>
          </w:tcPr>
          <w:p w14:paraId="7E3A3604" w14:textId="77777777" w:rsidR="00BB5064" w:rsidRPr="00BB5064" w:rsidRDefault="00BB5064" w:rsidP="00BB5064">
            <w:pPr>
              <w:suppressAutoHyphens/>
              <w:spacing w:after="0" w:line="240" w:lineRule="auto"/>
              <w:jc w:val="both"/>
              <w:rPr>
                <w:rFonts w:ascii="Times New Roman" w:hAnsi="Times New Roman" w:cs="Times New Roman"/>
                <w:color w:val="000000"/>
                <w:sz w:val="24"/>
                <w:szCs w:val="24"/>
                <w:lang w:eastAsia="ar-SA"/>
              </w:rPr>
            </w:pPr>
            <w:r w:rsidRPr="00BB5064">
              <w:rPr>
                <w:rFonts w:ascii="Times New Roman" w:hAnsi="Times New Roman" w:cs="Times New Roman"/>
                <w:color w:val="000000"/>
                <w:sz w:val="24"/>
                <w:szCs w:val="24"/>
                <w:lang w:eastAsia="ar-SA"/>
              </w:rPr>
              <w:t>75</w:t>
            </w:r>
          </w:p>
        </w:tc>
        <w:tc>
          <w:tcPr>
            <w:tcW w:w="2455" w:type="dxa"/>
            <w:tcBorders>
              <w:top w:val="single" w:sz="4" w:space="0" w:color="000000"/>
              <w:left w:val="single" w:sz="4" w:space="0" w:color="000000"/>
              <w:bottom w:val="single" w:sz="4" w:space="0" w:color="000000"/>
              <w:right w:val="single" w:sz="4" w:space="0" w:color="000000"/>
            </w:tcBorders>
          </w:tcPr>
          <w:p w14:paraId="1A3723E1" w14:textId="77777777" w:rsidR="00BB5064" w:rsidRPr="00BB5064" w:rsidRDefault="00BB5064" w:rsidP="00BB5064">
            <w:pPr>
              <w:suppressAutoHyphens/>
              <w:snapToGrid w:val="0"/>
              <w:spacing w:after="0" w:line="240" w:lineRule="auto"/>
              <w:jc w:val="both"/>
              <w:rPr>
                <w:rFonts w:ascii="Times New Roman" w:hAnsi="Times New Roman" w:cs="Times New Roman"/>
                <w:color w:val="000000"/>
                <w:sz w:val="24"/>
                <w:szCs w:val="24"/>
                <w:lang w:eastAsia="ar-SA"/>
              </w:rPr>
            </w:pPr>
          </w:p>
        </w:tc>
        <w:tc>
          <w:tcPr>
            <w:tcW w:w="25" w:type="dxa"/>
            <w:gridSpan w:val="2"/>
            <w:tcMar>
              <w:left w:w="0" w:type="dxa"/>
              <w:right w:w="0" w:type="dxa"/>
            </w:tcMar>
          </w:tcPr>
          <w:p w14:paraId="50681BEB" w14:textId="77777777" w:rsidR="00BB5064" w:rsidRPr="00BB5064" w:rsidRDefault="00BB5064" w:rsidP="00BB5064">
            <w:pPr>
              <w:suppressAutoHyphens/>
              <w:snapToGrid w:val="0"/>
              <w:spacing w:after="0" w:line="240" w:lineRule="auto"/>
              <w:rPr>
                <w:rFonts w:ascii="Times New Roman" w:hAnsi="Times New Roman" w:cs="Times New Roman"/>
                <w:color w:val="000000"/>
                <w:sz w:val="24"/>
                <w:szCs w:val="24"/>
                <w:lang w:eastAsia="ar-SA"/>
              </w:rPr>
            </w:pPr>
          </w:p>
        </w:tc>
      </w:tr>
      <w:tr w:rsidR="00BB5064" w:rsidRPr="00BB5064" w14:paraId="08B5B39C" w14:textId="77777777" w:rsidTr="006C400A">
        <w:tc>
          <w:tcPr>
            <w:tcW w:w="9505" w:type="dxa"/>
            <w:gridSpan w:val="5"/>
            <w:tcBorders>
              <w:top w:val="single" w:sz="4" w:space="0" w:color="000000"/>
              <w:left w:val="single" w:sz="4" w:space="0" w:color="000000"/>
              <w:bottom w:val="single" w:sz="4" w:space="0" w:color="000000"/>
              <w:right w:val="single" w:sz="4" w:space="0" w:color="000000"/>
            </w:tcBorders>
          </w:tcPr>
          <w:p w14:paraId="43C8463E" w14:textId="77777777" w:rsidR="00BB5064" w:rsidRPr="00BB5064" w:rsidRDefault="00BB5064" w:rsidP="00BB5064">
            <w:pPr>
              <w:suppressAutoHyphens/>
              <w:spacing w:after="0" w:line="240" w:lineRule="auto"/>
              <w:jc w:val="center"/>
              <w:rPr>
                <w:rFonts w:ascii="Times New Roman" w:hAnsi="Times New Roman" w:cs="Times New Roman"/>
                <w:b/>
                <w:bCs/>
                <w:color w:val="000000"/>
                <w:sz w:val="24"/>
                <w:szCs w:val="24"/>
                <w:lang w:eastAsia="ar-SA"/>
              </w:rPr>
            </w:pPr>
            <w:r w:rsidRPr="00BB5064">
              <w:rPr>
                <w:rFonts w:ascii="Times New Roman" w:hAnsi="Times New Roman" w:cs="Times New Roman"/>
                <w:b/>
                <w:bCs/>
                <w:color w:val="000000"/>
                <w:sz w:val="24"/>
                <w:szCs w:val="24"/>
                <w:lang w:eastAsia="ar-SA"/>
              </w:rPr>
              <w:lastRenderedPageBreak/>
              <w:t>Підвіска</w:t>
            </w:r>
          </w:p>
        </w:tc>
        <w:tc>
          <w:tcPr>
            <w:tcW w:w="25" w:type="dxa"/>
            <w:gridSpan w:val="2"/>
            <w:tcMar>
              <w:left w:w="0" w:type="dxa"/>
              <w:right w:w="0" w:type="dxa"/>
            </w:tcMar>
          </w:tcPr>
          <w:p w14:paraId="753B8DA4" w14:textId="77777777" w:rsidR="00BB5064" w:rsidRPr="00BB5064" w:rsidRDefault="00BB5064" w:rsidP="00BB5064">
            <w:pPr>
              <w:suppressAutoHyphens/>
              <w:snapToGrid w:val="0"/>
              <w:spacing w:after="0" w:line="240" w:lineRule="auto"/>
              <w:rPr>
                <w:rFonts w:ascii="Times New Roman" w:hAnsi="Times New Roman" w:cs="Times New Roman"/>
                <w:b/>
                <w:bCs/>
                <w:color w:val="000000"/>
                <w:sz w:val="24"/>
                <w:szCs w:val="24"/>
                <w:lang w:eastAsia="ar-SA"/>
              </w:rPr>
            </w:pPr>
          </w:p>
        </w:tc>
      </w:tr>
      <w:tr w:rsidR="00BB5064" w:rsidRPr="00BB5064" w14:paraId="3D0896DC" w14:textId="77777777" w:rsidTr="006C400A">
        <w:trPr>
          <w:gridAfter w:val="1"/>
          <w:wAfter w:w="8" w:type="dxa"/>
        </w:trPr>
        <w:tc>
          <w:tcPr>
            <w:tcW w:w="711" w:type="dxa"/>
            <w:tcBorders>
              <w:top w:val="single" w:sz="4" w:space="0" w:color="000000"/>
              <w:left w:val="single" w:sz="4" w:space="0" w:color="000000"/>
              <w:bottom w:val="single" w:sz="4" w:space="0" w:color="000000"/>
              <w:right w:val="single" w:sz="4" w:space="0" w:color="000000"/>
            </w:tcBorders>
            <w:vAlign w:val="center"/>
          </w:tcPr>
          <w:p w14:paraId="3DB811DB" w14:textId="77777777" w:rsidR="00BB5064" w:rsidRPr="00BB5064" w:rsidRDefault="00BB5064" w:rsidP="00BB5064">
            <w:pPr>
              <w:suppressAutoHyphens/>
              <w:spacing w:after="0" w:line="240" w:lineRule="auto"/>
              <w:jc w:val="center"/>
              <w:rPr>
                <w:rFonts w:ascii="Times New Roman" w:hAnsi="Times New Roman" w:cs="Times New Roman"/>
                <w:color w:val="000000"/>
                <w:sz w:val="24"/>
                <w:szCs w:val="24"/>
                <w:lang w:eastAsia="ar-SA"/>
              </w:rPr>
            </w:pPr>
            <w:r w:rsidRPr="00BB5064">
              <w:rPr>
                <w:rFonts w:ascii="Times New Roman" w:hAnsi="Times New Roman" w:cs="Times New Roman"/>
                <w:color w:val="000000"/>
                <w:sz w:val="24"/>
                <w:szCs w:val="24"/>
                <w:lang w:eastAsia="ar-SA"/>
              </w:rPr>
              <w:t>1</w:t>
            </w:r>
          </w:p>
        </w:tc>
        <w:tc>
          <w:tcPr>
            <w:tcW w:w="3258" w:type="dxa"/>
            <w:tcBorders>
              <w:top w:val="single" w:sz="4" w:space="0" w:color="000000"/>
              <w:left w:val="single" w:sz="4" w:space="0" w:color="000000"/>
              <w:bottom w:val="single" w:sz="4" w:space="0" w:color="000000"/>
              <w:right w:val="single" w:sz="4" w:space="0" w:color="000000"/>
            </w:tcBorders>
            <w:vAlign w:val="center"/>
          </w:tcPr>
          <w:p w14:paraId="5991E283" w14:textId="77777777" w:rsidR="00BB5064" w:rsidRPr="00BB5064" w:rsidRDefault="00BB5064" w:rsidP="00BB5064">
            <w:pPr>
              <w:suppressAutoHyphens/>
              <w:spacing w:after="0" w:line="240" w:lineRule="auto"/>
              <w:jc w:val="both"/>
              <w:rPr>
                <w:rFonts w:ascii="Times New Roman" w:hAnsi="Times New Roman" w:cs="Times New Roman"/>
                <w:color w:val="000000"/>
                <w:sz w:val="24"/>
                <w:szCs w:val="24"/>
                <w:lang w:eastAsia="ar-SA"/>
              </w:rPr>
            </w:pPr>
            <w:r w:rsidRPr="00BB5064">
              <w:rPr>
                <w:rFonts w:ascii="Times New Roman" w:hAnsi="Times New Roman" w:cs="Times New Roman"/>
                <w:sz w:val="24"/>
                <w:szCs w:val="24"/>
                <w:lang w:eastAsia="zh-CN"/>
              </w:rPr>
              <w:t xml:space="preserve">Передня                                                                          </w:t>
            </w:r>
          </w:p>
        </w:tc>
        <w:tc>
          <w:tcPr>
            <w:tcW w:w="3073" w:type="dxa"/>
            <w:tcBorders>
              <w:top w:val="single" w:sz="4" w:space="0" w:color="000000"/>
              <w:left w:val="single" w:sz="4" w:space="0" w:color="000000"/>
              <w:bottom w:val="single" w:sz="4" w:space="0" w:color="000000"/>
              <w:right w:val="single" w:sz="4" w:space="0" w:color="000000"/>
            </w:tcBorders>
            <w:vAlign w:val="center"/>
          </w:tcPr>
          <w:p w14:paraId="4CABA144" w14:textId="77777777" w:rsidR="00BB5064" w:rsidRPr="00BB5064" w:rsidRDefault="00BB5064" w:rsidP="00BB5064">
            <w:pPr>
              <w:suppressAutoHyphens/>
              <w:spacing w:after="0" w:line="240" w:lineRule="auto"/>
              <w:rPr>
                <w:rFonts w:ascii="Times New Roman" w:hAnsi="Times New Roman" w:cs="Times New Roman"/>
                <w:color w:val="000000"/>
                <w:sz w:val="24"/>
                <w:szCs w:val="24"/>
                <w:lang w:eastAsia="ar-SA"/>
              </w:rPr>
            </w:pPr>
            <w:r w:rsidRPr="00BB5064">
              <w:rPr>
                <w:rFonts w:ascii="Times New Roman" w:hAnsi="Times New Roman" w:cs="Times New Roman"/>
                <w:sz w:val="24"/>
                <w:szCs w:val="24"/>
                <w:lang w:eastAsia="zh-CN"/>
              </w:rPr>
              <w:t xml:space="preserve">Незалежна, </w:t>
            </w:r>
            <w:proofErr w:type="spellStart"/>
            <w:r w:rsidRPr="00BB5064">
              <w:rPr>
                <w:rFonts w:ascii="Times New Roman" w:hAnsi="Times New Roman" w:cs="Times New Roman"/>
                <w:sz w:val="24"/>
                <w:szCs w:val="24"/>
                <w:lang w:eastAsia="zh-CN"/>
              </w:rPr>
              <w:t>двохважільна</w:t>
            </w:r>
            <w:proofErr w:type="spellEnd"/>
            <w:r w:rsidRPr="00BB5064">
              <w:rPr>
                <w:rFonts w:ascii="Times New Roman" w:hAnsi="Times New Roman" w:cs="Times New Roman"/>
                <w:sz w:val="24"/>
                <w:szCs w:val="24"/>
                <w:lang w:eastAsia="zh-CN"/>
              </w:rPr>
              <w:t xml:space="preserve"> зі стабілізатором поперечної стійкості</w:t>
            </w:r>
          </w:p>
        </w:tc>
        <w:tc>
          <w:tcPr>
            <w:tcW w:w="2455" w:type="dxa"/>
            <w:tcBorders>
              <w:top w:val="single" w:sz="4" w:space="0" w:color="000000"/>
              <w:left w:val="single" w:sz="4" w:space="0" w:color="000000"/>
              <w:bottom w:val="single" w:sz="4" w:space="0" w:color="000000"/>
              <w:right w:val="single" w:sz="4" w:space="0" w:color="000000"/>
            </w:tcBorders>
            <w:vAlign w:val="center"/>
          </w:tcPr>
          <w:p w14:paraId="6F569A32" w14:textId="77777777" w:rsidR="00BB5064" w:rsidRPr="00BB5064" w:rsidRDefault="00BB5064" w:rsidP="00BB5064">
            <w:pPr>
              <w:suppressAutoHyphens/>
              <w:snapToGrid w:val="0"/>
              <w:spacing w:after="0" w:line="240" w:lineRule="auto"/>
              <w:jc w:val="both"/>
              <w:rPr>
                <w:rFonts w:ascii="Times New Roman" w:hAnsi="Times New Roman" w:cs="Times New Roman"/>
                <w:color w:val="000000"/>
                <w:sz w:val="24"/>
                <w:szCs w:val="24"/>
                <w:lang w:eastAsia="ar-SA"/>
              </w:rPr>
            </w:pPr>
          </w:p>
        </w:tc>
        <w:tc>
          <w:tcPr>
            <w:tcW w:w="25" w:type="dxa"/>
            <w:gridSpan w:val="2"/>
            <w:tcMar>
              <w:left w:w="0" w:type="dxa"/>
              <w:right w:w="0" w:type="dxa"/>
            </w:tcMar>
          </w:tcPr>
          <w:p w14:paraId="686670F7" w14:textId="77777777" w:rsidR="00BB5064" w:rsidRPr="00BB5064" w:rsidRDefault="00BB5064" w:rsidP="00BB5064">
            <w:pPr>
              <w:suppressAutoHyphens/>
              <w:snapToGrid w:val="0"/>
              <w:spacing w:after="0" w:line="240" w:lineRule="auto"/>
              <w:rPr>
                <w:rFonts w:ascii="Times New Roman" w:hAnsi="Times New Roman" w:cs="Times New Roman"/>
                <w:color w:val="000000"/>
                <w:sz w:val="24"/>
                <w:szCs w:val="24"/>
                <w:lang w:eastAsia="ar-SA"/>
              </w:rPr>
            </w:pPr>
          </w:p>
        </w:tc>
      </w:tr>
      <w:tr w:rsidR="00BB5064" w:rsidRPr="00BB5064" w14:paraId="17968EA9" w14:textId="77777777" w:rsidTr="006C400A">
        <w:trPr>
          <w:gridAfter w:val="1"/>
          <w:wAfter w:w="8" w:type="dxa"/>
        </w:trPr>
        <w:tc>
          <w:tcPr>
            <w:tcW w:w="711" w:type="dxa"/>
            <w:tcBorders>
              <w:top w:val="single" w:sz="4" w:space="0" w:color="000000"/>
              <w:left w:val="single" w:sz="4" w:space="0" w:color="000000"/>
              <w:bottom w:val="single" w:sz="4" w:space="0" w:color="000000"/>
              <w:right w:val="single" w:sz="4" w:space="0" w:color="000000"/>
            </w:tcBorders>
            <w:vAlign w:val="center"/>
          </w:tcPr>
          <w:p w14:paraId="0D905BAE" w14:textId="77777777" w:rsidR="00BB5064" w:rsidRPr="00BB5064" w:rsidRDefault="00BB5064" w:rsidP="00BB5064">
            <w:pPr>
              <w:suppressAutoHyphens/>
              <w:spacing w:after="0" w:line="240" w:lineRule="auto"/>
              <w:jc w:val="center"/>
              <w:rPr>
                <w:rFonts w:ascii="Times New Roman" w:hAnsi="Times New Roman" w:cs="Times New Roman"/>
                <w:color w:val="000000"/>
                <w:sz w:val="24"/>
                <w:szCs w:val="24"/>
                <w:lang w:eastAsia="ar-SA"/>
              </w:rPr>
            </w:pPr>
            <w:r w:rsidRPr="00BB5064">
              <w:rPr>
                <w:rFonts w:ascii="Times New Roman" w:hAnsi="Times New Roman" w:cs="Times New Roman"/>
                <w:color w:val="000000"/>
                <w:sz w:val="24"/>
                <w:szCs w:val="24"/>
                <w:lang w:eastAsia="ar-SA"/>
              </w:rPr>
              <w:t>2</w:t>
            </w:r>
          </w:p>
        </w:tc>
        <w:tc>
          <w:tcPr>
            <w:tcW w:w="3258" w:type="dxa"/>
            <w:tcBorders>
              <w:top w:val="single" w:sz="4" w:space="0" w:color="000000"/>
              <w:left w:val="single" w:sz="4" w:space="0" w:color="000000"/>
              <w:bottom w:val="single" w:sz="4" w:space="0" w:color="000000"/>
              <w:right w:val="single" w:sz="4" w:space="0" w:color="000000"/>
            </w:tcBorders>
            <w:vAlign w:val="center"/>
          </w:tcPr>
          <w:p w14:paraId="7619C8F2" w14:textId="77777777" w:rsidR="00BB5064" w:rsidRPr="00BB5064" w:rsidRDefault="00BB5064" w:rsidP="00BB5064">
            <w:pPr>
              <w:suppressAutoHyphens/>
              <w:spacing w:after="0" w:line="240" w:lineRule="auto"/>
              <w:jc w:val="both"/>
              <w:rPr>
                <w:rFonts w:ascii="Times New Roman" w:hAnsi="Times New Roman" w:cs="Times New Roman"/>
                <w:color w:val="000000"/>
                <w:sz w:val="24"/>
                <w:szCs w:val="24"/>
                <w:lang w:eastAsia="ar-SA"/>
              </w:rPr>
            </w:pPr>
            <w:r w:rsidRPr="00BB5064">
              <w:rPr>
                <w:rFonts w:ascii="Times New Roman" w:hAnsi="Times New Roman" w:cs="Times New Roman"/>
                <w:sz w:val="24"/>
                <w:szCs w:val="24"/>
                <w:lang w:eastAsia="zh-CN"/>
              </w:rPr>
              <w:t>Задня</w:t>
            </w:r>
          </w:p>
        </w:tc>
        <w:tc>
          <w:tcPr>
            <w:tcW w:w="3073" w:type="dxa"/>
            <w:tcBorders>
              <w:top w:val="single" w:sz="4" w:space="0" w:color="000000"/>
              <w:left w:val="single" w:sz="4" w:space="0" w:color="000000"/>
              <w:bottom w:val="single" w:sz="4" w:space="0" w:color="000000"/>
              <w:right w:val="single" w:sz="4" w:space="0" w:color="000000"/>
            </w:tcBorders>
            <w:vAlign w:val="center"/>
          </w:tcPr>
          <w:p w14:paraId="563EE898" w14:textId="77777777" w:rsidR="00BB5064" w:rsidRPr="00BB5064" w:rsidRDefault="00BB5064" w:rsidP="00BB5064">
            <w:pPr>
              <w:suppressAutoHyphens/>
              <w:spacing w:after="0" w:line="240" w:lineRule="auto"/>
              <w:rPr>
                <w:rFonts w:ascii="Times New Roman" w:hAnsi="Times New Roman" w:cs="Times New Roman"/>
                <w:color w:val="000000"/>
                <w:sz w:val="24"/>
                <w:szCs w:val="24"/>
                <w:lang w:eastAsia="ar-SA"/>
              </w:rPr>
            </w:pPr>
            <w:r w:rsidRPr="00BB5064">
              <w:rPr>
                <w:rFonts w:ascii="Times New Roman" w:hAnsi="Times New Roman" w:cs="Times New Roman"/>
                <w:sz w:val="24"/>
                <w:szCs w:val="24"/>
                <w:lang w:eastAsia="zh-CN"/>
              </w:rPr>
              <w:t>Залежна (нерозрізний міст), на еліптичних ресорах</w:t>
            </w:r>
          </w:p>
        </w:tc>
        <w:tc>
          <w:tcPr>
            <w:tcW w:w="2455" w:type="dxa"/>
            <w:tcBorders>
              <w:top w:val="single" w:sz="4" w:space="0" w:color="000000"/>
              <w:left w:val="single" w:sz="4" w:space="0" w:color="000000"/>
              <w:bottom w:val="single" w:sz="4" w:space="0" w:color="000000"/>
              <w:right w:val="single" w:sz="4" w:space="0" w:color="000000"/>
            </w:tcBorders>
            <w:vAlign w:val="center"/>
          </w:tcPr>
          <w:p w14:paraId="466DF2A6" w14:textId="77777777" w:rsidR="00BB5064" w:rsidRPr="00BB5064" w:rsidRDefault="00BB5064" w:rsidP="00BB5064">
            <w:pPr>
              <w:suppressAutoHyphens/>
              <w:snapToGrid w:val="0"/>
              <w:spacing w:after="0" w:line="240" w:lineRule="auto"/>
              <w:jc w:val="both"/>
              <w:rPr>
                <w:rFonts w:ascii="Times New Roman" w:hAnsi="Times New Roman" w:cs="Times New Roman"/>
                <w:color w:val="000000"/>
                <w:sz w:val="24"/>
                <w:szCs w:val="24"/>
                <w:lang w:eastAsia="ar-SA"/>
              </w:rPr>
            </w:pPr>
          </w:p>
        </w:tc>
        <w:tc>
          <w:tcPr>
            <w:tcW w:w="25" w:type="dxa"/>
            <w:gridSpan w:val="2"/>
            <w:tcMar>
              <w:left w:w="0" w:type="dxa"/>
              <w:right w:w="0" w:type="dxa"/>
            </w:tcMar>
          </w:tcPr>
          <w:p w14:paraId="0302A592" w14:textId="77777777" w:rsidR="00BB5064" w:rsidRPr="00BB5064" w:rsidRDefault="00BB5064" w:rsidP="00BB5064">
            <w:pPr>
              <w:suppressAutoHyphens/>
              <w:snapToGrid w:val="0"/>
              <w:spacing w:after="0" w:line="240" w:lineRule="auto"/>
              <w:rPr>
                <w:rFonts w:ascii="Times New Roman" w:hAnsi="Times New Roman" w:cs="Times New Roman"/>
                <w:color w:val="000000"/>
                <w:sz w:val="24"/>
                <w:szCs w:val="24"/>
                <w:lang w:eastAsia="ar-SA"/>
              </w:rPr>
            </w:pPr>
          </w:p>
        </w:tc>
      </w:tr>
      <w:tr w:rsidR="00BB5064" w:rsidRPr="00BB5064" w14:paraId="3609A837" w14:textId="77777777" w:rsidTr="006C400A">
        <w:tc>
          <w:tcPr>
            <w:tcW w:w="9505" w:type="dxa"/>
            <w:gridSpan w:val="5"/>
            <w:tcBorders>
              <w:top w:val="single" w:sz="4" w:space="0" w:color="000000"/>
              <w:left w:val="single" w:sz="4" w:space="0" w:color="000000"/>
              <w:bottom w:val="single" w:sz="4" w:space="0" w:color="000000"/>
              <w:right w:val="single" w:sz="4" w:space="0" w:color="000000"/>
            </w:tcBorders>
          </w:tcPr>
          <w:p w14:paraId="05EB9ADA" w14:textId="77777777" w:rsidR="00BB5064" w:rsidRPr="00BB5064" w:rsidRDefault="00BB5064" w:rsidP="00BB5064">
            <w:pPr>
              <w:suppressAutoHyphens/>
              <w:spacing w:after="0" w:line="240" w:lineRule="auto"/>
              <w:jc w:val="center"/>
              <w:rPr>
                <w:rFonts w:ascii="Times New Roman" w:hAnsi="Times New Roman" w:cs="Times New Roman"/>
                <w:b/>
                <w:bCs/>
                <w:color w:val="000000"/>
                <w:sz w:val="24"/>
                <w:szCs w:val="24"/>
                <w:lang w:eastAsia="ar-SA"/>
              </w:rPr>
            </w:pPr>
            <w:r w:rsidRPr="00BB5064">
              <w:rPr>
                <w:rFonts w:ascii="Times New Roman" w:hAnsi="Times New Roman" w:cs="Times New Roman"/>
                <w:b/>
                <w:bCs/>
                <w:color w:val="000000"/>
                <w:sz w:val="24"/>
                <w:szCs w:val="24"/>
                <w:lang w:eastAsia="ar-SA"/>
              </w:rPr>
              <w:t>Гальма / колеса</w:t>
            </w:r>
          </w:p>
        </w:tc>
        <w:tc>
          <w:tcPr>
            <w:tcW w:w="25" w:type="dxa"/>
            <w:gridSpan w:val="2"/>
            <w:tcMar>
              <w:left w:w="0" w:type="dxa"/>
              <w:right w:w="0" w:type="dxa"/>
            </w:tcMar>
          </w:tcPr>
          <w:p w14:paraId="3AA0632E" w14:textId="77777777" w:rsidR="00BB5064" w:rsidRPr="00BB5064" w:rsidRDefault="00BB5064" w:rsidP="00BB5064">
            <w:pPr>
              <w:suppressAutoHyphens/>
              <w:snapToGrid w:val="0"/>
              <w:spacing w:after="0" w:line="240" w:lineRule="auto"/>
              <w:rPr>
                <w:rFonts w:ascii="Times New Roman" w:hAnsi="Times New Roman" w:cs="Times New Roman"/>
                <w:b/>
                <w:bCs/>
                <w:color w:val="000000"/>
                <w:sz w:val="24"/>
                <w:szCs w:val="24"/>
                <w:lang w:eastAsia="ar-SA"/>
              </w:rPr>
            </w:pPr>
          </w:p>
        </w:tc>
      </w:tr>
      <w:tr w:rsidR="00BB5064" w:rsidRPr="00BB5064" w14:paraId="4CAB6B2C" w14:textId="77777777" w:rsidTr="006C400A">
        <w:trPr>
          <w:gridAfter w:val="1"/>
          <w:wAfter w:w="8" w:type="dxa"/>
        </w:trPr>
        <w:tc>
          <w:tcPr>
            <w:tcW w:w="711" w:type="dxa"/>
            <w:tcBorders>
              <w:top w:val="single" w:sz="4" w:space="0" w:color="000000"/>
              <w:left w:val="single" w:sz="4" w:space="0" w:color="000000"/>
              <w:bottom w:val="single" w:sz="4" w:space="0" w:color="000000"/>
              <w:right w:val="single" w:sz="4" w:space="0" w:color="000000"/>
            </w:tcBorders>
            <w:vAlign w:val="center"/>
          </w:tcPr>
          <w:p w14:paraId="2B870AEB" w14:textId="77777777" w:rsidR="00BB5064" w:rsidRPr="00BB5064" w:rsidRDefault="00BB5064" w:rsidP="00BB5064">
            <w:pPr>
              <w:suppressAutoHyphens/>
              <w:spacing w:after="0" w:line="240" w:lineRule="auto"/>
              <w:jc w:val="center"/>
              <w:rPr>
                <w:rFonts w:ascii="Times New Roman" w:hAnsi="Times New Roman" w:cs="Times New Roman"/>
                <w:color w:val="000000"/>
                <w:sz w:val="24"/>
                <w:szCs w:val="24"/>
                <w:lang w:eastAsia="ar-SA"/>
              </w:rPr>
            </w:pPr>
            <w:r w:rsidRPr="00BB5064">
              <w:rPr>
                <w:rFonts w:ascii="Times New Roman" w:hAnsi="Times New Roman" w:cs="Times New Roman"/>
                <w:color w:val="000000"/>
                <w:sz w:val="24"/>
                <w:szCs w:val="24"/>
                <w:lang w:eastAsia="ar-SA"/>
              </w:rPr>
              <w:t>1</w:t>
            </w:r>
          </w:p>
        </w:tc>
        <w:tc>
          <w:tcPr>
            <w:tcW w:w="3258" w:type="dxa"/>
            <w:tcBorders>
              <w:top w:val="single" w:sz="4" w:space="0" w:color="000000"/>
              <w:left w:val="single" w:sz="4" w:space="0" w:color="000000"/>
              <w:bottom w:val="single" w:sz="4" w:space="0" w:color="000000"/>
              <w:right w:val="single" w:sz="4" w:space="0" w:color="000000"/>
            </w:tcBorders>
            <w:vAlign w:val="center"/>
          </w:tcPr>
          <w:p w14:paraId="76BA910A" w14:textId="77777777" w:rsidR="00BB5064" w:rsidRPr="00BB5064" w:rsidRDefault="00BB5064" w:rsidP="00BB5064">
            <w:pPr>
              <w:suppressAutoHyphens/>
              <w:spacing w:after="0" w:line="240" w:lineRule="auto"/>
              <w:jc w:val="both"/>
              <w:rPr>
                <w:rFonts w:ascii="Times New Roman" w:hAnsi="Times New Roman" w:cs="Times New Roman"/>
                <w:color w:val="000000"/>
                <w:sz w:val="24"/>
                <w:szCs w:val="24"/>
                <w:lang w:eastAsia="ar-SA"/>
              </w:rPr>
            </w:pPr>
            <w:r w:rsidRPr="00BB5064">
              <w:rPr>
                <w:rFonts w:ascii="Times New Roman" w:hAnsi="Times New Roman" w:cs="Times New Roman"/>
                <w:sz w:val="24"/>
                <w:szCs w:val="24"/>
                <w:lang w:eastAsia="zh-CN"/>
              </w:rPr>
              <w:t>Передні</w:t>
            </w:r>
          </w:p>
        </w:tc>
        <w:tc>
          <w:tcPr>
            <w:tcW w:w="3073" w:type="dxa"/>
            <w:tcBorders>
              <w:top w:val="single" w:sz="4" w:space="0" w:color="000000"/>
              <w:left w:val="single" w:sz="4" w:space="0" w:color="000000"/>
              <w:bottom w:val="single" w:sz="4" w:space="0" w:color="000000"/>
              <w:right w:val="single" w:sz="4" w:space="0" w:color="000000"/>
            </w:tcBorders>
            <w:vAlign w:val="center"/>
          </w:tcPr>
          <w:p w14:paraId="6E5B2B42" w14:textId="77777777" w:rsidR="00BB5064" w:rsidRPr="00BB5064" w:rsidRDefault="00BB5064" w:rsidP="00BB5064">
            <w:pPr>
              <w:suppressAutoHyphens/>
              <w:spacing w:after="0" w:line="240" w:lineRule="auto"/>
              <w:rPr>
                <w:rFonts w:ascii="Times New Roman" w:hAnsi="Times New Roman" w:cs="Times New Roman"/>
                <w:color w:val="000000"/>
                <w:sz w:val="24"/>
                <w:szCs w:val="24"/>
                <w:lang w:eastAsia="ar-SA"/>
              </w:rPr>
            </w:pPr>
            <w:r w:rsidRPr="00BB5064">
              <w:rPr>
                <w:rFonts w:ascii="Times New Roman" w:hAnsi="Times New Roman" w:cs="Times New Roman"/>
                <w:sz w:val="24"/>
                <w:szCs w:val="24"/>
                <w:lang w:eastAsia="zh-CN"/>
              </w:rPr>
              <w:t>Вентильовані дискові, діаметр дисків 320 мм</w:t>
            </w:r>
          </w:p>
        </w:tc>
        <w:tc>
          <w:tcPr>
            <w:tcW w:w="2455" w:type="dxa"/>
            <w:tcBorders>
              <w:top w:val="single" w:sz="4" w:space="0" w:color="000000"/>
              <w:left w:val="single" w:sz="4" w:space="0" w:color="000000"/>
              <w:bottom w:val="single" w:sz="4" w:space="0" w:color="000000"/>
              <w:right w:val="single" w:sz="4" w:space="0" w:color="000000"/>
            </w:tcBorders>
            <w:vAlign w:val="center"/>
          </w:tcPr>
          <w:p w14:paraId="3A978248" w14:textId="77777777" w:rsidR="00BB5064" w:rsidRPr="00BB5064" w:rsidRDefault="00BB5064" w:rsidP="00BB5064">
            <w:pPr>
              <w:suppressAutoHyphens/>
              <w:snapToGrid w:val="0"/>
              <w:spacing w:after="0" w:line="240" w:lineRule="auto"/>
              <w:jc w:val="both"/>
              <w:rPr>
                <w:rFonts w:ascii="Times New Roman" w:hAnsi="Times New Roman" w:cs="Times New Roman"/>
                <w:color w:val="000000"/>
                <w:sz w:val="24"/>
                <w:szCs w:val="24"/>
                <w:lang w:eastAsia="ar-SA"/>
              </w:rPr>
            </w:pPr>
          </w:p>
        </w:tc>
        <w:tc>
          <w:tcPr>
            <w:tcW w:w="25" w:type="dxa"/>
            <w:gridSpan w:val="2"/>
            <w:tcMar>
              <w:left w:w="0" w:type="dxa"/>
              <w:right w:w="0" w:type="dxa"/>
            </w:tcMar>
          </w:tcPr>
          <w:p w14:paraId="616DCF02" w14:textId="77777777" w:rsidR="00BB5064" w:rsidRPr="00BB5064" w:rsidRDefault="00BB5064" w:rsidP="00BB5064">
            <w:pPr>
              <w:suppressAutoHyphens/>
              <w:snapToGrid w:val="0"/>
              <w:spacing w:after="0" w:line="240" w:lineRule="auto"/>
              <w:rPr>
                <w:rFonts w:ascii="Times New Roman" w:hAnsi="Times New Roman" w:cs="Times New Roman"/>
                <w:color w:val="000000"/>
                <w:sz w:val="24"/>
                <w:szCs w:val="24"/>
                <w:lang w:eastAsia="ar-SA"/>
              </w:rPr>
            </w:pPr>
          </w:p>
        </w:tc>
      </w:tr>
      <w:tr w:rsidR="00BB5064" w:rsidRPr="00BB5064" w14:paraId="5FFC6598" w14:textId="77777777" w:rsidTr="006C400A">
        <w:trPr>
          <w:gridAfter w:val="1"/>
          <w:wAfter w:w="8" w:type="dxa"/>
        </w:trPr>
        <w:tc>
          <w:tcPr>
            <w:tcW w:w="711" w:type="dxa"/>
            <w:tcBorders>
              <w:top w:val="single" w:sz="4" w:space="0" w:color="000000"/>
              <w:left w:val="single" w:sz="4" w:space="0" w:color="000000"/>
              <w:bottom w:val="single" w:sz="4" w:space="0" w:color="000000"/>
              <w:right w:val="single" w:sz="4" w:space="0" w:color="000000"/>
            </w:tcBorders>
          </w:tcPr>
          <w:p w14:paraId="673B62F4" w14:textId="77777777" w:rsidR="00BB5064" w:rsidRPr="00BB5064" w:rsidRDefault="00BB5064" w:rsidP="00BB5064">
            <w:pPr>
              <w:suppressAutoHyphens/>
              <w:spacing w:after="0" w:line="240" w:lineRule="auto"/>
              <w:jc w:val="center"/>
              <w:rPr>
                <w:rFonts w:ascii="Times New Roman" w:hAnsi="Times New Roman" w:cs="Times New Roman"/>
                <w:color w:val="000000"/>
                <w:sz w:val="24"/>
                <w:szCs w:val="24"/>
                <w:lang w:eastAsia="ar-SA"/>
              </w:rPr>
            </w:pPr>
            <w:r w:rsidRPr="00BB5064">
              <w:rPr>
                <w:rFonts w:ascii="Times New Roman" w:hAnsi="Times New Roman" w:cs="Times New Roman"/>
                <w:color w:val="000000"/>
                <w:sz w:val="24"/>
                <w:szCs w:val="24"/>
                <w:lang w:eastAsia="ar-SA"/>
              </w:rPr>
              <w:t>2</w:t>
            </w:r>
          </w:p>
        </w:tc>
        <w:tc>
          <w:tcPr>
            <w:tcW w:w="3258" w:type="dxa"/>
            <w:tcBorders>
              <w:top w:val="single" w:sz="4" w:space="0" w:color="000000"/>
              <w:left w:val="single" w:sz="4" w:space="0" w:color="000000"/>
              <w:bottom w:val="single" w:sz="4" w:space="0" w:color="000000"/>
              <w:right w:val="single" w:sz="4" w:space="0" w:color="000000"/>
            </w:tcBorders>
            <w:vAlign w:val="center"/>
          </w:tcPr>
          <w:p w14:paraId="6C502106" w14:textId="77777777" w:rsidR="00BB5064" w:rsidRPr="00BB5064" w:rsidRDefault="00BB5064" w:rsidP="00BB5064">
            <w:pPr>
              <w:suppressAutoHyphens/>
              <w:spacing w:after="0" w:line="240" w:lineRule="auto"/>
              <w:jc w:val="both"/>
              <w:rPr>
                <w:rFonts w:ascii="Times New Roman" w:hAnsi="Times New Roman" w:cs="Times New Roman"/>
                <w:color w:val="000000"/>
                <w:sz w:val="24"/>
                <w:szCs w:val="24"/>
                <w:lang w:eastAsia="ar-SA"/>
              </w:rPr>
            </w:pPr>
            <w:r w:rsidRPr="00BB5064">
              <w:rPr>
                <w:rFonts w:ascii="Times New Roman" w:hAnsi="Times New Roman" w:cs="Times New Roman"/>
                <w:bCs/>
                <w:sz w:val="24"/>
                <w:szCs w:val="24"/>
                <w:lang w:eastAsia="zh-CN"/>
              </w:rPr>
              <w:t>Задні</w:t>
            </w:r>
          </w:p>
        </w:tc>
        <w:tc>
          <w:tcPr>
            <w:tcW w:w="3073" w:type="dxa"/>
            <w:tcBorders>
              <w:top w:val="single" w:sz="4" w:space="0" w:color="000000"/>
              <w:left w:val="single" w:sz="4" w:space="0" w:color="000000"/>
              <w:bottom w:val="single" w:sz="4" w:space="0" w:color="000000"/>
              <w:right w:val="single" w:sz="4" w:space="0" w:color="000000"/>
            </w:tcBorders>
            <w:vAlign w:val="center"/>
          </w:tcPr>
          <w:p w14:paraId="590FE315" w14:textId="77777777" w:rsidR="00BB5064" w:rsidRPr="00BB5064" w:rsidRDefault="00BB5064" w:rsidP="00BB5064">
            <w:pPr>
              <w:suppressAutoHyphens/>
              <w:spacing w:after="0" w:line="240" w:lineRule="auto"/>
              <w:rPr>
                <w:rFonts w:ascii="Times New Roman" w:hAnsi="Times New Roman" w:cs="Times New Roman"/>
                <w:color w:val="000000"/>
                <w:sz w:val="24"/>
                <w:szCs w:val="24"/>
                <w:lang w:eastAsia="ar-SA"/>
              </w:rPr>
            </w:pPr>
            <w:r w:rsidRPr="00BB5064">
              <w:rPr>
                <w:rFonts w:ascii="Times New Roman" w:hAnsi="Times New Roman" w:cs="Times New Roman"/>
                <w:sz w:val="24"/>
                <w:szCs w:val="24"/>
                <w:lang w:eastAsia="zh-CN"/>
              </w:rPr>
              <w:t>Барабанні</w:t>
            </w:r>
          </w:p>
        </w:tc>
        <w:tc>
          <w:tcPr>
            <w:tcW w:w="2455" w:type="dxa"/>
            <w:tcBorders>
              <w:top w:val="single" w:sz="4" w:space="0" w:color="000000"/>
              <w:left w:val="single" w:sz="4" w:space="0" w:color="000000"/>
              <w:bottom w:val="single" w:sz="4" w:space="0" w:color="000000"/>
              <w:right w:val="single" w:sz="4" w:space="0" w:color="000000"/>
            </w:tcBorders>
            <w:vAlign w:val="center"/>
          </w:tcPr>
          <w:p w14:paraId="518778DD" w14:textId="77777777" w:rsidR="00BB5064" w:rsidRPr="00BB5064" w:rsidRDefault="00BB5064" w:rsidP="00BB5064">
            <w:pPr>
              <w:suppressAutoHyphens/>
              <w:snapToGrid w:val="0"/>
              <w:spacing w:after="0" w:line="240" w:lineRule="auto"/>
              <w:jc w:val="both"/>
              <w:rPr>
                <w:rFonts w:ascii="Times New Roman" w:hAnsi="Times New Roman" w:cs="Times New Roman"/>
                <w:color w:val="000000"/>
                <w:sz w:val="24"/>
                <w:szCs w:val="24"/>
                <w:lang w:eastAsia="ar-SA"/>
              </w:rPr>
            </w:pPr>
          </w:p>
        </w:tc>
        <w:tc>
          <w:tcPr>
            <w:tcW w:w="25" w:type="dxa"/>
            <w:gridSpan w:val="2"/>
            <w:tcMar>
              <w:left w:w="0" w:type="dxa"/>
              <w:right w:w="0" w:type="dxa"/>
            </w:tcMar>
          </w:tcPr>
          <w:p w14:paraId="5534A720" w14:textId="77777777" w:rsidR="00BB5064" w:rsidRPr="00BB5064" w:rsidRDefault="00BB5064" w:rsidP="00BB5064">
            <w:pPr>
              <w:suppressAutoHyphens/>
              <w:snapToGrid w:val="0"/>
              <w:spacing w:after="0" w:line="240" w:lineRule="auto"/>
              <w:rPr>
                <w:rFonts w:ascii="Times New Roman" w:hAnsi="Times New Roman" w:cs="Times New Roman"/>
                <w:color w:val="000000"/>
                <w:sz w:val="24"/>
                <w:szCs w:val="24"/>
                <w:lang w:eastAsia="ar-SA"/>
              </w:rPr>
            </w:pPr>
          </w:p>
        </w:tc>
      </w:tr>
      <w:tr w:rsidR="00BB5064" w:rsidRPr="00BB5064" w14:paraId="46D28FA0" w14:textId="77777777" w:rsidTr="006C400A">
        <w:trPr>
          <w:gridAfter w:val="1"/>
          <w:wAfter w:w="8" w:type="dxa"/>
        </w:trPr>
        <w:tc>
          <w:tcPr>
            <w:tcW w:w="711" w:type="dxa"/>
            <w:tcBorders>
              <w:top w:val="single" w:sz="4" w:space="0" w:color="000000"/>
              <w:left w:val="single" w:sz="4" w:space="0" w:color="000000"/>
              <w:bottom w:val="single" w:sz="4" w:space="0" w:color="000000"/>
              <w:right w:val="single" w:sz="4" w:space="0" w:color="000000"/>
            </w:tcBorders>
          </w:tcPr>
          <w:p w14:paraId="70D2526E" w14:textId="77777777" w:rsidR="00BB5064" w:rsidRPr="00BB5064" w:rsidRDefault="00BB5064" w:rsidP="00BB5064">
            <w:pPr>
              <w:suppressAutoHyphens/>
              <w:spacing w:after="0" w:line="240" w:lineRule="auto"/>
              <w:jc w:val="center"/>
              <w:rPr>
                <w:rFonts w:ascii="Times New Roman" w:hAnsi="Times New Roman" w:cs="Times New Roman"/>
                <w:color w:val="000000"/>
                <w:sz w:val="24"/>
                <w:szCs w:val="24"/>
                <w:lang w:eastAsia="ar-SA"/>
              </w:rPr>
            </w:pPr>
            <w:r w:rsidRPr="00BB5064">
              <w:rPr>
                <w:rFonts w:ascii="Times New Roman" w:hAnsi="Times New Roman" w:cs="Times New Roman"/>
                <w:color w:val="000000"/>
                <w:sz w:val="24"/>
                <w:szCs w:val="24"/>
                <w:lang w:eastAsia="ar-SA"/>
              </w:rPr>
              <w:t>3</w:t>
            </w:r>
          </w:p>
        </w:tc>
        <w:tc>
          <w:tcPr>
            <w:tcW w:w="3258" w:type="dxa"/>
            <w:tcBorders>
              <w:top w:val="single" w:sz="4" w:space="0" w:color="000000"/>
              <w:left w:val="single" w:sz="4" w:space="0" w:color="000000"/>
              <w:bottom w:val="single" w:sz="4" w:space="0" w:color="000000"/>
              <w:right w:val="single" w:sz="4" w:space="0" w:color="000000"/>
            </w:tcBorders>
            <w:vAlign w:val="center"/>
          </w:tcPr>
          <w:p w14:paraId="4FB13A79" w14:textId="77777777" w:rsidR="00BB5064" w:rsidRPr="00BB5064" w:rsidRDefault="00BB5064" w:rsidP="00BB5064">
            <w:pPr>
              <w:suppressAutoHyphens/>
              <w:spacing w:after="0" w:line="240" w:lineRule="auto"/>
              <w:jc w:val="both"/>
              <w:rPr>
                <w:rFonts w:ascii="Times New Roman" w:hAnsi="Times New Roman" w:cs="Times New Roman"/>
                <w:color w:val="000000"/>
                <w:sz w:val="24"/>
                <w:szCs w:val="24"/>
                <w:lang w:eastAsia="ar-SA"/>
              </w:rPr>
            </w:pPr>
            <w:r w:rsidRPr="00BB5064">
              <w:rPr>
                <w:rFonts w:ascii="Times New Roman" w:hAnsi="Times New Roman" w:cs="Times New Roman"/>
                <w:sz w:val="24"/>
                <w:szCs w:val="24"/>
                <w:lang w:eastAsia="zh-CN"/>
              </w:rPr>
              <w:t>Шини</w:t>
            </w:r>
          </w:p>
        </w:tc>
        <w:tc>
          <w:tcPr>
            <w:tcW w:w="3073" w:type="dxa"/>
            <w:tcBorders>
              <w:top w:val="single" w:sz="4" w:space="0" w:color="000000"/>
              <w:left w:val="single" w:sz="4" w:space="0" w:color="000000"/>
              <w:bottom w:val="single" w:sz="4" w:space="0" w:color="000000"/>
              <w:right w:val="single" w:sz="4" w:space="0" w:color="000000"/>
            </w:tcBorders>
            <w:vAlign w:val="center"/>
          </w:tcPr>
          <w:p w14:paraId="5D1D1F2E" w14:textId="77777777" w:rsidR="00BB5064" w:rsidRPr="00BB5064" w:rsidRDefault="00BB5064" w:rsidP="00BB5064">
            <w:pPr>
              <w:suppressAutoHyphens/>
              <w:spacing w:after="0" w:line="240" w:lineRule="auto"/>
              <w:rPr>
                <w:rFonts w:ascii="Times New Roman" w:hAnsi="Times New Roman" w:cs="Times New Roman"/>
                <w:color w:val="000000"/>
                <w:sz w:val="24"/>
                <w:szCs w:val="24"/>
                <w:lang w:eastAsia="ar-SA"/>
              </w:rPr>
            </w:pPr>
            <w:r w:rsidRPr="00BB5064">
              <w:rPr>
                <w:rFonts w:ascii="Times New Roman" w:hAnsi="Times New Roman" w:cs="Times New Roman"/>
                <w:sz w:val="24"/>
                <w:szCs w:val="24"/>
                <w:lang w:eastAsia="zh-CN"/>
              </w:rPr>
              <w:t>265/60</w:t>
            </w:r>
            <w:r w:rsidRPr="00BB5064">
              <w:rPr>
                <w:rFonts w:ascii="Times New Roman" w:hAnsi="Times New Roman" w:cs="Times New Roman"/>
                <w:sz w:val="24"/>
                <w:szCs w:val="24"/>
                <w:lang w:val="en-US" w:eastAsia="zh-CN"/>
              </w:rPr>
              <w:t>R18</w:t>
            </w:r>
            <w:r w:rsidRPr="00BB5064">
              <w:rPr>
                <w:rFonts w:ascii="Times New Roman" w:hAnsi="Times New Roman" w:cs="Times New Roman"/>
                <w:sz w:val="24"/>
                <w:szCs w:val="24"/>
                <w:lang w:eastAsia="zh-CN"/>
              </w:rPr>
              <w:t xml:space="preserve"> 110H</w:t>
            </w:r>
          </w:p>
        </w:tc>
        <w:tc>
          <w:tcPr>
            <w:tcW w:w="2455" w:type="dxa"/>
            <w:tcBorders>
              <w:top w:val="single" w:sz="4" w:space="0" w:color="000000"/>
              <w:left w:val="single" w:sz="4" w:space="0" w:color="000000"/>
              <w:bottom w:val="single" w:sz="4" w:space="0" w:color="000000"/>
              <w:right w:val="single" w:sz="4" w:space="0" w:color="000000"/>
            </w:tcBorders>
            <w:vAlign w:val="center"/>
          </w:tcPr>
          <w:p w14:paraId="4141FEC7" w14:textId="77777777" w:rsidR="00BB5064" w:rsidRPr="00BB5064" w:rsidRDefault="00BB5064" w:rsidP="00BB5064">
            <w:pPr>
              <w:suppressAutoHyphens/>
              <w:snapToGrid w:val="0"/>
              <w:spacing w:after="0" w:line="240" w:lineRule="auto"/>
              <w:jc w:val="both"/>
              <w:rPr>
                <w:rFonts w:ascii="Times New Roman" w:hAnsi="Times New Roman" w:cs="Times New Roman"/>
                <w:color w:val="000000"/>
                <w:sz w:val="24"/>
                <w:szCs w:val="24"/>
                <w:lang w:eastAsia="ar-SA"/>
              </w:rPr>
            </w:pPr>
          </w:p>
        </w:tc>
        <w:tc>
          <w:tcPr>
            <w:tcW w:w="25" w:type="dxa"/>
            <w:gridSpan w:val="2"/>
            <w:tcMar>
              <w:left w:w="0" w:type="dxa"/>
              <w:right w:w="0" w:type="dxa"/>
            </w:tcMar>
          </w:tcPr>
          <w:p w14:paraId="1BD7F4AF" w14:textId="77777777" w:rsidR="00BB5064" w:rsidRPr="00BB5064" w:rsidRDefault="00BB5064" w:rsidP="00BB5064">
            <w:pPr>
              <w:suppressAutoHyphens/>
              <w:snapToGrid w:val="0"/>
              <w:spacing w:after="0" w:line="240" w:lineRule="auto"/>
              <w:rPr>
                <w:rFonts w:ascii="Times New Roman" w:hAnsi="Times New Roman" w:cs="Times New Roman"/>
                <w:color w:val="000000"/>
                <w:sz w:val="24"/>
                <w:szCs w:val="24"/>
                <w:lang w:eastAsia="ar-SA"/>
              </w:rPr>
            </w:pPr>
          </w:p>
        </w:tc>
      </w:tr>
      <w:tr w:rsidR="00BB5064" w:rsidRPr="00BB5064" w14:paraId="41747F95" w14:textId="77777777" w:rsidTr="006C400A">
        <w:trPr>
          <w:gridAfter w:val="1"/>
          <w:wAfter w:w="8" w:type="dxa"/>
        </w:trPr>
        <w:tc>
          <w:tcPr>
            <w:tcW w:w="711" w:type="dxa"/>
            <w:tcBorders>
              <w:top w:val="single" w:sz="4" w:space="0" w:color="000000"/>
              <w:left w:val="single" w:sz="4" w:space="0" w:color="000000"/>
              <w:bottom w:val="single" w:sz="4" w:space="0" w:color="000000"/>
              <w:right w:val="single" w:sz="4" w:space="0" w:color="000000"/>
            </w:tcBorders>
          </w:tcPr>
          <w:p w14:paraId="16DCD3DB" w14:textId="77777777" w:rsidR="00BB5064" w:rsidRPr="00BB5064" w:rsidRDefault="00BB5064" w:rsidP="00BB5064">
            <w:pPr>
              <w:suppressAutoHyphens/>
              <w:spacing w:after="0" w:line="240" w:lineRule="auto"/>
              <w:jc w:val="center"/>
              <w:rPr>
                <w:rFonts w:ascii="Times New Roman" w:hAnsi="Times New Roman" w:cs="Times New Roman"/>
                <w:color w:val="000000"/>
                <w:sz w:val="24"/>
                <w:szCs w:val="24"/>
                <w:lang w:eastAsia="ar-SA"/>
              </w:rPr>
            </w:pPr>
            <w:r w:rsidRPr="00BB5064">
              <w:rPr>
                <w:rFonts w:ascii="Times New Roman" w:hAnsi="Times New Roman" w:cs="Times New Roman"/>
                <w:color w:val="000000"/>
                <w:sz w:val="24"/>
                <w:szCs w:val="24"/>
                <w:lang w:eastAsia="ar-SA"/>
              </w:rPr>
              <w:t>4</w:t>
            </w:r>
          </w:p>
        </w:tc>
        <w:tc>
          <w:tcPr>
            <w:tcW w:w="3258" w:type="dxa"/>
            <w:tcBorders>
              <w:top w:val="single" w:sz="4" w:space="0" w:color="000000"/>
              <w:left w:val="single" w:sz="4" w:space="0" w:color="000000"/>
              <w:bottom w:val="single" w:sz="4" w:space="0" w:color="000000"/>
              <w:right w:val="single" w:sz="4" w:space="0" w:color="000000"/>
            </w:tcBorders>
            <w:vAlign w:val="center"/>
          </w:tcPr>
          <w:p w14:paraId="30B82D29" w14:textId="77777777" w:rsidR="00BB5064" w:rsidRPr="00BB5064" w:rsidRDefault="00BB5064" w:rsidP="00BB5064">
            <w:pPr>
              <w:suppressAutoHyphens/>
              <w:spacing w:after="0" w:line="240" w:lineRule="auto"/>
              <w:jc w:val="both"/>
              <w:rPr>
                <w:rFonts w:ascii="Times New Roman" w:hAnsi="Times New Roman" w:cs="Times New Roman"/>
                <w:color w:val="000000"/>
                <w:sz w:val="24"/>
                <w:szCs w:val="24"/>
                <w:lang w:eastAsia="ar-SA"/>
              </w:rPr>
            </w:pPr>
            <w:r w:rsidRPr="00BB5064">
              <w:rPr>
                <w:rFonts w:ascii="Times New Roman" w:hAnsi="Times New Roman" w:cs="Times New Roman"/>
                <w:sz w:val="24"/>
                <w:szCs w:val="24"/>
                <w:lang w:eastAsia="zh-CN"/>
              </w:rPr>
              <w:t>Диски</w:t>
            </w:r>
          </w:p>
        </w:tc>
        <w:tc>
          <w:tcPr>
            <w:tcW w:w="3073" w:type="dxa"/>
            <w:tcBorders>
              <w:top w:val="single" w:sz="4" w:space="0" w:color="000000"/>
              <w:left w:val="single" w:sz="4" w:space="0" w:color="000000"/>
              <w:bottom w:val="single" w:sz="4" w:space="0" w:color="000000"/>
              <w:right w:val="single" w:sz="4" w:space="0" w:color="000000"/>
            </w:tcBorders>
            <w:vAlign w:val="center"/>
          </w:tcPr>
          <w:p w14:paraId="24A94501" w14:textId="77777777" w:rsidR="00BB5064" w:rsidRPr="00BB5064" w:rsidRDefault="00BB5064" w:rsidP="00BB5064">
            <w:pPr>
              <w:suppressAutoHyphens/>
              <w:spacing w:after="0" w:line="240" w:lineRule="auto"/>
              <w:rPr>
                <w:rFonts w:ascii="Times New Roman" w:hAnsi="Times New Roman" w:cs="Times New Roman"/>
                <w:color w:val="000000"/>
                <w:sz w:val="24"/>
                <w:szCs w:val="24"/>
                <w:lang w:eastAsia="ar-SA"/>
              </w:rPr>
            </w:pPr>
            <w:r w:rsidRPr="00BB5064">
              <w:rPr>
                <w:rFonts w:ascii="Times New Roman" w:hAnsi="Times New Roman" w:cs="Times New Roman"/>
                <w:sz w:val="24"/>
                <w:szCs w:val="24"/>
                <w:lang w:eastAsia="zh-CN"/>
              </w:rPr>
              <w:t>Легкосплавні 265/60</w:t>
            </w:r>
            <w:r w:rsidRPr="00BB5064">
              <w:rPr>
                <w:rFonts w:ascii="Times New Roman" w:hAnsi="Times New Roman" w:cs="Times New Roman"/>
                <w:sz w:val="24"/>
                <w:szCs w:val="24"/>
                <w:lang w:val="en-US" w:eastAsia="zh-CN"/>
              </w:rPr>
              <w:t>R18</w:t>
            </w:r>
            <w:r w:rsidRPr="00BB5064">
              <w:rPr>
                <w:rFonts w:ascii="Times New Roman" w:hAnsi="Times New Roman" w:cs="Times New Roman"/>
                <w:sz w:val="24"/>
                <w:szCs w:val="24"/>
                <w:lang w:eastAsia="zh-CN"/>
              </w:rPr>
              <w:t xml:space="preserve"> 110H</w:t>
            </w:r>
          </w:p>
        </w:tc>
        <w:tc>
          <w:tcPr>
            <w:tcW w:w="2455" w:type="dxa"/>
            <w:tcBorders>
              <w:top w:val="single" w:sz="4" w:space="0" w:color="000000"/>
              <w:left w:val="single" w:sz="4" w:space="0" w:color="000000"/>
              <w:bottom w:val="single" w:sz="4" w:space="0" w:color="000000"/>
              <w:right w:val="single" w:sz="4" w:space="0" w:color="000000"/>
            </w:tcBorders>
            <w:vAlign w:val="center"/>
          </w:tcPr>
          <w:p w14:paraId="0CC8F94E" w14:textId="77777777" w:rsidR="00BB5064" w:rsidRPr="00BB5064" w:rsidRDefault="00BB5064" w:rsidP="00BB5064">
            <w:pPr>
              <w:suppressAutoHyphens/>
              <w:snapToGrid w:val="0"/>
              <w:spacing w:after="0" w:line="240" w:lineRule="auto"/>
              <w:jc w:val="both"/>
              <w:rPr>
                <w:rFonts w:ascii="Times New Roman" w:hAnsi="Times New Roman" w:cs="Times New Roman"/>
                <w:color w:val="000000"/>
                <w:sz w:val="24"/>
                <w:szCs w:val="24"/>
                <w:lang w:eastAsia="ar-SA"/>
              </w:rPr>
            </w:pPr>
          </w:p>
        </w:tc>
        <w:tc>
          <w:tcPr>
            <w:tcW w:w="25" w:type="dxa"/>
            <w:gridSpan w:val="2"/>
            <w:tcMar>
              <w:left w:w="0" w:type="dxa"/>
              <w:right w:w="0" w:type="dxa"/>
            </w:tcMar>
          </w:tcPr>
          <w:p w14:paraId="1510D2D2" w14:textId="77777777" w:rsidR="00BB5064" w:rsidRPr="00BB5064" w:rsidRDefault="00BB5064" w:rsidP="00BB5064">
            <w:pPr>
              <w:suppressAutoHyphens/>
              <w:snapToGrid w:val="0"/>
              <w:spacing w:after="0" w:line="240" w:lineRule="auto"/>
              <w:rPr>
                <w:rFonts w:ascii="Times New Roman" w:hAnsi="Times New Roman" w:cs="Times New Roman"/>
                <w:color w:val="000000"/>
                <w:sz w:val="24"/>
                <w:szCs w:val="24"/>
                <w:lang w:eastAsia="ar-SA"/>
              </w:rPr>
            </w:pPr>
          </w:p>
        </w:tc>
      </w:tr>
      <w:tr w:rsidR="00BB5064" w:rsidRPr="00BB5064" w14:paraId="0A541CA0" w14:textId="77777777" w:rsidTr="006C400A">
        <w:trPr>
          <w:gridAfter w:val="1"/>
          <w:wAfter w:w="8" w:type="dxa"/>
        </w:trPr>
        <w:tc>
          <w:tcPr>
            <w:tcW w:w="711" w:type="dxa"/>
            <w:tcBorders>
              <w:top w:val="single" w:sz="4" w:space="0" w:color="000000"/>
              <w:left w:val="single" w:sz="4" w:space="0" w:color="000000"/>
              <w:bottom w:val="single" w:sz="4" w:space="0" w:color="000000"/>
              <w:right w:val="single" w:sz="4" w:space="0" w:color="000000"/>
            </w:tcBorders>
          </w:tcPr>
          <w:p w14:paraId="2D4F40EF" w14:textId="77777777" w:rsidR="00BB5064" w:rsidRPr="00BB5064" w:rsidRDefault="00BB5064" w:rsidP="00BB5064">
            <w:pPr>
              <w:suppressAutoHyphens/>
              <w:spacing w:after="0" w:line="240" w:lineRule="auto"/>
              <w:jc w:val="center"/>
              <w:rPr>
                <w:rFonts w:ascii="Times New Roman" w:hAnsi="Times New Roman" w:cs="Times New Roman"/>
                <w:color w:val="000000"/>
                <w:sz w:val="24"/>
                <w:szCs w:val="24"/>
                <w:lang w:eastAsia="ar-SA"/>
              </w:rPr>
            </w:pPr>
            <w:r w:rsidRPr="00BB5064">
              <w:rPr>
                <w:rFonts w:ascii="Times New Roman" w:hAnsi="Times New Roman" w:cs="Times New Roman"/>
                <w:color w:val="000000"/>
                <w:sz w:val="24"/>
                <w:szCs w:val="24"/>
                <w:lang w:eastAsia="ar-SA"/>
              </w:rPr>
              <w:t>5</w:t>
            </w:r>
          </w:p>
        </w:tc>
        <w:tc>
          <w:tcPr>
            <w:tcW w:w="3258" w:type="dxa"/>
            <w:tcBorders>
              <w:top w:val="single" w:sz="4" w:space="0" w:color="000000"/>
              <w:left w:val="single" w:sz="4" w:space="0" w:color="000000"/>
              <w:bottom w:val="single" w:sz="4" w:space="0" w:color="000000"/>
              <w:right w:val="single" w:sz="4" w:space="0" w:color="000000"/>
            </w:tcBorders>
            <w:vAlign w:val="center"/>
          </w:tcPr>
          <w:p w14:paraId="547AE771" w14:textId="77777777" w:rsidR="00BB5064" w:rsidRPr="00BB5064" w:rsidRDefault="00BB5064" w:rsidP="00BB5064">
            <w:pPr>
              <w:suppressAutoHyphens/>
              <w:spacing w:after="0" w:line="240" w:lineRule="auto"/>
              <w:jc w:val="both"/>
              <w:rPr>
                <w:rFonts w:ascii="Times New Roman" w:hAnsi="Times New Roman" w:cs="Times New Roman"/>
                <w:color w:val="000000"/>
                <w:sz w:val="24"/>
                <w:szCs w:val="24"/>
                <w:lang w:eastAsia="ar-SA"/>
              </w:rPr>
            </w:pPr>
            <w:r w:rsidRPr="00BB5064">
              <w:rPr>
                <w:rFonts w:ascii="Times New Roman" w:hAnsi="Times New Roman" w:cs="Times New Roman"/>
                <w:sz w:val="24"/>
                <w:szCs w:val="24"/>
                <w:lang w:eastAsia="zh-CN"/>
              </w:rPr>
              <w:t>Запасне колесо</w:t>
            </w:r>
          </w:p>
        </w:tc>
        <w:tc>
          <w:tcPr>
            <w:tcW w:w="3073" w:type="dxa"/>
            <w:tcBorders>
              <w:top w:val="single" w:sz="4" w:space="0" w:color="000000"/>
              <w:left w:val="single" w:sz="4" w:space="0" w:color="000000"/>
              <w:bottom w:val="single" w:sz="4" w:space="0" w:color="000000"/>
              <w:right w:val="single" w:sz="4" w:space="0" w:color="000000"/>
            </w:tcBorders>
            <w:vAlign w:val="center"/>
          </w:tcPr>
          <w:p w14:paraId="0A0DB2FF" w14:textId="77777777" w:rsidR="00BB5064" w:rsidRPr="00BB5064" w:rsidRDefault="00BB5064" w:rsidP="00BB5064">
            <w:pPr>
              <w:suppressAutoHyphens/>
              <w:spacing w:after="0" w:line="240" w:lineRule="auto"/>
              <w:rPr>
                <w:rFonts w:ascii="Times New Roman" w:hAnsi="Times New Roman" w:cs="Times New Roman"/>
                <w:color w:val="000000"/>
                <w:sz w:val="24"/>
                <w:szCs w:val="24"/>
                <w:lang w:eastAsia="ar-SA"/>
              </w:rPr>
            </w:pPr>
            <w:r w:rsidRPr="00BB5064">
              <w:rPr>
                <w:rFonts w:ascii="Times New Roman" w:hAnsi="Times New Roman" w:cs="Times New Roman"/>
                <w:sz w:val="24"/>
                <w:szCs w:val="24"/>
                <w:lang w:eastAsia="zh-CN"/>
              </w:rPr>
              <w:t>Легкосплавне 265/60</w:t>
            </w:r>
            <w:r w:rsidRPr="00BB5064">
              <w:rPr>
                <w:rFonts w:ascii="Times New Roman" w:hAnsi="Times New Roman" w:cs="Times New Roman"/>
                <w:sz w:val="24"/>
                <w:szCs w:val="24"/>
                <w:lang w:val="en-US" w:eastAsia="zh-CN"/>
              </w:rPr>
              <w:t>R18</w:t>
            </w:r>
            <w:r w:rsidRPr="00BB5064">
              <w:rPr>
                <w:rFonts w:ascii="Times New Roman" w:hAnsi="Times New Roman" w:cs="Times New Roman"/>
                <w:sz w:val="24"/>
                <w:szCs w:val="24"/>
                <w:lang w:eastAsia="zh-CN"/>
              </w:rPr>
              <w:t xml:space="preserve"> 110H</w:t>
            </w:r>
          </w:p>
        </w:tc>
        <w:tc>
          <w:tcPr>
            <w:tcW w:w="2455" w:type="dxa"/>
            <w:tcBorders>
              <w:top w:val="single" w:sz="4" w:space="0" w:color="000000"/>
              <w:left w:val="single" w:sz="4" w:space="0" w:color="000000"/>
              <w:bottom w:val="single" w:sz="4" w:space="0" w:color="000000"/>
              <w:right w:val="single" w:sz="4" w:space="0" w:color="000000"/>
            </w:tcBorders>
            <w:vAlign w:val="center"/>
          </w:tcPr>
          <w:p w14:paraId="4A98850D" w14:textId="77777777" w:rsidR="00BB5064" w:rsidRPr="00BB5064" w:rsidRDefault="00BB5064" w:rsidP="00BB5064">
            <w:pPr>
              <w:suppressAutoHyphens/>
              <w:snapToGrid w:val="0"/>
              <w:spacing w:after="0" w:line="240" w:lineRule="auto"/>
              <w:jc w:val="both"/>
              <w:rPr>
                <w:rFonts w:ascii="Times New Roman" w:hAnsi="Times New Roman" w:cs="Times New Roman"/>
                <w:color w:val="000000"/>
                <w:sz w:val="24"/>
                <w:szCs w:val="24"/>
                <w:lang w:eastAsia="ar-SA"/>
              </w:rPr>
            </w:pPr>
          </w:p>
        </w:tc>
        <w:tc>
          <w:tcPr>
            <w:tcW w:w="25" w:type="dxa"/>
            <w:gridSpan w:val="2"/>
            <w:tcMar>
              <w:left w:w="0" w:type="dxa"/>
              <w:right w:w="0" w:type="dxa"/>
            </w:tcMar>
          </w:tcPr>
          <w:p w14:paraId="58352833" w14:textId="77777777" w:rsidR="00BB5064" w:rsidRPr="00BB5064" w:rsidRDefault="00BB5064" w:rsidP="00BB5064">
            <w:pPr>
              <w:suppressAutoHyphens/>
              <w:snapToGrid w:val="0"/>
              <w:spacing w:after="0" w:line="240" w:lineRule="auto"/>
              <w:rPr>
                <w:rFonts w:ascii="Times New Roman" w:hAnsi="Times New Roman" w:cs="Times New Roman"/>
                <w:color w:val="000000"/>
                <w:sz w:val="24"/>
                <w:szCs w:val="24"/>
                <w:lang w:eastAsia="ar-SA"/>
              </w:rPr>
            </w:pPr>
          </w:p>
        </w:tc>
      </w:tr>
      <w:tr w:rsidR="00BB5064" w:rsidRPr="00BB5064" w14:paraId="29CDD7A9" w14:textId="77777777" w:rsidTr="006C400A">
        <w:tc>
          <w:tcPr>
            <w:tcW w:w="9505" w:type="dxa"/>
            <w:gridSpan w:val="5"/>
            <w:tcBorders>
              <w:top w:val="single" w:sz="4" w:space="0" w:color="000000"/>
              <w:left w:val="single" w:sz="4" w:space="0" w:color="000000"/>
              <w:bottom w:val="single" w:sz="4" w:space="0" w:color="000000"/>
              <w:right w:val="single" w:sz="4" w:space="0" w:color="000000"/>
            </w:tcBorders>
          </w:tcPr>
          <w:p w14:paraId="57DACF69" w14:textId="77777777" w:rsidR="00BB5064" w:rsidRPr="00BB5064" w:rsidRDefault="00BB5064" w:rsidP="00BB5064">
            <w:pPr>
              <w:suppressAutoHyphens/>
              <w:spacing w:after="0" w:line="240" w:lineRule="auto"/>
              <w:jc w:val="center"/>
              <w:rPr>
                <w:rFonts w:ascii="Times New Roman" w:hAnsi="Times New Roman" w:cs="Times New Roman"/>
                <w:color w:val="000000"/>
                <w:sz w:val="24"/>
                <w:szCs w:val="24"/>
                <w:lang w:eastAsia="ar-SA"/>
              </w:rPr>
            </w:pPr>
            <w:r w:rsidRPr="00BB5064">
              <w:rPr>
                <w:rFonts w:ascii="Times New Roman" w:hAnsi="Times New Roman" w:cs="Times New Roman"/>
                <w:b/>
                <w:bCs/>
                <w:sz w:val="24"/>
                <w:szCs w:val="24"/>
                <w:lang w:eastAsia="zh-CN"/>
              </w:rPr>
              <w:t>Додаткове обладнання</w:t>
            </w:r>
          </w:p>
        </w:tc>
        <w:tc>
          <w:tcPr>
            <w:tcW w:w="25" w:type="dxa"/>
            <w:gridSpan w:val="2"/>
            <w:tcMar>
              <w:left w:w="0" w:type="dxa"/>
              <w:right w:w="0" w:type="dxa"/>
            </w:tcMar>
          </w:tcPr>
          <w:p w14:paraId="0053CC36" w14:textId="77777777" w:rsidR="00BB5064" w:rsidRPr="00BB5064" w:rsidRDefault="00BB5064" w:rsidP="00BB5064">
            <w:pPr>
              <w:suppressAutoHyphens/>
              <w:snapToGrid w:val="0"/>
              <w:spacing w:after="0" w:line="240" w:lineRule="auto"/>
              <w:rPr>
                <w:rFonts w:ascii="Times New Roman" w:hAnsi="Times New Roman" w:cs="Times New Roman"/>
                <w:color w:val="000000"/>
                <w:sz w:val="24"/>
                <w:szCs w:val="24"/>
                <w:lang w:eastAsia="ar-SA"/>
              </w:rPr>
            </w:pPr>
          </w:p>
        </w:tc>
      </w:tr>
      <w:tr w:rsidR="00BB5064" w:rsidRPr="00BB5064" w14:paraId="2A1BE07E" w14:textId="77777777" w:rsidTr="006C400A">
        <w:trPr>
          <w:gridAfter w:val="1"/>
          <w:wAfter w:w="8" w:type="dxa"/>
        </w:trPr>
        <w:tc>
          <w:tcPr>
            <w:tcW w:w="711" w:type="dxa"/>
            <w:tcBorders>
              <w:top w:val="single" w:sz="4" w:space="0" w:color="000000"/>
              <w:left w:val="single" w:sz="4" w:space="0" w:color="000000"/>
              <w:bottom w:val="single" w:sz="4" w:space="0" w:color="000000"/>
              <w:right w:val="single" w:sz="4" w:space="0" w:color="000000"/>
            </w:tcBorders>
          </w:tcPr>
          <w:p w14:paraId="58D73008" w14:textId="77777777" w:rsidR="00BB5064" w:rsidRPr="00BB5064" w:rsidRDefault="00BB5064" w:rsidP="00BB5064">
            <w:pPr>
              <w:suppressAutoHyphens/>
              <w:spacing w:after="0" w:line="240" w:lineRule="auto"/>
              <w:jc w:val="center"/>
              <w:rPr>
                <w:rFonts w:ascii="Times New Roman" w:hAnsi="Times New Roman" w:cs="Times New Roman"/>
                <w:color w:val="000000"/>
                <w:sz w:val="24"/>
                <w:szCs w:val="24"/>
                <w:lang w:eastAsia="ar-SA"/>
              </w:rPr>
            </w:pPr>
            <w:r w:rsidRPr="00BB5064">
              <w:rPr>
                <w:rFonts w:ascii="Times New Roman" w:hAnsi="Times New Roman" w:cs="Times New Roman"/>
                <w:color w:val="000000"/>
                <w:sz w:val="24"/>
                <w:szCs w:val="24"/>
                <w:lang w:eastAsia="ar-SA"/>
              </w:rPr>
              <w:t>1</w:t>
            </w:r>
          </w:p>
        </w:tc>
        <w:tc>
          <w:tcPr>
            <w:tcW w:w="3258" w:type="dxa"/>
            <w:tcBorders>
              <w:top w:val="single" w:sz="4" w:space="0" w:color="000000"/>
              <w:left w:val="single" w:sz="4" w:space="0" w:color="000000"/>
              <w:bottom w:val="single" w:sz="4" w:space="0" w:color="000000"/>
              <w:right w:val="single" w:sz="4" w:space="0" w:color="000000"/>
            </w:tcBorders>
            <w:vAlign w:val="center"/>
          </w:tcPr>
          <w:p w14:paraId="525A8FA0" w14:textId="77777777" w:rsidR="00BB5064" w:rsidRPr="00BB5064" w:rsidRDefault="00BB5064" w:rsidP="00BB5064">
            <w:pPr>
              <w:suppressAutoHyphens/>
              <w:spacing w:after="0" w:line="240" w:lineRule="auto"/>
              <w:jc w:val="both"/>
              <w:rPr>
                <w:rFonts w:ascii="Times New Roman" w:hAnsi="Times New Roman" w:cs="Times New Roman"/>
                <w:sz w:val="24"/>
                <w:szCs w:val="24"/>
                <w:lang w:eastAsia="zh-CN"/>
              </w:rPr>
            </w:pPr>
            <w:r w:rsidRPr="00BB5064">
              <w:rPr>
                <w:rFonts w:ascii="Times New Roman" w:hAnsi="Times New Roman" w:cs="Times New Roman"/>
                <w:color w:val="000000"/>
                <w:sz w:val="24"/>
                <w:szCs w:val="24"/>
                <w:lang w:eastAsia="ar-SA"/>
              </w:rPr>
              <w:t>Гума зимова 265/60</w:t>
            </w:r>
            <w:r w:rsidRPr="00BB5064">
              <w:rPr>
                <w:rFonts w:ascii="Times New Roman" w:hAnsi="Times New Roman" w:cs="Times New Roman"/>
                <w:sz w:val="24"/>
                <w:szCs w:val="24"/>
                <w:lang w:val="en-US" w:eastAsia="zh-CN"/>
              </w:rPr>
              <w:t>R</w:t>
            </w:r>
            <w:r w:rsidRPr="00BB5064">
              <w:rPr>
                <w:rFonts w:ascii="Times New Roman" w:hAnsi="Times New Roman" w:cs="Times New Roman"/>
                <w:sz w:val="24"/>
                <w:szCs w:val="24"/>
                <w:lang w:eastAsia="zh-CN"/>
              </w:rPr>
              <w:t xml:space="preserve">18 110H – 4 </w:t>
            </w:r>
            <w:proofErr w:type="spellStart"/>
            <w:r w:rsidRPr="00BB5064">
              <w:rPr>
                <w:rFonts w:ascii="Times New Roman" w:hAnsi="Times New Roman" w:cs="Times New Roman"/>
                <w:sz w:val="24"/>
                <w:szCs w:val="24"/>
                <w:lang w:eastAsia="zh-CN"/>
              </w:rPr>
              <w:t>шт</w:t>
            </w:r>
            <w:proofErr w:type="spellEnd"/>
          </w:p>
        </w:tc>
        <w:tc>
          <w:tcPr>
            <w:tcW w:w="3073" w:type="dxa"/>
            <w:tcBorders>
              <w:top w:val="single" w:sz="4" w:space="0" w:color="000000"/>
              <w:left w:val="single" w:sz="4" w:space="0" w:color="000000"/>
              <w:bottom w:val="single" w:sz="4" w:space="0" w:color="000000"/>
              <w:right w:val="single" w:sz="4" w:space="0" w:color="000000"/>
            </w:tcBorders>
            <w:vAlign w:val="center"/>
          </w:tcPr>
          <w:p w14:paraId="7744DC77" w14:textId="77777777" w:rsidR="00BB5064" w:rsidRPr="00BB5064" w:rsidRDefault="00BB5064" w:rsidP="00BB5064">
            <w:pPr>
              <w:suppressAutoHyphens/>
              <w:spacing w:after="0" w:line="240" w:lineRule="auto"/>
              <w:rPr>
                <w:rFonts w:ascii="Times New Roman" w:hAnsi="Times New Roman" w:cs="Times New Roman"/>
                <w:sz w:val="24"/>
                <w:szCs w:val="24"/>
                <w:lang w:eastAsia="zh-CN"/>
              </w:rPr>
            </w:pPr>
            <w:r w:rsidRPr="00BB5064">
              <w:rPr>
                <w:rFonts w:ascii="Times New Roman" w:hAnsi="Times New Roman" w:cs="Times New Roman"/>
                <w:sz w:val="24"/>
                <w:szCs w:val="24"/>
                <w:lang w:eastAsia="zh-CN"/>
              </w:rPr>
              <w:t>наявність</w:t>
            </w:r>
          </w:p>
        </w:tc>
        <w:tc>
          <w:tcPr>
            <w:tcW w:w="2455" w:type="dxa"/>
            <w:tcBorders>
              <w:top w:val="single" w:sz="4" w:space="0" w:color="000000"/>
              <w:left w:val="single" w:sz="4" w:space="0" w:color="000000"/>
              <w:bottom w:val="single" w:sz="4" w:space="0" w:color="000000"/>
              <w:right w:val="single" w:sz="4" w:space="0" w:color="000000"/>
            </w:tcBorders>
            <w:vAlign w:val="center"/>
          </w:tcPr>
          <w:p w14:paraId="27CABE4A" w14:textId="77777777" w:rsidR="00BB5064" w:rsidRPr="00BB5064" w:rsidRDefault="00BB5064" w:rsidP="00BB5064">
            <w:pPr>
              <w:suppressAutoHyphens/>
              <w:snapToGrid w:val="0"/>
              <w:spacing w:after="0" w:line="240" w:lineRule="auto"/>
              <w:jc w:val="both"/>
              <w:rPr>
                <w:rFonts w:ascii="Times New Roman" w:hAnsi="Times New Roman" w:cs="Times New Roman"/>
                <w:color w:val="000000"/>
                <w:sz w:val="24"/>
                <w:szCs w:val="24"/>
                <w:lang w:eastAsia="ar-SA"/>
              </w:rPr>
            </w:pPr>
          </w:p>
        </w:tc>
        <w:tc>
          <w:tcPr>
            <w:tcW w:w="25" w:type="dxa"/>
            <w:gridSpan w:val="2"/>
            <w:tcMar>
              <w:left w:w="0" w:type="dxa"/>
              <w:right w:w="0" w:type="dxa"/>
            </w:tcMar>
          </w:tcPr>
          <w:p w14:paraId="27F2D681" w14:textId="77777777" w:rsidR="00BB5064" w:rsidRPr="00BB5064" w:rsidRDefault="00BB5064" w:rsidP="00BB5064">
            <w:pPr>
              <w:suppressAutoHyphens/>
              <w:snapToGrid w:val="0"/>
              <w:spacing w:after="0" w:line="240" w:lineRule="auto"/>
              <w:rPr>
                <w:rFonts w:ascii="Times New Roman" w:hAnsi="Times New Roman" w:cs="Times New Roman"/>
                <w:color w:val="000000"/>
                <w:sz w:val="24"/>
                <w:szCs w:val="24"/>
                <w:lang w:eastAsia="ar-SA"/>
              </w:rPr>
            </w:pPr>
          </w:p>
        </w:tc>
      </w:tr>
      <w:tr w:rsidR="00BB5064" w:rsidRPr="00BB5064" w14:paraId="72737689" w14:textId="77777777" w:rsidTr="006C400A">
        <w:trPr>
          <w:gridAfter w:val="1"/>
          <w:wAfter w:w="8" w:type="dxa"/>
        </w:trPr>
        <w:tc>
          <w:tcPr>
            <w:tcW w:w="711" w:type="dxa"/>
            <w:tcBorders>
              <w:top w:val="single" w:sz="4" w:space="0" w:color="000000"/>
              <w:left w:val="single" w:sz="4" w:space="0" w:color="000000"/>
              <w:bottom w:val="single" w:sz="4" w:space="0" w:color="000000"/>
              <w:right w:val="single" w:sz="4" w:space="0" w:color="000000"/>
            </w:tcBorders>
          </w:tcPr>
          <w:p w14:paraId="0A7FFC25" w14:textId="77777777" w:rsidR="00BB5064" w:rsidRPr="00BB5064" w:rsidRDefault="00BB5064" w:rsidP="00BB5064">
            <w:pPr>
              <w:suppressAutoHyphens/>
              <w:spacing w:after="0" w:line="240" w:lineRule="auto"/>
              <w:jc w:val="center"/>
              <w:rPr>
                <w:rFonts w:ascii="Times New Roman" w:hAnsi="Times New Roman" w:cs="Times New Roman"/>
                <w:color w:val="000000"/>
                <w:sz w:val="24"/>
                <w:szCs w:val="24"/>
                <w:lang w:eastAsia="ar-SA"/>
              </w:rPr>
            </w:pPr>
            <w:r w:rsidRPr="00BB5064">
              <w:rPr>
                <w:rFonts w:ascii="Times New Roman" w:hAnsi="Times New Roman" w:cs="Times New Roman"/>
                <w:color w:val="000000"/>
                <w:sz w:val="24"/>
                <w:szCs w:val="24"/>
                <w:lang w:eastAsia="ar-SA"/>
              </w:rPr>
              <w:t>2</w:t>
            </w:r>
          </w:p>
        </w:tc>
        <w:tc>
          <w:tcPr>
            <w:tcW w:w="3258" w:type="dxa"/>
            <w:tcBorders>
              <w:top w:val="single" w:sz="4" w:space="0" w:color="000000"/>
              <w:left w:val="single" w:sz="4" w:space="0" w:color="000000"/>
              <w:bottom w:val="single" w:sz="4" w:space="0" w:color="000000"/>
              <w:right w:val="single" w:sz="4" w:space="0" w:color="000000"/>
            </w:tcBorders>
            <w:vAlign w:val="center"/>
          </w:tcPr>
          <w:p w14:paraId="6AF8DE06" w14:textId="77777777" w:rsidR="00BB5064" w:rsidRPr="00BB5064" w:rsidRDefault="00BB5064" w:rsidP="00BB5064">
            <w:pPr>
              <w:suppressAutoHyphens/>
              <w:spacing w:after="0" w:line="240" w:lineRule="auto"/>
              <w:jc w:val="both"/>
              <w:rPr>
                <w:rFonts w:ascii="Times New Roman" w:hAnsi="Times New Roman" w:cs="Times New Roman"/>
                <w:sz w:val="24"/>
                <w:szCs w:val="24"/>
                <w:lang w:eastAsia="zh-CN"/>
              </w:rPr>
            </w:pPr>
            <w:proofErr w:type="spellStart"/>
            <w:r w:rsidRPr="00BB5064">
              <w:rPr>
                <w:rFonts w:ascii="Times New Roman" w:hAnsi="Times New Roman" w:cs="Times New Roman"/>
                <w:color w:val="000000"/>
                <w:sz w:val="24"/>
                <w:szCs w:val="24"/>
                <w:lang w:eastAsia="ar-SA"/>
              </w:rPr>
              <w:t>Бок</w:t>
            </w:r>
            <w:proofErr w:type="spellEnd"/>
            <w:r w:rsidRPr="00BB5064">
              <w:rPr>
                <w:rFonts w:ascii="Times New Roman" w:hAnsi="Times New Roman" w:cs="Times New Roman"/>
                <w:color w:val="000000"/>
                <w:sz w:val="24"/>
                <w:szCs w:val="24"/>
                <w:lang w:eastAsia="ar-SA"/>
              </w:rPr>
              <w:t xml:space="preserve"> вантажного відділення (</w:t>
            </w:r>
            <w:proofErr w:type="spellStart"/>
            <w:r w:rsidRPr="00BB5064">
              <w:rPr>
                <w:rFonts w:ascii="Times New Roman" w:hAnsi="Times New Roman" w:cs="Times New Roman"/>
                <w:color w:val="000000"/>
                <w:sz w:val="24"/>
                <w:szCs w:val="24"/>
                <w:lang w:eastAsia="ar-SA"/>
              </w:rPr>
              <w:t>кунг</w:t>
            </w:r>
            <w:proofErr w:type="spellEnd"/>
            <w:r w:rsidRPr="00BB5064">
              <w:rPr>
                <w:rFonts w:ascii="Times New Roman" w:hAnsi="Times New Roman" w:cs="Times New Roman"/>
                <w:color w:val="000000"/>
                <w:sz w:val="24"/>
                <w:szCs w:val="24"/>
                <w:lang w:eastAsia="ar-SA"/>
              </w:rPr>
              <w:t>)</w:t>
            </w:r>
            <w:r w:rsidRPr="00BB5064">
              <w:rPr>
                <w:rFonts w:ascii="Times New Roman" w:hAnsi="Times New Roman" w:cs="Times New Roman"/>
                <w:sz w:val="24"/>
                <w:szCs w:val="24"/>
                <w:lang w:eastAsia="zh-CN"/>
              </w:rPr>
              <w:t xml:space="preserve"> пофарбований в колір кузова з заднім вікном - 1</w:t>
            </w:r>
            <w:r w:rsidRPr="00BB5064">
              <w:rPr>
                <w:rFonts w:ascii="Times New Roman" w:hAnsi="Times New Roman" w:cs="Times New Roman"/>
                <w:color w:val="000000"/>
                <w:sz w:val="24"/>
                <w:szCs w:val="24"/>
                <w:lang w:eastAsia="ar-SA"/>
              </w:rPr>
              <w:t xml:space="preserve"> </w:t>
            </w:r>
            <w:proofErr w:type="spellStart"/>
            <w:r w:rsidRPr="00BB5064">
              <w:rPr>
                <w:rFonts w:ascii="Times New Roman" w:hAnsi="Times New Roman" w:cs="Times New Roman"/>
                <w:color w:val="000000"/>
                <w:sz w:val="24"/>
                <w:szCs w:val="24"/>
                <w:lang w:eastAsia="ar-SA"/>
              </w:rPr>
              <w:t>шт</w:t>
            </w:r>
            <w:proofErr w:type="spellEnd"/>
          </w:p>
        </w:tc>
        <w:tc>
          <w:tcPr>
            <w:tcW w:w="3073" w:type="dxa"/>
            <w:tcBorders>
              <w:top w:val="single" w:sz="4" w:space="0" w:color="000000"/>
              <w:left w:val="single" w:sz="4" w:space="0" w:color="000000"/>
              <w:bottom w:val="single" w:sz="4" w:space="0" w:color="000000"/>
              <w:right w:val="single" w:sz="4" w:space="0" w:color="000000"/>
            </w:tcBorders>
            <w:vAlign w:val="center"/>
          </w:tcPr>
          <w:p w14:paraId="686A6A10" w14:textId="77777777" w:rsidR="00BB5064" w:rsidRPr="00BB5064" w:rsidRDefault="00BB5064" w:rsidP="00BB5064">
            <w:pPr>
              <w:suppressAutoHyphens/>
              <w:spacing w:after="0" w:line="240" w:lineRule="auto"/>
              <w:rPr>
                <w:rFonts w:ascii="Times New Roman" w:hAnsi="Times New Roman" w:cs="Times New Roman"/>
                <w:sz w:val="24"/>
                <w:szCs w:val="24"/>
                <w:lang w:eastAsia="zh-CN"/>
              </w:rPr>
            </w:pPr>
            <w:r w:rsidRPr="00BB5064">
              <w:rPr>
                <w:rFonts w:ascii="Times New Roman" w:hAnsi="Times New Roman" w:cs="Times New Roman"/>
                <w:sz w:val="24"/>
                <w:szCs w:val="24"/>
                <w:lang w:eastAsia="zh-CN"/>
              </w:rPr>
              <w:t>наявність</w:t>
            </w:r>
          </w:p>
        </w:tc>
        <w:tc>
          <w:tcPr>
            <w:tcW w:w="2455" w:type="dxa"/>
            <w:tcBorders>
              <w:top w:val="single" w:sz="4" w:space="0" w:color="000000"/>
              <w:left w:val="single" w:sz="4" w:space="0" w:color="000000"/>
              <w:bottom w:val="single" w:sz="4" w:space="0" w:color="000000"/>
              <w:right w:val="single" w:sz="4" w:space="0" w:color="000000"/>
            </w:tcBorders>
            <w:vAlign w:val="center"/>
          </w:tcPr>
          <w:p w14:paraId="5573D894" w14:textId="77777777" w:rsidR="00BB5064" w:rsidRPr="00BB5064" w:rsidRDefault="00BB5064" w:rsidP="00BB5064">
            <w:pPr>
              <w:suppressAutoHyphens/>
              <w:snapToGrid w:val="0"/>
              <w:spacing w:after="0" w:line="240" w:lineRule="auto"/>
              <w:jc w:val="both"/>
              <w:rPr>
                <w:rFonts w:ascii="Times New Roman" w:hAnsi="Times New Roman" w:cs="Times New Roman"/>
                <w:color w:val="000000"/>
                <w:sz w:val="24"/>
                <w:szCs w:val="24"/>
                <w:lang w:eastAsia="ar-SA"/>
              </w:rPr>
            </w:pPr>
          </w:p>
        </w:tc>
        <w:tc>
          <w:tcPr>
            <w:tcW w:w="25" w:type="dxa"/>
            <w:gridSpan w:val="2"/>
            <w:tcMar>
              <w:left w:w="0" w:type="dxa"/>
              <w:right w:w="0" w:type="dxa"/>
            </w:tcMar>
          </w:tcPr>
          <w:p w14:paraId="58488DC4" w14:textId="77777777" w:rsidR="00BB5064" w:rsidRPr="00BB5064" w:rsidRDefault="00BB5064" w:rsidP="00BB5064">
            <w:pPr>
              <w:suppressAutoHyphens/>
              <w:snapToGrid w:val="0"/>
              <w:spacing w:after="0" w:line="240" w:lineRule="auto"/>
              <w:rPr>
                <w:rFonts w:ascii="Times New Roman" w:hAnsi="Times New Roman" w:cs="Times New Roman"/>
                <w:color w:val="000000"/>
                <w:sz w:val="24"/>
                <w:szCs w:val="24"/>
                <w:lang w:eastAsia="ar-SA"/>
              </w:rPr>
            </w:pPr>
          </w:p>
        </w:tc>
      </w:tr>
      <w:tr w:rsidR="00BB5064" w:rsidRPr="00BB5064" w14:paraId="0F97D354" w14:textId="77777777" w:rsidTr="006C400A">
        <w:trPr>
          <w:gridAfter w:val="1"/>
          <w:wAfter w:w="8" w:type="dxa"/>
        </w:trPr>
        <w:tc>
          <w:tcPr>
            <w:tcW w:w="711" w:type="dxa"/>
            <w:tcBorders>
              <w:top w:val="single" w:sz="4" w:space="0" w:color="000000"/>
              <w:left w:val="single" w:sz="4" w:space="0" w:color="000000"/>
              <w:bottom w:val="single" w:sz="4" w:space="0" w:color="000000"/>
              <w:right w:val="single" w:sz="4" w:space="0" w:color="000000"/>
            </w:tcBorders>
          </w:tcPr>
          <w:p w14:paraId="529759E8" w14:textId="77777777" w:rsidR="00BB5064" w:rsidRPr="00BB5064" w:rsidRDefault="00BB5064" w:rsidP="00BB5064">
            <w:pPr>
              <w:suppressAutoHyphens/>
              <w:spacing w:after="0" w:line="240" w:lineRule="auto"/>
              <w:jc w:val="center"/>
              <w:rPr>
                <w:rFonts w:ascii="Times New Roman" w:hAnsi="Times New Roman" w:cs="Times New Roman"/>
                <w:color w:val="000000"/>
                <w:sz w:val="24"/>
                <w:szCs w:val="24"/>
                <w:lang w:eastAsia="ar-SA"/>
              </w:rPr>
            </w:pPr>
            <w:r w:rsidRPr="00BB5064">
              <w:rPr>
                <w:rFonts w:ascii="Times New Roman" w:hAnsi="Times New Roman" w:cs="Times New Roman"/>
                <w:color w:val="000000"/>
                <w:sz w:val="24"/>
                <w:szCs w:val="24"/>
                <w:lang w:eastAsia="ar-SA"/>
              </w:rPr>
              <w:t>3</w:t>
            </w:r>
          </w:p>
        </w:tc>
        <w:tc>
          <w:tcPr>
            <w:tcW w:w="3258" w:type="dxa"/>
            <w:tcBorders>
              <w:top w:val="single" w:sz="4" w:space="0" w:color="000000"/>
              <w:left w:val="single" w:sz="4" w:space="0" w:color="000000"/>
              <w:bottom w:val="single" w:sz="4" w:space="0" w:color="000000"/>
              <w:right w:val="single" w:sz="4" w:space="0" w:color="000000"/>
            </w:tcBorders>
            <w:vAlign w:val="center"/>
          </w:tcPr>
          <w:p w14:paraId="1361081A" w14:textId="77777777" w:rsidR="00BB5064" w:rsidRPr="00BB5064" w:rsidRDefault="00BB5064" w:rsidP="00BB5064">
            <w:pPr>
              <w:suppressAutoHyphens/>
              <w:spacing w:after="0" w:line="240" w:lineRule="auto"/>
              <w:jc w:val="both"/>
              <w:rPr>
                <w:rFonts w:ascii="Times New Roman" w:hAnsi="Times New Roman" w:cs="Times New Roman"/>
                <w:sz w:val="24"/>
                <w:szCs w:val="24"/>
                <w:lang w:eastAsia="zh-CN"/>
              </w:rPr>
            </w:pPr>
            <w:r w:rsidRPr="00BB5064">
              <w:rPr>
                <w:rFonts w:ascii="Times New Roman" w:hAnsi="Times New Roman" w:cs="Times New Roman"/>
                <w:sz w:val="24"/>
                <w:szCs w:val="24"/>
                <w:lang w:eastAsia="zh-CN"/>
              </w:rPr>
              <w:t>Полімерна обшивка кузова (піддон)</w:t>
            </w:r>
            <w:r w:rsidRPr="00BB5064">
              <w:rPr>
                <w:rFonts w:ascii="Times New Roman" w:hAnsi="Times New Roman" w:cs="Times New Roman"/>
                <w:color w:val="000000"/>
                <w:sz w:val="24"/>
                <w:szCs w:val="24"/>
                <w:lang w:eastAsia="ar-SA"/>
              </w:rPr>
              <w:t xml:space="preserve"> – 1 шт.</w:t>
            </w:r>
          </w:p>
        </w:tc>
        <w:tc>
          <w:tcPr>
            <w:tcW w:w="3073" w:type="dxa"/>
            <w:tcBorders>
              <w:top w:val="single" w:sz="4" w:space="0" w:color="000000"/>
              <w:left w:val="single" w:sz="4" w:space="0" w:color="000000"/>
              <w:bottom w:val="single" w:sz="4" w:space="0" w:color="000000"/>
              <w:right w:val="single" w:sz="4" w:space="0" w:color="000000"/>
            </w:tcBorders>
            <w:vAlign w:val="center"/>
          </w:tcPr>
          <w:p w14:paraId="0C8099BA" w14:textId="77777777" w:rsidR="00BB5064" w:rsidRPr="00BB5064" w:rsidRDefault="00BB5064" w:rsidP="00BB5064">
            <w:pPr>
              <w:suppressAutoHyphens/>
              <w:spacing w:after="0" w:line="240" w:lineRule="auto"/>
              <w:rPr>
                <w:rFonts w:ascii="Times New Roman" w:hAnsi="Times New Roman" w:cs="Times New Roman"/>
                <w:sz w:val="24"/>
                <w:szCs w:val="24"/>
                <w:lang w:eastAsia="zh-CN"/>
              </w:rPr>
            </w:pPr>
            <w:r w:rsidRPr="00BB5064">
              <w:rPr>
                <w:rFonts w:ascii="Times New Roman" w:hAnsi="Times New Roman" w:cs="Times New Roman"/>
                <w:sz w:val="24"/>
                <w:szCs w:val="24"/>
                <w:lang w:eastAsia="zh-CN"/>
              </w:rPr>
              <w:t>наявність</w:t>
            </w:r>
          </w:p>
        </w:tc>
        <w:tc>
          <w:tcPr>
            <w:tcW w:w="2455" w:type="dxa"/>
            <w:tcBorders>
              <w:top w:val="single" w:sz="4" w:space="0" w:color="000000"/>
              <w:left w:val="single" w:sz="4" w:space="0" w:color="000000"/>
              <w:bottom w:val="single" w:sz="4" w:space="0" w:color="000000"/>
              <w:right w:val="single" w:sz="4" w:space="0" w:color="000000"/>
            </w:tcBorders>
            <w:vAlign w:val="center"/>
          </w:tcPr>
          <w:p w14:paraId="3C96249A" w14:textId="77777777" w:rsidR="00BB5064" w:rsidRPr="00BB5064" w:rsidRDefault="00BB5064" w:rsidP="00BB5064">
            <w:pPr>
              <w:suppressAutoHyphens/>
              <w:snapToGrid w:val="0"/>
              <w:spacing w:after="0" w:line="240" w:lineRule="auto"/>
              <w:jc w:val="both"/>
              <w:rPr>
                <w:rFonts w:ascii="Times New Roman" w:hAnsi="Times New Roman" w:cs="Times New Roman"/>
                <w:color w:val="000000"/>
                <w:sz w:val="24"/>
                <w:szCs w:val="24"/>
                <w:lang w:eastAsia="ar-SA"/>
              </w:rPr>
            </w:pPr>
          </w:p>
        </w:tc>
        <w:tc>
          <w:tcPr>
            <w:tcW w:w="25" w:type="dxa"/>
            <w:gridSpan w:val="2"/>
            <w:tcMar>
              <w:left w:w="0" w:type="dxa"/>
              <w:right w:w="0" w:type="dxa"/>
            </w:tcMar>
          </w:tcPr>
          <w:p w14:paraId="6706EBFA" w14:textId="77777777" w:rsidR="00BB5064" w:rsidRPr="00BB5064" w:rsidRDefault="00BB5064" w:rsidP="00BB5064">
            <w:pPr>
              <w:suppressAutoHyphens/>
              <w:snapToGrid w:val="0"/>
              <w:spacing w:after="0" w:line="240" w:lineRule="auto"/>
              <w:rPr>
                <w:rFonts w:ascii="Times New Roman" w:hAnsi="Times New Roman" w:cs="Times New Roman"/>
                <w:color w:val="000000"/>
                <w:sz w:val="24"/>
                <w:szCs w:val="24"/>
                <w:lang w:eastAsia="ar-SA"/>
              </w:rPr>
            </w:pPr>
          </w:p>
        </w:tc>
      </w:tr>
      <w:tr w:rsidR="00BB5064" w:rsidRPr="00BB5064" w14:paraId="39C1A924" w14:textId="77777777" w:rsidTr="006C400A">
        <w:trPr>
          <w:gridAfter w:val="1"/>
          <w:wAfter w:w="8" w:type="dxa"/>
        </w:trPr>
        <w:tc>
          <w:tcPr>
            <w:tcW w:w="711" w:type="dxa"/>
            <w:tcBorders>
              <w:top w:val="single" w:sz="4" w:space="0" w:color="000000"/>
              <w:left w:val="single" w:sz="4" w:space="0" w:color="000000"/>
              <w:bottom w:val="single" w:sz="4" w:space="0" w:color="000000"/>
              <w:right w:val="single" w:sz="4" w:space="0" w:color="000000"/>
            </w:tcBorders>
          </w:tcPr>
          <w:p w14:paraId="4E92FA82" w14:textId="77777777" w:rsidR="00BB5064" w:rsidRPr="00BB5064" w:rsidRDefault="00BB5064" w:rsidP="00BB5064">
            <w:pPr>
              <w:suppressAutoHyphens/>
              <w:spacing w:after="0" w:line="240" w:lineRule="auto"/>
              <w:jc w:val="center"/>
              <w:rPr>
                <w:rFonts w:ascii="Times New Roman" w:hAnsi="Times New Roman" w:cs="Times New Roman"/>
                <w:color w:val="000000"/>
                <w:sz w:val="24"/>
                <w:szCs w:val="24"/>
                <w:lang w:eastAsia="ar-SA"/>
              </w:rPr>
            </w:pPr>
            <w:r w:rsidRPr="00BB5064">
              <w:rPr>
                <w:rFonts w:ascii="Times New Roman" w:hAnsi="Times New Roman" w:cs="Times New Roman"/>
                <w:color w:val="000000"/>
                <w:sz w:val="24"/>
                <w:szCs w:val="24"/>
                <w:lang w:eastAsia="ar-SA"/>
              </w:rPr>
              <w:t>4</w:t>
            </w:r>
          </w:p>
        </w:tc>
        <w:tc>
          <w:tcPr>
            <w:tcW w:w="3258" w:type="dxa"/>
            <w:tcBorders>
              <w:top w:val="single" w:sz="4" w:space="0" w:color="000000"/>
              <w:left w:val="single" w:sz="4" w:space="0" w:color="000000"/>
              <w:bottom w:val="single" w:sz="4" w:space="0" w:color="000000"/>
              <w:right w:val="single" w:sz="4" w:space="0" w:color="000000"/>
            </w:tcBorders>
            <w:vAlign w:val="center"/>
          </w:tcPr>
          <w:p w14:paraId="77A12185" w14:textId="77777777" w:rsidR="00BB5064" w:rsidRPr="00BB5064" w:rsidRDefault="00BB5064" w:rsidP="00BB5064">
            <w:pPr>
              <w:suppressAutoHyphens/>
              <w:spacing w:after="0" w:line="240" w:lineRule="auto"/>
              <w:jc w:val="both"/>
              <w:rPr>
                <w:rFonts w:ascii="Times New Roman" w:hAnsi="Times New Roman" w:cs="Times New Roman"/>
                <w:color w:val="000000"/>
                <w:sz w:val="24"/>
                <w:szCs w:val="24"/>
                <w:lang w:eastAsia="ar-SA"/>
              </w:rPr>
            </w:pPr>
            <w:r w:rsidRPr="00BB5064">
              <w:rPr>
                <w:rFonts w:ascii="Times New Roman" w:hAnsi="Times New Roman" w:cs="Times New Roman"/>
                <w:color w:val="000000"/>
                <w:sz w:val="24"/>
                <w:szCs w:val="24"/>
                <w:lang w:eastAsia="ar-SA"/>
              </w:rPr>
              <w:t>Захист двигуна – 1 шт.</w:t>
            </w:r>
          </w:p>
        </w:tc>
        <w:tc>
          <w:tcPr>
            <w:tcW w:w="3073" w:type="dxa"/>
            <w:tcBorders>
              <w:top w:val="single" w:sz="4" w:space="0" w:color="000000"/>
              <w:left w:val="single" w:sz="4" w:space="0" w:color="000000"/>
              <w:bottom w:val="single" w:sz="4" w:space="0" w:color="000000"/>
              <w:right w:val="single" w:sz="4" w:space="0" w:color="000000"/>
            </w:tcBorders>
            <w:vAlign w:val="center"/>
          </w:tcPr>
          <w:p w14:paraId="7B8FD26A" w14:textId="77777777" w:rsidR="00BB5064" w:rsidRPr="00BB5064" w:rsidRDefault="00BB5064" w:rsidP="00BB5064">
            <w:pPr>
              <w:suppressAutoHyphens/>
              <w:spacing w:after="0" w:line="240" w:lineRule="auto"/>
              <w:rPr>
                <w:rFonts w:ascii="Times New Roman" w:hAnsi="Times New Roman" w:cs="Times New Roman"/>
                <w:sz w:val="24"/>
                <w:szCs w:val="24"/>
                <w:lang w:eastAsia="zh-CN"/>
              </w:rPr>
            </w:pPr>
            <w:r w:rsidRPr="00BB5064">
              <w:rPr>
                <w:rFonts w:ascii="Times New Roman" w:hAnsi="Times New Roman" w:cs="Times New Roman"/>
                <w:sz w:val="24"/>
                <w:szCs w:val="24"/>
                <w:lang w:eastAsia="zh-CN"/>
              </w:rPr>
              <w:t>наявність</w:t>
            </w:r>
          </w:p>
        </w:tc>
        <w:tc>
          <w:tcPr>
            <w:tcW w:w="2455" w:type="dxa"/>
            <w:tcBorders>
              <w:top w:val="single" w:sz="4" w:space="0" w:color="000000"/>
              <w:left w:val="single" w:sz="4" w:space="0" w:color="000000"/>
              <w:bottom w:val="single" w:sz="4" w:space="0" w:color="000000"/>
              <w:right w:val="single" w:sz="4" w:space="0" w:color="000000"/>
            </w:tcBorders>
            <w:vAlign w:val="center"/>
          </w:tcPr>
          <w:p w14:paraId="57882A50" w14:textId="77777777" w:rsidR="00BB5064" w:rsidRPr="00BB5064" w:rsidRDefault="00BB5064" w:rsidP="00BB5064">
            <w:pPr>
              <w:suppressAutoHyphens/>
              <w:snapToGrid w:val="0"/>
              <w:spacing w:after="0" w:line="240" w:lineRule="auto"/>
              <w:jc w:val="both"/>
              <w:rPr>
                <w:rFonts w:ascii="Times New Roman" w:hAnsi="Times New Roman" w:cs="Times New Roman"/>
                <w:color w:val="000000"/>
                <w:sz w:val="24"/>
                <w:szCs w:val="24"/>
                <w:lang w:eastAsia="ar-SA"/>
              </w:rPr>
            </w:pPr>
          </w:p>
        </w:tc>
        <w:tc>
          <w:tcPr>
            <w:tcW w:w="25" w:type="dxa"/>
            <w:gridSpan w:val="2"/>
            <w:tcMar>
              <w:left w:w="0" w:type="dxa"/>
              <w:right w:w="0" w:type="dxa"/>
            </w:tcMar>
          </w:tcPr>
          <w:p w14:paraId="1DCC1801" w14:textId="77777777" w:rsidR="00BB5064" w:rsidRPr="00BB5064" w:rsidRDefault="00BB5064" w:rsidP="00BB5064">
            <w:pPr>
              <w:suppressAutoHyphens/>
              <w:snapToGrid w:val="0"/>
              <w:spacing w:after="0" w:line="240" w:lineRule="auto"/>
              <w:rPr>
                <w:rFonts w:ascii="Times New Roman" w:hAnsi="Times New Roman" w:cs="Times New Roman"/>
                <w:color w:val="000000"/>
                <w:sz w:val="24"/>
                <w:szCs w:val="24"/>
                <w:lang w:eastAsia="ar-SA"/>
              </w:rPr>
            </w:pPr>
          </w:p>
        </w:tc>
      </w:tr>
      <w:tr w:rsidR="00BB5064" w:rsidRPr="00BB5064" w14:paraId="35272605" w14:textId="77777777" w:rsidTr="006C400A">
        <w:trPr>
          <w:gridAfter w:val="1"/>
          <w:wAfter w:w="8" w:type="dxa"/>
        </w:trPr>
        <w:tc>
          <w:tcPr>
            <w:tcW w:w="711" w:type="dxa"/>
            <w:tcBorders>
              <w:top w:val="single" w:sz="4" w:space="0" w:color="000000"/>
              <w:left w:val="single" w:sz="4" w:space="0" w:color="000000"/>
              <w:bottom w:val="single" w:sz="4" w:space="0" w:color="000000"/>
              <w:right w:val="single" w:sz="4" w:space="0" w:color="000000"/>
            </w:tcBorders>
          </w:tcPr>
          <w:p w14:paraId="5582AE8E" w14:textId="77777777" w:rsidR="00BB5064" w:rsidRPr="00BB5064" w:rsidRDefault="00BB5064" w:rsidP="00BB5064">
            <w:pPr>
              <w:suppressAutoHyphens/>
              <w:spacing w:after="0" w:line="240" w:lineRule="auto"/>
              <w:jc w:val="center"/>
              <w:rPr>
                <w:rFonts w:ascii="Times New Roman" w:hAnsi="Times New Roman" w:cs="Times New Roman"/>
                <w:color w:val="000000"/>
                <w:sz w:val="24"/>
                <w:szCs w:val="24"/>
                <w:lang w:eastAsia="ar-SA"/>
              </w:rPr>
            </w:pPr>
            <w:r w:rsidRPr="00BB5064">
              <w:rPr>
                <w:rFonts w:ascii="Times New Roman" w:hAnsi="Times New Roman" w:cs="Times New Roman"/>
                <w:color w:val="000000"/>
                <w:sz w:val="24"/>
                <w:szCs w:val="24"/>
                <w:lang w:eastAsia="ar-SA"/>
              </w:rPr>
              <w:t>5</w:t>
            </w:r>
          </w:p>
        </w:tc>
        <w:tc>
          <w:tcPr>
            <w:tcW w:w="3258" w:type="dxa"/>
            <w:tcBorders>
              <w:top w:val="single" w:sz="4" w:space="0" w:color="000000"/>
              <w:left w:val="single" w:sz="4" w:space="0" w:color="000000"/>
              <w:bottom w:val="single" w:sz="4" w:space="0" w:color="000000"/>
              <w:right w:val="single" w:sz="4" w:space="0" w:color="000000"/>
            </w:tcBorders>
            <w:vAlign w:val="center"/>
          </w:tcPr>
          <w:p w14:paraId="116F6DAF" w14:textId="77777777" w:rsidR="00BB5064" w:rsidRPr="00BB5064" w:rsidRDefault="00BB5064" w:rsidP="00BB5064">
            <w:pPr>
              <w:suppressAutoHyphens/>
              <w:spacing w:after="0" w:line="240" w:lineRule="auto"/>
              <w:jc w:val="both"/>
              <w:rPr>
                <w:rFonts w:ascii="Times New Roman" w:hAnsi="Times New Roman" w:cs="Times New Roman"/>
                <w:color w:val="000000"/>
                <w:sz w:val="24"/>
                <w:szCs w:val="24"/>
                <w:lang w:eastAsia="ar-SA"/>
              </w:rPr>
            </w:pPr>
            <w:r w:rsidRPr="00BB5064">
              <w:rPr>
                <w:rFonts w:ascii="Times New Roman" w:hAnsi="Times New Roman" w:cs="Times New Roman"/>
                <w:color w:val="000000"/>
                <w:sz w:val="24"/>
                <w:szCs w:val="24"/>
                <w:lang w:eastAsia="ar-SA"/>
              </w:rPr>
              <w:t>Захист радіатора – 1 шт.</w:t>
            </w:r>
          </w:p>
        </w:tc>
        <w:tc>
          <w:tcPr>
            <w:tcW w:w="3073" w:type="dxa"/>
            <w:tcBorders>
              <w:top w:val="single" w:sz="4" w:space="0" w:color="000000"/>
              <w:left w:val="single" w:sz="4" w:space="0" w:color="000000"/>
              <w:bottom w:val="single" w:sz="4" w:space="0" w:color="000000"/>
              <w:right w:val="single" w:sz="4" w:space="0" w:color="000000"/>
            </w:tcBorders>
            <w:vAlign w:val="center"/>
          </w:tcPr>
          <w:p w14:paraId="7ACF7BDB" w14:textId="77777777" w:rsidR="00BB5064" w:rsidRPr="00BB5064" w:rsidRDefault="00BB5064" w:rsidP="00BB5064">
            <w:pPr>
              <w:suppressAutoHyphens/>
              <w:spacing w:after="0" w:line="240" w:lineRule="auto"/>
              <w:rPr>
                <w:rFonts w:ascii="Times New Roman" w:hAnsi="Times New Roman" w:cs="Times New Roman"/>
                <w:sz w:val="24"/>
                <w:szCs w:val="24"/>
                <w:lang w:eastAsia="zh-CN"/>
              </w:rPr>
            </w:pPr>
            <w:r w:rsidRPr="00BB5064">
              <w:rPr>
                <w:rFonts w:ascii="Times New Roman" w:hAnsi="Times New Roman" w:cs="Times New Roman"/>
                <w:sz w:val="24"/>
                <w:szCs w:val="24"/>
                <w:lang w:eastAsia="zh-CN"/>
              </w:rPr>
              <w:t>наявність</w:t>
            </w:r>
          </w:p>
        </w:tc>
        <w:tc>
          <w:tcPr>
            <w:tcW w:w="2455" w:type="dxa"/>
            <w:tcBorders>
              <w:top w:val="single" w:sz="4" w:space="0" w:color="000000"/>
              <w:left w:val="single" w:sz="4" w:space="0" w:color="000000"/>
              <w:bottom w:val="single" w:sz="4" w:space="0" w:color="000000"/>
              <w:right w:val="single" w:sz="4" w:space="0" w:color="000000"/>
            </w:tcBorders>
            <w:vAlign w:val="center"/>
          </w:tcPr>
          <w:p w14:paraId="04CF83FD" w14:textId="77777777" w:rsidR="00BB5064" w:rsidRPr="00BB5064" w:rsidRDefault="00BB5064" w:rsidP="00BB5064">
            <w:pPr>
              <w:suppressAutoHyphens/>
              <w:snapToGrid w:val="0"/>
              <w:spacing w:after="0" w:line="240" w:lineRule="auto"/>
              <w:jc w:val="both"/>
              <w:rPr>
                <w:rFonts w:ascii="Times New Roman" w:hAnsi="Times New Roman" w:cs="Times New Roman"/>
                <w:color w:val="000000"/>
                <w:sz w:val="24"/>
                <w:szCs w:val="24"/>
                <w:lang w:eastAsia="ar-SA"/>
              </w:rPr>
            </w:pPr>
          </w:p>
        </w:tc>
        <w:tc>
          <w:tcPr>
            <w:tcW w:w="25" w:type="dxa"/>
            <w:gridSpan w:val="2"/>
            <w:tcMar>
              <w:left w:w="0" w:type="dxa"/>
              <w:right w:w="0" w:type="dxa"/>
            </w:tcMar>
          </w:tcPr>
          <w:p w14:paraId="2807251A" w14:textId="77777777" w:rsidR="00BB5064" w:rsidRPr="00BB5064" w:rsidRDefault="00BB5064" w:rsidP="00BB5064">
            <w:pPr>
              <w:suppressAutoHyphens/>
              <w:snapToGrid w:val="0"/>
              <w:spacing w:after="0" w:line="240" w:lineRule="auto"/>
              <w:rPr>
                <w:rFonts w:ascii="Times New Roman" w:hAnsi="Times New Roman" w:cs="Times New Roman"/>
                <w:color w:val="000000"/>
                <w:sz w:val="24"/>
                <w:szCs w:val="24"/>
                <w:lang w:eastAsia="ar-SA"/>
              </w:rPr>
            </w:pPr>
          </w:p>
        </w:tc>
      </w:tr>
      <w:tr w:rsidR="00BB5064" w:rsidRPr="00BB5064" w14:paraId="05FD83FB" w14:textId="77777777" w:rsidTr="006C400A">
        <w:trPr>
          <w:gridAfter w:val="1"/>
          <w:wAfter w:w="8" w:type="dxa"/>
        </w:trPr>
        <w:tc>
          <w:tcPr>
            <w:tcW w:w="711" w:type="dxa"/>
            <w:tcBorders>
              <w:top w:val="single" w:sz="4" w:space="0" w:color="000000"/>
              <w:left w:val="single" w:sz="4" w:space="0" w:color="000000"/>
              <w:bottom w:val="single" w:sz="4" w:space="0" w:color="000000"/>
              <w:right w:val="single" w:sz="4" w:space="0" w:color="000000"/>
            </w:tcBorders>
          </w:tcPr>
          <w:p w14:paraId="39EA63E9" w14:textId="77777777" w:rsidR="00BB5064" w:rsidRPr="00BB5064" w:rsidRDefault="00BB5064" w:rsidP="00BB5064">
            <w:pPr>
              <w:suppressAutoHyphens/>
              <w:spacing w:after="0" w:line="240" w:lineRule="auto"/>
              <w:jc w:val="center"/>
              <w:rPr>
                <w:rFonts w:ascii="Times New Roman" w:hAnsi="Times New Roman" w:cs="Times New Roman"/>
                <w:color w:val="000000"/>
                <w:sz w:val="24"/>
                <w:szCs w:val="24"/>
                <w:lang w:eastAsia="ar-SA"/>
              </w:rPr>
            </w:pPr>
            <w:r w:rsidRPr="00BB5064">
              <w:rPr>
                <w:rFonts w:ascii="Times New Roman" w:hAnsi="Times New Roman" w:cs="Times New Roman"/>
                <w:color w:val="000000"/>
                <w:sz w:val="24"/>
                <w:szCs w:val="24"/>
                <w:lang w:eastAsia="ar-SA"/>
              </w:rPr>
              <w:t>6</w:t>
            </w:r>
          </w:p>
        </w:tc>
        <w:tc>
          <w:tcPr>
            <w:tcW w:w="3258" w:type="dxa"/>
            <w:tcBorders>
              <w:top w:val="single" w:sz="4" w:space="0" w:color="000000"/>
              <w:left w:val="single" w:sz="4" w:space="0" w:color="000000"/>
              <w:bottom w:val="single" w:sz="4" w:space="0" w:color="000000"/>
              <w:right w:val="single" w:sz="4" w:space="0" w:color="000000"/>
            </w:tcBorders>
            <w:vAlign w:val="center"/>
          </w:tcPr>
          <w:p w14:paraId="7007B02B" w14:textId="77777777" w:rsidR="00BB5064" w:rsidRPr="00BB5064" w:rsidRDefault="00BB5064" w:rsidP="00BB5064">
            <w:pPr>
              <w:suppressAutoHyphens/>
              <w:spacing w:after="0" w:line="240" w:lineRule="auto"/>
              <w:jc w:val="both"/>
              <w:rPr>
                <w:rFonts w:ascii="Times New Roman" w:hAnsi="Times New Roman" w:cs="Times New Roman"/>
                <w:sz w:val="24"/>
                <w:szCs w:val="24"/>
                <w:lang w:eastAsia="zh-CN"/>
              </w:rPr>
            </w:pPr>
            <w:r w:rsidRPr="00BB5064">
              <w:rPr>
                <w:rFonts w:ascii="Times New Roman" w:hAnsi="Times New Roman" w:cs="Times New Roman"/>
                <w:sz w:val="24"/>
                <w:szCs w:val="24"/>
                <w:lang w:eastAsia="zh-CN"/>
              </w:rPr>
              <w:t xml:space="preserve">Килимки в салон гумові </w:t>
            </w:r>
            <w:r w:rsidRPr="00BB5064">
              <w:rPr>
                <w:rFonts w:ascii="Times New Roman" w:hAnsi="Times New Roman" w:cs="Times New Roman"/>
                <w:color w:val="000000"/>
                <w:sz w:val="24"/>
                <w:szCs w:val="24"/>
                <w:lang w:eastAsia="ar-SA"/>
              </w:rPr>
              <w:t>– 1 шт.</w:t>
            </w:r>
          </w:p>
        </w:tc>
        <w:tc>
          <w:tcPr>
            <w:tcW w:w="3073" w:type="dxa"/>
            <w:tcBorders>
              <w:top w:val="single" w:sz="4" w:space="0" w:color="000000"/>
              <w:left w:val="single" w:sz="4" w:space="0" w:color="000000"/>
              <w:bottom w:val="single" w:sz="4" w:space="0" w:color="000000"/>
              <w:right w:val="single" w:sz="4" w:space="0" w:color="000000"/>
            </w:tcBorders>
            <w:vAlign w:val="center"/>
          </w:tcPr>
          <w:p w14:paraId="71FE493F" w14:textId="77777777" w:rsidR="00BB5064" w:rsidRPr="00BB5064" w:rsidRDefault="00BB5064" w:rsidP="00BB5064">
            <w:pPr>
              <w:suppressAutoHyphens/>
              <w:spacing w:after="0" w:line="240" w:lineRule="auto"/>
              <w:rPr>
                <w:rFonts w:ascii="Times New Roman" w:hAnsi="Times New Roman" w:cs="Times New Roman"/>
                <w:sz w:val="24"/>
                <w:szCs w:val="24"/>
                <w:lang w:eastAsia="zh-CN"/>
              </w:rPr>
            </w:pPr>
            <w:r w:rsidRPr="00BB5064">
              <w:rPr>
                <w:rFonts w:ascii="Times New Roman" w:hAnsi="Times New Roman" w:cs="Times New Roman"/>
                <w:sz w:val="24"/>
                <w:szCs w:val="24"/>
                <w:lang w:eastAsia="zh-CN"/>
              </w:rPr>
              <w:t>наявність</w:t>
            </w:r>
          </w:p>
        </w:tc>
        <w:tc>
          <w:tcPr>
            <w:tcW w:w="2455" w:type="dxa"/>
            <w:tcBorders>
              <w:top w:val="single" w:sz="4" w:space="0" w:color="000000"/>
              <w:left w:val="single" w:sz="4" w:space="0" w:color="000000"/>
              <w:bottom w:val="single" w:sz="4" w:space="0" w:color="000000"/>
              <w:right w:val="single" w:sz="4" w:space="0" w:color="000000"/>
            </w:tcBorders>
            <w:vAlign w:val="center"/>
          </w:tcPr>
          <w:p w14:paraId="434CD7D1" w14:textId="77777777" w:rsidR="00BB5064" w:rsidRPr="00BB5064" w:rsidRDefault="00BB5064" w:rsidP="00BB5064">
            <w:pPr>
              <w:suppressAutoHyphens/>
              <w:snapToGrid w:val="0"/>
              <w:spacing w:after="0" w:line="240" w:lineRule="auto"/>
              <w:jc w:val="both"/>
              <w:rPr>
                <w:rFonts w:ascii="Times New Roman" w:hAnsi="Times New Roman" w:cs="Times New Roman"/>
                <w:color w:val="000000"/>
                <w:sz w:val="24"/>
                <w:szCs w:val="24"/>
                <w:lang w:eastAsia="ar-SA"/>
              </w:rPr>
            </w:pPr>
          </w:p>
        </w:tc>
        <w:tc>
          <w:tcPr>
            <w:tcW w:w="25" w:type="dxa"/>
            <w:gridSpan w:val="2"/>
            <w:tcMar>
              <w:left w:w="0" w:type="dxa"/>
              <w:right w:w="0" w:type="dxa"/>
            </w:tcMar>
          </w:tcPr>
          <w:p w14:paraId="76005659" w14:textId="77777777" w:rsidR="00BB5064" w:rsidRPr="00BB5064" w:rsidRDefault="00BB5064" w:rsidP="00BB5064">
            <w:pPr>
              <w:suppressAutoHyphens/>
              <w:snapToGrid w:val="0"/>
              <w:spacing w:after="0" w:line="240" w:lineRule="auto"/>
              <w:rPr>
                <w:rFonts w:ascii="Times New Roman" w:hAnsi="Times New Roman" w:cs="Times New Roman"/>
                <w:color w:val="000000"/>
                <w:sz w:val="24"/>
                <w:szCs w:val="24"/>
                <w:lang w:eastAsia="ar-SA"/>
              </w:rPr>
            </w:pPr>
          </w:p>
        </w:tc>
      </w:tr>
      <w:tr w:rsidR="00BB5064" w:rsidRPr="00BB5064" w14:paraId="71557D4D" w14:textId="77777777" w:rsidTr="006C400A">
        <w:trPr>
          <w:gridAfter w:val="1"/>
          <w:wAfter w:w="8" w:type="dxa"/>
        </w:trPr>
        <w:tc>
          <w:tcPr>
            <w:tcW w:w="711" w:type="dxa"/>
            <w:tcBorders>
              <w:top w:val="single" w:sz="4" w:space="0" w:color="000000"/>
              <w:left w:val="single" w:sz="4" w:space="0" w:color="000000"/>
              <w:bottom w:val="single" w:sz="4" w:space="0" w:color="000000"/>
              <w:right w:val="single" w:sz="4" w:space="0" w:color="000000"/>
            </w:tcBorders>
          </w:tcPr>
          <w:p w14:paraId="69BCDA2C" w14:textId="77777777" w:rsidR="00BB5064" w:rsidRPr="00BB5064" w:rsidRDefault="00BB5064" w:rsidP="00BB5064">
            <w:pPr>
              <w:suppressAutoHyphens/>
              <w:spacing w:after="0" w:line="240" w:lineRule="auto"/>
              <w:jc w:val="center"/>
              <w:rPr>
                <w:rFonts w:ascii="Times New Roman" w:hAnsi="Times New Roman" w:cs="Times New Roman"/>
                <w:color w:val="000000"/>
                <w:sz w:val="24"/>
                <w:szCs w:val="24"/>
                <w:lang w:eastAsia="ar-SA"/>
              </w:rPr>
            </w:pPr>
            <w:r w:rsidRPr="00BB5064">
              <w:rPr>
                <w:rFonts w:ascii="Times New Roman" w:hAnsi="Times New Roman" w:cs="Times New Roman"/>
                <w:color w:val="000000"/>
                <w:sz w:val="24"/>
                <w:szCs w:val="24"/>
                <w:lang w:eastAsia="ar-SA"/>
              </w:rPr>
              <w:t>7</w:t>
            </w:r>
          </w:p>
        </w:tc>
        <w:tc>
          <w:tcPr>
            <w:tcW w:w="3258" w:type="dxa"/>
            <w:tcBorders>
              <w:top w:val="single" w:sz="4" w:space="0" w:color="000000"/>
              <w:left w:val="single" w:sz="4" w:space="0" w:color="000000"/>
              <w:bottom w:val="single" w:sz="4" w:space="0" w:color="000000"/>
              <w:right w:val="single" w:sz="4" w:space="0" w:color="000000"/>
            </w:tcBorders>
            <w:vAlign w:val="center"/>
          </w:tcPr>
          <w:p w14:paraId="0D0AA759" w14:textId="77777777" w:rsidR="00BB5064" w:rsidRPr="00BB5064" w:rsidRDefault="00BB5064" w:rsidP="00BB5064">
            <w:pPr>
              <w:suppressAutoHyphens/>
              <w:spacing w:after="0" w:line="240" w:lineRule="auto"/>
              <w:jc w:val="both"/>
              <w:rPr>
                <w:rFonts w:ascii="Times New Roman" w:hAnsi="Times New Roman" w:cs="Times New Roman"/>
                <w:sz w:val="24"/>
                <w:szCs w:val="24"/>
                <w:lang w:eastAsia="zh-CN"/>
              </w:rPr>
            </w:pPr>
            <w:r w:rsidRPr="00BB5064">
              <w:rPr>
                <w:rFonts w:ascii="Times New Roman" w:hAnsi="Times New Roman" w:cs="Times New Roman"/>
                <w:sz w:val="24"/>
                <w:szCs w:val="24"/>
                <w:lang w:eastAsia="zh-CN"/>
              </w:rPr>
              <w:t xml:space="preserve">Килимки в салон ворсові </w:t>
            </w:r>
            <w:r w:rsidRPr="00BB5064">
              <w:rPr>
                <w:rFonts w:ascii="Times New Roman" w:hAnsi="Times New Roman" w:cs="Times New Roman"/>
                <w:color w:val="000000"/>
                <w:sz w:val="24"/>
                <w:szCs w:val="24"/>
                <w:lang w:eastAsia="ar-SA"/>
              </w:rPr>
              <w:t>– 1 шт.</w:t>
            </w:r>
          </w:p>
        </w:tc>
        <w:tc>
          <w:tcPr>
            <w:tcW w:w="3073" w:type="dxa"/>
            <w:tcBorders>
              <w:top w:val="single" w:sz="4" w:space="0" w:color="000000"/>
              <w:left w:val="single" w:sz="4" w:space="0" w:color="000000"/>
              <w:bottom w:val="single" w:sz="4" w:space="0" w:color="000000"/>
              <w:right w:val="single" w:sz="4" w:space="0" w:color="000000"/>
            </w:tcBorders>
            <w:vAlign w:val="center"/>
          </w:tcPr>
          <w:p w14:paraId="6CC2C13E" w14:textId="77777777" w:rsidR="00BB5064" w:rsidRPr="00BB5064" w:rsidRDefault="00BB5064" w:rsidP="00BB5064">
            <w:pPr>
              <w:suppressAutoHyphens/>
              <w:spacing w:after="0" w:line="240" w:lineRule="auto"/>
              <w:rPr>
                <w:rFonts w:ascii="Times New Roman" w:hAnsi="Times New Roman" w:cs="Times New Roman"/>
                <w:sz w:val="24"/>
                <w:szCs w:val="24"/>
                <w:lang w:eastAsia="zh-CN"/>
              </w:rPr>
            </w:pPr>
            <w:r w:rsidRPr="00BB5064">
              <w:rPr>
                <w:rFonts w:ascii="Times New Roman" w:hAnsi="Times New Roman" w:cs="Times New Roman"/>
                <w:sz w:val="24"/>
                <w:szCs w:val="24"/>
                <w:lang w:eastAsia="zh-CN"/>
              </w:rPr>
              <w:t>наявність</w:t>
            </w:r>
          </w:p>
        </w:tc>
        <w:tc>
          <w:tcPr>
            <w:tcW w:w="2455" w:type="dxa"/>
            <w:tcBorders>
              <w:top w:val="single" w:sz="4" w:space="0" w:color="000000"/>
              <w:left w:val="single" w:sz="4" w:space="0" w:color="000000"/>
              <w:bottom w:val="single" w:sz="4" w:space="0" w:color="000000"/>
              <w:right w:val="single" w:sz="4" w:space="0" w:color="000000"/>
            </w:tcBorders>
            <w:vAlign w:val="center"/>
          </w:tcPr>
          <w:p w14:paraId="067C6568" w14:textId="77777777" w:rsidR="00BB5064" w:rsidRPr="00BB5064" w:rsidRDefault="00BB5064" w:rsidP="00BB5064">
            <w:pPr>
              <w:suppressAutoHyphens/>
              <w:snapToGrid w:val="0"/>
              <w:spacing w:after="0" w:line="240" w:lineRule="auto"/>
              <w:jc w:val="both"/>
              <w:rPr>
                <w:rFonts w:ascii="Times New Roman" w:hAnsi="Times New Roman" w:cs="Times New Roman"/>
                <w:color w:val="000000"/>
                <w:sz w:val="24"/>
                <w:szCs w:val="24"/>
                <w:lang w:eastAsia="ar-SA"/>
              </w:rPr>
            </w:pPr>
          </w:p>
        </w:tc>
        <w:tc>
          <w:tcPr>
            <w:tcW w:w="25" w:type="dxa"/>
            <w:gridSpan w:val="2"/>
            <w:tcMar>
              <w:left w:w="0" w:type="dxa"/>
              <w:right w:w="0" w:type="dxa"/>
            </w:tcMar>
          </w:tcPr>
          <w:p w14:paraId="6D4B0040" w14:textId="77777777" w:rsidR="00BB5064" w:rsidRPr="00BB5064" w:rsidRDefault="00BB5064" w:rsidP="00BB5064">
            <w:pPr>
              <w:suppressAutoHyphens/>
              <w:snapToGrid w:val="0"/>
              <w:spacing w:after="0" w:line="240" w:lineRule="auto"/>
              <w:rPr>
                <w:rFonts w:ascii="Times New Roman" w:hAnsi="Times New Roman" w:cs="Times New Roman"/>
                <w:color w:val="000000"/>
                <w:sz w:val="24"/>
                <w:szCs w:val="24"/>
                <w:lang w:eastAsia="ar-SA"/>
              </w:rPr>
            </w:pPr>
          </w:p>
        </w:tc>
      </w:tr>
      <w:tr w:rsidR="00BB5064" w:rsidRPr="00BB5064" w14:paraId="253733F2" w14:textId="77777777" w:rsidTr="006C400A">
        <w:trPr>
          <w:gridAfter w:val="1"/>
          <w:wAfter w:w="8" w:type="dxa"/>
        </w:trPr>
        <w:tc>
          <w:tcPr>
            <w:tcW w:w="711" w:type="dxa"/>
            <w:tcBorders>
              <w:top w:val="single" w:sz="4" w:space="0" w:color="000000"/>
              <w:left w:val="single" w:sz="4" w:space="0" w:color="000000"/>
              <w:bottom w:val="single" w:sz="4" w:space="0" w:color="000000"/>
              <w:right w:val="single" w:sz="4" w:space="0" w:color="000000"/>
            </w:tcBorders>
          </w:tcPr>
          <w:p w14:paraId="77B4DC18" w14:textId="77777777" w:rsidR="00BB5064" w:rsidRPr="00BB5064" w:rsidRDefault="00BB5064" w:rsidP="00BB5064">
            <w:pPr>
              <w:suppressAutoHyphens/>
              <w:spacing w:after="0" w:line="240" w:lineRule="auto"/>
              <w:jc w:val="center"/>
              <w:rPr>
                <w:rFonts w:ascii="Times New Roman" w:hAnsi="Times New Roman" w:cs="Times New Roman"/>
                <w:color w:val="000000"/>
                <w:sz w:val="24"/>
                <w:szCs w:val="24"/>
                <w:lang w:eastAsia="ar-SA"/>
              </w:rPr>
            </w:pPr>
            <w:r w:rsidRPr="00BB5064">
              <w:rPr>
                <w:rFonts w:ascii="Times New Roman" w:hAnsi="Times New Roman" w:cs="Times New Roman"/>
                <w:color w:val="000000"/>
                <w:sz w:val="24"/>
                <w:szCs w:val="24"/>
                <w:lang w:eastAsia="ar-SA"/>
              </w:rPr>
              <w:t>8</w:t>
            </w:r>
          </w:p>
        </w:tc>
        <w:tc>
          <w:tcPr>
            <w:tcW w:w="3258" w:type="dxa"/>
            <w:tcBorders>
              <w:top w:val="single" w:sz="4" w:space="0" w:color="000000"/>
              <w:left w:val="single" w:sz="4" w:space="0" w:color="000000"/>
              <w:bottom w:val="single" w:sz="4" w:space="0" w:color="000000"/>
              <w:right w:val="single" w:sz="4" w:space="0" w:color="000000"/>
            </w:tcBorders>
            <w:vAlign w:val="center"/>
          </w:tcPr>
          <w:p w14:paraId="706C7EED" w14:textId="77777777" w:rsidR="00BB5064" w:rsidRPr="00BB5064" w:rsidRDefault="00BB5064" w:rsidP="00BB5064">
            <w:pPr>
              <w:suppressAutoHyphens/>
              <w:spacing w:after="0" w:line="240" w:lineRule="auto"/>
              <w:jc w:val="both"/>
              <w:rPr>
                <w:rFonts w:ascii="Times New Roman" w:hAnsi="Times New Roman" w:cs="Times New Roman"/>
                <w:sz w:val="24"/>
                <w:szCs w:val="24"/>
                <w:lang w:eastAsia="zh-CN"/>
              </w:rPr>
            </w:pPr>
            <w:r w:rsidRPr="00BB5064">
              <w:rPr>
                <w:rFonts w:ascii="Times New Roman" w:hAnsi="Times New Roman" w:cs="Times New Roman"/>
                <w:sz w:val="24"/>
                <w:szCs w:val="24"/>
                <w:lang w:eastAsia="zh-CN"/>
              </w:rPr>
              <w:t xml:space="preserve">Комплект ЗІП – 1 </w:t>
            </w:r>
            <w:proofErr w:type="spellStart"/>
            <w:r w:rsidRPr="00BB5064">
              <w:rPr>
                <w:rFonts w:ascii="Times New Roman" w:hAnsi="Times New Roman" w:cs="Times New Roman"/>
                <w:sz w:val="24"/>
                <w:szCs w:val="24"/>
                <w:lang w:eastAsia="zh-CN"/>
              </w:rPr>
              <w:t>шт</w:t>
            </w:r>
            <w:proofErr w:type="spellEnd"/>
          </w:p>
        </w:tc>
        <w:tc>
          <w:tcPr>
            <w:tcW w:w="3073" w:type="dxa"/>
            <w:tcBorders>
              <w:top w:val="single" w:sz="4" w:space="0" w:color="000000"/>
              <w:left w:val="single" w:sz="4" w:space="0" w:color="000000"/>
              <w:bottom w:val="single" w:sz="4" w:space="0" w:color="000000"/>
              <w:right w:val="single" w:sz="4" w:space="0" w:color="000000"/>
            </w:tcBorders>
            <w:vAlign w:val="center"/>
          </w:tcPr>
          <w:p w14:paraId="0D4E2DD5" w14:textId="77777777" w:rsidR="00BB5064" w:rsidRPr="00BB5064" w:rsidRDefault="00BB5064" w:rsidP="00BB5064">
            <w:pPr>
              <w:suppressAutoHyphens/>
              <w:spacing w:after="0" w:line="240" w:lineRule="auto"/>
              <w:rPr>
                <w:rFonts w:ascii="Times New Roman" w:hAnsi="Times New Roman" w:cs="Times New Roman"/>
                <w:sz w:val="24"/>
                <w:szCs w:val="24"/>
                <w:lang w:eastAsia="zh-CN"/>
              </w:rPr>
            </w:pPr>
            <w:r w:rsidRPr="00BB5064">
              <w:rPr>
                <w:rFonts w:ascii="Times New Roman" w:hAnsi="Times New Roman" w:cs="Times New Roman"/>
                <w:sz w:val="24"/>
                <w:szCs w:val="24"/>
                <w:lang w:eastAsia="zh-CN"/>
              </w:rPr>
              <w:t>наявність</w:t>
            </w:r>
          </w:p>
        </w:tc>
        <w:tc>
          <w:tcPr>
            <w:tcW w:w="2455" w:type="dxa"/>
            <w:tcBorders>
              <w:top w:val="single" w:sz="4" w:space="0" w:color="000000"/>
              <w:left w:val="single" w:sz="4" w:space="0" w:color="000000"/>
              <w:bottom w:val="single" w:sz="4" w:space="0" w:color="000000"/>
              <w:right w:val="single" w:sz="4" w:space="0" w:color="000000"/>
            </w:tcBorders>
            <w:vAlign w:val="center"/>
          </w:tcPr>
          <w:p w14:paraId="0B40EEDE" w14:textId="77777777" w:rsidR="00BB5064" w:rsidRPr="00BB5064" w:rsidRDefault="00BB5064" w:rsidP="00BB5064">
            <w:pPr>
              <w:suppressAutoHyphens/>
              <w:snapToGrid w:val="0"/>
              <w:spacing w:after="0" w:line="240" w:lineRule="auto"/>
              <w:jc w:val="both"/>
              <w:rPr>
                <w:rFonts w:ascii="Times New Roman" w:hAnsi="Times New Roman" w:cs="Times New Roman"/>
                <w:color w:val="000000"/>
                <w:sz w:val="24"/>
                <w:szCs w:val="24"/>
                <w:lang w:eastAsia="ar-SA"/>
              </w:rPr>
            </w:pPr>
          </w:p>
        </w:tc>
        <w:tc>
          <w:tcPr>
            <w:tcW w:w="25" w:type="dxa"/>
            <w:gridSpan w:val="2"/>
            <w:tcMar>
              <w:left w:w="0" w:type="dxa"/>
              <w:right w:w="0" w:type="dxa"/>
            </w:tcMar>
          </w:tcPr>
          <w:p w14:paraId="55186DC0" w14:textId="77777777" w:rsidR="00BB5064" w:rsidRPr="00BB5064" w:rsidRDefault="00BB5064" w:rsidP="00BB5064">
            <w:pPr>
              <w:suppressAutoHyphens/>
              <w:snapToGrid w:val="0"/>
              <w:spacing w:after="0" w:line="240" w:lineRule="auto"/>
              <w:rPr>
                <w:rFonts w:ascii="Times New Roman" w:hAnsi="Times New Roman" w:cs="Times New Roman"/>
                <w:color w:val="000000"/>
                <w:sz w:val="24"/>
                <w:szCs w:val="24"/>
                <w:lang w:eastAsia="ar-SA"/>
              </w:rPr>
            </w:pPr>
          </w:p>
        </w:tc>
      </w:tr>
      <w:tr w:rsidR="00BB5064" w:rsidRPr="00BB5064" w14:paraId="179EB56B" w14:textId="77777777" w:rsidTr="006C400A">
        <w:trPr>
          <w:gridAfter w:val="1"/>
          <w:wAfter w:w="8" w:type="dxa"/>
        </w:trPr>
        <w:tc>
          <w:tcPr>
            <w:tcW w:w="711" w:type="dxa"/>
            <w:tcBorders>
              <w:top w:val="single" w:sz="4" w:space="0" w:color="000000"/>
              <w:left w:val="single" w:sz="4" w:space="0" w:color="000000"/>
              <w:bottom w:val="single" w:sz="4" w:space="0" w:color="000000"/>
              <w:right w:val="single" w:sz="4" w:space="0" w:color="000000"/>
            </w:tcBorders>
          </w:tcPr>
          <w:p w14:paraId="51D0928B" w14:textId="77777777" w:rsidR="00BB5064" w:rsidRPr="00BB5064" w:rsidRDefault="00BB5064" w:rsidP="00BB5064">
            <w:pPr>
              <w:suppressAutoHyphens/>
              <w:spacing w:after="0" w:line="240" w:lineRule="auto"/>
              <w:jc w:val="center"/>
              <w:rPr>
                <w:rFonts w:ascii="Times New Roman" w:hAnsi="Times New Roman" w:cs="Times New Roman"/>
                <w:color w:val="000000"/>
                <w:sz w:val="24"/>
                <w:szCs w:val="24"/>
                <w:lang w:eastAsia="ar-SA"/>
              </w:rPr>
            </w:pPr>
            <w:r w:rsidRPr="00BB5064">
              <w:rPr>
                <w:rFonts w:ascii="Times New Roman" w:hAnsi="Times New Roman" w:cs="Times New Roman"/>
                <w:color w:val="000000"/>
                <w:sz w:val="24"/>
                <w:szCs w:val="24"/>
                <w:lang w:eastAsia="ar-SA"/>
              </w:rPr>
              <w:t>9</w:t>
            </w:r>
          </w:p>
        </w:tc>
        <w:tc>
          <w:tcPr>
            <w:tcW w:w="3258" w:type="dxa"/>
            <w:tcBorders>
              <w:top w:val="single" w:sz="4" w:space="0" w:color="000000"/>
              <w:left w:val="single" w:sz="4" w:space="0" w:color="000000"/>
              <w:bottom w:val="single" w:sz="4" w:space="0" w:color="000000"/>
              <w:right w:val="single" w:sz="4" w:space="0" w:color="000000"/>
            </w:tcBorders>
            <w:vAlign w:val="center"/>
          </w:tcPr>
          <w:p w14:paraId="4992D136" w14:textId="77777777" w:rsidR="00BB5064" w:rsidRPr="00BB5064" w:rsidRDefault="00BB5064" w:rsidP="00BB5064">
            <w:pPr>
              <w:suppressAutoHyphens/>
              <w:spacing w:after="0" w:line="240" w:lineRule="auto"/>
              <w:jc w:val="both"/>
              <w:rPr>
                <w:rFonts w:ascii="Times New Roman" w:hAnsi="Times New Roman" w:cs="Times New Roman"/>
                <w:sz w:val="24"/>
                <w:szCs w:val="24"/>
                <w:lang w:eastAsia="zh-CN"/>
              </w:rPr>
            </w:pPr>
            <w:r w:rsidRPr="00BB5064">
              <w:rPr>
                <w:rFonts w:ascii="Times New Roman" w:hAnsi="Times New Roman" w:cs="Times New Roman"/>
                <w:sz w:val="24"/>
                <w:szCs w:val="24"/>
                <w:lang w:eastAsia="zh-CN"/>
              </w:rPr>
              <w:t>Тягово-зчіпний пристрій (</w:t>
            </w:r>
            <w:proofErr w:type="spellStart"/>
            <w:r w:rsidRPr="00BB5064">
              <w:rPr>
                <w:rFonts w:ascii="Times New Roman" w:hAnsi="Times New Roman" w:cs="Times New Roman"/>
                <w:sz w:val="24"/>
                <w:szCs w:val="24"/>
                <w:lang w:eastAsia="zh-CN"/>
              </w:rPr>
              <w:t>фаркоп</w:t>
            </w:r>
            <w:proofErr w:type="spellEnd"/>
            <w:r w:rsidRPr="00BB5064">
              <w:rPr>
                <w:rFonts w:ascii="Times New Roman" w:hAnsi="Times New Roman" w:cs="Times New Roman"/>
                <w:sz w:val="24"/>
                <w:szCs w:val="24"/>
                <w:lang w:eastAsia="zh-CN"/>
              </w:rPr>
              <w:t>)</w:t>
            </w:r>
            <w:r w:rsidRPr="00BB5064">
              <w:rPr>
                <w:rFonts w:ascii="Times New Roman" w:hAnsi="Times New Roman" w:cs="Times New Roman"/>
                <w:color w:val="000000"/>
                <w:sz w:val="24"/>
                <w:szCs w:val="24"/>
                <w:lang w:eastAsia="ar-SA"/>
              </w:rPr>
              <w:t xml:space="preserve"> – 1 шт.</w:t>
            </w:r>
            <w:r w:rsidRPr="00BB5064">
              <w:rPr>
                <w:rFonts w:ascii="Times New Roman" w:hAnsi="Times New Roman" w:cs="Times New Roman"/>
                <w:sz w:val="24"/>
                <w:szCs w:val="24"/>
                <w:lang w:eastAsia="zh-CN"/>
              </w:rPr>
              <w:t xml:space="preserve"> </w:t>
            </w:r>
          </w:p>
        </w:tc>
        <w:tc>
          <w:tcPr>
            <w:tcW w:w="3073" w:type="dxa"/>
            <w:tcBorders>
              <w:top w:val="single" w:sz="4" w:space="0" w:color="000000"/>
              <w:left w:val="single" w:sz="4" w:space="0" w:color="000000"/>
              <w:bottom w:val="single" w:sz="4" w:space="0" w:color="000000"/>
              <w:right w:val="single" w:sz="4" w:space="0" w:color="000000"/>
            </w:tcBorders>
            <w:vAlign w:val="center"/>
          </w:tcPr>
          <w:p w14:paraId="2070E1FB" w14:textId="77777777" w:rsidR="00BB5064" w:rsidRPr="00BB5064" w:rsidRDefault="00BB5064" w:rsidP="00BB5064">
            <w:pPr>
              <w:suppressAutoHyphens/>
              <w:spacing w:after="0" w:line="240" w:lineRule="auto"/>
              <w:rPr>
                <w:rFonts w:ascii="Times New Roman" w:hAnsi="Times New Roman" w:cs="Times New Roman"/>
                <w:sz w:val="24"/>
                <w:szCs w:val="24"/>
                <w:lang w:eastAsia="zh-CN"/>
              </w:rPr>
            </w:pPr>
            <w:r w:rsidRPr="00BB5064">
              <w:rPr>
                <w:rFonts w:ascii="Times New Roman" w:hAnsi="Times New Roman" w:cs="Times New Roman"/>
                <w:sz w:val="24"/>
                <w:szCs w:val="24"/>
                <w:lang w:eastAsia="zh-CN"/>
              </w:rPr>
              <w:t>наявність</w:t>
            </w:r>
          </w:p>
        </w:tc>
        <w:tc>
          <w:tcPr>
            <w:tcW w:w="2455" w:type="dxa"/>
            <w:tcBorders>
              <w:top w:val="single" w:sz="4" w:space="0" w:color="000000"/>
              <w:left w:val="single" w:sz="4" w:space="0" w:color="000000"/>
              <w:bottom w:val="single" w:sz="4" w:space="0" w:color="000000"/>
              <w:right w:val="single" w:sz="4" w:space="0" w:color="000000"/>
            </w:tcBorders>
            <w:vAlign w:val="center"/>
          </w:tcPr>
          <w:p w14:paraId="259A1A19" w14:textId="77777777" w:rsidR="00BB5064" w:rsidRPr="00BB5064" w:rsidRDefault="00BB5064" w:rsidP="00BB5064">
            <w:pPr>
              <w:suppressAutoHyphens/>
              <w:snapToGrid w:val="0"/>
              <w:spacing w:after="0" w:line="240" w:lineRule="auto"/>
              <w:jc w:val="both"/>
              <w:rPr>
                <w:rFonts w:ascii="Times New Roman" w:hAnsi="Times New Roman" w:cs="Times New Roman"/>
                <w:color w:val="000000"/>
                <w:sz w:val="24"/>
                <w:szCs w:val="24"/>
                <w:lang w:eastAsia="ar-SA"/>
              </w:rPr>
            </w:pPr>
          </w:p>
        </w:tc>
        <w:tc>
          <w:tcPr>
            <w:tcW w:w="25" w:type="dxa"/>
            <w:gridSpan w:val="2"/>
            <w:tcMar>
              <w:left w:w="0" w:type="dxa"/>
              <w:right w:w="0" w:type="dxa"/>
            </w:tcMar>
          </w:tcPr>
          <w:p w14:paraId="23E8089A" w14:textId="77777777" w:rsidR="00BB5064" w:rsidRPr="00BB5064" w:rsidRDefault="00BB5064" w:rsidP="00BB5064">
            <w:pPr>
              <w:suppressAutoHyphens/>
              <w:snapToGrid w:val="0"/>
              <w:spacing w:after="0" w:line="240" w:lineRule="auto"/>
              <w:rPr>
                <w:rFonts w:ascii="Times New Roman" w:hAnsi="Times New Roman" w:cs="Times New Roman"/>
                <w:color w:val="000000"/>
                <w:sz w:val="24"/>
                <w:szCs w:val="24"/>
                <w:lang w:eastAsia="ar-SA"/>
              </w:rPr>
            </w:pPr>
          </w:p>
        </w:tc>
      </w:tr>
    </w:tbl>
    <w:p w14:paraId="3EA28990" w14:textId="77777777" w:rsidR="00BB5064" w:rsidRPr="00BB5064" w:rsidRDefault="00BB5064" w:rsidP="00BB5064">
      <w:pPr>
        <w:pStyle w:val="a6"/>
        <w:spacing w:after="0" w:line="240" w:lineRule="auto"/>
        <w:ind w:firstLine="567"/>
        <w:jc w:val="both"/>
        <w:rPr>
          <w:b/>
          <w:bCs/>
          <w:color w:val="000000"/>
        </w:rPr>
      </w:pPr>
    </w:p>
    <w:p w14:paraId="7C841BEC" w14:textId="77777777" w:rsidR="00BB5064" w:rsidRPr="00BB5064" w:rsidRDefault="00BB5064" w:rsidP="00BB5064">
      <w:pPr>
        <w:pBdr>
          <w:top w:val="nil"/>
          <w:left w:val="nil"/>
          <w:bottom w:val="nil"/>
          <w:right w:val="nil"/>
          <w:between w:val="nil"/>
        </w:pBdr>
        <w:suppressAutoHyphens/>
        <w:spacing w:after="0" w:line="240" w:lineRule="auto"/>
        <w:ind w:firstLine="567"/>
        <w:jc w:val="both"/>
        <w:rPr>
          <w:rFonts w:ascii="Times New Roman" w:hAnsi="Times New Roman" w:cs="Times New Roman"/>
          <w:b/>
          <w:bCs/>
          <w:i/>
          <w:iCs/>
          <w:sz w:val="24"/>
          <w:szCs w:val="24"/>
        </w:rPr>
      </w:pPr>
      <w:r w:rsidRPr="00BB5064">
        <w:rPr>
          <w:rFonts w:ascii="Times New Roman" w:hAnsi="Times New Roman" w:cs="Times New Roman"/>
          <w:sz w:val="24"/>
          <w:szCs w:val="24"/>
        </w:rPr>
        <w:t xml:space="preserve"> </w:t>
      </w:r>
      <w:r w:rsidRPr="00BB5064">
        <w:rPr>
          <w:rFonts w:ascii="Times New Roman" w:hAnsi="Times New Roman" w:cs="Times New Roman"/>
          <w:b/>
          <w:bCs/>
          <w:i/>
          <w:iCs/>
          <w:sz w:val="24"/>
          <w:szCs w:val="24"/>
        </w:rPr>
        <w:t>Обґрунтування необхідності посилання на конкретну торговельну марку чи фірму, патент, конструкцію або тип предмета закупівлі, джерело його походження або виробника - Замовник здійснює закупівлю товару, із встановленням посилань на конкретну торговельну марку чи фірму, патент, конструкцію або тип предмета закупівлі, джерело його походження або виробника предмета закупівлі, оскільки таке посилання є необхідними для здійснення закупівлі товару, який за своїми якісними та технічними характеристиками найбільше відповідатиме вимогам та потребам Замовника.</w:t>
      </w:r>
    </w:p>
    <w:p w14:paraId="18BBBAD0" w14:textId="77777777" w:rsidR="00BB5064" w:rsidRPr="00BB5064" w:rsidRDefault="00BB5064" w:rsidP="00BB5064">
      <w:pPr>
        <w:spacing w:after="0" w:line="240" w:lineRule="auto"/>
        <w:jc w:val="center"/>
        <w:rPr>
          <w:rFonts w:ascii="Times New Roman" w:hAnsi="Times New Roman" w:cs="Times New Roman"/>
          <w:b/>
          <w:bCs/>
          <w:sz w:val="24"/>
          <w:szCs w:val="24"/>
        </w:rPr>
      </w:pPr>
      <w:r w:rsidRPr="00BB5064">
        <w:rPr>
          <w:rFonts w:ascii="Times New Roman" w:hAnsi="Times New Roman" w:cs="Times New Roman"/>
          <w:b/>
          <w:sz w:val="24"/>
          <w:szCs w:val="24"/>
        </w:rPr>
        <w:t xml:space="preserve">ЛОТ №2: Закупівля транспортного засобу №2 за код ДК 021:2015: 34130000-7 - </w:t>
      </w:r>
      <w:proofErr w:type="spellStart"/>
      <w:r w:rsidRPr="00BB5064">
        <w:rPr>
          <w:rFonts w:ascii="Times New Roman" w:hAnsi="Times New Roman" w:cs="Times New Roman"/>
          <w:b/>
          <w:sz w:val="24"/>
          <w:szCs w:val="24"/>
        </w:rPr>
        <w:t>Мототранспортні</w:t>
      </w:r>
      <w:proofErr w:type="spellEnd"/>
      <w:r w:rsidRPr="00BB5064">
        <w:rPr>
          <w:rFonts w:ascii="Times New Roman" w:hAnsi="Times New Roman" w:cs="Times New Roman"/>
          <w:b/>
          <w:sz w:val="24"/>
          <w:szCs w:val="24"/>
        </w:rPr>
        <w:t xml:space="preserve"> вантажні засоби  (34131000-4 – Пікапи)</w:t>
      </w:r>
    </w:p>
    <w:p w14:paraId="74FA8112" w14:textId="77777777" w:rsidR="00BB5064" w:rsidRPr="00BB5064" w:rsidRDefault="00BB5064" w:rsidP="00BB5064">
      <w:pPr>
        <w:spacing w:after="0" w:line="240" w:lineRule="auto"/>
        <w:jc w:val="center"/>
        <w:rPr>
          <w:rFonts w:ascii="Times New Roman" w:hAnsi="Times New Roman" w:cs="Times New Roman"/>
          <w:b/>
          <w:bCs/>
          <w:sz w:val="24"/>
          <w:szCs w:val="24"/>
        </w:rPr>
      </w:pPr>
    </w:p>
    <w:p w14:paraId="493682A1" w14:textId="77777777" w:rsidR="00BB5064" w:rsidRPr="00BB5064" w:rsidRDefault="00BB5064" w:rsidP="00BB5064">
      <w:pPr>
        <w:spacing w:after="0" w:line="240" w:lineRule="auto"/>
        <w:jc w:val="center"/>
        <w:rPr>
          <w:rFonts w:ascii="Times New Roman" w:hAnsi="Times New Roman" w:cs="Times New Roman"/>
          <w:b/>
          <w:sz w:val="24"/>
          <w:szCs w:val="24"/>
        </w:rPr>
      </w:pPr>
      <w:r w:rsidRPr="00BB5064">
        <w:rPr>
          <w:rFonts w:ascii="Times New Roman" w:hAnsi="Times New Roman" w:cs="Times New Roman"/>
          <w:b/>
          <w:sz w:val="24"/>
          <w:szCs w:val="24"/>
        </w:rPr>
        <w:t>ТЕХНІЧНА СПЕЦИФІКАЦІЯ</w:t>
      </w:r>
    </w:p>
    <w:p w14:paraId="4B3E3454" w14:textId="77777777" w:rsidR="00BB5064" w:rsidRPr="00BB5064" w:rsidRDefault="00BB5064" w:rsidP="00BB5064">
      <w:pPr>
        <w:spacing w:after="0" w:line="240" w:lineRule="auto"/>
        <w:jc w:val="center"/>
        <w:rPr>
          <w:rFonts w:ascii="Times New Roman" w:hAnsi="Times New Roman" w:cs="Times New Roman"/>
          <w:b/>
          <w:sz w:val="24"/>
          <w:szCs w:val="24"/>
        </w:rPr>
      </w:pPr>
    </w:p>
    <w:tbl>
      <w:tblPr>
        <w:tblW w:w="9638" w:type="dxa"/>
        <w:tblInd w:w="137" w:type="dxa"/>
        <w:tblLayout w:type="fixed"/>
        <w:tblLook w:val="0000" w:firstRow="0" w:lastRow="0" w:firstColumn="0" w:lastColumn="0" w:noHBand="0" w:noVBand="0"/>
      </w:tblPr>
      <w:tblGrid>
        <w:gridCol w:w="567"/>
        <w:gridCol w:w="6662"/>
        <w:gridCol w:w="1134"/>
        <w:gridCol w:w="1275"/>
      </w:tblGrid>
      <w:tr w:rsidR="00BB5064" w:rsidRPr="00BB5064" w14:paraId="2F114452" w14:textId="77777777" w:rsidTr="006C400A">
        <w:trPr>
          <w:trHeight w:val="428"/>
        </w:trPr>
        <w:tc>
          <w:tcPr>
            <w:tcW w:w="567" w:type="dxa"/>
            <w:tcBorders>
              <w:top w:val="single" w:sz="4" w:space="0" w:color="000000"/>
              <w:left w:val="single" w:sz="4" w:space="0" w:color="000000"/>
              <w:bottom w:val="single" w:sz="4" w:space="0" w:color="000000"/>
              <w:right w:val="single" w:sz="4" w:space="0" w:color="000000"/>
            </w:tcBorders>
            <w:vAlign w:val="center"/>
          </w:tcPr>
          <w:p w14:paraId="2C6A4C30" w14:textId="77777777" w:rsidR="00BB5064" w:rsidRPr="00BB5064" w:rsidRDefault="00BB5064" w:rsidP="00BB5064">
            <w:pPr>
              <w:suppressAutoHyphens/>
              <w:spacing w:after="0" w:line="240" w:lineRule="auto"/>
              <w:jc w:val="center"/>
              <w:rPr>
                <w:rFonts w:ascii="Times New Roman" w:hAnsi="Times New Roman" w:cs="Times New Roman"/>
                <w:b/>
                <w:sz w:val="24"/>
                <w:szCs w:val="24"/>
                <w:lang w:eastAsia="zh-CN"/>
              </w:rPr>
            </w:pPr>
            <w:r w:rsidRPr="00BB5064">
              <w:rPr>
                <w:rFonts w:ascii="Times New Roman" w:hAnsi="Times New Roman" w:cs="Times New Roman"/>
                <w:b/>
                <w:sz w:val="24"/>
                <w:szCs w:val="24"/>
                <w:lang w:eastAsia="zh-CN"/>
              </w:rPr>
              <w:t>№</w:t>
            </w:r>
          </w:p>
          <w:p w14:paraId="04F9A6D5" w14:textId="77777777" w:rsidR="00BB5064" w:rsidRPr="00BB5064" w:rsidRDefault="00BB5064" w:rsidP="00BB5064">
            <w:pPr>
              <w:suppressAutoHyphens/>
              <w:spacing w:after="0" w:line="240" w:lineRule="auto"/>
              <w:jc w:val="center"/>
              <w:rPr>
                <w:rFonts w:ascii="Times New Roman" w:hAnsi="Times New Roman" w:cs="Times New Roman"/>
                <w:b/>
                <w:sz w:val="24"/>
                <w:szCs w:val="24"/>
                <w:lang w:eastAsia="zh-CN"/>
              </w:rPr>
            </w:pPr>
            <w:r w:rsidRPr="00BB5064">
              <w:rPr>
                <w:rFonts w:ascii="Times New Roman" w:hAnsi="Times New Roman" w:cs="Times New Roman"/>
                <w:b/>
                <w:sz w:val="24"/>
                <w:szCs w:val="24"/>
                <w:lang w:eastAsia="zh-CN"/>
              </w:rPr>
              <w:t>з/п</w:t>
            </w:r>
          </w:p>
        </w:tc>
        <w:tc>
          <w:tcPr>
            <w:tcW w:w="6662" w:type="dxa"/>
            <w:tcBorders>
              <w:top w:val="single" w:sz="4" w:space="0" w:color="000000"/>
              <w:left w:val="single" w:sz="4" w:space="0" w:color="000000"/>
              <w:bottom w:val="single" w:sz="4" w:space="0" w:color="000000"/>
              <w:right w:val="single" w:sz="4" w:space="0" w:color="000000"/>
            </w:tcBorders>
            <w:vAlign w:val="center"/>
          </w:tcPr>
          <w:p w14:paraId="7881E13D" w14:textId="77777777" w:rsidR="00BB5064" w:rsidRPr="00BB5064" w:rsidRDefault="00BB5064" w:rsidP="00BB5064">
            <w:pPr>
              <w:suppressAutoHyphens/>
              <w:spacing w:after="0" w:line="240" w:lineRule="auto"/>
              <w:jc w:val="center"/>
              <w:rPr>
                <w:rFonts w:ascii="Times New Roman" w:hAnsi="Times New Roman" w:cs="Times New Roman"/>
                <w:b/>
                <w:sz w:val="24"/>
                <w:szCs w:val="24"/>
                <w:lang w:eastAsia="zh-CN"/>
              </w:rPr>
            </w:pPr>
            <w:r w:rsidRPr="00BB5064">
              <w:rPr>
                <w:rFonts w:ascii="Times New Roman" w:hAnsi="Times New Roman" w:cs="Times New Roman"/>
                <w:b/>
                <w:sz w:val="24"/>
                <w:szCs w:val="24"/>
                <w:lang w:eastAsia="zh-CN"/>
              </w:rPr>
              <w:t>Назва товару</w:t>
            </w:r>
          </w:p>
        </w:tc>
        <w:tc>
          <w:tcPr>
            <w:tcW w:w="1134" w:type="dxa"/>
            <w:tcBorders>
              <w:top w:val="single" w:sz="4" w:space="0" w:color="000000"/>
              <w:left w:val="single" w:sz="4" w:space="0" w:color="000000"/>
              <w:bottom w:val="single" w:sz="4" w:space="0" w:color="000000"/>
              <w:right w:val="single" w:sz="4" w:space="0" w:color="000000"/>
            </w:tcBorders>
            <w:vAlign w:val="center"/>
          </w:tcPr>
          <w:p w14:paraId="29AAD347" w14:textId="77777777" w:rsidR="00BB5064" w:rsidRPr="00BB5064" w:rsidRDefault="00BB5064" w:rsidP="00BB5064">
            <w:pPr>
              <w:suppressAutoHyphens/>
              <w:spacing w:after="0" w:line="240" w:lineRule="auto"/>
              <w:jc w:val="center"/>
              <w:rPr>
                <w:rFonts w:ascii="Times New Roman" w:hAnsi="Times New Roman" w:cs="Times New Roman"/>
                <w:b/>
                <w:sz w:val="24"/>
                <w:szCs w:val="24"/>
                <w:lang w:eastAsia="zh-CN"/>
              </w:rPr>
            </w:pPr>
            <w:r w:rsidRPr="00BB5064">
              <w:rPr>
                <w:rFonts w:ascii="Times New Roman" w:hAnsi="Times New Roman" w:cs="Times New Roman"/>
                <w:b/>
                <w:bCs/>
                <w:color w:val="000000"/>
                <w:sz w:val="24"/>
                <w:szCs w:val="24"/>
                <w:lang w:eastAsia="zh-CN"/>
              </w:rPr>
              <w:t>Одиниця виміру</w:t>
            </w:r>
          </w:p>
        </w:tc>
        <w:tc>
          <w:tcPr>
            <w:tcW w:w="1275" w:type="dxa"/>
            <w:tcBorders>
              <w:top w:val="single" w:sz="4" w:space="0" w:color="000000"/>
              <w:left w:val="single" w:sz="4" w:space="0" w:color="000000"/>
              <w:bottom w:val="single" w:sz="4" w:space="0" w:color="000000"/>
              <w:right w:val="single" w:sz="4" w:space="0" w:color="000000"/>
            </w:tcBorders>
            <w:vAlign w:val="center"/>
          </w:tcPr>
          <w:p w14:paraId="197816D9" w14:textId="77777777" w:rsidR="00BB5064" w:rsidRPr="00BB5064" w:rsidRDefault="00BB5064" w:rsidP="00BB5064">
            <w:pPr>
              <w:suppressAutoHyphens/>
              <w:spacing w:after="0" w:line="240" w:lineRule="auto"/>
              <w:jc w:val="center"/>
              <w:rPr>
                <w:rFonts w:ascii="Times New Roman" w:hAnsi="Times New Roman" w:cs="Times New Roman"/>
                <w:b/>
                <w:sz w:val="24"/>
                <w:szCs w:val="24"/>
                <w:lang w:eastAsia="zh-CN"/>
              </w:rPr>
            </w:pPr>
            <w:r w:rsidRPr="00BB5064">
              <w:rPr>
                <w:rFonts w:ascii="Times New Roman" w:hAnsi="Times New Roman" w:cs="Times New Roman"/>
                <w:b/>
                <w:bCs/>
                <w:color w:val="000000"/>
                <w:sz w:val="24"/>
                <w:szCs w:val="24"/>
                <w:lang w:eastAsia="zh-CN"/>
              </w:rPr>
              <w:t>Кількість</w:t>
            </w:r>
          </w:p>
        </w:tc>
      </w:tr>
      <w:tr w:rsidR="00BB5064" w:rsidRPr="00BB5064" w14:paraId="62658CDF" w14:textId="77777777" w:rsidTr="006C400A">
        <w:trPr>
          <w:trHeight w:val="2585"/>
        </w:trPr>
        <w:tc>
          <w:tcPr>
            <w:tcW w:w="567" w:type="dxa"/>
            <w:tcBorders>
              <w:top w:val="single" w:sz="4" w:space="0" w:color="000000"/>
              <w:left w:val="single" w:sz="4" w:space="0" w:color="000000"/>
              <w:bottom w:val="single" w:sz="4" w:space="0" w:color="000000"/>
              <w:right w:val="single" w:sz="4" w:space="0" w:color="000000"/>
            </w:tcBorders>
            <w:vAlign w:val="center"/>
          </w:tcPr>
          <w:p w14:paraId="4476CE30" w14:textId="77777777" w:rsidR="00BB5064" w:rsidRPr="00BB5064" w:rsidRDefault="00BB5064" w:rsidP="00BB5064">
            <w:pPr>
              <w:suppressAutoHyphens/>
              <w:spacing w:after="0" w:line="240" w:lineRule="auto"/>
              <w:jc w:val="center"/>
              <w:rPr>
                <w:rFonts w:ascii="Times New Roman" w:hAnsi="Times New Roman" w:cs="Times New Roman"/>
                <w:sz w:val="24"/>
                <w:szCs w:val="24"/>
                <w:lang w:eastAsia="zh-CN"/>
              </w:rPr>
            </w:pPr>
            <w:r w:rsidRPr="00BB5064">
              <w:rPr>
                <w:rFonts w:ascii="Times New Roman" w:hAnsi="Times New Roman" w:cs="Times New Roman"/>
                <w:sz w:val="24"/>
                <w:szCs w:val="24"/>
                <w:lang w:eastAsia="zh-CN"/>
              </w:rPr>
              <w:lastRenderedPageBreak/>
              <w:t>1</w:t>
            </w:r>
          </w:p>
        </w:tc>
        <w:tc>
          <w:tcPr>
            <w:tcW w:w="6662" w:type="dxa"/>
            <w:tcBorders>
              <w:top w:val="single" w:sz="4" w:space="0" w:color="000000"/>
              <w:left w:val="single" w:sz="4" w:space="0" w:color="000000"/>
              <w:bottom w:val="single" w:sz="4" w:space="0" w:color="000000"/>
              <w:right w:val="single" w:sz="4" w:space="0" w:color="000000"/>
            </w:tcBorders>
            <w:vAlign w:val="center"/>
          </w:tcPr>
          <w:p w14:paraId="1CD0DD75" w14:textId="77777777" w:rsidR="00BB5064" w:rsidRPr="00BB5064" w:rsidRDefault="00BB5064" w:rsidP="00BB5064">
            <w:pPr>
              <w:suppressAutoHyphens/>
              <w:spacing w:after="0" w:line="240" w:lineRule="auto"/>
              <w:rPr>
                <w:rFonts w:ascii="Times New Roman" w:hAnsi="Times New Roman" w:cs="Times New Roman"/>
                <w:b/>
                <w:bCs/>
                <w:sz w:val="24"/>
                <w:szCs w:val="24"/>
                <w:lang w:eastAsia="zh-CN"/>
              </w:rPr>
            </w:pPr>
            <w:r w:rsidRPr="00BB5064">
              <w:rPr>
                <w:rFonts w:ascii="Times New Roman" w:hAnsi="Times New Roman" w:cs="Times New Roman"/>
                <w:b/>
                <w:bCs/>
                <w:sz w:val="24"/>
                <w:szCs w:val="24"/>
                <w:lang w:eastAsia="zh-CN"/>
              </w:rPr>
              <w:t xml:space="preserve">Автомобіль загальний вантажний </w:t>
            </w:r>
            <w:proofErr w:type="spellStart"/>
            <w:r w:rsidRPr="00BB5064">
              <w:rPr>
                <w:rFonts w:ascii="Times New Roman" w:hAnsi="Times New Roman" w:cs="Times New Roman"/>
                <w:b/>
                <w:bCs/>
                <w:sz w:val="24"/>
                <w:szCs w:val="24"/>
                <w:lang w:eastAsia="zh-CN"/>
              </w:rPr>
              <w:t>піккап</w:t>
            </w:r>
            <w:proofErr w:type="spellEnd"/>
            <w:r w:rsidRPr="00BB5064">
              <w:rPr>
                <w:rFonts w:ascii="Times New Roman" w:hAnsi="Times New Roman" w:cs="Times New Roman"/>
                <w:b/>
                <w:bCs/>
                <w:sz w:val="24"/>
                <w:szCs w:val="24"/>
                <w:lang w:eastAsia="zh-CN"/>
              </w:rPr>
              <w:t xml:space="preserve"> № 2</w:t>
            </w:r>
          </w:p>
          <w:p w14:paraId="13CC9910" w14:textId="77777777" w:rsidR="00BB5064" w:rsidRPr="00BB5064" w:rsidRDefault="00BB5064" w:rsidP="00BB5064">
            <w:pPr>
              <w:pStyle w:val="af4"/>
              <w:tabs>
                <w:tab w:val="left" w:pos="4078"/>
              </w:tabs>
              <w:spacing w:after="0"/>
              <w:ind w:right="332"/>
              <w:rPr>
                <w:bCs/>
                <w:sz w:val="24"/>
                <w:szCs w:val="24"/>
              </w:rPr>
            </w:pPr>
            <w:r w:rsidRPr="00BB5064">
              <w:rPr>
                <w:bCs/>
                <w:i/>
                <w:iCs/>
                <w:sz w:val="24"/>
                <w:szCs w:val="24"/>
              </w:rPr>
              <w:t>- Марка, модель:</w:t>
            </w:r>
            <w:r w:rsidRPr="00BB5064">
              <w:rPr>
                <w:bCs/>
                <w:sz w:val="24"/>
                <w:szCs w:val="24"/>
              </w:rPr>
              <w:t xml:space="preserve"> Volkswagen</w:t>
            </w:r>
            <w:r w:rsidRPr="00BB5064">
              <w:rPr>
                <w:bCs/>
                <w:spacing w:val="-13"/>
                <w:sz w:val="24"/>
                <w:szCs w:val="24"/>
              </w:rPr>
              <w:t xml:space="preserve"> </w:t>
            </w:r>
            <w:proofErr w:type="spellStart"/>
            <w:r w:rsidRPr="00BB5064">
              <w:rPr>
                <w:bCs/>
                <w:sz w:val="24"/>
                <w:szCs w:val="24"/>
              </w:rPr>
              <w:t>Amarok</w:t>
            </w:r>
            <w:proofErr w:type="spellEnd"/>
            <w:r w:rsidRPr="00BB5064">
              <w:rPr>
                <w:bCs/>
                <w:spacing w:val="-11"/>
                <w:sz w:val="24"/>
                <w:szCs w:val="24"/>
              </w:rPr>
              <w:t xml:space="preserve"> </w:t>
            </w:r>
            <w:r w:rsidRPr="00BB5064">
              <w:rPr>
                <w:bCs/>
                <w:sz w:val="24"/>
                <w:szCs w:val="24"/>
              </w:rPr>
              <w:t>Life</w:t>
            </w:r>
            <w:r w:rsidRPr="00BB5064">
              <w:rPr>
                <w:bCs/>
                <w:spacing w:val="-11"/>
                <w:sz w:val="24"/>
                <w:szCs w:val="24"/>
              </w:rPr>
              <w:t xml:space="preserve"> </w:t>
            </w:r>
          </w:p>
          <w:p w14:paraId="2B18C033" w14:textId="77777777" w:rsidR="00BB5064" w:rsidRPr="00BB5064" w:rsidRDefault="00BB5064" w:rsidP="00BB5064">
            <w:pPr>
              <w:spacing w:after="0" w:line="240" w:lineRule="auto"/>
              <w:rPr>
                <w:rFonts w:ascii="Times New Roman" w:hAnsi="Times New Roman" w:cs="Times New Roman"/>
                <w:bCs/>
                <w:sz w:val="24"/>
                <w:szCs w:val="24"/>
              </w:rPr>
            </w:pPr>
            <w:r w:rsidRPr="00BB5064">
              <w:rPr>
                <w:rFonts w:ascii="Times New Roman" w:hAnsi="Times New Roman" w:cs="Times New Roman"/>
                <w:bCs/>
                <w:i/>
                <w:iCs/>
                <w:sz w:val="24"/>
                <w:szCs w:val="24"/>
              </w:rPr>
              <w:t>- Комплектація:</w:t>
            </w:r>
            <w:r w:rsidRPr="00BB5064">
              <w:rPr>
                <w:rFonts w:ascii="Times New Roman" w:hAnsi="Times New Roman" w:cs="Times New Roman"/>
                <w:bCs/>
                <w:sz w:val="24"/>
                <w:szCs w:val="24"/>
              </w:rPr>
              <w:t xml:space="preserve"> Premium</w:t>
            </w:r>
            <w:r w:rsidRPr="00BB5064">
              <w:rPr>
                <w:rFonts w:ascii="Times New Roman" w:hAnsi="Times New Roman" w:cs="Times New Roman"/>
                <w:bCs/>
                <w:spacing w:val="-11"/>
                <w:sz w:val="24"/>
                <w:szCs w:val="24"/>
              </w:rPr>
              <w:t xml:space="preserve"> </w:t>
            </w:r>
            <w:r w:rsidRPr="00BB5064">
              <w:rPr>
                <w:rFonts w:ascii="Times New Roman" w:hAnsi="Times New Roman" w:cs="Times New Roman"/>
                <w:bCs/>
                <w:sz w:val="24"/>
                <w:szCs w:val="24"/>
              </w:rPr>
              <w:t xml:space="preserve">TDI 4 </w:t>
            </w:r>
            <w:proofErr w:type="spellStart"/>
            <w:r w:rsidRPr="00BB5064">
              <w:rPr>
                <w:rFonts w:ascii="Times New Roman" w:hAnsi="Times New Roman" w:cs="Times New Roman"/>
                <w:bCs/>
                <w:sz w:val="24"/>
                <w:szCs w:val="24"/>
              </w:rPr>
              <w:t>motion</w:t>
            </w:r>
            <w:proofErr w:type="spellEnd"/>
            <w:r w:rsidRPr="00BB5064">
              <w:rPr>
                <w:rFonts w:ascii="Times New Roman" w:hAnsi="Times New Roman" w:cs="Times New Roman"/>
                <w:bCs/>
                <w:sz w:val="24"/>
                <w:szCs w:val="24"/>
              </w:rPr>
              <w:t xml:space="preserve"> (T1BB46PU)</w:t>
            </w:r>
          </w:p>
          <w:p w14:paraId="6F921FA5" w14:textId="77777777" w:rsidR="00BB5064" w:rsidRPr="00BB5064" w:rsidRDefault="00BB5064" w:rsidP="00BB5064">
            <w:pPr>
              <w:spacing w:after="0" w:line="240" w:lineRule="auto"/>
              <w:rPr>
                <w:rFonts w:ascii="Times New Roman" w:hAnsi="Times New Roman" w:cs="Times New Roman"/>
                <w:bCs/>
                <w:i/>
                <w:iCs/>
                <w:sz w:val="24"/>
                <w:szCs w:val="24"/>
              </w:rPr>
            </w:pPr>
            <w:r w:rsidRPr="00BB5064">
              <w:rPr>
                <w:rFonts w:ascii="Times New Roman" w:hAnsi="Times New Roman" w:cs="Times New Roman"/>
                <w:bCs/>
                <w:sz w:val="24"/>
                <w:szCs w:val="24"/>
              </w:rPr>
              <w:t xml:space="preserve">- </w:t>
            </w:r>
            <w:r w:rsidRPr="00BB5064">
              <w:rPr>
                <w:rFonts w:ascii="Times New Roman" w:hAnsi="Times New Roman" w:cs="Times New Roman"/>
                <w:bCs/>
                <w:i/>
                <w:iCs/>
                <w:sz w:val="24"/>
                <w:szCs w:val="24"/>
              </w:rPr>
              <w:t>Код</w:t>
            </w:r>
            <w:r w:rsidRPr="00BB5064">
              <w:rPr>
                <w:rFonts w:ascii="Times New Roman" w:hAnsi="Times New Roman" w:cs="Times New Roman"/>
                <w:bCs/>
                <w:i/>
                <w:iCs/>
                <w:spacing w:val="-10"/>
                <w:sz w:val="24"/>
                <w:szCs w:val="24"/>
              </w:rPr>
              <w:t xml:space="preserve"> </w:t>
            </w:r>
            <w:r w:rsidRPr="00BB5064">
              <w:rPr>
                <w:rFonts w:ascii="Times New Roman" w:hAnsi="Times New Roman" w:cs="Times New Roman"/>
                <w:bCs/>
                <w:i/>
                <w:iCs/>
                <w:sz w:val="24"/>
                <w:szCs w:val="24"/>
              </w:rPr>
              <w:t>конфігурації</w:t>
            </w:r>
            <w:r w:rsidRPr="00BB5064">
              <w:rPr>
                <w:rFonts w:ascii="Times New Roman" w:hAnsi="Times New Roman" w:cs="Times New Roman"/>
                <w:bCs/>
                <w:i/>
                <w:iCs/>
                <w:spacing w:val="-9"/>
                <w:sz w:val="24"/>
                <w:szCs w:val="24"/>
              </w:rPr>
              <w:t xml:space="preserve"> </w:t>
            </w:r>
            <w:r w:rsidRPr="00BB5064">
              <w:rPr>
                <w:rFonts w:ascii="Times New Roman" w:hAnsi="Times New Roman" w:cs="Times New Roman"/>
                <w:bCs/>
                <w:i/>
                <w:iCs/>
                <w:spacing w:val="-2"/>
                <w:sz w:val="24"/>
                <w:szCs w:val="24"/>
              </w:rPr>
              <w:t>автомобіля:</w:t>
            </w:r>
            <w:r w:rsidRPr="00BB5064">
              <w:rPr>
                <w:rFonts w:ascii="Times New Roman" w:hAnsi="Times New Roman" w:cs="Times New Roman"/>
                <w:bCs/>
                <w:spacing w:val="-2"/>
                <w:sz w:val="24"/>
                <w:szCs w:val="24"/>
              </w:rPr>
              <w:t xml:space="preserve"> XESH58</w:t>
            </w:r>
          </w:p>
          <w:p w14:paraId="53D4E2D8" w14:textId="77777777" w:rsidR="00BB5064" w:rsidRPr="00BB5064" w:rsidRDefault="00BB5064" w:rsidP="00BB5064">
            <w:pPr>
              <w:spacing w:after="0" w:line="240" w:lineRule="auto"/>
              <w:rPr>
                <w:rFonts w:ascii="Times New Roman" w:hAnsi="Times New Roman" w:cs="Times New Roman"/>
                <w:bCs/>
                <w:spacing w:val="-2"/>
                <w:sz w:val="24"/>
                <w:szCs w:val="24"/>
              </w:rPr>
            </w:pPr>
            <w:r w:rsidRPr="00BB5064">
              <w:rPr>
                <w:rFonts w:ascii="Times New Roman" w:hAnsi="Times New Roman" w:cs="Times New Roman"/>
                <w:bCs/>
                <w:i/>
                <w:iCs/>
                <w:sz w:val="24"/>
                <w:szCs w:val="24"/>
              </w:rPr>
              <w:t>- Колір автомобіля:</w:t>
            </w:r>
            <w:r w:rsidRPr="00BB5064">
              <w:rPr>
                <w:rFonts w:ascii="Times New Roman" w:hAnsi="Times New Roman" w:cs="Times New Roman"/>
                <w:bCs/>
                <w:sz w:val="24"/>
                <w:szCs w:val="24"/>
              </w:rPr>
              <w:t xml:space="preserve"> Чорний </w:t>
            </w:r>
            <w:proofErr w:type="spellStart"/>
            <w:r w:rsidRPr="00BB5064">
              <w:rPr>
                <w:rFonts w:ascii="Times New Roman" w:hAnsi="Times New Roman" w:cs="Times New Roman"/>
                <w:bCs/>
                <w:sz w:val="24"/>
                <w:szCs w:val="24"/>
              </w:rPr>
              <w:t>Midnight</w:t>
            </w:r>
            <w:proofErr w:type="spellEnd"/>
            <w:r w:rsidRPr="00BB5064">
              <w:rPr>
                <w:rFonts w:ascii="Times New Roman" w:hAnsi="Times New Roman" w:cs="Times New Roman"/>
                <w:bCs/>
                <w:spacing w:val="-4"/>
                <w:sz w:val="24"/>
                <w:szCs w:val="24"/>
              </w:rPr>
              <w:t xml:space="preserve"> </w:t>
            </w:r>
            <w:proofErr w:type="spellStart"/>
            <w:r w:rsidRPr="00BB5064">
              <w:rPr>
                <w:rFonts w:ascii="Times New Roman" w:hAnsi="Times New Roman" w:cs="Times New Roman"/>
                <w:bCs/>
                <w:sz w:val="24"/>
                <w:szCs w:val="24"/>
              </w:rPr>
              <w:t>Black</w:t>
            </w:r>
            <w:proofErr w:type="spellEnd"/>
            <w:r w:rsidRPr="00BB5064">
              <w:rPr>
                <w:rFonts w:ascii="Times New Roman" w:hAnsi="Times New Roman" w:cs="Times New Roman"/>
                <w:bCs/>
                <w:spacing w:val="-4"/>
                <w:sz w:val="24"/>
                <w:szCs w:val="24"/>
              </w:rPr>
              <w:t xml:space="preserve"> </w:t>
            </w:r>
            <w:r w:rsidRPr="00BB5064">
              <w:rPr>
                <w:rFonts w:ascii="Times New Roman" w:hAnsi="Times New Roman" w:cs="Times New Roman"/>
                <w:bCs/>
                <w:spacing w:val="-2"/>
                <w:sz w:val="24"/>
                <w:szCs w:val="24"/>
              </w:rPr>
              <w:t>(6P6P)</w:t>
            </w:r>
          </w:p>
          <w:p w14:paraId="290F5382" w14:textId="77777777" w:rsidR="00BB5064" w:rsidRPr="00BB5064" w:rsidRDefault="00BB5064" w:rsidP="00BB5064">
            <w:pPr>
              <w:spacing w:after="0" w:line="240" w:lineRule="auto"/>
              <w:rPr>
                <w:rFonts w:ascii="Times New Roman" w:hAnsi="Times New Roman" w:cs="Times New Roman"/>
                <w:bCs/>
                <w:spacing w:val="-2"/>
                <w:sz w:val="24"/>
                <w:szCs w:val="24"/>
              </w:rPr>
            </w:pPr>
            <w:r w:rsidRPr="00BB5064">
              <w:rPr>
                <w:rFonts w:ascii="Times New Roman" w:hAnsi="Times New Roman" w:cs="Times New Roman"/>
                <w:bCs/>
                <w:i/>
                <w:iCs/>
                <w:spacing w:val="-2"/>
                <w:sz w:val="24"/>
                <w:szCs w:val="24"/>
              </w:rPr>
              <w:t>- Двигун:</w:t>
            </w:r>
            <w:r w:rsidRPr="00BB5064">
              <w:rPr>
                <w:rFonts w:ascii="Times New Roman" w:hAnsi="Times New Roman" w:cs="Times New Roman"/>
                <w:bCs/>
                <w:sz w:val="24"/>
                <w:szCs w:val="24"/>
              </w:rPr>
              <w:t xml:space="preserve"> Дизель,</w:t>
            </w:r>
            <w:r w:rsidRPr="00BB5064">
              <w:rPr>
                <w:rFonts w:ascii="Times New Roman" w:hAnsi="Times New Roman" w:cs="Times New Roman"/>
                <w:bCs/>
                <w:spacing w:val="-7"/>
                <w:sz w:val="24"/>
                <w:szCs w:val="24"/>
              </w:rPr>
              <w:t xml:space="preserve"> </w:t>
            </w:r>
            <w:r w:rsidRPr="00BB5064">
              <w:rPr>
                <w:rFonts w:ascii="Times New Roman" w:hAnsi="Times New Roman" w:cs="Times New Roman"/>
                <w:bCs/>
                <w:sz w:val="24"/>
                <w:szCs w:val="24"/>
              </w:rPr>
              <w:t>1996</w:t>
            </w:r>
            <w:r w:rsidRPr="00BB5064">
              <w:rPr>
                <w:rFonts w:ascii="Times New Roman" w:hAnsi="Times New Roman" w:cs="Times New Roman"/>
                <w:bCs/>
                <w:spacing w:val="-5"/>
                <w:sz w:val="24"/>
                <w:szCs w:val="24"/>
              </w:rPr>
              <w:t xml:space="preserve"> </w:t>
            </w:r>
            <w:proofErr w:type="spellStart"/>
            <w:r w:rsidRPr="00BB5064">
              <w:rPr>
                <w:rFonts w:ascii="Times New Roman" w:hAnsi="Times New Roman" w:cs="Times New Roman"/>
                <w:bCs/>
                <w:sz w:val="24"/>
                <w:szCs w:val="24"/>
              </w:rPr>
              <w:t>куб.см</w:t>
            </w:r>
            <w:proofErr w:type="spellEnd"/>
            <w:r w:rsidRPr="00BB5064">
              <w:rPr>
                <w:rFonts w:ascii="Times New Roman" w:hAnsi="Times New Roman" w:cs="Times New Roman"/>
                <w:bCs/>
                <w:sz w:val="24"/>
                <w:szCs w:val="24"/>
              </w:rPr>
              <w:t>,</w:t>
            </w:r>
            <w:r w:rsidRPr="00BB5064">
              <w:rPr>
                <w:rFonts w:ascii="Times New Roman" w:hAnsi="Times New Roman" w:cs="Times New Roman"/>
                <w:bCs/>
                <w:spacing w:val="-5"/>
                <w:sz w:val="24"/>
                <w:szCs w:val="24"/>
              </w:rPr>
              <w:t xml:space="preserve"> </w:t>
            </w:r>
            <w:r w:rsidRPr="00BB5064">
              <w:rPr>
                <w:rFonts w:ascii="Times New Roman" w:hAnsi="Times New Roman" w:cs="Times New Roman"/>
                <w:bCs/>
                <w:sz w:val="24"/>
                <w:szCs w:val="24"/>
              </w:rPr>
              <w:t>151</w:t>
            </w:r>
            <w:r w:rsidRPr="00BB5064">
              <w:rPr>
                <w:rFonts w:ascii="Times New Roman" w:hAnsi="Times New Roman" w:cs="Times New Roman"/>
                <w:bCs/>
                <w:spacing w:val="-5"/>
                <w:sz w:val="24"/>
                <w:szCs w:val="24"/>
              </w:rPr>
              <w:t xml:space="preserve"> </w:t>
            </w:r>
            <w:r w:rsidRPr="00BB5064">
              <w:rPr>
                <w:rFonts w:ascii="Times New Roman" w:hAnsi="Times New Roman" w:cs="Times New Roman"/>
                <w:bCs/>
                <w:sz w:val="24"/>
                <w:szCs w:val="24"/>
              </w:rPr>
              <w:t>кВт</w:t>
            </w:r>
            <w:r w:rsidRPr="00BB5064">
              <w:rPr>
                <w:rFonts w:ascii="Times New Roman" w:hAnsi="Times New Roman" w:cs="Times New Roman"/>
                <w:bCs/>
                <w:spacing w:val="-5"/>
                <w:sz w:val="24"/>
                <w:szCs w:val="24"/>
              </w:rPr>
              <w:t xml:space="preserve"> </w:t>
            </w:r>
            <w:r w:rsidRPr="00BB5064">
              <w:rPr>
                <w:rFonts w:ascii="Times New Roman" w:hAnsi="Times New Roman" w:cs="Times New Roman"/>
                <w:bCs/>
                <w:sz w:val="24"/>
                <w:szCs w:val="24"/>
              </w:rPr>
              <w:t>/</w:t>
            </w:r>
            <w:r w:rsidRPr="00BB5064">
              <w:rPr>
                <w:rFonts w:ascii="Times New Roman" w:hAnsi="Times New Roman" w:cs="Times New Roman"/>
                <w:bCs/>
                <w:spacing w:val="-5"/>
                <w:sz w:val="24"/>
                <w:szCs w:val="24"/>
              </w:rPr>
              <w:t xml:space="preserve"> </w:t>
            </w:r>
            <w:r w:rsidRPr="00BB5064">
              <w:rPr>
                <w:rFonts w:ascii="Times New Roman" w:hAnsi="Times New Roman" w:cs="Times New Roman"/>
                <w:bCs/>
                <w:sz w:val="24"/>
                <w:szCs w:val="24"/>
              </w:rPr>
              <w:t>205</w:t>
            </w:r>
            <w:r w:rsidRPr="00BB5064">
              <w:rPr>
                <w:rFonts w:ascii="Times New Roman" w:hAnsi="Times New Roman" w:cs="Times New Roman"/>
                <w:bCs/>
                <w:spacing w:val="-5"/>
                <w:sz w:val="24"/>
                <w:szCs w:val="24"/>
              </w:rPr>
              <w:t xml:space="preserve"> </w:t>
            </w:r>
            <w:proofErr w:type="spellStart"/>
            <w:r w:rsidRPr="00BB5064">
              <w:rPr>
                <w:rFonts w:ascii="Times New Roman" w:hAnsi="Times New Roman" w:cs="Times New Roman"/>
                <w:bCs/>
                <w:spacing w:val="-4"/>
                <w:sz w:val="24"/>
                <w:szCs w:val="24"/>
              </w:rPr>
              <w:t>к.с</w:t>
            </w:r>
            <w:proofErr w:type="spellEnd"/>
            <w:r w:rsidRPr="00BB5064">
              <w:rPr>
                <w:rFonts w:ascii="Times New Roman" w:hAnsi="Times New Roman" w:cs="Times New Roman"/>
                <w:bCs/>
                <w:spacing w:val="-4"/>
                <w:sz w:val="24"/>
                <w:szCs w:val="24"/>
              </w:rPr>
              <w:t>.</w:t>
            </w:r>
          </w:p>
          <w:p w14:paraId="4C03704D" w14:textId="77777777" w:rsidR="00BB5064" w:rsidRPr="00BB5064" w:rsidRDefault="00BB5064" w:rsidP="00BB5064">
            <w:pPr>
              <w:spacing w:after="0" w:line="240" w:lineRule="auto"/>
              <w:rPr>
                <w:rFonts w:ascii="Times New Roman" w:hAnsi="Times New Roman" w:cs="Times New Roman"/>
                <w:bCs/>
                <w:sz w:val="24"/>
                <w:szCs w:val="24"/>
              </w:rPr>
            </w:pPr>
            <w:r w:rsidRPr="00BB5064">
              <w:rPr>
                <w:rFonts w:ascii="Times New Roman" w:hAnsi="Times New Roman" w:cs="Times New Roman"/>
                <w:bCs/>
                <w:i/>
                <w:iCs/>
                <w:spacing w:val="-2"/>
                <w:sz w:val="24"/>
                <w:szCs w:val="24"/>
              </w:rPr>
              <w:t>- Трансмісія:</w:t>
            </w:r>
            <w:r w:rsidRPr="00BB5064">
              <w:rPr>
                <w:rFonts w:ascii="Times New Roman" w:hAnsi="Times New Roman" w:cs="Times New Roman"/>
                <w:bCs/>
                <w:spacing w:val="-4"/>
                <w:sz w:val="24"/>
                <w:szCs w:val="24"/>
              </w:rPr>
              <w:t xml:space="preserve"> 10-ст.</w:t>
            </w:r>
            <w:r w:rsidRPr="00BB5064">
              <w:rPr>
                <w:rFonts w:ascii="Times New Roman" w:hAnsi="Times New Roman" w:cs="Times New Roman"/>
                <w:bCs/>
                <w:spacing w:val="-1"/>
                <w:sz w:val="24"/>
                <w:szCs w:val="24"/>
              </w:rPr>
              <w:t xml:space="preserve"> А</w:t>
            </w:r>
            <w:r w:rsidRPr="00BB5064">
              <w:rPr>
                <w:rFonts w:ascii="Times New Roman" w:hAnsi="Times New Roman" w:cs="Times New Roman"/>
                <w:bCs/>
                <w:spacing w:val="-5"/>
                <w:sz w:val="24"/>
                <w:szCs w:val="24"/>
              </w:rPr>
              <w:t>КП</w:t>
            </w:r>
          </w:p>
          <w:p w14:paraId="3AF81E27" w14:textId="77777777" w:rsidR="00BB5064" w:rsidRPr="00BB5064" w:rsidRDefault="00BB5064" w:rsidP="00BB5064">
            <w:pPr>
              <w:spacing w:after="0" w:line="240" w:lineRule="auto"/>
              <w:rPr>
                <w:rFonts w:ascii="Times New Roman" w:hAnsi="Times New Roman" w:cs="Times New Roman"/>
                <w:bCs/>
                <w:sz w:val="24"/>
                <w:szCs w:val="24"/>
              </w:rPr>
            </w:pPr>
            <w:r w:rsidRPr="00BB5064">
              <w:rPr>
                <w:rFonts w:ascii="Times New Roman" w:hAnsi="Times New Roman" w:cs="Times New Roman"/>
                <w:bCs/>
                <w:i/>
                <w:iCs/>
                <w:sz w:val="24"/>
                <w:szCs w:val="24"/>
              </w:rPr>
              <w:t>- Рік випуску:</w:t>
            </w:r>
            <w:r w:rsidRPr="00BB5064">
              <w:rPr>
                <w:rFonts w:ascii="Times New Roman" w:hAnsi="Times New Roman" w:cs="Times New Roman"/>
                <w:bCs/>
                <w:sz w:val="24"/>
                <w:szCs w:val="24"/>
              </w:rPr>
              <w:t xml:space="preserve"> 2025</w:t>
            </w:r>
          </w:p>
          <w:p w14:paraId="5BA99263" w14:textId="77777777" w:rsidR="00BB5064" w:rsidRPr="00BB5064" w:rsidRDefault="00BB5064" w:rsidP="00BB5064">
            <w:pPr>
              <w:spacing w:after="0" w:line="240" w:lineRule="auto"/>
              <w:rPr>
                <w:rFonts w:ascii="Times New Roman" w:hAnsi="Times New Roman" w:cs="Times New Roman"/>
                <w:bCs/>
                <w:sz w:val="24"/>
                <w:szCs w:val="24"/>
              </w:rPr>
            </w:pPr>
            <w:r w:rsidRPr="00BB5064">
              <w:rPr>
                <w:rFonts w:ascii="Times New Roman" w:hAnsi="Times New Roman" w:cs="Times New Roman"/>
                <w:bCs/>
                <w:i/>
                <w:iCs/>
                <w:sz w:val="24"/>
                <w:szCs w:val="24"/>
              </w:rPr>
              <w:t>- Норми токсичності:</w:t>
            </w:r>
            <w:r w:rsidRPr="00BB5064">
              <w:rPr>
                <w:rFonts w:ascii="Times New Roman" w:hAnsi="Times New Roman" w:cs="Times New Roman"/>
                <w:bCs/>
                <w:sz w:val="24"/>
                <w:szCs w:val="24"/>
              </w:rPr>
              <w:t xml:space="preserve"> </w:t>
            </w:r>
            <w:r w:rsidRPr="00BB5064">
              <w:rPr>
                <w:rFonts w:ascii="Times New Roman" w:hAnsi="Times New Roman" w:cs="Times New Roman"/>
                <w:bCs/>
                <w:sz w:val="24"/>
                <w:szCs w:val="24"/>
                <w:lang w:val="en-US"/>
              </w:rPr>
              <w:t>Euro</w:t>
            </w:r>
            <w:r w:rsidRPr="00BB5064">
              <w:rPr>
                <w:rFonts w:ascii="Times New Roman" w:hAnsi="Times New Roman" w:cs="Times New Roman"/>
                <w:bCs/>
                <w:sz w:val="24"/>
                <w:szCs w:val="24"/>
              </w:rPr>
              <w:t xml:space="preserve"> 6</w:t>
            </w:r>
          </w:p>
          <w:p w14:paraId="1361C01A" w14:textId="77777777" w:rsidR="00BB5064" w:rsidRPr="00BB5064" w:rsidRDefault="00BB5064" w:rsidP="00BB5064">
            <w:pPr>
              <w:spacing w:after="0" w:line="240" w:lineRule="auto"/>
              <w:rPr>
                <w:rFonts w:ascii="Times New Roman" w:hAnsi="Times New Roman" w:cs="Times New Roman"/>
                <w:bCs/>
                <w:sz w:val="24"/>
                <w:szCs w:val="24"/>
              </w:rPr>
            </w:pPr>
            <w:r w:rsidRPr="00BB5064">
              <w:rPr>
                <w:rFonts w:ascii="Times New Roman" w:hAnsi="Times New Roman" w:cs="Times New Roman"/>
                <w:bCs/>
                <w:i/>
                <w:iCs/>
                <w:sz w:val="24"/>
                <w:szCs w:val="24"/>
              </w:rPr>
              <w:t>- Базовий</w:t>
            </w:r>
            <w:r w:rsidRPr="00BB5064">
              <w:rPr>
                <w:rFonts w:ascii="Times New Roman" w:hAnsi="Times New Roman" w:cs="Times New Roman"/>
                <w:bCs/>
                <w:i/>
                <w:iCs/>
                <w:spacing w:val="-12"/>
                <w:sz w:val="24"/>
                <w:szCs w:val="24"/>
              </w:rPr>
              <w:t xml:space="preserve"> </w:t>
            </w:r>
            <w:r w:rsidRPr="00BB5064">
              <w:rPr>
                <w:rFonts w:ascii="Times New Roman" w:hAnsi="Times New Roman" w:cs="Times New Roman"/>
                <w:bCs/>
                <w:i/>
                <w:iCs/>
                <w:sz w:val="24"/>
                <w:szCs w:val="24"/>
              </w:rPr>
              <w:t>термін</w:t>
            </w:r>
            <w:r w:rsidRPr="00BB5064">
              <w:rPr>
                <w:rFonts w:ascii="Times New Roman" w:hAnsi="Times New Roman" w:cs="Times New Roman"/>
                <w:bCs/>
                <w:i/>
                <w:iCs/>
                <w:spacing w:val="-12"/>
                <w:sz w:val="24"/>
                <w:szCs w:val="24"/>
              </w:rPr>
              <w:t xml:space="preserve"> </w:t>
            </w:r>
            <w:r w:rsidRPr="00BB5064">
              <w:rPr>
                <w:rFonts w:ascii="Times New Roman" w:hAnsi="Times New Roman" w:cs="Times New Roman"/>
                <w:bCs/>
                <w:i/>
                <w:iCs/>
                <w:sz w:val="24"/>
                <w:szCs w:val="24"/>
              </w:rPr>
              <w:t>гарантії:</w:t>
            </w:r>
            <w:r w:rsidRPr="00BB5064">
              <w:rPr>
                <w:rFonts w:ascii="Times New Roman" w:hAnsi="Times New Roman" w:cs="Times New Roman"/>
                <w:bCs/>
                <w:sz w:val="24"/>
                <w:szCs w:val="24"/>
              </w:rPr>
              <w:t xml:space="preserve"> 2 роки без обмеження пробігу</w:t>
            </w:r>
          </w:p>
          <w:p w14:paraId="28135AA5" w14:textId="77777777" w:rsidR="00BB5064" w:rsidRPr="00BB5064" w:rsidRDefault="00BB5064" w:rsidP="00BB5064">
            <w:pPr>
              <w:suppressAutoHyphens/>
              <w:spacing w:after="0" w:line="240" w:lineRule="auto"/>
              <w:rPr>
                <w:rFonts w:ascii="Times New Roman" w:hAnsi="Times New Roman" w:cs="Times New Roman"/>
                <w:sz w:val="24"/>
                <w:szCs w:val="24"/>
                <w:lang w:eastAsia="zh-CN"/>
              </w:rPr>
            </w:pPr>
            <w:r w:rsidRPr="00BB5064">
              <w:rPr>
                <w:rFonts w:ascii="Times New Roman" w:hAnsi="Times New Roman" w:cs="Times New Roman"/>
                <w:bCs/>
                <w:i/>
                <w:iCs/>
                <w:sz w:val="24"/>
                <w:szCs w:val="24"/>
              </w:rPr>
              <w:t xml:space="preserve">- </w:t>
            </w:r>
            <w:proofErr w:type="spellStart"/>
            <w:r w:rsidRPr="00BB5064">
              <w:rPr>
                <w:rFonts w:ascii="Times New Roman" w:hAnsi="Times New Roman" w:cs="Times New Roman"/>
                <w:bCs/>
                <w:i/>
                <w:iCs/>
                <w:sz w:val="24"/>
                <w:szCs w:val="24"/>
              </w:rPr>
              <w:t>Міжсервісний</w:t>
            </w:r>
            <w:proofErr w:type="spellEnd"/>
            <w:r w:rsidRPr="00BB5064">
              <w:rPr>
                <w:rFonts w:ascii="Times New Roman" w:hAnsi="Times New Roman" w:cs="Times New Roman"/>
                <w:bCs/>
                <w:i/>
                <w:iCs/>
                <w:sz w:val="24"/>
                <w:szCs w:val="24"/>
              </w:rPr>
              <w:t xml:space="preserve"> інтервал:</w:t>
            </w:r>
            <w:r w:rsidRPr="00BB5064">
              <w:rPr>
                <w:rFonts w:ascii="Times New Roman" w:hAnsi="Times New Roman" w:cs="Times New Roman"/>
                <w:bCs/>
                <w:sz w:val="24"/>
                <w:szCs w:val="24"/>
              </w:rPr>
              <w:t xml:space="preserve"> 1 рік або 15000 км. пробігу</w:t>
            </w:r>
          </w:p>
        </w:tc>
        <w:tc>
          <w:tcPr>
            <w:tcW w:w="1134" w:type="dxa"/>
            <w:tcBorders>
              <w:top w:val="single" w:sz="4" w:space="0" w:color="000000"/>
              <w:left w:val="single" w:sz="4" w:space="0" w:color="000000"/>
              <w:bottom w:val="single" w:sz="4" w:space="0" w:color="000000"/>
              <w:right w:val="single" w:sz="4" w:space="0" w:color="000000"/>
            </w:tcBorders>
            <w:vAlign w:val="center"/>
          </w:tcPr>
          <w:p w14:paraId="0989446F" w14:textId="77777777" w:rsidR="00BB5064" w:rsidRPr="00BB5064" w:rsidRDefault="00BB5064" w:rsidP="00BB5064">
            <w:pPr>
              <w:suppressAutoHyphens/>
              <w:spacing w:after="0" w:line="240" w:lineRule="auto"/>
              <w:ind w:left="-108"/>
              <w:jc w:val="center"/>
              <w:rPr>
                <w:rFonts w:ascii="Times New Roman" w:hAnsi="Times New Roman" w:cs="Times New Roman"/>
                <w:color w:val="000000"/>
                <w:sz w:val="24"/>
                <w:szCs w:val="24"/>
                <w:lang w:eastAsia="zh-CN"/>
              </w:rPr>
            </w:pPr>
            <w:proofErr w:type="spellStart"/>
            <w:r w:rsidRPr="00BB5064">
              <w:rPr>
                <w:rFonts w:ascii="Times New Roman" w:hAnsi="Times New Roman" w:cs="Times New Roman"/>
                <w:color w:val="000000"/>
                <w:sz w:val="24"/>
                <w:szCs w:val="24"/>
                <w:lang w:eastAsia="zh-CN"/>
              </w:rPr>
              <w:t>шт</w:t>
            </w:r>
            <w:proofErr w:type="spellEnd"/>
          </w:p>
        </w:tc>
        <w:tc>
          <w:tcPr>
            <w:tcW w:w="1275" w:type="dxa"/>
            <w:tcBorders>
              <w:top w:val="single" w:sz="4" w:space="0" w:color="000000"/>
              <w:left w:val="single" w:sz="4" w:space="0" w:color="000000"/>
              <w:bottom w:val="single" w:sz="4" w:space="0" w:color="000000"/>
              <w:right w:val="single" w:sz="4" w:space="0" w:color="000000"/>
            </w:tcBorders>
            <w:vAlign w:val="center"/>
          </w:tcPr>
          <w:p w14:paraId="72131DA7" w14:textId="77777777" w:rsidR="00BB5064" w:rsidRPr="00BB5064" w:rsidRDefault="00BB5064" w:rsidP="00BB5064">
            <w:pPr>
              <w:suppressAutoHyphens/>
              <w:spacing w:after="0" w:line="240" w:lineRule="auto"/>
              <w:jc w:val="center"/>
              <w:rPr>
                <w:rFonts w:ascii="Times New Roman" w:hAnsi="Times New Roman" w:cs="Times New Roman"/>
                <w:sz w:val="24"/>
                <w:szCs w:val="24"/>
                <w:lang w:eastAsia="zh-CN"/>
              </w:rPr>
            </w:pPr>
            <w:r w:rsidRPr="00BB5064">
              <w:rPr>
                <w:rFonts w:ascii="Times New Roman" w:hAnsi="Times New Roman" w:cs="Times New Roman"/>
                <w:sz w:val="24"/>
                <w:szCs w:val="24"/>
                <w:lang w:eastAsia="zh-CN"/>
              </w:rPr>
              <w:t>1</w:t>
            </w:r>
          </w:p>
        </w:tc>
      </w:tr>
    </w:tbl>
    <w:p w14:paraId="6CDA34EE" w14:textId="77777777" w:rsidR="00BB5064" w:rsidRPr="00BB5064" w:rsidRDefault="00BB5064" w:rsidP="00BB5064">
      <w:pPr>
        <w:spacing w:after="0" w:line="240" w:lineRule="auto"/>
        <w:ind w:firstLine="567"/>
        <w:jc w:val="both"/>
        <w:rPr>
          <w:rFonts w:ascii="Times New Roman" w:eastAsia="Aptos" w:hAnsi="Times New Roman" w:cs="Times New Roman"/>
          <w:b/>
          <w:bCs/>
          <w:i/>
          <w:color w:val="000000"/>
          <w:kern w:val="2"/>
          <w:sz w:val="24"/>
          <w:szCs w:val="24"/>
          <w14:ligatures w14:val="standardContextual"/>
        </w:rPr>
      </w:pPr>
    </w:p>
    <w:p w14:paraId="0A2D7A36" w14:textId="77777777" w:rsidR="00BB5064" w:rsidRPr="00BB5064" w:rsidRDefault="00BB5064" w:rsidP="00BB5064">
      <w:pPr>
        <w:spacing w:after="0" w:line="240" w:lineRule="auto"/>
        <w:ind w:firstLine="567"/>
        <w:jc w:val="both"/>
        <w:rPr>
          <w:rFonts w:ascii="Times New Roman" w:hAnsi="Times New Roman" w:cs="Times New Roman"/>
          <w:i/>
          <w:iCs/>
          <w:color w:val="000000"/>
          <w:sz w:val="24"/>
          <w:szCs w:val="24"/>
        </w:rPr>
      </w:pPr>
      <w:r w:rsidRPr="00BB5064">
        <w:rPr>
          <w:rFonts w:ascii="Times New Roman" w:hAnsi="Times New Roman" w:cs="Times New Roman"/>
          <w:i/>
          <w:iCs/>
          <w:color w:val="000000"/>
          <w:sz w:val="24"/>
          <w:szCs w:val="24"/>
        </w:rPr>
        <w:t xml:space="preserve">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BB5064">
        <w:rPr>
          <w:rFonts w:ascii="Times New Roman" w:hAnsi="Times New Roman" w:cs="Times New Roman"/>
          <w:i/>
          <w:iCs/>
          <w:color w:val="000000"/>
          <w:sz w:val="24"/>
          <w:szCs w:val="24"/>
        </w:rPr>
        <w:t>проєкту</w:t>
      </w:r>
      <w:proofErr w:type="spellEnd"/>
      <w:r w:rsidRPr="00BB5064">
        <w:rPr>
          <w:rFonts w:ascii="Times New Roman" w:hAnsi="Times New Roman" w:cs="Times New Roman"/>
          <w:i/>
          <w:iCs/>
          <w:color w:val="000000"/>
          <w:sz w:val="24"/>
          <w:szCs w:val="24"/>
        </w:rPr>
        <w:t xml:space="preserve"> Договору до моменту його повного завершення.</w:t>
      </w:r>
    </w:p>
    <w:p w14:paraId="0DB624E4" w14:textId="77777777" w:rsidR="00BB5064" w:rsidRPr="00BB5064" w:rsidRDefault="00BB5064" w:rsidP="00BB5064">
      <w:pPr>
        <w:spacing w:after="0" w:line="240" w:lineRule="auto"/>
        <w:ind w:firstLine="567"/>
        <w:jc w:val="both"/>
        <w:rPr>
          <w:rFonts w:ascii="Times New Roman" w:eastAsia="Aptos" w:hAnsi="Times New Roman" w:cs="Times New Roman"/>
          <w:b/>
          <w:bCs/>
          <w:i/>
          <w:color w:val="000000"/>
          <w:kern w:val="2"/>
          <w:sz w:val="24"/>
          <w:szCs w:val="24"/>
          <w14:ligatures w14:val="standardContextual"/>
        </w:rPr>
      </w:pPr>
    </w:p>
    <w:p w14:paraId="1FB1E5F1" w14:textId="77777777" w:rsidR="00BB5064" w:rsidRPr="00BB5064" w:rsidRDefault="00BB5064" w:rsidP="00BB5064">
      <w:pPr>
        <w:spacing w:after="0" w:line="240" w:lineRule="auto"/>
        <w:ind w:left="142" w:right="141" w:firstLine="709"/>
        <w:jc w:val="both"/>
        <w:rPr>
          <w:rFonts w:ascii="Times New Roman" w:hAnsi="Times New Roman" w:cs="Times New Roman"/>
          <w:b/>
          <w:bCs/>
          <w:i/>
          <w:color w:val="000000"/>
          <w:sz w:val="24"/>
          <w:szCs w:val="24"/>
        </w:rPr>
      </w:pPr>
      <w:r w:rsidRPr="00BB5064">
        <w:rPr>
          <w:rFonts w:ascii="Times New Roman" w:hAnsi="Times New Roman" w:cs="Times New Roman"/>
          <w:b/>
          <w:bCs/>
          <w:i/>
          <w:color w:val="000000"/>
          <w:sz w:val="24"/>
          <w:szCs w:val="24"/>
        </w:rPr>
        <w:t>У разі, якщо у цій тендерній документації (у тому числі у технічній специфікації) міститься посилання на:</w:t>
      </w:r>
    </w:p>
    <w:p w14:paraId="06CF215A" w14:textId="77777777" w:rsidR="00BB5064" w:rsidRPr="00BB5064" w:rsidRDefault="00BB5064" w:rsidP="00BB5064">
      <w:pPr>
        <w:spacing w:after="0" w:line="240" w:lineRule="auto"/>
        <w:ind w:left="142" w:right="141" w:firstLine="709"/>
        <w:jc w:val="both"/>
        <w:rPr>
          <w:rFonts w:ascii="Times New Roman" w:hAnsi="Times New Roman" w:cs="Times New Roman"/>
          <w:b/>
          <w:bCs/>
          <w:i/>
          <w:color w:val="000000"/>
          <w:sz w:val="24"/>
          <w:szCs w:val="24"/>
        </w:rPr>
      </w:pPr>
      <w:r w:rsidRPr="00BB5064">
        <w:rPr>
          <w:rFonts w:ascii="Times New Roman" w:hAnsi="Times New Roman" w:cs="Times New Roman"/>
          <w:b/>
          <w:bCs/>
          <w:i/>
          <w:color w:val="000000"/>
          <w:sz w:val="24"/>
          <w:szCs w:val="24"/>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533F2228" w14:textId="77777777" w:rsidR="00BB5064" w:rsidRPr="00BB5064" w:rsidRDefault="00BB5064" w:rsidP="00BB5064">
      <w:pPr>
        <w:spacing w:after="0" w:line="240" w:lineRule="auto"/>
        <w:ind w:left="142" w:right="141" w:firstLine="709"/>
        <w:jc w:val="both"/>
        <w:rPr>
          <w:rFonts w:ascii="Times New Roman" w:hAnsi="Times New Roman" w:cs="Times New Roman"/>
          <w:b/>
          <w:bCs/>
          <w:i/>
          <w:color w:val="000000"/>
          <w:sz w:val="24"/>
          <w:szCs w:val="24"/>
        </w:rPr>
      </w:pPr>
      <w:r w:rsidRPr="00BB5064">
        <w:rPr>
          <w:rFonts w:ascii="Times New Roman" w:hAnsi="Times New Roman" w:cs="Times New Roman"/>
          <w:b/>
          <w:bCs/>
          <w:i/>
          <w:color w:val="000000"/>
          <w:sz w:val="24"/>
          <w:szCs w:val="24"/>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380E35AB" w14:textId="77777777" w:rsidR="00BB5064" w:rsidRPr="00BB5064" w:rsidRDefault="00BB5064" w:rsidP="00BB5064">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BB5064">
        <w:rPr>
          <w:rFonts w:ascii="Times New Roman" w:hAnsi="Times New Roman" w:cs="Times New Roman"/>
          <w:b/>
          <w:bCs/>
          <w:i/>
          <w:iCs/>
          <w:color w:val="000000"/>
          <w:sz w:val="24"/>
          <w:szCs w:val="24"/>
        </w:rPr>
        <w:t>У випадку надання учасником еквіваленту він має надати порівняльну таблицю запропонованих товарів із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кращими, ніж визначені Замовником.</w:t>
      </w:r>
    </w:p>
    <w:p w14:paraId="142DB27F" w14:textId="77777777" w:rsidR="00BB5064" w:rsidRPr="00BB5064" w:rsidRDefault="00BB5064" w:rsidP="00BB5064">
      <w:pPr>
        <w:spacing w:after="0" w:line="240" w:lineRule="auto"/>
        <w:ind w:firstLine="567"/>
        <w:jc w:val="right"/>
        <w:rPr>
          <w:rFonts w:ascii="Times New Roman" w:eastAsia="Aptos" w:hAnsi="Times New Roman" w:cs="Times New Roman"/>
          <w:i/>
          <w:color w:val="000000"/>
          <w:kern w:val="2"/>
          <w:sz w:val="24"/>
          <w:szCs w:val="24"/>
          <w14:ligatures w14:val="standardContextual"/>
        </w:rPr>
      </w:pPr>
      <w:bookmarkStart w:id="1" w:name="_Hlk211590468"/>
      <w:r w:rsidRPr="00BB5064">
        <w:rPr>
          <w:rFonts w:ascii="Times New Roman" w:eastAsia="Aptos" w:hAnsi="Times New Roman" w:cs="Times New Roman"/>
          <w:i/>
          <w:color w:val="000000"/>
          <w:kern w:val="2"/>
          <w:sz w:val="24"/>
          <w:szCs w:val="24"/>
          <w14:ligatures w14:val="standardContextual"/>
        </w:rPr>
        <w:t>Таблиця №1</w:t>
      </w:r>
    </w:p>
    <w:bookmarkEnd w:id="1"/>
    <w:p w14:paraId="38256FA7" w14:textId="77777777" w:rsidR="00BB5064" w:rsidRPr="00BB5064" w:rsidRDefault="00BB5064" w:rsidP="00BB5064">
      <w:pPr>
        <w:spacing w:after="0" w:line="240" w:lineRule="auto"/>
        <w:jc w:val="both"/>
        <w:rPr>
          <w:rFonts w:ascii="Times New Roman" w:eastAsia="Aptos" w:hAnsi="Times New Roman" w:cs="Times New Roman"/>
          <w:color w:val="000000"/>
          <w:kern w:val="2"/>
          <w:sz w:val="24"/>
          <w:szCs w:val="24"/>
          <w14:ligatures w14:val="standardContextual"/>
        </w:rPr>
      </w:pPr>
    </w:p>
    <w:tbl>
      <w:tblPr>
        <w:tblW w:w="10061" w:type="dxa"/>
        <w:jc w:val="center"/>
        <w:tblLayout w:type="fixed"/>
        <w:tblLook w:val="0000" w:firstRow="0" w:lastRow="0" w:firstColumn="0" w:lastColumn="0" w:noHBand="0" w:noVBand="0"/>
      </w:tblPr>
      <w:tblGrid>
        <w:gridCol w:w="710"/>
        <w:gridCol w:w="3254"/>
        <w:gridCol w:w="3074"/>
        <w:gridCol w:w="3017"/>
        <w:gridCol w:w="6"/>
      </w:tblGrid>
      <w:tr w:rsidR="00BB5064" w:rsidRPr="00BB5064" w14:paraId="7CA3DAD5" w14:textId="77777777" w:rsidTr="006C400A">
        <w:trPr>
          <w:jc w:val="center"/>
        </w:trPr>
        <w:tc>
          <w:tcPr>
            <w:tcW w:w="10061" w:type="dxa"/>
            <w:gridSpan w:val="5"/>
            <w:tcBorders>
              <w:top w:val="single" w:sz="4" w:space="0" w:color="000000"/>
              <w:left w:val="single" w:sz="4" w:space="0" w:color="000000"/>
              <w:bottom w:val="single" w:sz="4" w:space="0" w:color="000000"/>
              <w:right w:val="single" w:sz="4" w:space="0" w:color="000000"/>
            </w:tcBorders>
          </w:tcPr>
          <w:p w14:paraId="0F393861" w14:textId="77777777" w:rsidR="00BB5064" w:rsidRPr="00BB5064" w:rsidRDefault="00BB5064" w:rsidP="00BB5064">
            <w:pPr>
              <w:suppressAutoHyphens/>
              <w:spacing w:after="0" w:line="240" w:lineRule="auto"/>
              <w:jc w:val="center"/>
              <w:rPr>
                <w:rFonts w:ascii="Times New Roman" w:hAnsi="Times New Roman" w:cs="Times New Roman"/>
                <w:b/>
                <w:bCs/>
                <w:sz w:val="24"/>
                <w:szCs w:val="24"/>
                <w:lang w:eastAsia="zh-CN"/>
              </w:rPr>
            </w:pPr>
            <w:r w:rsidRPr="00BB5064">
              <w:rPr>
                <w:rFonts w:ascii="Times New Roman" w:hAnsi="Times New Roman" w:cs="Times New Roman"/>
                <w:b/>
                <w:bCs/>
                <w:sz w:val="24"/>
                <w:szCs w:val="24"/>
                <w:lang w:eastAsia="zh-CN"/>
              </w:rPr>
              <w:t xml:space="preserve">Автомобіль загальний вантажний </w:t>
            </w:r>
            <w:proofErr w:type="spellStart"/>
            <w:r w:rsidRPr="00BB5064">
              <w:rPr>
                <w:rFonts w:ascii="Times New Roman" w:hAnsi="Times New Roman" w:cs="Times New Roman"/>
                <w:b/>
                <w:bCs/>
                <w:sz w:val="24"/>
                <w:szCs w:val="24"/>
                <w:lang w:eastAsia="zh-CN"/>
              </w:rPr>
              <w:t>піккап</w:t>
            </w:r>
            <w:proofErr w:type="spellEnd"/>
            <w:r w:rsidRPr="00BB5064">
              <w:rPr>
                <w:rFonts w:ascii="Times New Roman" w:hAnsi="Times New Roman" w:cs="Times New Roman"/>
                <w:b/>
                <w:bCs/>
                <w:i/>
                <w:iCs/>
                <w:sz w:val="24"/>
                <w:szCs w:val="24"/>
                <w:lang w:eastAsia="zh-CN"/>
              </w:rPr>
              <w:t xml:space="preserve"> </w:t>
            </w:r>
            <w:r w:rsidRPr="00BB5064">
              <w:rPr>
                <w:rFonts w:ascii="Times New Roman" w:hAnsi="Times New Roman" w:cs="Times New Roman"/>
                <w:b/>
                <w:bCs/>
                <w:sz w:val="24"/>
                <w:szCs w:val="24"/>
                <w:lang w:eastAsia="zh-CN"/>
              </w:rPr>
              <w:t>№2</w:t>
            </w:r>
          </w:p>
          <w:p w14:paraId="2134AB7F" w14:textId="77777777" w:rsidR="00BB5064" w:rsidRPr="00BB5064" w:rsidRDefault="00BB5064" w:rsidP="00BB5064">
            <w:pPr>
              <w:suppressAutoHyphens/>
              <w:spacing w:after="0" w:line="240" w:lineRule="auto"/>
              <w:jc w:val="center"/>
              <w:rPr>
                <w:rFonts w:ascii="Times New Roman" w:hAnsi="Times New Roman" w:cs="Times New Roman"/>
                <w:b/>
                <w:bCs/>
                <w:sz w:val="24"/>
                <w:szCs w:val="24"/>
                <w:lang w:eastAsia="zh-CN"/>
              </w:rPr>
            </w:pPr>
            <w:r w:rsidRPr="00BB5064">
              <w:rPr>
                <w:rFonts w:ascii="Times New Roman" w:hAnsi="Times New Roman" w:cs="Times New Roman"/>
                <w:b/>
                <w:bCs/>
                <w:i/>
                <w:iCs/>
                <w:sz w:val="24"/>
                <w:szCs w:val="24"/>
                <w:lang w:eastAsia="zh-CN"/>
              </w:rPr>
              <w:t xml:space="preserve"> </w:t>
            </w:r>
            <w:r w:rsidRPr="00BB5064">
              <w:rPr>
                <w:rFonts w:ascii="Times New Roman" w:hAnsi="Times New Roman" w:cs="Times New Roman"/>
                <w:b/>
                <w:bCs/>
                <w:sz w:val="24"/>
                <w:szCs w:val="24"/>
                <w:lang w:eastAsia="zh-CN"/>
              </w:rPr>
              <w:t xml:space="preserve">(за основу взятий </w:t>
            </w:r>
            <w:proofErr w:type="spellStart"/>
            <w:r w:rsidRPr="00BB5064">
              <w:rPr>
                <w:rFonts w:ascii="Times New Roman" w:hAnsi="Times New Roman" w:cs="Times New Roman"/>
                <w:b/>
                <w:bCs/>
                <w:sz w:val="24"/>
                <w:szCs w:val="24"/>
                <w:lang w:eastAsia="zh-CN"/>
              </w:rPr>
              <w:t>Volkswagen</w:t>
            </w:r>
            <w:proofErr w:type="spellEnd"/>
            <w:r w:rsidRPr="00BB5064">
              <w:rPr>
                <w:rFonts w:ascii="Times New Roman" w:hAnsi="Times New Roman" w:cs="Times New Roman"/>
                <w:b/>
                <w:bCs/>
                <w:spacing w:val="-13"/>
                <w:sz w:val="24"/>
                <w:szCs w:val="24"/>
                <w:lang w:eastAsia="zh-CN"/>
              </w:rPr>
              <w:t xml:space="preserve"> </w:t>
            </w:r>
            <w:proofErr w:type="spellStart"/>
            <w:r w:rsidRPr="00BB5064">
              <w:rPr>
                <w:rFonts w:ascii="Times New Roman" w:hAnsi="Times New Roman" w:cs="Times New Roman"/>
                <w:b/>
                <w:bCs/>
                <w:sz w:val="24"/>
                <w:szCs w:val="24"/>
                <w:lang w:eastAsia="zh-CN"/>
              </w:rPr>
              <w:t>Amarok</w:t>
            </w:r>
            <w:proofErr w:type="spellEnd"/>
            <w:r w:rsidRPr="00BB5064">
              <w:rPr>
                <w:rFonts w:ascii="Times New Roman" w:hAnsi="Times New Roman" w:cs="Times New Roman"/>
                <w:b/>
                <w:bCs/>
                <w:spacing w:val="-11"/>
                <w:sz w:val="24"/>
                <w:szCs w:val="24"/>
                <w:lang w:eastAsia="zh-CN"/>
              </w:rPr>
              <w:t xml:space="preserve"> </w:t>
            </w:r>
            <w:proofErr w:type="spellStart"/>
            <w:r w:rsidRPr="00BB5064">
              <w:rPr>
                <w:rFonts w:ascii="Times New Roman" w:hAnsi="Times New Roman" w:cs="Times New Roman"/>
                <w:b/>
                <w:bCs/>
                <w:sz w:val="24"/>
                <w:szCs w:val="24"/>
                <w:lang w:eastAsia="zh-CN"/>
              </w:rPr>
              <w:t>Life</w:t>
            </w:r>
            <w:proofErr w:type="spellEnd"/>
            <w:r w:rsidRPr="00BB5064">
              <w:rPr>
                <w:rFonts w:ascii="Times New Roman" w:hAnsi="Times New Roman" w:cs="Times New Roman"/>
                <w:b/>
                <w:bCs/>
                <w:sz w:val="24"/>
                <w:szCs w:val="24"/>
                <w:lang w:eastAsia="zh-CN"/>
              </w:rPr>
              <w:t xml:space="preserve"> Premium TDI 4Motion)</w:t>
            </w:r>
          </w:p>
        </w:tc>
      </w:tr>
      <w:tr w:rsidR="00BB5064" w:rsidRPr="00BB5064" w14:paraId="65CDBD46" w14:textId="77777777" w:rsidTr="006C400A">
        <w:trPr>
          <w:gridAfter w:val="1"/>
          <w:wAfter w:w="6" w:type="dxa"/>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350F2A52" w14:textId="77777777" w:rsidR="00BB5064" w:rsidRPr="00BB5064" w:rsidRDefault="00BB5064" w:rsidP="00BB5064">
            <w:pPr>
              <w:suppressAutoHyphens/>
              <w:spacing w:after="0" w:line="240" w:lineRule="auto"/>
              <w:jc w:val="center"/>
              <w:rPr>
                <w:rFonts w:ascii="Times New Roman" w:hAnsi="Times New Roman" w:cs="Times New Roman"/>
                <w:color w:val="000000"/>
                <w:sz w:val="24"/>
                <w:szCs w:val="24"/>
                <w:lang w:val="en-US" w:eastAsia="ar-SA"/>
              </w:rPr>
            </w:pPr>
            <w:r w:rsidRPr="00BB5064">
              <w:rPr>
                <w:rFonts w:ascii="Times New Roman" w:hAnsi="Times New Roman" w:cs="Times New Roman"/>
                <w:color w:val="000000"/>
                <w:sz w:val="24"/>
                <w:szCs w:val="24"/>
                <w:lang w:val="en-US" w:eastAsia="ar-SA"/>
              </w:rPr>
              <w:t>1</w:t>
            </w:r>
          </w:p>
        </w:tc>
        <w:tc>
          <w:tcPr>
            <w:tcW w:w="3254" w:type="dxa"/>
            <w:tcBorders>
              <w:top w:val="single" w:sz="4" w:space="0" w:color="000000"/>
              <w:left w:val="single" w:sz="4" w:space="0" w:color="000000"/>
              <w:bottom w:val="single" w:sz="4" w:space="0" w:color="000000"/>
              <w:right w:val="single" w:sz="4" w:space="0" w:color="000000"/>
            </w:tcBorders>
            <w:vAlign w:val="center"/>
          </w:tcPr>
          <w:p w14:paraId="21D758E4" w14:textId="77777777" w:rsidR="00BB5064" w:rsidRPr="00BB5064" w:rsidRDefault="00BB5064" w:rsidP="00BB5064">
            <w:pPr>
              <w:suppressAutoHyphens/>
              <w:spacing w:before="67" w:after="0" w:line="240" w:lineRule="auto"/>
              <w:ind w:left="-40" w:right="332"/>
              <w:rPr>
                <w:rFonts w:ascii="Times New Roman" w:eastAsia="Arial" w:hAnsi="Times New Roman" w:cs="Times New Roman"/>
                <w:sz w:val="24"/>
                <w:szCs w:val="24"/>
                <w:lang w:eastAsia="zh-CN"/>
              </w:rPr>
            </w:pPr>
            <w:r w:rsidRPr="00BB5064">
              <w:rPr>
                <w:rFonts w:ascii="Times New Roman" w:eastAsia="Arial" w:hAnsi="Times New Roman" w:cs="Times New Roman"/>
                <w:sz w:val="24"/>
                <w:szCs w:val="24"/>
                <w:lang w:eastAsia="zh-CN"/>
              </w:rPr>
              <w:t>Комплектація</w:t>
            </w:r>
            <w:r w:rsidRPr="00BB5064">
              <w:rPr>
                <w:rFonts w:ascii="Times New Roman" w:eastAsia="Arial" w:hAnsi="Times New Roman" w:cs="Times New Roman"/>
                <w:spacing w:val="-10"/>
                <w:sz w:val="24"/>
                <w:szCs w:val="24"/>
                <w:lang w:eastAsia="zh-CN"/>
              </w:rPr>
              <w:t xml:space="preserve"> </w:t>
            </w:r>
            <w:r w:rsidRPr="00BB5064">
              <w:rPr>
                <w:rFonts w:ascii="Times New Roman" w:eastAsia="Arial" w:hAnsi="Times New Roman" w:cs="Times New Roman"/>
                <w:sz w:val="24"/>
                <w:szCs w:val="24"/>
                <w:lang w:eastAsia="zh-CN"/>
              </w:rPr>
              <w:t>автомобіля</w:t>
            </w:r>
            <w:r w:rsidRPr="00BB5064">
              <w:rPr>
                <w:rFonts w:ascii="Times New Roman" w:eastAsia="Arial" w:hAnsi="Times New Roman" w:cs="Times New Roman"/>
                <w:spacing w:val="-10"/>
                <w:sz w:val="24"/>
                <w:szCs w:val="24"/>
                <w:lang w:eastAsia="zh-CN"/>
              </w:rPr>
              <w:t xml:space="preserve"> </w:t>
            </w:r>
            <w:proofErr w:type="spellStart"/>
            <w:r w:rsidRPr="00BB5064">
              <w:rPr>
                <w:rFonts w:ascii="Times New Roman" w:eastAsia="Arial" w:hAnsi="Times New Roman" w:cs="Times New Roman"/>
                <w:sz w:val="24"/>
                <w:szCs w:val="24"/>
                <w:lang w:eastAsia="zh-CN"/>
              </w:rPr>
              <w:t>Volkswagen</w:t>
            </w:r>
            <w:proofErr w:type="spellEnd"/>
            <w:r w:rsidRPr="00BB5064">
              <w:rPr>
                <w:rFonts w:ascii="Times New Roman" w:eastAsia="Arial" w:hAnsi="Times New Roman" w:cs="Times New Roman"/>
                <w:spacing w:val="-10"/>
                <w:sz w:val="24"/>
                <w:szCs w:val="24"/>
                <w:lang w:eastAsia="zh-CN"/>
              </w:rPr>
              <w:t xml:space="preserve"> </w:t>
            </w:r>
            <w:proofErr w:type="spellStart"/>
            <w:r w:rsidRPr="00BB5064">
              <w:rPr>
                <w:rFonts w:ascii="Times New Roman" w:eastAsia="Arial" w:hAnsi="Times New Roman" w:cs="Times New Roman"/>
                <w:sz w:val="24"/>
                <w:szCs w:val="24"/>
                <w:lang w:eastAsia="zh-CN"/>
              </w:rPr>
              <w:t>Amarok</w:t>
            </w:r>
            <w:proofErr w:type="spellEnd"/>
            <w:r w:rsidRPr="00BB5064">
              <w:rPr>
                <w:rFonts w:ascii="Times New Roman" w:eastAsia="Arial" w:hAnsi="Times New Roman" w:cs="Times New Roman"/>
                <w:spacing w:val="-10"/>
                <w:sz w:val="24"/>
                <w:szCs w:val="24"/>
                <w:lang w:eastAsia="zh-CN"/>
              </w:rPr>
              <w:t xml:space="preserve"> </w:t>
            </w:r>
            <w:proofErr w:type="spellStart"/>
            <w:r w:rsidRPr="00BB5064">
              <w:rPr>
                <w:rFonts w:ascii="Times New Roman" w:eastAsia="Arial" w:hAnsi="Times New Roman" w:cs="Times New Roman"/>
                <w:sz w:val="24"/>
                <w:szCs w:val="24"/>
                <w:lang w:eastAsia="zh-CN"/>
              </w:rPr>
              <w:t>Life</w:t>
            </w:r>
            <w:proofErr w:type="spellEnd"/>
            <w:r w:rsidRPr="00BB5064">
              <w:rPr>
                <w:rFonts w:ascii="Times New Roman" w:eastAsia="Arial" w:hAnsi="Times New Roman" w:cs="Times New Roman"/>
                <w:spacing w:val="-10"/>
                <w:sz w:val="24"/>
                <w:szCs w:val="24"/>
                <w:lang w:eastAsia="zh-CN"/>
              </w:rPr>
              <w:t xml:space="preserve"> </w:t>
            </w:r>
            <w:r w:rsidRPr="00BB5064">
              <w:rPr>
                <w:rFonts w:ascii="Times New Roman" w:eastAsia="Arial" w:hAnsi="Times New Roman" w:cs="Times New Roman"/>
                <w:sz w:val="24"/>
                <w:szCs w:val="24"/>
                <w:lang w:eastAsia="zh-CN"/>
              </w:rPr>
              <w:t>Premium TDI 4Motion:</w:t>
            </w:r>
          </w:p>
        </w:tc>
        <w:tc>
          <w:tcPr>
            <w:tcW w:w="3074" w:type="dxa"/>
            <w:tcBorders>
              <w:top w:val="single" w:sz="4" w:space="0" w:color="000000"/>
              <w:left w:val="single" w:sz="4" w:space="0" w:color="000000"/>
              <w:bottom w:val="single" w:sz="4" w:space="0" w:color="000000"/>
              <w:right w:val="single" w:sz="4" w:space="0" w:color="000000"/>
            </w:tcBorders>
            <w:vAlign w:val="center"/>
          </w:tcPr>
          <w:p w14:paraId="5D79F925" w14:textId="77777777" w:rsidR="00BB5064" w:rsidRPr="00BB5064" w:rsidRDefault="00BB5064" w:rsidP="00BB5064">
            <w:pPr>
              <w:suppressAutoHyphens/>
              <w:spacing w:after="0" w:line="240" w:lineRule="auto"/>
              <w:jc w:val="both"/>
              <w:rPr>
                <w:rFonts w:ascii="Times New Roman" w:hAnsi="Times New Roman" w:cs="Times New Roman"/>
                <w:color w:val="000000"/>
                <w:sz w:val="24"/>
                <w:szCs w:val="24"/>
                <w:lang w:val="en-US" w:eastAsia="ar-SA"/>
              </w:rPr>
            </w:pPr>
            <w:r w:rsidRPr="00BB5064">
              <w:rPr>
                <w:rFonts w:ascii="Times New Roman" w:hAnsi="Times New Roman" w:cs="Times New Roman"/>
                <w:sz w:val="24"/>
                <w:szCs w:val="24"/>
                <w:lang w:eastAsia="zh-CN"/>
              </w:rPr>
              <w:t>Наявність</w:t>
            </w:r>
          </w:p>
        </w:tc>
        <w:tc>
          <w:tcPr>
            <w:tcW w:w="3017" w:type="dxa"/>
            <w:tcBorders>
              <w:top w:val="single" w:sz="4" w:space="0" w:color="000000"/>
              <w:left w:val="single" w:sz="4" w:space="0" w:color="000000"/>
              <w:bottom w:val="single" w:sz="4" w:space="0" w:color="000000"/>
              <w:right w:val="single" w:sz="4" w:space="0" w:color="000000"/>
            </w:tcBorders>
          </w:tcPr>
          <w:p w14:paraId="2B57E3DF" w14:textId="77777777" w:rsidR="00BB5064" w:rsidRPr="00BB5064" w:rsidRDefault="00BB5064" w:rsidP="00BB5064">
            <w:pPr>
              <w:suppressAutoHyphens/>
              <w:snapToGrid w:val="0"/>
              <w:spacing w:after="0" w:line="240" w:lineRule="auto"/>
              <w:jc w:val="both"/>
              <w:rPr>
                <w:rFonts w:ascii="Times New Roman" w:hAnsi="Times New Roman" w:cs="Times New Roman"/>
                <w:color w:val="000000"/>
                <w:sz w:val="24"/>
                <w:szCs w:val="24"/>
                <w:lang w:val="en-US" w:eastAsia="ar-SA"/>
              </w:rPr>
            </w:pPr>
          </w:p>
        </w:tc>
      </w:tr>
      <w:tr w:rsidR="00BB5064" w:rsidRPr="00BB5064" w14:paraId="1A89ED0D" w14:textId="77777777" w:rsidTr="006C400A">
        <w:trPr>
          <w:gridAfter w:val="1"/>
          <w:wAfter w:w="6" w:type="dxa"/>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20E3096A" w14:textId="77777777" w:rsidR="00BB5064" w:rsidRPr="00BB5064" w:rsidRDefault="00BB5064" w:rsidP="00BB5064">
            <w:pPr>
              <w:suppressAutoHyphens/>
              <w:spacing w:after="0" w:line="240" w:lineRule="auto"/>
              <w:jc w:val="center"/>
              <w:rPr>
                <w:rFonts w:ascii="Times New Roman" w:hAnsi="Times New Roman" w:cs="Times New Roman"/>
                <w:color w:val="000000"/>
                <w:sz w:val="24"/>
                <w:szCs w:val="24"/>
                <w:lang w:val="en-US" w:eastAsia="ar-SA"/>
              </w:rPr>
            </w:pPr>
            <w:r w:rsidRPr="00BB5064">
              <w:rPr>
                <w:rFonts w:ascii="Times New Roman" w:hAnsi="Times New Roman" w:cs="Times New Roman"/>
                <w:color w:val="000000"/>
                <w:sz w:val="24"/>
                <w:szCs w:val="24"/>
                <w:lang w:val="en-US" w:eastAsia="ar-SA"/>
              </w:rPr>
              <w:t>2</w:t>
            </w:r>
          </w:p>
        </w:tc>
        <w:tc>
          <w:tcPr>
            <w:tcW w:w="3254" w:type="dxa"/>
            <w:tcBorders>
              <w:top w:val="single" w:sz="4" w:space="0" w:color="000000"/>
              <w:left w:val="single" w:sz="4" w:space="0" w:color="000000"/>
              <w:bottom w:val="single" w:sz="4" w:space="0" w:color="000000"/>
              <w:right w:val="single" w:sz="4" w:space="0" w:color="000000"/>
            </w:tcBorders>
            <w:vAlign w:val="center"/>
          </w:tcPr>
          <w:p w14:paraId="40ECD8F6" w14:textId="77777777" w:rsidR="00BB5064" w:rsidRPr="00BB5064" w:rsidRDefault="00BB5064" w:rsidP="00BB5064">
            <w:pPr>
              <w:suppressAutoHyphens/>
              <w:spacing w:after="0" w:line="240" w:lineRule="auto"/>
              <w:jc w:val="both"/>
              <w:rPr>
                <w:rFonts w:ascii="Times New Roman" w:hAnsi="Times New Roman" w:cs="Times New Roman"/>
                <w:color w:val="000000"/>
                <w:sz w:val="24"/>
                <w:szCs w:val="24"/>
                <w:lang w:eastAsia="ar-SA"/>
              </w:rPr>
            </w:pPr>
            <w:r w:rsidRPr="00BB5064">
              <w:rPr>
                <w:rFonts w:ascii="Times New Roman" w:hAnsi="Times New Roman" w:cs="Times New Roman"/>
                <w:sz w:val="24"/>
                <w:szCs w:val="24"/>
                <w:lang w:eastAsia="zh-CN"/>
              </w:rPr>
              <w:t>Модельний</w:t>
            </w:r>
            <w:r w:rsidRPr="00BB5064">
              <w:rPr>
                <w:rFonts w:ascii="Times New Roman" w:hAnsi="Times New Roman" w:cs="Times New Roman"/>
                <w:spacing w:val="-6"/>
                <w:sz w:val="24"/>
                <w:szCs w:val="24"/>
                <w:lang w:eastAsia="zh-CN"/>
              </w:rPr>
              <w:t xml:space="preserve"> </w:t>
            </w:r>
            <w:r w:rsidRPr="00BB5064">
              <w:rPr>
                <w:rFonts w:ascii="Times New Roman" w:hAnsi="Times New Roman" w:cs="Times New Roman"/>
                <w:sz w:val="24"/>
                <w:szCs w:val="24"/>
                <w:lang w:eastAsia="zh-CN"/>
              </w:rPr>
              <w:t>рік</w:t>
            </w:r>
            <w:r w:rsidRPr="00BB5064">
              <w:rPr>
                <w:rFonts w:ascii="Times New Roman" w:hAnsi="Times New Roman" w:cs="Times New Roman"/>
                <w:spacing w:val="-6"/>
                <w:sz w:val="24"/>
                <w:szCs w:val="24"/>
                <w:lang w:eastAsia="zh-CN"/>
              </w:rPr>
              <w:t xml:space="preserve"> </w:t>
            </w:r>
            <w:r w:rsidRPr="00BB5064">
              <w:rPr>
                <w:rFonts w:ascii="Times New Roman" w:hAnsi="Times New Roman" w:cs="Times New Roman"/>
                <w:spacing w:val="-2"/>
                <w:sz w:val="24"/>
                <w:szCs w:val="24"/>
                <w:lang w:eastAsia="zh-CN"/>
              </w:rPr>
              <w:t>автомобіля:</w:t>
            </w:r>
          </w:p>
        </w:tc>
        <w:tc>
          <w:tcPr>
            <w:tcW w:w="3074" w:type="dxa"/>
            <w:tcBorders>
              <w:top w:val="single" w:sz="4" w:space="0" w:color="000000"/>
              <w:left w:val="single" w:sz="4" w:space="0" w:color="000000"/>
              <w:bottom w:val="single" w:sz="4" w:space="0" w:color="000000"/>
              <w:right w:val="single" w:sz="4" w:space="0" w:color="000000"/>
            </w:tcBorders>
          </w:tcPr>
          <w:p w14:paraId="594C2AB6" w14:textId="77777777" w:rsidR="00BB5064" w:rsidRPr="00BB5064" w:rsidRDefault="00BB5064" w:rsidP="00BB5064">
            <w:pPr>
              <w:suppressAutoHyphens/>
              <w:spacing w:after="0" w:line="240" w:lineRule="auto"/>
              <w:jc w:val="both"/>
              <w:rPr>
                <w:rFonts w:ascii="Times New Roman" w:hAnsi="Times New Roman" w:cs="Times New Roman"/>
                <w:color w:val="000000"/>
                <w:sz w:val="24"/>
                <w:szCs w:val="24"/>
                <w:lang w:eastAsia="ar-SA"/>
              </w:rPr>
            </w:pPr>
            <w:r w:rsidRPr="00BB5064">
              <w:rPr>
                <w:rFonts w:ascii="Times New Roman" w:hAnsi="Times New Roman" w:cs="Times New Roman"/>
                <w:spacing w:val="-4"/>
                <w:sz w:val="24"/>
                <w:szCs w:val="24"/>
                <w:lang w:eastAsia="zh-CN"/>
              </w:rPr>
              <w:t>2025</w:t>
            </w:r>
          </w:p>
        </w:tc>
        <w:tc>
          <w:tcPr>
            <w:tcW w:w="3017" w:type="dxa"/>
            <w:tcBorders>
              <w:top w:val="single" w:sz="4" w:space="0" w:color="000000"/>
              <w:left w:val="single" w:sz="4" w:space="0" w:color="000000"/>
              <w:bottom w:val="single" w:sz="4" w:space="0" w:color="000000"/>
              <w:right w:val="single" w:sz="4" w:space="0" w:color="000000"/>
            </w:tcBorders>
          </w:tcPr>
          <w:p w14:paraId="5A0F5DAF" w14:textId="77777777" w:rsidR="00BB5064" w:rsidRPr="00BB5064" w:rsidRDefault="00BB5064" w:rsidP="00BB5064">
            <w:pPr>
              <w:suppressAutoHyphens/>
              <w:snapToGrid w:val="0"/>
              <w:spacing w:after="0" w:line="240" w:lineRule="auto"/>
              <w:jc w:val="both"/>
              <w:rPr>
                <w:rFonts w:ascii="Times New Roman" w:hAnsi="Times New Roman" w:cs="Times New Roman"/>
                <w:color w:val="000000"/>
                <w:sz w:val="24"/>
                <w:szCs w:val="24"/>
                <w:lang w:eastAsia="ar-SA"/>
              </w:rPr>
            </w:pPr>
          </w:p>
        </w:tc>
      </w:tr>
      <w:tr w:rsidR="00BB5064" w:rsidRPr="00BB5064" w14:paraId="2F94E05E" w14:textId="77777777" w:rsidTr="006C400A">
        <w:trPr>
          <w:gridAfter w:val="1"/>
          <w:wAfter w:w="6" w:type="dxa"/>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3857C378" w14:textId="77777777" w:rsidR="00BB5064" w:rsidRPr="00BB5064" w:rsidRDefault="00BB5064" w:rsidP="00BB5064">
            <w:pPr>
              <w:suppressAutoHyphens/>
              <w:spacing w:after="0" w:line="240" w:lineRule="auto"/>
              <w:jc w:val="center"/>
              <w:rPr>
                <w:rFonts w:ascii="Times New Roman" w:hAnsi="Times New Roman" w:cs="Times New Roman"/>
                <w:color w:val="000000"/>
                <w:sz w:val="24"/>
                <w:szCs w:val="24"/>
                <w:lang w:val="en-US" w:eastAsia="ar-SA"/>
              </w:rPr>
            </w:pPr>
            <w:r w:rsidRPr="00BB5064">
              <w:rPr>
                <w:rFonts w:ascii="Times New Roman" w:hAnsi="Times New Roman" w:cs="Times New Roman"/>
                <w:color w:val="000000"/>
                <w:sz w:val="24"/>
                <w:szCs w:val="24"/>
                <w:lang w:val="en-US" w:eastAsia="ar-SA"/>
              </w:rPr>
              <w:t>3</w:t>
            </w:r>
          </w:p>
        </w:tc>
        <w:tc>
          <w:tcPr>
            <w:tcW w:w="3254" w:type="dxa"/>
            <w:tcBorders>
              <w:top w:val="single" w:sz="4" w:space="0" w:color="000000"/>
              <w:left w:val="single" w:sz="4" w:space="0" w:color="000000"/>
              <w:bottom w:val="single" w:sz="4" w:space="0" w:color="000000"/>
              <w:right w:val="single" w:sz="4" w:space="0" w:color="000000"/>
            </w:tcBorders>
            <w:vAlign w:val="center"/>
          </w:tcPr>
          <w:p w14:paraId="19F2B1D5" w14:textId="77777777" w:rsidR="00BB5064" w:rsidRPr="00BB5064" w:rsidRDefault="00BB5064" w:rsidP="00BB5064">
            <w:pPr>
              <w:suppressAutoHyphens/>
              <w:spacing w:after="0" w:line="240" w:lineRule="auto"/>
              <w:jc w:val="both"/>
              <w:rPr>
                <w:rFonts w:ascii="Times New Roman" w:hAnsi="Times New Roman" w:cs="Times New Roman"/>
                <w:color w:val="000000"/>
                <w:sz w:val="24"/>
                <w:szCs w:val="24"/>
                <w:lang w:eastAsia="ar-SA"/>
              </w:rPr>
            </w:pPr>
            <w:r w:rsidRPr="00BB5064">
              <w:rPr>
                <w:rFonts w:ascii="Times New Roman" w:hAnsi="Times New Roman" w:cs="Times New Roman"/>
                <w:sz w:val="24"/>
                <w:szCs w:val="24"/>
                <w:lang w:eastAsia="zh-CN"/>
              </w:rPr>
              <w:t>Код</w:t>
            </w:r>
            <w:r w:rsidRPr="00BB5064">
              <w:rPr>
                <w:rFonts w:ascii="Times New Roman" w:hAnsi="Times New Roman" w:cs="Times New Roman"/>
                <w:spacing w:val="-10"/>
                <w:sz w:val="24"/>
                <w:szCs w:val="24"/>
                <w:lang w:eastAsia="zh-CN"/>
              </w:rPr>
              <w:t xml:space="preserve"> </w:t>
            </w:r>
            <w:r w:rsidRPr="00BB5064">
              <w:rPr>
                <w:rFonts w:ascii="Times New Roman" w:hAnsi="Times New Roman" w:cs="Times New Roman"/>
                <w:sz w:val="24"/>
                <w:szCs w:val="24"/>
                <w:lang w:eastAsia="zh-CN"/>
              </w:rPr>
              <w:t>конфігурації</w:t>
            </w:r>
            <w:r w:rsidRPr="00BB5064">
              <w:rPr>
                <w:rFonts w:ascii="Times New Roman" w:hAnsi="Times New Roman" w:cs="Times New Roman"/>
                <w:spacing w:val="-9"/>
                <w:sz w:val="24"/>
                <w:szCs w:val="24"/>
                <w:lang w:eastAsia="zh-CN"/>
              </w:rPr>
              <w:t xml:space="preserve"> </w:t>
            </w:r>
            <w:r w:rsidRPr="00BB5064">
              <w:rPr>
                <w:rFonts w:ascii="Times New Roman" w:hAnsi="Times New Roman" w:cs="Times New Roman"/>
                <w:spacing w:val="-2"/>
                <w:sz w:val="24"/>
                <w:szCs w:val="24"/>
                <w:lang w:eastAsia="zh-CN"/>
              </w:rPr>
              <w:t>автомобіля:</w:t>
            </w:r>
          </w:p>
        </w:tc>
        <w:tc>
          <w:tcPr>
            <w:tcW w:w="3074" w:type="dxa"/>
            <w:tcBorders>
              <w:top w:val="single" w:sz="4" w:space="0" w:color="000000"/>
              <w:left w:val="single" w:sz="4" w:space="0" w:color="000000"/>
              <w:bottom w:val="single" w:sz="4" w:space="0" w:color="000000"/>
              <w:right w:val="single" w:sz="4" w:space="0" w:color="000000"/>
            </w:tcBorders>
          </w:tcPr>
          <w:p w14:paraId="0E9CE6B0" w14:textId="77777777" w:rsidR="00BB5064" w:rsidRPr="00BB5064" w:rsidRDefault="00BB5064" w:rsidP="00BB5064">
            <w:pPr>
              <w:suppressAutoHyphens/>
              <w:spacing w:after="0" w:line="240" w:lineRule="auto"/>
              <w:jc w:val="both"/>
              <w:rPr>
                <w:rFonts w:ascii="Times New Roman" w:hAnsi="Times New Roman" w:cs="Times New Roman"/>
                <w:color w:val="000000"/>
                <w:sz w:val="24"/>
                <w:szCs w:val="24"/>
                <w:lang w:eastAsia="ar-SA"/>
              </w:rPr>
            </w:pPr>
            <w:r w:rsidRPr="00BB5064">
              <w:rPr>
                <w:rFonts w:ascii="Times New Roman" w:hAnsi="Times New Roman" w:cs="Times New Roman"/>
                <w:spacing w:val="-2"/>
                <w:sz w:val="24"/>
                <w:szCs w:val="24"/>
                <w:lang w:eastAsia="zh-CN"/>
              </w:rPr>
              <w:t>XESH58</w:t>
            </w:r>
          </w:p>
        </w:tc>
        <w:tc>
          <w:tcPr>
            <w:tcW w:w="3017" w:type="dxa"/>
            <w:tcBorders>
              <w:top w:val="single" w:sz="4" w:space="0" w:color="000000"/>
              <w:left w:val="single" w:sz="4" w:space="0" w:color="000000"/>
              <w:bottom w:val="single" w:sz="4" w:space="0" w:color="000000"/>
              <w:right w:val="single" w:sz="4" w:space="0" w:color="000000"/>
            </w:tcBorders>
          </w:tcPr>
          <w:p w14:paraId="344AAB28" w14:textId="77777777" w:rsidR="00BB5064" w:rsidRPr="00BB5064" w:rsidRDefault="00BB5064" w:rsidP="00BB5064">
            <w:pPr>
              <w:suppressAutoHyphens/>
              <w:snapToGrid w:val="0"/>
              <w:spacing w:after="0" w:line="240" w:lineRule="auto"/>
              <w:jc w:val="both"/>
              <w:rPr>
                <w:rFonts w:ascii="Times New Roman" w:hAnsi="Times New Roman" w:cs="Times New Roman"/>
                <w:color w:val="000000"/>
                <w:sz w:val="24"/>
                <w:szCs w:val="24"/>
                <w:lang w:eastAsia="ar-SA"/>
              </w:rPr>
            </w:pPr>
          </w:p>
        </w:tc>
      </w:tr>
      <w:tr w:rsidR="00BB5064" w:rsidRPr="00BB5064" w14:paraId="1B6B5376" w14:textId="77777777" w:rsidTr="006C400A">
        <w:trPr>
          <w:gridAfter w:val="1"/>
          <w:wAfter w:w="6" w:type="dxa"/>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7D7050E2" w14:textId="77777777" w:rsidR="00BB5064" w:rsidRPr="00BB5064" w:rsidRDefault="00BB5064" w:rsidP="00BB5064">
            <w:pPr>
              <w:suppressAutoHyphens/>
              <w:spacing w:after="0" w:line="240" w:lineRule="auto"/>
              <w:jc w:val="center"/>
              <w:rPr>
                <w:rFonts w:ascii="Times New Roman" w:hAnsi="Times New Roman" w:cs="Times New Roman"/>
                <w:color w:val="000000"/>
                <w:sz w:val="24"/>
                <w:szCs w:val="24"/>
                <w:lang w:val="en-US" w:eastAsia="ar-SA"/>
              </w:rPr>
            </w:pPr>
            <w:r w:rsidRPr="00BB5064">
              <w:rPr>
                <w:rFonts w:ascii="Times New Roman" w:hAnsi="Times New Roman" w:cs="Times New Roman"/>
                <w:color w:val="000000"/>
                <w:sz w:val="24"/>
                <w:szCs w:val="24"/>
                <w:lang w:val="en-US" w:eastAsia="ar-SA"/>
              </w:rPr>
              <w:t>4</w:t>
            </w:r>
          </w:p>
        </w:tc>
        <w:tc>
          <w:tcPr>
            <w:tcW w:w="3254" w:type="dxa"/>
            <w:tcBorders>
              <w:top w:val="single" w:sz="4" w:space="0" w:color="000000"/>
              <w:left w:val="single" w:sz="4" w:space="0" w:color="000000"/>
              <w:bottom w:val="single" w:sz="4" w:space="0" w:color="000000"/>
              <w:right w:val="single" w:sz="4" w:space="0" w:color="000000"/>
            </w:tcBorders>
            <w:vAlign w:val="center"/>
          </w:tcPr>
          <w:p w14:paraId="58DBED07" w14:textId="77777777" w:rsidR="00BB5064" w:rsidRPr="00BB5064" w:rsidRDefault="00BB5064" w:rsidP="00BB5064">
            <w:pPr>
              <w:suppressAutoHyphens/>
              <w:spacing w:after="0" w:line="240" w:lineRule="auto"/>
              <w:jc w:val="both"/>
              <w:rPr>
                <w:rFonts w:ascii="Times New Roman" w:hAnsi="Times New Roman" w:cs="Times New Roman"/>
                <w:color w:val="000000"/>
                <w:sz w:val="24"/>
                <w:szCs w:val="24"/>
                <w:lang w:eastAsia="ar-SA"/>
              </w:rPr>
            </w:pPr>
            <w:r w:rsidRPr="00BB5064">
              <w:rPr>
                <w:rFonts w:ascii="Times New Roman" w:hAnsi="Times New Roman" w:cs="Times New Roman"/>
                <w:sz w:val="24"/>
                <w:szCs w:val="24"/>
                <w:lang w:eastAsia="zh-CN"/>
              </w:rPr>
              <w:t>Колір</w:t>
            </w:r>
            <w:r w:rsidRPr="00BB5064">
              <w:rPr>
                <w:rFonts w:ascii="Times New Roman" w:hAnsi="Times New Roman" w:cs="Times New Roman"/>
                <w:spacing w:val="-9"/>
                <w:sz w:val="24"/>
                <w:szCs w:val="24"/>
                <w:lang w:eastAsia="zh-CN"/>
              </w:rPr>
              <w:t xml:space="preserve"> </w:t>
            </w:r>
            <w:r w:rsidRPr="00BB5064">
              <w:rPr>
                <w:rFonts w:ascii="Times New Roman" w:hAnsi="Times New Roman" w:cs="Times New Roman"/>
                <w:spacing w:val="-2"/>
                <w:sz w:val="24"/>
                <w:szCs w:val="24"/>
                <w:lang w:eastAsia="zh-CN"/>
              </w:rPr>
              <w:t>кузова:</w:t>
            </w:r>
          </w:p>
        </w:tc>
        <w:tc>
          <w:tcPr>
            <w:tcW w:w="3074" w:type="dxa"/>
            <w:tcBorders>
              <w:top w:val="single" w:sz="4" w:space="0" w:color="000000"/>
              <w:left w:val="single" w:sz="4" w:space="0" w:color="000000"/>
              <w:bottom w:val="single" w:sz="4" w:space="0" w:color="000000"/>
              <w:right w:val="single" w:sz="4" w:space="0" w:color="000000"/>
            </w:tcBorders>
          </w:tcPr>
          <w:p w14:paraId="08211A5C" w14:textId="77777777" w:rsidR="00BB5064" w:rsidRPr="00BB5064" w:rsidRDefault="00BB5064" w:rsidP="00BB5064">
            <w:pPr>
              <w:suppressAutoHyphens/>
              <w:spacing w:after="0" w:line="240" w:lineRule="auto"/>
              <w:jc w:val="both"/>
              <w:rPr>
                <w:rFonts w:ascii="Times New Roman" w:hAnsi="Times New Roman" w:cs="Times New Roman"/>
                <w:color w:val="000000"/>
                <w:sz w:val="24"/>
                <w:szCs w:val="24"/>
                <w:lang w:eastAsia="ar-SA"/>
              </w:rPr>
            </w:pPr>
            <w:r w:rsidRPr="00BB5064">
              <w:rPr>
                <w:rFonts w:ascii="Times New Roman" w:hAnsi="Times New Roman" w:cs="Times New Roman"/>
                <w:sz w:val="24"/>
                <w:szCs w:val="24"/>
                <w:lang w:eastAsia="zh-CN"/>
              </w:rPr>
              <w:t>Чорний</w:t>
            </w:r>
            <w:r w:rsidRPr="00BB5064">
              <w:rPr>
                <w:rFonts w:ascii="Times New Roman" w:hAnsi="Times New Roman" w:cs="Times New Roman"/>
                <w:spacing w:val="-4"/>
                <w:sz w:val="24"/>
                <w:szCs w:val="24"/>
                <w:lang w:eastAsia="zh-CN"/>
              </w:rPr>
              <w:t xml:space="preserve"> </w:t>
            </w:r>
            <w:proofErr w:type="spellStart"/>
            <w:r w:rsidRPr="00BB5064">
              <w:rPr>
                <w:rFonts w:ascii="Times New Roman" w:hAnsi="Times New Roman" w:cs="Times New Roman"/>
                <w:sz w:val="24"/>
                <w:szCs w:val="24"/>
                <w:lang w:eastAsia="zh-CN"/>
              </w:rPr>
              <w:t>Midnight</w:t>
            </w:r>
            <w:proofErr w:type="spellEnd"/>
            <w:r w:rsidRPr="00BB5064">
              <w:rPr>
                <w:rFonts w:ascii="Times New Roman" w:hAnsi="Times New Roman" w:cs="Times New Roman"/>
                <w:spacing w:val="-4"/>
                <w:sz w:val="24"/>
                <w:szCs w:val="24"/>
                <w:lang w:eastAsia="zh-CN"/>
              </w:rPr>
              <w:t xml:space="preserve"> </w:t>
            </w:r>
            <w:proofErr w:type="spellStart"/>
            <w:r w:rsidRPr="00BB5064">
              <w:rPr>
                <w:rFonts w:ascii="Times New Roman" w:hAnsi="Times New Roman" w:cs="Times New Roman"/>
                <w:sz w:val="24"/>
                <w:szCs w:val="24"/>
                <w:lang w:eastAsia="zh-CN"/>
              </w:rPr>
              <w:t>Black</w:t>
            </w:r>
            <w:proofErr w:type="spellEnd"/>
            <w:r w:rsidRPr="00BB5064">
              <w:rPr>
                <w:rFonts w:ascii="Times New Roman" w:hAnsi="Times New Roman" w:cs="Times New Roman"/>
                <w:spacing w:val="-4"/>
                <w:sz w:val="24"/>
                <w:szCs w:val="24"/>
                <w:lang w:eastAsia="zh-CN"/>
              </w:rPr>
              <w:t xml:space="preserve"> </w:t>
            </w:r>
            <w:r w:rsidRPr="00BB5064">
              <w:rPr>
                <w:rFonts w:ascii="Times New Roman" w:hAnsi="Times New Roman" w:cs="Times New Roman"/>
                <w:spacing w:val="-2"/>
                <w:sz w:val="24"/>
                <w:szCs w:val="24"/>
                <w:lang w:eastAsia="zh-CN"/>
              </w:rPr>
              <w:t>(6P6P)</w:t>
            </w:r>
          </w:p>
        </w:tc>
        <w:tc>
          <w:tcPr>
            <w:tcW w:w="3017" w:type="dxa"/>
            <w:tcBorders>
              <w:top w:val="single" w:sz="4" w:space="0" w:color="000000"/>
              <w:left w:val="single" w:sz="4" w:space="0" w:color="000000"/>
              <w:bottom w:val="single" w:sz="4" w:space="0" w:color="000000"/>
              <w:right w:val="single" w:sz="4" w:space="0" w:color="000000"/>
            </w:tcBorders>
          </w:tcPr>
          <w:p w14:paraId="78FCF5B7" w14:textId="77777777" w:rsidR="00BB5064" w:rsidRPr="00BB5064" w:rsidRDefault="00BB5064" w:rsidP="00BB5064">
            <w:pPr>
              <w:suppressAutoHyphens/>
              <w:snapToGrid w:val="0"/>
              <w:spacing w:after="0" w:line="240" w:lineRule="auto"/>
              <w:jc w:val="both"/>
              <w:rPr>
                <w:rFonts w:ascii="Times New Roman" w:hAnsi="Times New Roman" w:cs="Times New Roman"/>
                <w:color w:val="000000"/>
                <w:sz w:val="24"/>
                <w:szCs w:val="24"/>
                <w:lang w:eastAsia="ar-SA"/>
              </w:rPr>
            </w:pPr>
          </w:p>
        </w:tc>
      </w:tr>
      <w:tr w:rsidR="00BB5064" w:rsidRPr="00BB5064" w14:paraId="2B206222" w14:textId="77777777" w:rsidTr="006C400A">
        <w:trPr>
          <w:gridAfter w:val="1"/>
          <w:wAfter w:w="6" w:type="dxa"/>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7F6D9195" w14:textId="77777777" w:rsidR="00BB5064" w:rsidRPr="00BB5064" w:rsidRDefault="00BB5064" w:rsidP="00BB5064">
            <w:pPr>
              <w:suppressAutoHyphens/>
              <w:spacing w:after="0" w:line="240" w:lineRule="auto"/>
              <w:jc w:val="center"/>
              <w:rPr>
                <w:rFonts w:ascii="Times New Roman" w:hAnsi="Times New Roman" w:cs="Times New Roman"/>
                <w:color w:val="000000"/>
                <w:sz w:val="24"/>
                <w:szCs w:val="24"/>
                <w:lang w:val="en-US" w:eastAsia="ar-SA"/>
              </w:rPr>
            </w:pPr>
            <w:r w:rsidRPr="00BB5064">
              <w:rPr>
                <w:rFonts w:ascii="Times New Roman" w:hAnsi="Times New Roman" w:cs="Times New Roman"/>
                <w:color w:val="000000"/>
                <w:sz w:val="24"/>
                <w:szCs w:val="24"/>
                <w:lang w:val="en-US" w:eastAsia="ar-SA"/>
              </w:rPr>
              <w:lastRenderedPageBreak/>
              <w:t>5</w:t>
            </w:r>
          </w:p>
        </w:tc>
        <w:tc>
          <w:tcPr>
            <w:tcW w:w="3254" w:type="dxa"/>
            <w:tcBorders>
              <w:top w:val="single" w:sz="4" w:space="0" w:color="000000"/>
              <w:left w:val="single" w:sz="4" w:space="0" w:color="000000"/>
              <w:bottom w:val="single" w:sz="4" w:space="0" w:color="000000"/>
              <w:right w:val="single" w:sz="4" w:space="0" w:color="000000"/>
            </w:tcBorders>
            <w:vAlign w:val="center"/>
          </w:tcPr>
          <w:p w14:paraId="2976F86B" w14:textId="77777777" w:rsidR="00BB5064" w:rsidRPr="00BB5064" w:rsidRDefault="00BB5064" w:rsidP="00BB5064">
            <w:pPr>
              <w:suppressAutoHyphens/>
              <w:spacing w:after="0" w:line="240" w:lineRule="auto"/>
              <w:jc w:val="both"/>
              <w:rPr>
                <w:rFonts w:ascii="Times New Roman" w:hAnsi="Times New Roman" w:cs="Times New Roman"/>
                <w:color w:val="000000"/>
                <w:sz w:val="24"/>
                <w:szCs w:val="24"/>
                <w:lang w:eastAsia="ar-SA"/>
              </w:rPr>
            </w:pPr>
            <w:r w:rsidRPr="00BB5064">
              <w:rPr>
                <w:rFonts w:ascii="Times New Roman" w:hAnsi="Times New Roman" w:cs="Times New Roman"/>
                <w:spacing w:val="-2"/>
                <w:sz w:val="24"/>
                <w:szCs w:val="24"/>
                <w:lang w:eastAsia="zh-CN"/>
              </w:rPr>
              <w:t>Двигун:</w:t>
            </w:r>
          </w:p>
        </w:tc>
        <w:tc>
          <w:tcPr>
            <w:tcW w:w="3074" w:type="dxa"/>
            <w:tcBorders>
              <w:top w:val="single" w:sz="4" w:space="0" w:color="000000"/>
              <w:left w:val="single" w:sz="4" w:space="0" w:color="000000"/>
              <w:bottom w:val="single" w:sz="4" w:space="0" w:color="000000"/>
              <w:right w:val="single" w:sz="4" w:space="0" w:color="000000"/>
            </w:tcBorders>
          </w:tcPr>
          <w:p w14:paraId="5424DAF1" w14:textId="77777777" w:rsidR="00BB5064" w:rsidRPr="00BB5064" w:rsidRDefault="00BB5064" w:rsidP="00BB5064">
            <w:pPr>
              <w:tabs>
                <w:tab w:val="left" w:pos="4078"/>
              </w:tabs>
              <w:suppressAutoHyphens/>
              <w:spacing w:before="10" w:after="0" w:line="240" w:lineRule="auto"/>
              <w:rPr>
                <w:rFonts w:ascii="Times New Roman" w:hAnsi="Times New Roman" w:cs="Times New Roman"/>
                <w:sz w:val="24"/>
                <w:szCs w:val="24"/>
                <w:lang w:val="en-US" w:eastAsia="zh-CN"/>
              </w:rPr>
            </w:pPr>
            <w:r w:rsidRPr="00BB5064">
              <w:rPr>
                <w:rFonts w:ascii="Times New Roman" w:hAnsi="Times New Roman" w:cs="Times New Roman"/>
                <w:sz w:val="24"/>
                <w:szCs w:val="24"/>
                <w:lang w:eastAsia="zh-CN"/>
              </w:rPr>
              <w:t>Дизель,</w:t>
            </w:r>
            <w:r w:rsidRPr="00BB5064">
              <w:rPr>
                <w:rFonts w:ascii="Times New Roman" w:hAnsi="Times New Roman" w:cs="Times New Roman"/>
                <w:spacing w:val="-7"/>
                <w:sz w:val="24"/>
                <w:szCs w:val="24"/>
                <w:lang w:eastAsia="zh-CN"/>
              </w:rPr>
              <w:t xml:space="preserve"> </w:t>
            </w:r>
            <w:r w:rsidRPr="00BB5064">
              <w:rPr>
                <w:rFonts w:ascii="Times New Roman" w:hAnsi="Times New Roman" w:cs="Times New Roman"/>
                <w:sz w:val="24"/>
                <w:szCs w:val="24"/>
                <w:lang w:eastAsia="zh-CN"/>
              </w:rPr>
              <w:t>1996</w:t>
            </w:r>
            <w:r w:rsidRPr="00BB5064">
              <w:rPr>
                <w:rFonts w:ascii="Times New Roman" w:hAnsi="Times New Roman" w:cs="Times New Roman"/>
                <w:spacing w:val="-5"/>
                <w:sz w:val="24"/>
                <w:szCs w:val="24"/>
                <w:lang w:eastAsia="zh-CN"/>
              </w:rPr>
              <w:t xml:space="preserve"> </w:t>
            </w:r>
            <w:proofErr w:type="spellStart"/>
            <w:r w:rsidRPr="00BB5064">
              <w:rPr>
                <w:rFonts w:ascii="Times New Roman" w:hAnsi="Times New Roman" w:cs="Times New Roman"/>
                <w:sz w:val="24"/>
                <w:szCs w:val="24"/>
                <w:lang w:eastAsia="zh-CN"/>
              </w:rPr>
              <w:t>куб.см</w:t>
            </w:r>
            <w:proofErr w:type="spellEnd"/>
            <w:r w:rsidRPr="00BB5064">
              <w:rPr>
                <w:rFonts w:ascii="Times New Roman" w:hAnsi="Times New Roman" w:cs="Times New Roman"/>
                <w:sz w:val="24"/>
                <w:szCs w:val="24"/>
                <w:lang w:eastAsia="zh-CN"/>
              </w:rPr>
              <w:t>,</w:t>
            </w:r>
            <w:r w:rsidRPr="00BB5064">
              <w:rPr>
                <w:rFonts w:ascii="Times New Roman" w:hAnsi="Times New Roman" w:cs="Times New Roman"/>
                <w:spacing w:val="-5"/>
                <w:sz w:val="24"/>
                <w:szCs w:val="24"/>
                <w:lang w:eastAsia="zh-CN"/>
              </w:rPr>
              <w:t xml:space="preserve"> </w:t>
            </w:r>
            <w:r w:rsidRPr="00BB5064">
              <w:rPr>
                <w:rFonts w:ascii="Times New Roman" w:hAnsi="Times New Roman" w:cs="Times New Roman"/>
                <w:sz w:val="24"/>
                <w:szCs w:val="24"/>
                <w:lang w:eastAsia="zh-CN"/>
              </w:rPr>
              <w:t>151</w:t>
            </w:r>
            <w:r w:rsidRPr="00BB5064">
              <w:rPr>
                <w:rFonts w:ascii="Times New Roman" w:hAnsi="Times New Roman" w:cs="Times New Roman"/>
                <w:spacing w:val="-5"/>
                <w:sz w:val="24"/>
                <w:szCs w:val="24"/>
                <w:lang w:eastAsia="zh-CN"/>
              </w:rPr>
              <w:t xml:space="preserve"> </w:t>
            </w:r>
            <w:r w:rsidRPr="00BB5064">
              <w:rPr>
                <w:rFonts w:ascii="Times New Roman" w:hAnsi="Times New Roman" w:cs="Times New Roman"/>
                <w:sz w:val="24"/>
                <w:szCs w:val="24"/>
                <w:lang w:eastAsia="zh-CN"/>
              </w:rPr>
              <w:t>кВт</w:t>
            </w:r>
            <w:r w:rsidRPr="00BB5064">
              <w:rPr>
                <w:rFonts w:ascii="Times New Roman" w:hAnsi="Times New Roman" w:cs="Times New Roman"/>
                <w:spacing w:val="-5"/>
                <w:sz w:val="24"/>
                <w:szCs w:val="24"/>
                <w:lang w:eastAsia="zh-CN"/>
              </w:rPr>
              <w:t xml:space="preserve"> </w:t>
            </w:r>
            <w:r w:rsidRPr="00BB5064">
              <w:rPr>
                <w:rFonts w:ascii="Times New Roman" w:hAnsi="Times New Roman" w:cs="Times New Roman"/>
                <w:sz w:val="24"/>
                <w:szCs w:val="24"/>
                <w:lang w:eastAsia="zh-CN"/>
              </w:rPr>
              <w:t>/</w:t>
            </w:r>
            <w:r w:rsidRPr="00BB5064">
              <w:rPr>
                <w:rFonts w:ascii="Times New Roman" w:hAnsi="Times New Roman" w:cs="Times New Roman"/>
                <w:spacing w:val="-5"/>
                <w:sz w:val="24"/>
                <w:szCs w:val="24"/>
                <w:lang w:eastAsia="zh-CN"/>
              </w:rPr>
              <w:t xml:space="preserve"> </w:t>
            </w:r>
            <w:r w:rsidRPr="00BB5064">
              <w:rPr>
                <w:rFonts w:ascii="Times New Roman" w:hAnsi="Times New Roman" w:cs="Times New Roman"/>
                <w:sz w:val="24"/>
                <w:szCs w:val="24"/>
                <w:lang w:eastAsia="zh-CN"/>
              </w:rPr>
              <w:t>205</w:t>
            </w:r>
            <w:r w:rsidRPr="00BB5064">
              <w:rPr>
                <w:rFonts w:ascii="Times New Roman" w:hAnsi="Times New Roman" w:cs="Times New Roman"/>
                <w:spacing w:val="-5"/>
                <w:sz w:val="24"/>
                <w:szCs w:val="24"/>
                <w:lang w:eastAsia="zh-CN"/>
              </w:rPr>
              <w:t xml:space="preserve"> </w:t>
            </w:r>
            <w:proofErr w:type="spellStart"/>
            <w:r w:rsidRPr="00BB5064">
              <w:rPr>
                <w:rFonts w:ascii="Times New Roman" w:hAnsi="Times New Roman" w:cs="Times New Roman"/>
                <w:spacing w:val="-4"/>
                <w:sz w:val="24"/>
                <w:szCs w:val="24"/>
                <w:lang w:eastAsia="zh-CN"/>
              </w:rPr>
              <w:t>к.с</w:t>
            </w:r>
            <w:proofErr w:type="spellEnd"/>
            <w:r w:rsidRPr="00BB5064">
              <w:rPr>
                <w:rFonts w:ascii="Times New Roman" w:hAnsi="Times New Roman" w:cs="Times New Roman"/>
                <w:spacing w:val="-4"/>
                <w:sz w:val="24"/>
                <w:szCs w:val="24"/>
                <w:lang w:eastAsia="zh-CN"/>
              </w:rPr>
              <w:t>.</w:t>
            </w:r>
          </w:p>
        </w:tc>
        <w:tc>
          <w:tcPr>
            <w:tcW w:w="3017" w:type="dxa"/>
            <w:tcBorders>
              <w:top w:val="single" w:sz="4" w:space="0" w:color="000000"/>
              <w:left w:val="single" w:sz="4" w:space="0" w:color="000000"/>
              <w:bottom w:val="single" w:sz="4" w:space="0" w:color="000000"/>
              <w:right w:val="single" w:sz="4" w:space="0" w:color="000000"/>
            </w:tcBorders>
          </w:tcPr>
          <w:p w14:paraId="24F020A0" w14:textId="77777777" w:rsidR="00BB5064" w:rsidRPr="00BB5064" w:rsidRDefault="00BB5064" w:rsidP="00BB5064">
            <w:pPr>
              <w:suppressAutoHyphens/>
              <w:snapToGrid w:val="0"/>
              <w:spacing w:after="0" w:line="240" w:lineRule="auto"/>
              <w:jc w:val="both"/>
              <w:rPr>
                <w:rFonts w:ascii="Times New Roman" w:hAnsi="Times New Roman" w:cs="Times New Roman"/>
                <w:color w:val="000000"/>
                <w:sz w:val="24"/>
                <w:szCs w:val="24"/>
                <w:lang w:val="en-US" w:eastAsia="ar-SA"/>
              </w:rPr>
            </w:pPr>
          </w:p>
        </w:tc>
      </w:tr>
      <w:tr w:rsidR="00BB5064" w:rsidRPr="00BB5064" w14:paraId="596640AE" w14:textId="77777777" w:rsidTr="006C400A">
        <w:trPr>
          <w:gridAfter w:val="1"/>
          <w:wAfter w:w="6" w:type="dxa"/>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14617B2F" w14:textId="77777777" w:rsidR="00BB5064" w:rsidRPr="00BB5064" w:rsidRDefault="00BB5064" w:rsidP="00BB5064">
            <w:pPr>
              <w:suppressAutoHyphens/>
              <w:spacing w:after="0" w:line="240" w:lineRule="auto"/>
              <w:jc w:val="center"/>
              <w:rPr>
                <w:rFonts w:ascii="Times New Roman" w:hAnsi="Times New Roman" w:cs="Times New Roman"/>
                <w:color w:val="000000"/>
                <w:sz w:val="24"/>
                <w:szCs w:val="24"/>
                <w:lang w:eastAsia="ar-SA"/>
              </w:rPr>
            </w:pPr>
            <w:r w:rsidRPr="00BB5064">
              <w:rPr>
                <w:rFonts w:ascii="Times New Roman" w:hAnsi="Times New Roman" w:cs="Times New Roman"/>
                <w:color w:val="000000"/>
                <w:sz w:val="24"/>
                <w:szCs w:val="24"/>
                <w:lang w:eastAsia="ar-SA"/>
              </w:rPr>
              <w:t>6</w:t>
            </w:r>
          </w:p>
        </w:tc>
        <w:tc>
          <w:tcPr>
            <w:tcW w:w="3254" w:type="dxa"/>
            <w:tcBorders>
              <w:top w:val="single" w:sz="4" w:space="0" w:color="000000"/>
              <w:left w:val="single" w:sz="4" w:space="0" w:color="000000"/>
              <w:bottom w:val="single" w:sz="4" w:space="0" w:color="000000"/>
              <w:right w:val="single" w:sz="4" w:space="0" w:color="000000"/>
            </w:tcBorders>
            <w:vAlign w:val="center"/>
          </w:tcPr>
          <w:p w14:paraId="7ABF82D4" w14:textId="77777777" w:rsidR="00BB5064" w:rsidRPr="00BB5064" w:rsidRDefault="00BB5064" w:rsidP="00BB5064">
            <w:pPr>
              <w:suppressAutoHyphens/>
              <w:spacing w:after="0" w:line="240" w:lineRule="auto"/>
              <w:jc w:val="both"/>
              <w:rPr>
                <w:rFonts w:ascii="Times New Roman" w:hAnsi="Times New Roman" w:cs="Times New Roman"/>
                <w:color w:val="000000"/>
                <w:sz w:val="24"/>
                <w:szCs w:val="24"/>
                <w:lang w:eastAsia="ar-SA"/>
              </w:rPr>
            </w:pPr>
            <w:r w:rsidRPr="00BB5064">
              <w:rPr>
                <w:rFonts w:ascii="Times New Roman" w:hAnsi="Times New Roman" w:cs="Times New Roman"/>
                <w:spacing w:val="-2"/>
                <w:sz w:val="24"/>
                <w:szCs w:val="24"/>
                <w:lang w:eastAsia="zh-CN"/>
              </w:rPr>
              <w:t>Трансмісія:</w:t>
            </w:r>
          </w:p>
        </w:tc>
        <w:tc>
          <w:tcPr>
            <w:tcW w:w="3074" w:type="dxa"/>
            <w:tcBorders>
              <w:top w:val="single" w:sz="4" w:space="0" w:color="000000"/>
              <w:left w:val="single" w:sz="4" w:space="0" w:color="000000"/>
              <w:bottom w:val="single" w:sz="4" w:space="0" w:color="000000"/>
              <w:right w:val="single" w:sz="4" w:space="0" w:color="000000"/>
            </w:tcBorders>
          </w:tcPr>
          <w:p w14:paraId="200AE72B" w14:textId="77777777" w:rsidR="00BB5064" w:rsidRPr="00BB5064" w:rsidRDefault="00BB5064" w:rsidP="00BB5064">
            <w:pPr>
              <w:suppressAutoHyphens/>
              <w:spacing w:after="0" w:line="240" w:lineRule="auto"/>
              <w:jc w:val="both"/>
              <w:rPr>
                <w:rFonts w:ascii="Times New Roman" w:hAnsi="Times New Roman" w:cs="Times New Roman"/>
                <w:color w:val="000000"/>
                <w:sz w:val="24"/>
                <w:szCs w:val="24"/>
                <w:lang w:eastAsia="ar-SA"/>
              </w:rPr>
            </w:pPr>
            <w:r w:rsidRPr="00BB5064">
              <w:rPr>
                <w:rFonts w:ascii="Times New Roman" w:hAnsi="Times New Roman" w:cs="Times New Roman"/>
                <w:spacing w:val="-4"/>
                <w:sz w:val="24"/>
                <w:szCs w:val="24"/>
                <w:lang w:eastAsia="zh-CN"/>
              </w:rPr>
              <w:t>10-ст.</w:t>
            </w:r>
            <w:r w:rsidRPr="00BB5064">
              <w:rPr>
                <w:rFonts w:ascii="Times New Roman" w:hAnsi="Times New Roman" w:cs="Times New Roman"/>
                <w:spacing w:val="-1"/>
                <w:sz w:val="24"/>
                <w:szCs w:val="24"/>
                <w:lang w:eastAsia="zh-CN"/>
              </w:rPr>
              <w:t xml:space="preserve"> A</w:t>
            </w:r>
            <w:r w:rsidRPr="00BB5064">
              <w:rPr>
                <w:rFonts w:ascii="Times New Roman" w:hAnsi="Times New Roman" w:cs="Times New Roman"/>
                <w:spacing w:val="-5"/>
                <w:sz w:val="24"/>
                <w:szCs w:val="24"/>
                <w:lang w:eastAsia="zh-CN"/>
              </w:rPr>
              <w:t>КП</w:t>
            </w:r>
          </w:p>
        </w:tc>
        <w:tc>
          <w:tcPr>
            <w:tcW w:w="3017" w:type="dxa"/>
            <w:tcBorders>
              <w:top w:val="single" w:sz="4" w:space="0" w:color="000000"/>
              <w:left w:val="single" w:sz="4" w:space="0" w:color="000000"/>
              <w:bottom w:val="single" w:sz="4" w:space="0" w:color="000000"/>
              <w:right w:val="single" w:sz="4" w:space="0" w:color="000000"/>
            </w:tcBorders>
          </w:tcPr>
          <w:p w14:paraId="5D5322AD" w14:textId="77777777" w:rsidR="00BB5064" w:rsidRPr="00BB5064" w:rsidRDefault="00BB5064" w:rsidP="00BB5064">
            <w:pPr>
              <w:suppressAutoHyphens/>
              <w:snapToGrid w:val="0"/>
              <w:spacing w:after="0" w:line="240" w:lineRule="auto"/>
              <w:jc w:val="both"/>
              <w:rPr>
                <w:rFonts w:ascii="Times New Roman" w:hAnsi="Times New Roman" w:cs="Times New Roman"/>
                <w:color w:val="000000"/>
                <w:sz w:val="24"/>
                <w:szCs w:val="24"/>
                <w:lang w:eastAsia="ar-SA"/>
              </w:rPr>
            </w:pPr>
          </w:p>
        </w:tc>
      </w:tr>
      <w:tr w:rsidR="00BB5064" w:rsidRPr="00BB5064" w14:paraId="2FE8C660" w14:textId="77777777" w:rsidTr="006C400A">
        <w:trPr>
          <w:jc w:val="center"/>
        </w:trPr>
        <w:tc>
          <w:tcPr>
            <w:tcW w:w="10061" w:type="dxa"/>
            <w:gridSpan w:val="5"/>
            <w:tcBorders>
              <w:top w:val="single" w:sz="4" w:space="0" w:color="000000"/>
              <w:left w:val="single" w:sz="4" w:space="0" w:color="000000"/>
              <w:bottom w:val="single" w:sz="4" w:space="0" w:color="000000"/>
              <w:right w:val="single" w:sz="4" w:space="0" w:color="000000"/>
            </w:tcBorders>
            <w:vAlign w:val="center"/>
          </w:tcPr>
          <w:p w14:paraId="42CC3A63" w14:textId="77777777" w:rsidR="00BB5064" w:rsidRPr="00BB5064" w:rsidRDefault="00BB5064" w:rsidP="00BB5064">
            <w:pPr>
              <w:suppressAutoHyphens/>
              <w:spacing w:after="0" w:line="240" w:lineRule="auto"/>
              <w:jc w:val="center"/>
              <w:rPr>
                <w:rFonts w:ascii="Times New Roman" w:hAnsi="Times New Roman" w:cs="Times New Roman"/>
                <w:b/>
                <w:bCs/>
                <w:color w:val="000000"/>
                <w:sz w:val="24"/>
                <w:szCs w:val="24"/>
                <w:lang w:eastAsia="ar-SA"/>
              </w:rPr>
            </w:pPr>
            <w:r w:rsidRPr="00BB5064">
              <w:rPr>
                <w:rFonts w:ascii="Times New Roman" w:hAnsi="Times New Roman" w:cs="Times New Roman"/>
                <w:b/>
                <w:bCs/>
                <w:color w:val="000000"/>
                <w:sz w:val="24"/>
                <w:szCs w:val="24"/>
                <w:lang w:eastAsia="ar-SA"/>
              </w:rPr>
              <w:t>Розміри</w:t>
            </w:r>
          </w:p>
        </w:tc>
      </w:tr>
      <w:tr w:rsidR="00BB5064" w:rsidRPr="00BB5064" w14:paraId="6E8C9A02" w14:textId="77777777" w:rsidTr="006C400A">
        <w:trPr>
          <w:gridAfter w:val="1"/>
          <w:wAfter w:w="6" w:type="dxa"/>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100F259F" w14:textId="77777777" w:rsidR="00BB5064" w:rsidRPr="00BB5064" w:rsidRDefault="00BB5064" w:rsidP="00BB5064">
            <w:pPr>
              <w:suppressAutoHyphens/>
              <w:spacing w:after="0" w:line="240" w:lineRule="auto"/>
              <w:jc w:val="center"/>
              <w:rPr>
                <w:rFonts w:ascii="Times New Roman" w:hAnsi="Times New Roman" w:cs="Times New Roman"/>
                <w:color w:val="000000"/>
                <w:sz w:val="24"/>
                <w:szCs w:val="24"/>
                <w:lang w:eastAsia="ar-SA"/>
              </w:rPr>
            </w:pPr>
            <w:r w:rsidRPr="00BB5064">
              <w:rPr>
                <w:rFonts w:ascii="Times New Roman" w:hAnsi="Times New Roman" w:cs="Times New Roman"/>
                <w:color w:val="000000"/>
                <w:sz w:val="24"/>
                <w:szCs w:val="24"/>
                <w:lang w:eastAsia="ar-SA"/>
              </w:rPr>
              <w:t>1</w:t>
            </w:r>
          </w:p>
        </w:tc>
        <w:tc>
          <w:tcPr>
            <w:tcW w:w="3254" w:type="dxa"/>
            <w:tcBorders>
              <w:top w:val="single" w:sz="4" w:space="0" w:color="000000"/>
              <w:left w:val="single" w:sz="4" w:space="0" w:color="000000"/>
              <w:bottom w:val="single" w:sz="4" w:space="0" w:color="000000"/>
              <w:right w:val="single" w:sz="4" w:space="0" w:color="000000"/>
            </w:tcBorders>
            <w:vAlign w:val="center"/>
          </w:tcPr>
          <w:p w14:paraId="302308F3" w14:textId="77777777" w:rsidR="00BB5064" w:rsidRPr="00BB5064" w:rsidRDefault="00BB5064" w:rsidP="00BB5064">
            <w:pPr>
              <w:suppressAutoHyphens/>
              <w:spacing w:after="0" w:line="240" w:lineRule="auto"/>
              <w:jc w:val="both"/>
              <w:rPr>
                <w:rFonts w:ascii="Times New Roman" w:hAnsi="Times New Roman" w:cs="Times New Roman"/>
                <w:color w:val="000000"/>
                <w:sz w:val="24"/>
                <w:szCs w:val="24"/>
                <w:lang w:eastAsia="ar-SA"/>
              </w:rPr>
            </w:pPr>
            <w:r w:rsidRPr="00BB5064">
              <w:rPr>
                <w:rFonts w:ascii="Times New Roman" w:hAnsi="Times New Roman" w:cs="Times New Roman"/>
                <w:sz w:val="24"/>
                <w:szCs w:val="24"/>
                <w:lang w:eastAsia="zh-CN"/>
              </w:rPr>
              <w:t>Довжина, мм</w:t>
            </w:r>
          </w:p>
        </w:tc>
        <w:tc>
          <w:tcPr>
            <w:tcW w:w="3074" w:type="dxa"/>
            <w:tcBorders>
              <w:top w:val="single" w:sz="4" w:space="0" w:color="000000"/>
              <w:left w:val="single" w:sz="4" w:space="0" w:color="000000"/>
              <w:bottom w:val="single" w:sz="4" w:space="0" w:color="000000"/>
              <w:right w:val="single" w:sz="4" w:space="0" w:color="000000"/>
            </w:tcBorders>
          </w:tcPr>
          <w:p w14:paraId="4B1B10FE" w14:textId="77777777" w:rsidR="00BB5064" w:rsidRPr="00BB5064" w:rsidRDefault="00BB5064" w:rsidP="00BB5064">
            <w:pPr>
              <w:suppressAutoHyphens/>
              <w:spacing w:after="0" w:line="240" w:lineRule="auto"/>
              <w:jc w:val="both"/>
              <w:rPr>
                <w:rFonts w:ascii="Times New Roman" w:hAnsi="Times New Roman" w:cs="Times New Roman"/>
                <w:color w:val="000000"/>
                <w:sz w:val="24"/>
                <w:szCs w:val="24"/>
                <w:lang w:val="en-US" w:eastAsia="ar-SA"/>
              </w:rPr>
            </w:pPr>
            <w:r w:rsidRPr="00BB5064">
              <w:rPr>
                <w:rFonts w:ascii="Times New Roman" w:hAnsi="Times New Roman" w:cs="Times New Roman"/>
                <w:sz w:val="24"/>
                <w:szCs w:val="24"/>
                <w:lang w:eastAsia="zh-CN"/>
              </w:rPr>
              <w:t>не менше 530</w:t>
            </w:r>
            <w:r w:rsidRPr="00BB5064">
              <w:rPr>
                <w:rFonts w:ascii="Times New Roman" w:hAnsi="Times New Roman" w:cs="Times New Roman"/>
                <w:sz w:val="24"/>
                <w:szCs w:val="24"/>
                <w:lang w:val="en-US" w:eastAsia="zh-CN"/>
              </w:rPr>
              <w:t>0</w:t>
            </w:r>
          </w:p>
        </w:tc>
        <w:tc>
          <w:tcPr>
            <w:tcW w:w="3017" w:type="dxa"/>
            <w:tcBorders>
              <w:top w:val="single" w:sz="4" w:space="0" w:color="000000"/>
              <w:left w:val="single" w:sz="4" w:space="0" w:color="000000"/>
              <w:bottom w:val="single" w:sz="4" w:space="0" w:color="000000"/>
              <w:right w:val="single" w:sz="4" w:space="0" w:color="000000"/>
            </w:tcBorders>
          </w:tcPr>
          <w:p w14:paraId="6867BB62" w14:textId="77777777" w:rsidR="00BB5064" w:rsidRPr="00BB5064" w:rsidRDefault="00BB5064" w:rsidP="00BB5064">
            <w:pPr>
              <w:suppressAutoHyphens/>
              <w:snapToGrid w:val="0"/>
              <w:spacing w:after="0" w:line="240" w:lineRule="auto"/>
              <w:jc w:val="both"/>
              <w:rPr>
                <w:rFonts w:ascii="Times New Roman" w:hAnsi="Times New Roman" w:cs="Times New Roman"/>
                <w:color w:val="000000"/>
                <w:sz w:val="24"/>
                <w:szCs w:val="24"/>
                <w:lang w:val="en-US" w:eastAsia="ar-SA"/>
              </w:rPr>
            </w:pPr>
          </w:p>
        </w:tc>
      </w:tr>
      <w:tr w:rsidR="00BB5064" w:rsidRPr="00BB5064" w14:paraId="2536281C" w14:textId="77777777" w:rsidTr="006C400A">
        <w:trPr>
          <w:gridAfter w:val="1"/>
          <w:wAfter w:w="6" w:type="dxa"/>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22FD1EC9" w14:textId="77777777" w:rsidR="00BB5064" w:rsidRPr="00BB5064" w:rsidRDefault="00BB5064" w:rsidP="00BB5064">
            <w:pPr>
              <w:suppressAutoHyphens/>
              <w:spacing w:after="0" w:line="240" w:lineRule="auto"/>
              <w:jc w:val="center"/>
              <w:rPr>
                <w:rFonts w:ascii="Times New Roman" w:hAnsi="Times New Roman" w:cs="Times New Roman"/>
                <w:color w:val="000000"/>
                <w:sz w:val="24"/>
                <w:szCs w:val="24"/>
                <w:lang w:eastAsia="ar-SA"/>
              </w:rPr>
            </w:pPr>
            <w:r w:rsidRPr="00BB5064">
              <w:rPr>
                <w:rFonts w:ascii="Times New Roman" w:hAnsi="Times New Roman" w:cs="Times New Roman"/>
                <w:color w:val="000000"/>
                <w:sz w:val="24"/>
                <w:szCs w:val="24"/>
                <w:lang w:eastAsia="ar-SA"/>
              </w:rPr>
              <w:t>2</w:t>
            </w:r>
          </w:p>
        </w:tc>
        <w:tc>
          <w:tcPr>
            <w:tcW w:w="3254" w:type="dxa"/>
            <w:tcBorders>
              <w:top w:val="single" w:sz="4" w:space="0" w:color="000000"/>
              <w:left w:val="single" w:sz="4" w:space="0" w:color="000000"/>
              <w:bottom w:val="single" w:sz="4" w:space="0" w:color="000000"/>
              <w:right w:val="single" w:sz="4" w:space="0" w:color="000000"/>
            </w:tcBorders>
            <w:vAlign w:val="center"/>
          </w:tcPr>
          <w:p w14:paraId="6392D9C3" w14:textId="77777777" w:rsidR="00BB5064" w:rsidRPr="00BB5064" w:rsidRDefault="00BB5064" w:rsidP="00BB5064">
            <w:pPr>
              <w:suppressAutoHyphens/>
              <w:spacing w:after="0" w:line="240" w:lineRule="auto"/>
              <w:jc w:val="both"/>
              <w:rPr>
                <w:rFonts w:ascii="Times New Roman" w:hAnsi="Times New Roman" w:cs="Times New Roman"/>
                <w:color w:val="000000"/>
                <w:sz w:val="24"/>
                <w:szCs w:val="24"/>
                <w:lang w:eastAsia="ar-SA"/>
              </w:rPr>
            </w:pPr>
            <w:r w:rsidRPr="00BB5064">
              <w:rPr>
                <w:rFonts w:ascii="Times New Roman" w:hAnsi="Times New Roman" w:cs="Times New Roman"/>
                <w:iCs/>
                <w:color w:val="000000"/>
                <w:sz w:val="24"/>
                <w:szCs w:val="24"/>
                <w:lang w:eastAsia="zh-CN"/>
              </w:rPr>
              <w:t>Ширина автомобіля зі складеними/ розкладеними дзеркалами, мм</w:t>
            </w:r>
          </w:p>
        </w:tc>
        <w:tc>
          <w:tcPr>
            <w:tcW w:w="3074" w:type="dxa"/>
            <w:tcBorders>
              <w:top w:val="single" w:sz="4" w:space="0" w:color="000000"/>
              <w:left w:val="single" w:sz="4" w:space="0" w:color="000000"/>
              <w:bottom w:val="single" w:sz="4" w:space="0" w:color="000000"/>
              <w:right w:val="single" w:sz="4" w:space="0" w:color="000000"/>
            </w:tcBorders>
            <w:vAlign w:val="center"/>
          </w:tcPr>
          <w:p w14:paraId="13B8F864" w14:textId="77777777" w:rsidR="00BB5064" w:rsidRPr="00BB5064" w:rsidRDefault="00BB5064" w:rsidP="00BB5064">
            <w:pPr>
              <w:suppressAutoHyphens/>
              <w:spacing w:after="0" w:line="240" w:lineRule="auto"/>
              <w:jc w:val="both"/>
              <w:rPr>
                <w:rFonts w:ascii="Times New Roman" w:hAnsi="Times New Roman" w:cs="Times New Roman"/>
                <w:color w:val="000000"/>
                <w:sz w:val="24"/>
                <w:szCs w:val="24"/>
                <w:lang w:val="en-US" w:eastAsia="ar-SA"/>
              </w:rPr>
            </w:pPr>
            <w:r w:rsidRPr="00BB5064">
              <w:rPr>
                <w:rFonts w:ascii="Times New Roman" w:hAnsi="Times New Roman" w:cs="Times New Roman"/>
                <w:sz w:val="24"/>
                <w:szCs w:val="24"/>
                <w:lang w:eastAsia="zh-CN"/>
              </w:rPr>
              <w:t xml:space="preserve">не менше </w:t>
            </w:r>
            <w:r w:rsidRPr="00BB5064">
              <w:rPr>
                <w:rFonts w:ascii="Times New Roman" w:hAnsi="Times New Roman" w:cs="Times New Roman"/>
                <w:iCs/>
                <w:color w:val="000000"/>
                <w:sz w:val="24"/>
                <w:szCs w:val="24"/>
                <w:lang w:eastAsia="zh-CN"/>
              </w:rPr>
              <w:t>19</w:t>
            </w:r>
            <w:r w:rsidRPr="00BB5064">
              <w:rPr>
                <w:rFonts w:ascii="Times New Roman" w:hAnsi="Times New Roman" w:cs="Times New Roman"/>
                <w:iCs/>
                <w:color w:val="000000"/>
                <w:sz w:val="24"/>
                <w:szCs w:val="24"/>
                <w:lang w:val="en-US" w:eastAsia="zh-CN"/>
              </w:rPr>
              <w:t>0</w:t>
            </w:r>
            <w:r w:rsidRPr="00BB5064">
              <w:rPr>
                <w:rFonts w:ascii="Times New Roman" w:hAnsi="Times New Roman" w:cs="Times New Roman"/>
                <w:iCs/>
                <w:color w:val="000000"/>
                <w:sz w:val="24"/>
                <w:szCs w:val="24"/>
                <w:lang w:eastAsia="zh-CN"/>
              </w:rPr>
              <w:t>0/220</w:t>
            </w:r>
            <w:r w:rsidRPr="00BB5064">
              <w:rPr>
                <w:rFonts w:ascii="Times New Roman" w:hAnsi="Times New Roman" w:cs="Times New Roman"/>
                <w:iCs/>
                <w:color w:val="000000"/>
                <w:sz w:val="24"/>
                <w:szCs w:val="24"/>
                <w:lang w:val="en-US" w:eastAsia="zh-CN"/>
              </w:rPr>
              <w:t>0</w:t>
            </w:r>
          </w:p>
        </w:tc>
        <w:tc>
          <w:tcPr>
            <w:tcW w:w="3017" w:type="dxa"/>
            <w:tcBorders>
              <w:top w:val="single" w:sz="4" w:space="0" w:color="000000"/>
              <w:left w:val="single" w:sz="4" w:space="0" w:color="000000"/>
              <w:bottom w:val="single" w:sz="4" w:space="0" w:color="000000"/>
              <w:right w:val="single" w:sz="4" w:space="0" w:color="000000"/>
            </w:tcBorders>
          </w:tcPr>
          <w:p w14:paraId="3A1DD30B" w14:textId="77777777" w:rsidR="00BB5064" w:rsidRPr="00BB5064" w:rsidRDefault="00BB5064" w:rsidP="00BB5064">
            <w:pPr>
              <w:suppressAutoHyphens/>
              <w:snapToGrid w:val="0"/>
              <w:spacing w:after="0" w:line="240" w:lineRule="auto"/>
              <w:jc w:val="both"/>
              <w:rPr>
                <w:rFonts w:ascii="Times New Roman" w:hAnsi="Times New Roman" w:cs="Times New Roman"/>
                <w:color w:val="000000"/>
                <w:sz w:val="24"/>
                <w:szCs w:val="24"/>
                <w:lang w:val="en-US" w:eastAsia="ar-SA"/>
              </w:rPr>
            </w:pPr>
          </w:p>
        </w:tc>
      </w:tr>
      <w:tr w:rsidR="00BB5064" w:rsidRPr="00BB5064" w14:paraId="1F419989" w14:textId="77777777" w:rsidTr="006C400A">
        <w:trPr>
          <w:gridAfter w:val="1"/>
          <w:wAfter w:w="6" w:type="dxa"/>
          <w:jc w:val="center"/>
        </w:trPr>
        <w:tc>
          <w:tcPr>
            <w:tcW w:w="710" w:type="dxa"/>
            <w:tcBorders>
              <w:top w:val="single" w:sz="4" w:space="0" w:color="000000"/>
              <w:left w:val="single" w:sz="4" w:space="0" w:color="000000"/>
              <w:bottom w:val="single" w:sz="4" w:space="0" w:color="000000"/>
              <w:right w:val="single" w:sz="4" w:space="0" w:color="000000"/>
            </w:tcBorders>
          </w:tcPr>
          <w:p w14:paraId="29AD8F38" w14:textId="77777777" w:rsidR="00BB5064" w:rsidRPr="00BB5064" w:rsidRDefault="00BB5064" w:rsidP="00BB5064">
            <w:pPr>
              <w:suppressAutoHyphens/>
              <w:spacing w:after="0" w:line="240" w:lineRule="auto"/>
              <w:jc w:val="center"/>
              <w:rPr>
                <w:rFonts w:ascii="Times New Roman" w:hAnsi="Times New Roman" w:cs="Times New Roman"/>
                <w:color w:val="000000"/>
                <w:sz w:val="24"/>
                <w:szCs w:val="24"/>
                <w:lang w:eastAsia="ar-SA"/>
              </w:rPr>
            </w:pPr>
            <w:r w:rsidRPr="00BB5064">
              <w:rPr>
                <w:rFonts w:ascii="Times New Roman" w:hAnsi="Times New Roman" w:cs="Times New Roman"/>
                <w:color w:val="000000"/>
                <w:sz w:val="24"/>
                <w:szCs w:val="24"/>
                <w:lang w:eastAsia="ar-SA"/>
              </w:rPr>
              <w:t>3</w:t>
            </w:r>
          </w:p>
        </w:tc>
        <w:tc>
          <w:tcPr>
            <w:tcW w:w="3254" w:type="dxa"/>
            <w:tcBorders>
              <w:top w:val="single" w:sz="4" w:space="0" w:color="000000"/>
              <w:left w:val="single" w:sz="4" w:space="0" w:color="000000"/>
              <w:bottom w:val="single" w:sz="4" w:space="0" w:color="000000"/>
              <w:right w:val="single" w:sz="4" w:space="0" w:color="000000"/>
            </w:tcBorders>
          </w:tcPr>
          <w:p w14:paraId="025C110B" w14:textId="77777777" w:rsidR="00BB5064" w:rsidRPr="00BB5064" w:rsidRDefault="00BB5064" w:rsidP="00BB5064">
            <w:pPr>
              <w:suppressAutoHyphens/>
              <w:spacing w:after="0" w:line="240" w:lineRule="auto"/>
              <w:jc w:val="both"/>
              <w:rPr>
                <w:rFonts w:ascii="Times New Roman" w:hAnsi="Times New Roman" w:cs="Times New Roman"/>
                <w:color w:val="000000"/>
                <w:sz w:val="24"/>
                <w:szCs w:val="24"/>
                <w:lang w:eastAsia="ar-SA"/>
              </w:rPr>
            </w:pPr>
            <w:r w:rsidRPr="00BB5064">
              <w:rPr>
                <w:rFonts w:ascii="Times New Roman" w:hAnsi="Times New Roman" w:cs="Times New Roman"/>
                <w:iCs/>
                <w:color w:val="000000"/>
                <w:sz w:val="24"/>
                <w:szCs w:val="24"/>
                <w:lang w:eastAsia="zh-CN"/>
              </w:rPr>
              <w:t>Висота, мм</w:t>
            </w:r>
          </w:p>
        </w:tc>
        <w:tc>
          <w:tcPr>
            <w:tcW w:w="3074" w:type="dxa"/>
            <w:tcBorders>
              <w:top w:val="single" w:sz="4" w:space="0" w:color="000000"/>
              <w:left w:val="single" w:sz="4" w:space="0" w:color="000000"/>
              <w:bottom w:val="single" w:sz="4" w:space="0" w:color="000000"/>
              <w:right w:val="single" w:sz="4" w:space="0" w:color="000000"/>
            </w:tcBorders>
          </w:tcPr>
          <w:p w14:paraId="2106813B" w14:textId="77777777" w:rsidR="00BB5064" w:rsidRPr="00BB5064" w:rsidRDefault="00BB5064" w:rsidP="00BB5064">
            <w:pPr>
              <w:suppressAutoHyphens/>
              <w:spacing w:after="0" w:line="240" w:lineRule="auto"/>
              <w:jc w:val="both"/>
              <w:rPr>
                <w:rFonts w:ascii="Times New Roman" w:hAnsi="Times New Roman" w:cs="Times New Roman"/>
                <w:color w:val="000000"/>
                <w:sz w:val="24"/>
                <w:szCs w:val="24"/>
                <w:lang w:val="en-US" w:eastAsia="ar-SA"/>
              </w:rPr>
            </w:pPr>
            <w:r w:rsidRPr="00BB5064">
              <w:rPr>
                <w:rFonts w:ascii="Times New Roman" w:hAnsi="Times New Roman" w:cs="Times New Roman"/>
                <w:sz w:val="24"/>
                <w:szCs w:val="24"/>
                <w:lang w:eastAsia="zh-CN"/>
              </w:rPr>
              <w:t xml:space="preserve">не менше </w:t>
            </w:r>
            <w:r w:rsidRPr="00BB5064">
              <w:rPr>
                <w:rFonts w:ascii="Times New Roman" w:hAnsi="Times New Roman" w:cs="Times New Roman"/>
                <w:iCs/>
                <w:color w:val="000000"/>
                <w:sz w:val="24"/>
                <w:szCs w:val="24"/>
                <w:lang w:eastAsia="zh-CN"/>
              </w:rPr>
              <w:t>188</w:t>
            </w:r>
            <w:r w:rsidRPr="00BB5064">
              <w:rPr>
                <w:rFonts w:ascii="Times New Roman" w:hAnsi="Times New Roman" w:cs="Times New Roman"/>
                <w:iCs/>
                <w:color w:val="000000"/>
                <w:sz w:val="24"/>
                <w:szCs w:val="24"/>
                <w:lang w:val="en-US" w:eastAsia="zh-CN"/>
              </w:rPr>
              <w:t>0</w:t>
            </w:r>
          </w:p>
        </w:tc>
        <w:tc>
          <w:tcPr>
            <w:tcW w:w="3017" w:type="dxa"/>
            <w:tcBorders>
              <w:top w:val="single" w:sz="4" w:space="0" w:color="000000"/>
              <w:left w:val="single" w:sz="4" w:space="0" w:color="000000"/>
              <w:bottom w:val="single" w:sz="4" w:space="0" w:color="000000"/>
              <w:right w:val="single" w:sz="4" w:space="0" w:color="000000"/>
            </w:tcBorders>
          </w:tcPr>
          <w:p w14:paraId="11986AB0" w14:textId="77777777" w:rsidR="00BB5064" w:rsidRPr="00BB5064" w:rsidRDefault="00BB5064" w:rsidP="00BB5064">
            <w:pPr>
              <w:suppressAutoHyphens/>
              <w:snapToGrid w:val="0"/>
              <w:spacing w:after="0" w:line="240" w:lineRule="auto"/>
              <w:jc w:val="both"/>
              <w:rPr>
                <w:rFonts w:ascii="Times New Roman" w:hAnsi="Times New Roman" w:cs="Times New Roman"/>
                <w:color w:val="000000"/>
                <w:sz w:val="24"/>
                <w:szCs w:val="24"/>
                <w:lang w:val="en-US" w:eastAsia="ar-SA"/>
              </w:rPr>
            </w:pPr>
          </w:p>
        </w:tc>
      </w:tr>
      <w:tr w:rsidR="00BB5064" w:rsidRPr="00BB5064" w14:paraId="7CD17FFE" w14:textId="77777777" w:rsidTr="006C400A">
        <w:trPr>
          <w:gridAfter w:val="1"/>
          <w:wAfter w:w="6" w:type="dxa"/>
          <w:jc w:val="center"/>
        </w:trPr>
        <w:tc>
          <w:tcPr>
            <w:tcW w:w="710" w:type="dxa"/>
            <w:tcBorders>
              <w:top w:val="single" w:sz="4" w:space="0" w:color="000000"/>
              <w:left w:val="single" w:sz="4" w:space="0" w:color="000000"/>
              <w:bottom w:val="single" w:sz="4" w:space="0" w:color="000000"/>
              <w:right w:val="single" w:sz="4" w:space="0" w:color="000000"/>
            </w:tcBorders>
          </w:tcPr>
          <w:p w14:paraId="32ABEE11" w14:textId="77777777" w:rsidR="00BB5064" w:rsidRPr="00BB5064" w:rsidRDefault="00BB5064" w:rsidP="00BB5064">
            <w:pPr>
              <w:suppressAutoHyphens/>
              <w:spacing w:after="0" w:line="240" w:lineRule="auto"/>
              <w:jc w:val="center"/>
              <w:rPr>
                <w:rFonts w:ascii="Times New Roman" w:hAnsi="Times New Roman" w:cs="Times New Roman"/>
                <w:sz w:val="24"/>
                <w:szCs w:val="24"/>
                <w:lang w:eastAsia="ar-SA"/>
              </w:rPr>
            </w:pPr>
            <w:r w:rsidRPr="00BB5064">
              <w:rPr>
                <w:rFonts w:ascii="Times New Roman" w:hAnsi="Times New Roman" w:cs="Times New Roman"/>
                <w:sz w:val="24"/>
                <w:szCs w:val="24"/>
                <w:lang w:eastAsia="ar-SA"/>
              </w:rPr>
              <w:t>4</w:t>
            </w:r>
          </w:p>
        </w:tc>
        <w:tc>
          <w:tcPr>
            <w:tcW w:w="3254" w:type="dxa"/>
            <w:tcBorders>
              <w:top w:val="single" w:sz="4" w:space="0" w:color="000000"/>
              <w:left w:val="single" w:sz="4" w:space="0" w:color="000000"/>
              <w:bottom w:val="single" w:sz="4" w:space="0" w:color="000000"/>
              <w:right w:val="single" w:sz="4" w:space="0" w:color="000000"/>
            </w:tcBorders>
          </w:tcPr>
          <w:p w14:paraId="08D8DF17" w14:textId="77777777" w:rsidR="00BB5064" w:rsidRPr="00BB5064" w:rsidRDefault="00BB5064" w:rsidP="00BB5064">
            <w:pPr>
              <w:suppressAutoHyphens/>
              <w:spacing w:after="0" w:line="240" w:lineRule="auto"/>
              <w:jc w:val="both"/>
              <w:rPr>
                <w:rFonts w:ascii="Times New Roman" w:hAnsi="Times New Roman" w:cs="Times New Roman"/>
                <w:sz w:val="24"/>
                <w:szCs w:val="24"/>
                <w:lang w:eastAsia="ar-SA"/>
              </w:rPr>
            </w:pPr>
            <w:r w:rsidRPr="00BB5064">
              <w:rPr>
                <w:rFonts w:ascii="Times New Roman" w:hAnsi="Times New Roman" w:cs="Times New Roman"/>
                <w:sz w:val="24"/>
                <w:szCs w:val="24"/>
                <w:lang w:eastAsia="zh-CN"/>
              </w:rPr>
              <w:t>Колісна база, мм</w:t>
            </w:r>
          </w:p>
        </w:tc>
        <w:tc>
          <w:tcPr>
            <w:tcW w:w="3074" w:type="dxa"/>
            <w:tcBorders>
              <w:top w:val="single" w:sz="4" w:space="0" w:color="000000"/>
              <w:left w:val="single" w:sz="4" w:space="0" w:color="000000"/>
              <w:bottom w:val="single" w:sz="4" w:space="0" w:color="000000"/>
              <w:right w:val="single" w:sz="4" w:space="0" w:color="000000"/>
            </w:tcBorders>
          </w:tcPr>
          <w:p w14:paraId="02F331D4" w14:textId="77777777" w:rsidR="00BB5064" w:rsidRPr="00BB5064" w:rsidRDefault="00BB5064" w:rsidP="00BB5064">
            <w:pPr>
              <w:suppressAutoHyphens/>
              <w:spacing w:after="0" w:line="240" w:lineRule="auto"/>
              <w:jc w:val="both"/>
              <w:rPr>
                <w:rFonts w:ascii="Times New Roman" w:hAnsi="Times New Roman" w:cs="Times New Roman"/>
                <w:sz w:val="24"/>
                <w:szCs w:val="24"/>
                <w:lang w:val="en-US" w:eastAsia="ar-SA"/>
              </w:rPr>
            </w:pPr>
            <w:r w:rsidRPr="00BB5064">
              <w:rPr>
                <w:rFonts w:ascii="Times New Roman" w:hAnsi="Times New Roman" w:cs="Times New Roman"/>
                <w:sz w:val="24"/>
                <w:szCs w:val="24"/>
                <w:lang w:eastAsia="zh-CN"/>
              </w:rPr>
              <w:t>не менше 3</w:t>
            </w:r>
            <w:r w:rsidRPr="00BB5064">
              <w:rPr>
                <w:rFonts w:ascii="Times New Roman" w:hAnsi="Times New Roman" w:cs="Times New Roman"/>
                <w:sz w:val="24"/>
                <w:szCs w:val="24"/>
                <w:lang w:val="en-US" w:eastAsia="zh-CN"/>
              </w:rPr>
              <w:t>200</w:t>
            </w:r>
          </w:p>
        </w:tc>
        <w:tc>
          <w:tcPr>
            <w:tcW w:w="3017" w:type="dxa"/>
            <w:tcBorders>
              <w:top w:val="single" w:sz="4" w:space="0" w:color="000000"/>
              <w:left w:val="single" w:sz="4" w:space="0" w:color="000000"/>
              <w:bottom w:val="single" w:sz="4" w:space="0" w:color="000000"/>
              <w:right w:val="single" w:sz="4" w:space="0" w:color="000000"/>
            </w:tcBorders>
          </w:tcPr>
          <w:p w14:paraId="46CB3588" w14:textId="77777777" w:rsidR="00BB5064" w:rsidRPr="00BB5064" w:rsidRDefault="00BB5064" w:rsidP="00BB5064">
            <w:pPr>
              <w:suppressAutoHyphens/>
              <w:snapToGrid w:val="0"/>
              <w:spacing w:after="0" w:line="240" w:lineRule="auto"/>
              <w:jc w:val="both"/>
              <w:rPr>
                <w:rFonts w:ascii="Times New Roman" w:hAnsi="Times New Roman" w:cs="Times New Roman"/>
                <w:sz w:val="24"/>
                <w:szCs w:val="24"/>
                <w:lang w:val="en-US" w:eastAsia="ar-SA"/>
              </w:rPr>
            </w:pPr>
          </w:p>
        </w:tc>
      </w:tr>
      <w:tr w:rsidR="00BB5064" w:rsidRPr="00BB5064" w14:paraId="7A3DC43E" w14:textId="77777777" w:rsidTr="006C400A">
        <w:trPr>
          <w:jc w:val="center"/>
        </w:trPr>
        <w:tc>
          <w:tcPr>
            <w:tcW w:w="10061" w:type="dxa"/>
            <w:gridSpan w:val="5"/>
            <w:tcBorders>
              <w:top w:val="single" w:sz="4" w:space="0" w:color="000000"/>
              <w:left w:val="single" w:sz="4" w:space="0" w:color="000000"/>
              <w:bottom w:val="single" w:sz="4" w:space="0" w:color="000000"/>
              <w:right w:val="single" w:sz="4" w:space="0" w:color="000000"/>
            </w:tcBorders>
          </w:tcPr>
          <w:p w14:paraId="0C281F19" w14:textId="77777777" w:rsidR="00BB5064" w:rsidRPr="00BB5064" w:rsidRDefault="00BB5064" w:rsidP="00BB5064">
            <w:pPr>
              <w:suppressAutoHyphens/>
              <w:spacing w:before="66" w:after="0" w:line="240" w:lineRule="auto"/>
              <w:ind w:left="167"/>
              <w:jc w:val="center"/>
              <w:rPr>
                <w:rFonts w:ascii="Times New Roman" w:eastAsia="Arial" w:hAnsi="Times New Roman" w:cs="Times New Roman"/>
                <w:b/>
                <w:bCs/>
                <w:sz w:val="24"/>
                <w:szCs w:val="24"/>
                <w:lang w:eastAsia="zh-CN"/>
              </w:rPr>
            </w:pPr>
            <w:r w:rsidRPr="00BB5064">
              <w:rPr>
                <w:rFonts w:ascii="Times New Roman" w:eastAsia="Arial" w:hAnsi="Times New Roman" w:cs="Times New Roman"/>
                <w:b/>
                <w:bCs/>
                <w:spacing w:val="-2"/>
                <w:sz w:val="24"/>
                <w:szCs w:val="24"/>
                <w:lang w:eastAsia="zh-CN"/>
              </w:rPr>
              <w:t>Додаткові</w:t>
            </w:r>
            <w:r w:rsidRPr="00BB5064">
              <w:rPr>
                <w:rFonts w:ascii="Times New Roman" w:eastAsia="Arial" w:hAnsi="Times New Roman" w:cs="Times New Roman"/>
                <w:b/>
                <w:bCs/>
                <w:spacing w:val="7"/>
                <w:sz w:val="24"/>
                <w:szCs w:val="24"/>
                <w:lang w:eastAsia="zh-CN"/>
              </w:rPr>
              <w:t xml:space="preserve"> </w:t>
            </w:r>
            <w:r w:rsidRPr="00BB5064">
              <w:rPr>
                <w:rFonts w:ascii="Times New Roman" w:eastAsia="Arial" w:hAnsi="Times New Roman" w:cs="Times New Roman"/>
                <w:b/>
                <w:bCs/>
                <w:spacing w:val="-2"/>
                <w:sz w:val="24"/>
                <w:szCs w:val="24"/>
                <w:lang w:eastAsia="zh-CN"/>
              </w:rPr>
              <w:t>опції</w:t>
            </w:r>
            <w:r w:rsidRPr="00BB5064">
              <w:rPr>
                <w:rFonts w:ascii="Times New Roman" w:eastAsia="Arial" w:hAnsi="Times New Roman" w:cs="Times New Roman"/>
                <w:b/>
                <w:bCs/>
                <w:spacing w:val="7"/>
                <w:sz w:val="24"/>
                <w:szCs w:val="24"/>
                <w:lang w:eastAsia="zh-CN"/>
              </w:rPr>
              <w:t xml:space="preserve"> </w:t>
            </w:r>
            <w:r w:rsidRPr="00BB5064">
              <w:rPr>
                <w:rFonts w:ascii="Times New Roman" w:eastAsia="Arial" w:hAnsi="Times New Roman" w:cs="Times New Roman"/>
                <w:b/>
                <w:bCs/>
                <w:spacing w:val="-2"/>
                <w:sz w:val="24"/>
                <w:szCs w:val="24"/>
                <w:lang w:eastAsia="zh-CN"/>
              </w:rPr>
              <w:t>встановлені</w:t>
            </w:r>
            <w:r w:rsidRPr="00BB5064">
              <w:rPr>
                <w:rFonts w:ascii="Times New Roman" w:eastAsia="Arial" w:hAnsi="Times New Roman" w:cs="Times New Roman"/>
                <w:b/>
                <w:bCs/>
                <w:spacing w:val="7"/>
                <w:sz w:val="24"/>
                <w:szCs w:val="24"/>
                <w:lang w:eastAsia="zh-CN"/>
              </w:rPr>
              <w:t xml:space="preserve"> </w:t>
            </w:r>
            <w:r w:rsidRPr="00BB5064">
              <w:rPr>
                <w:rFonts w:ascii="Times New Roman" w:eastAsia="Arial" w:hAnsi="Times New Roman" w:cs="Times New Roman"/>
                <w:b/>
                <w:bCs/>
                <w:spacing w:val="-2"/>
                <w:sz w:val="24"/>
                <w:szCs w:val="24"/>
                <w:lang w:eastAsia="zh-CN"/>
              </w:rPr>
              <w:t>заводом-виробником:</w:t>
            </w:r>
          </w:p>
        </w:tc>
      </w:tr>
      <w:tr w:rsidR="00BB5064" w:rsidRPr="00BB5064" w14:paraId="04E7E877" w14:textId="77777777" w:rsidTr="006C400A">
        <w:trPr>
          <w:gridAfter w:val="1"/>
          <w:wAfter w:w="6" w:type="dxa"/>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2E9E6746" w14:textId="77777777" w:rsidR="00BB5064" w:rsidRPr="00BB5064" w:rsidRDefault="00BB5064" w:rsidP="00BB5064">
            <w:pPr>
              <w:suppressAutoHyphens/>
              <w:spacing w:after="0" w:line="240" w:lineRule="auto"/>
              <w:jc w:val="center"/>
              <w:rPr>
                <w:rFonts w:ascii="Times New Roman" w:hAnsi="Times New Roman" w:cs="Times New Roman"/>
                <w:color w:val="000000"/>
                <w:sz w:val="24"/>
                <w:szCs w:val="24"/>
                <w:lang w:eastAsia="ar-SA"/>
              </w:rPr>
            </w:pPr>
            <w:r w:rsidRPr="00BB5064">
              <w:rPr>
                <w:rFonts w:ascii="Times New Roman" w:hAnsi="Times New Roman" w:cs="Times New Roman"/>
                <w:color w:val="000000"/>
                <w:sz w:val="24"/>
                <w:szCs w:val="24"/>
                <w:lang w:eastAsia="ar-SA"/>
              </w:rPr>
              <w:t>1</w:t>
            </w:r>
          </w:p>
        </w:tc>
        <w:tc>
          <w:tcPr>
            <w:tcW w:w="3254" w:type="dxa"/>
            <w:tcBorders>
              <w:top w:val="single" w:sz="4" w:space="0" w:color="000000"/>
              <w:left w:val="single" w:sz="4" w:space="0" w:color="000000"/>
              <w:bottom w:val="single" w:sz="4" w:space="0" w:color="000000"/>
              <w:right w:val="single" w:sz="4" w:space="0" w:color="000000"/>
            </w:tcBorders>
          </w:tcPr>
          <w:p w14:paraId="0DECBFE0" w14:textId="77777777" w:rsidR="00BB5064" w:rsidRPr="00BB5064" w:rsidRDefault="00BB5064" w:rsidP="00BB5064">
            <w:pPr>
              <w:tabs>
                <w:tab w:val="left" w:pos="292"/>
                <w:tab w:val="left" w:pos="9226"/>
              </w:tabs>
              <w:suppressAutoHyphens/>
              <w:spacing w:after="0" w:line="240" w:lineRule="auto"/>
              <w:contextualSpacing/>
              <w:rPr>
                <w:rFonts w:ascii="Times New Roman" w:hAnsi="Times New Roman" w:cs="Times New Roman"/>
                <w:sz w:val="24"/>
                <w:szCs w:val="24"/>
                <w:lang w:eastAsia="zh-CN"/>
              </w:rPr>
            </w:pPr>
            <w:r w:rsidRPr="00BB5064">
              <w:rPr>
                <w:rFonts w:ascii="Times New Roman" w:hAnsi="Times New Roman" w:cs="Times New Roman"/>
                <w:spacing w:val="-2"/>
                <w:sz w:val="24"/>
                <w:szCs w:val="24"/>
                <w:lang w:eastAsia="zh-CN"/>
              </w:rPr>
              <w:t>Блокування</w:t>
            </w:r>
            <w:r w:rsidRPr="00BB5064">
              <w:rPr>
                <w:rFonts w:ascii="Times New Roman" w:hAnsi="Times New Roman" w:cs="Times New Roman"/>
                <w:spacing w:val="6"/>
                <w:sz w:val="24"/>
                <w:szCs w:val="24"/>
                <w:lang w:eastAsia="zh-CN"/>
              </w:rPr>
              <w:t xml:space="preserve"> </w:t>
            </w:r>
            <w:r w:rsidRPr="00BB5064">
              <w:rPr>
                <w:rFonts w:ascii="Times New Roman" w:hAnsi="Times New Roman" w:cs="Times New Roman"/>
                <w:spacing w:val="-2"/>
                <w:sz w:val="24"/>
                <w:szCs w:val="24"/>
                <w:lang w:eastAsia="zh-CN"/>
              </w:rPr>
              <w:t>заднього</w:t>
            </w:r>
            <w:r w:rsidRPr="00BB5064">
              <w:rPr>
                <w:rFonts w:ascii="Times New Roman" w:hAnsi="Times New Roman" w:cs="Times New Roman"/>
                <w:spacing w:val="6"/>
                <w:sz w:val="24"/>
                <w:szCs w:val="24"/>
                <w:lang w:eastAsia="zh-CN"/>
              </w:rPr>
              <w:t xml:space="preserve"> </w:t>
            </w:r>
            <w:proofErr w:type="spellStart"/>
            <w:r w:rsidRPr="00BB5064">
              <w:rPr>
                <w:rFonts w:ascii="Times New Roman" w:hAnsi="Times New Roman" w:cs="Times New Roman"/>
                <w:spacing w:val="-2"/>
                <w:sz w:val="24"/>
                <w:szCs w:val="24"/>
                <w:lang w:eastAsia="zh-CN"/>
              </w:rPr>
              <w:t>міжколісного</w:t>
            </w:r>
            <w:proofErr w:type="spellEnd"/>
            <w:r w:rsidRPr="00BB5064">
              <w:rPr>
                <w:rFonts w:ascii="Times New Roman" w:hAnsi="Times New Roman" w:cs="Times New Roman"/>
                <w:spacing w:val="6"/>
                <w:sz w:val="24"/>
                <w:szCs w:val="24"/>
                <w:lang w:eastAsia="zh-CN"/>
              </w:rPr>
              <w:t xml:space="preserve"> </w:t>
            </w:r>
            <w:r w:rsidRPr="00BB5064">
              <w:rPr>
                <w:rFonts w:ascii="Times New Roman" w:hAnsi="Times New Roman" w:cs="Times New Roman"/>
                <w:spacing w:val="-2"/>
                <w:sz w:val="24"/>
                <w:szCs w:val="24"/>
                <w:lang w:eastAsia="zh-CN"/>
              </w:rPr>
              <w:t>диференціалу</w:t>
            </w:r>
          </w:p>
        </w:tc>
        <w:tc>
          <w:tcPr>
            <w:tcW w:w="3074" w:type="dxa"/>
            <w:tcBorders>
              <w:top w:val="single" w:sz="4" w:space="0" w:color="000000"/>
              <w:left w:val="single" w:sz="4" w:space="0" w:color="000000"/>
              <w:bottom w:val="single" w:sz="4" w:space="0" w:color="000000"/>
              <w:right w:val="single" w:sz="4" w:space="0" w:color="000000"/>
            </w:tcBorders>
            <w:vAlign w:val="center"/>
          </w:tcPr>
          <w:p w14:paraId="4E89A6E0" w14:textId="77777777" w:rsidR="00BB5064" w:rsidRPr="00BB5064" w:rsidRDefault="00BB5064" w:rsidP="00BB5064">
            <w:pPr>
              <w:suppressAutoHyphens/>
              <w:spacing w:after="0" w:line="240" w:lineRule="auto"/>
              <w:jc w:val="both"/>
              <w:rPr>
                <w:rFonts w:ascii="Times New Roman" w:hAnsi="Times New Roman" w:cs="Times New Roman"/>
                <w:color w:val="000000"/>
                <w:sz w:val="24"/>
                <w:szCs w:val="24"/>
                <w:lang w:eastAsia="ar-SA"/>
              </w:rPr>
            </w:pPr>
            <w:r w:rsidRPr="00BB5064">
              <w:rPr>
                <w:rFonts w:ascii="Times New Roman" w:hAnsi="Times New Roman" w:cs="Times New Roman"/>
                <w:sz w:val="24"/>
                <w:szCs w:val="24"/>
                <w:lang w:eastAsia="zh-CN"/>
              </w:rPr>
              <w:t>наявність</w:t>
            </w:r>
          </w:p>
        </w:tc>
        <w:tc>
          <w:tcPr>
            <w:tcW w:w="3017" w:type="dxa"/>
            <w:tcBorders>
              <w:top w:val="single" w:sz="4" w:space="0" w:color="000000"/>
              <w:left w:val="single" w:sz="4" w:space="0" w:color="000000"/>
              <w:bottom w:val="single" w:sz="4" w:space="0" w:color="000000"/>
              <w:right w:val="single" w:sz="4" w:space="0" w:color="000000"/>
            </w:tcBorders>
          </w:tcPr>
          <w:p w14:paraId="11D3C98D" w14:textId="77777777" w:rsidR="00BB5064" w:rsidRPr="00BB5064" w:rsidRDefault="00BB5064" w:rsidP="00BB5064">
            <w:pPr>
              <w:suppressAutoHyphens/>
              <w:snapToGrid w:val="0"/>
              <w:spacing w:after="0" w:line="240" w:lineRule="auto"/>
              <w:jc w:val="both"/>
              <w:rPr>
                <w:rFonts w:ascii="Times New Roman" w:hAnsi="Times New Roman" w:cs="Times New Roman"/>
                <w:color w:val="000000"/>
                <w:sz w:val="24"/>
                <w:szCs w:val="24"/>
                <w:lang w:eastAsia="ar-SA"/>
              </w:rPr>
            </w:pPr>
          </w:p>
        </w:tc>
      </w:tr>
      <w:tr w:rsidR="00BB5064" w:rsidRPr="00BB5064" w14:paraId="4D3B704A" w14:textId="77777777" w:rsidTr="006C400A">
        <w:trPr>
          <w:gridAfter w:val="1"/>
          <w:wAfter w:w="6" w:type="dxa"/>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4FCDC039" w14:textId="77777777" w:rsidR="00BB5064" w:rsidRPr="00BB5064" w:rsidRDefault="00BB5064" w:rsidP="00BB5064">
            <w:pPr>
              <w:suppressAutoHyphens/>
              <w:spacing w:after="0" w:line="240" w:lineRule="auto"/>
              <w:jc w:val="center"/>
              <w:rPr>
                <w:rFonts w:ascii="Times New Roman" w:hAnsi="Times New Roman" w:cs="Times New Roman"/>
                <w:color w:val="000000"/>
                <w:sz w:val="24"/>
                <w:szCs w:val="24"/>
                <w:lang w:eastAsia="ar-SA"/>
              </w:rPr>
            </w:pPr>
            <w:r w:rsidRPr="00BB5064">
              <w:rPr>
                <w:rFonts w:ascii="Times New Roman" w:hAnsi="Times New Roman" w:cs="Times New Roman"/>
                <w:color w:val="000000"/>
                <w:sz w:val="24"/>
                <w:szCs w:val="24"/>
                <w:lang w:eastAsia="ar-SA"/>
              </w:rPr>
              <w:t>2</w:t>
            </w:r>
          </w:p>
        </w:tc>
        <w:tc>
          <w:tcPr>
            <w:tcW w:w="3254" w:type="dxa"/>
            <w:tcBorders>
              <w:top w:val="single" w:sz="4" w:space="0" w:color="000000"/>
              <w:left w:val="single" w:sz="4" w:space="0" w:color="000000"/>
              <w:bottom w:val="single" w:sz="4" w:space="0" w:color="000000"/>
              <w:right w:val="single" w:sz="4" w:space="0" w:color="000000"/>
            </w:tcBorders>
          </w:tcPr>
          <w:p w14:paraId="23541DE1" w14:textId="77777777" w:rsidR="00BB5064" w:rsidRPr="00BB5064" w:rsidRDefault="00BB5064" w:rsidP="00BB5064">
            <w:pPr>
              <w:tabs>
                <w:tab w:val="left" w:pos="292"/>
                <w:tab w:val="left" w:pos="9337"/>
              </w:tabs>
              <w:suppressAutoHyphens/>
              <w:spacing w:after="0" w:line="240" w:lineRule="auto"/>
              <w:contextualSpacing/>
              <w:rPr>
                <w:rFonts w:ascii="Times New Roman" w:hAnsi="Times New Roman" w:cs="Times New Roman"/>
                <w:sz w:val="24"/>
                <w:szCs w:val="24"/>
                <w:lang w:eastAsia="zh-CN"/>
              </w:rPr>
            </w:pPr>
            <w:r w:rsidRPr="00BB5064">
              <w:rPr>
                <w:rFonts w:ascii="Times New Roman" w:hAnsi="Times New Roman" w:cs="Times New Roman"/>
                <w:sz w:val="24"/>
                <w:szCs w:val="24"/>
                <w:lang w:eastAsia="zh-CN"/>
              </w:rPr>
              <w:t>Гумові</w:t>
            </w:r>
            <w:r w:rsidRPr="00BB5064">
              <w:rPr>
                <w:rFonts w:ascii="Times New Roman" w:hAnsi="Times New Roman" w:cs="Times New Roman"/>
                <w:spacing w:val="-10"/>
                <w:sz w:val="24"/>
                <w:szCs w:val="24"/>
                <w:lang w:eastAsia="zh-CN"/>
              </w:rPr>
              <w:t xml:space="preserve"> </w:t>
            </w:r>
            <w:r w:rsidRPr="00BB5064">
              <w:rPr>
                <w:rFonts w:ascii="Times New Roman" w:hAnsi="Times New Roman" w:cs="Times New Roman"/>
                <w:sz w:val="24"/>
                <w:szCs w:val="24"/>
                <w:lang w:eastAsia="zh-CN"/>
              </w:rPr>
              <w:t>килимки</w:t>
            </w:r>
            <w:r w:rsidRPr="00BB5064">
              <w:rPr>
                <w:rFonts w:ascii="Times New Roman" w:hAnsi="Times New Roman" w:cs="Times New Roman"/>
                <w:spacing w:val="-10"/>
                <w:sz w:val="24"/>
                <w:szCs w:val="24"/>
                <w:lang w:eastAsia="zh-CN"/>
              </w:rPr>
              <w:t xml:space="preserve"> </w:t>
            </w:r>
            <w:r w:rsidRPr="00BB5064">
              <w:rPr>
                <w:rFonts w:ascii="Times New Roman" w:hAnsi="Times New Roman" w:cs="Times New Roman"/>
                <w:sz w:val="24"/>
                <w:szCs w:val="24"/>
                <w:lang w:eastAsia="zh-CN"/>
              </w:rPr>
              <w:t>к-</w:t>
            </w:r>
            <w:proofErr w:type="spellStart"/>
            <w:r w:rsidRPr="00BB5064">
              <w:rPr>
                <w:rFonts w:ascii="Times New Roman" w:hAnsi="Times New Roman" w:cs="Times New Roman"/>
                <w:sz w:val="24"/>
                <w:szCs w:val="24"/>
                <w:lang w:eastAsia="zh-CN"/>
              </w:rPr>
              <w:t>кт</w:t>
            </w:r>
            <w:proofErr w:type="spellEnd"/>
            <w:r w:rsidRPr="00BB5064">
              <w:rPr>
                <w:rFonts w:ascii="Times New Roman" w:hAnsi="Times New Roman" w:cs="Times New Roman"/>
                <w:spacing w:val="-10"/>
                <w:sz w:val="24"/>
                <w:szCs w:val="24"/>
                <w:lang w:eastAsia="zh-CN"/>
              </w:rPr>
              <w:t xml:space="preserve"> </w:t>
            </w:r>
            <w:r w:rsidRPr="00BB5064">
              <w:rPr>
                <w:rFonts w:ascii="Times New Roman" w:hAnsi="Times New Roman" w:cs="Times New Roman"/>
                <w:sz w:val="24"/>
                <w:szCs w:val="24"/>
                <w:lang w:eastAsia="zh-CN"/>
              </w:rPr>
              <w:t>(4</w:t>
            </w:r>
            <w:r w:rsidRPr="00BB5064">
              <w:rPr>
                <w:rFonts w:ascii="Times New Roman" w:hAnsi="Times New Roman" w:cs="Times New Roman"/>
                <w:spacing w:val="-10"/>
                <w:sz w:val="24"/>
                <w:szCs w:val="24"/>
                <w:lang w:eastAsia="zh-CN"/>
              </w:rPr>
              <w:t xml:space="preserve"> </w:t>
            </w:r>
            <w:r w:rsidRPr="00BB5064">
              <w:rPr>
                <w:rFonts w:ascii="Times New Roman" w:hAnsi="Times New Roman" w:cs="Times New Roman"/>
                <w:sz w:val="24"/>
                <w:szCs w:val="24"/>
                <w:lang w:eastAsia="zh-CN"/>
              </w:rPr>
              <w:t>шт.)</w:t>
            </w:r>
          </w:p>
        </w:tc>
        <w:tc>
          <w:tcPr>
            <w:tcW w:w="3074" w:type="dxa"/>
            <w:tcBorders>
              <w:top w:val="single" w:sz="4" w:space="0" w:color="000000"/>
              <w:left w:val="single" w:sz="4" w:space="0" w:color="000000"/>
              <w:bottom w:val="single" w:sz="4" w:space="0" w:color="000000"/>
              <w:right w:val="single" w:sz="4" w:space="0" w:color="000000"/>
            </w:tcBorders>
            <w:vAlign w:val="center"/>
          </w:tcPr>
          <w:p w14:paraId="6D0B0C0A" w14:textId="77777777" w:rsidR="00BB5064" w:rsidRPr="00BB5064" w:rsidRDefault="00BB5064" w:rsidP="00BB5064">
            <w:pPr>
              <w:suppressAutoHyphens/>
              <w:spacing w:after="0" w:line="240" w:lineRule="auto"/>
              <w:jc w:val="both"/>
              <w:rPr>
                <w:rFonts w:ascii="Times New Roman" w:hAnsi="Times New Roman" w:cs="Times New Roman"/>
                <w:color w:val="000000"/>
                <w:sz w:val="24"/>
                <w:szCs w:val="24"/>
                <w:lang w:eastAsia="ar-SA"/>
              </w:rPr>
            </w:pPr>
            <w:r w:rsidRPr="00BB5064">
              <w:rPr>
                <w:rFonts w:ascii="Times New Roman" w:hAnsi="Times New Roman" w:cs="Times New Roman"/>
                <w:sz w:val="24"/>
                <w:szCs w:val="24"/>
                <w:lang w:eastAsia="zh-CN"/>
              </w:rPr>
              <w:t>наявність</w:t>
            </w:r>
          </w:p>
        </w:tc>
        <w:tc>
          <w:tcPr>
            <w:tcW w:w="3017" w:type="dxa"/>
            <w:tcBorders>
              <w:top w:val="single" w:sz="4" w:space="0" w:color="000000"/>
              <w:left w:val="single" w:sz="4" w:space="0" w:color="000000"/>
              <w:bottom w:val="single" w:sz="4" w:space="0" w:color="000000"/>
              <w:right w:val="single" w:sz="4" w:space="0" w:color="000000"/>
            </w:tcBorders>
          </w:tcPr>
          <w:p w14:paraId="5BD9CA86" w14:textId="77777777" w:rsidR="00BB5064" w:rsidRPr="00BB5064" w:rsidRDefault="00BB5064" w:rsidP="00BB5064">
            <w:pPr>
              <w:suppressAutoHyphens/>
              <w:snapToGrid w:val="0"/>
              <w:spacing w:after="0" w:line="240" w:lineRule="auto"/>
              <w:jc w:val="both"/>
              <w:rPr>
                <w:rFonts w:ascii="Times New Roman" w:hAnsi="Times New Roman" w:cs="Times New Roman"/>
                <w:color w:val="000000"/>
                <w:sz w:val="24"/>
                <w:szCs w:val="24"/>
                <w:lang w:eastAsia="ar-SA"/>
              </w:rPr>
            </w:pPr>
          </w:p>
        </w:tc>
      </w:tr>
      <w:tr w:rsidR="00BB5064" w:rsidRPr="00BB5064" w14:paraId="4372665B" w14:textId="77777777" w:rsidTr="006C400A">
        <w:trPr>
          <w:gridAfter w:val="1"/>
          <w:wAfter w:w="6" w:type="dxa"/>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7C4F9927" w14:textId="77777777" w:rsidR="00BB5064" w:rsidRPr="00BB5064" w:rsidRDefault="00BB5064" w:rsidP="00BB5064">
            <w:pPr>
              <w:suppressAutoHyphens/>
              <w:spacing w:after="0" w:line="240" w:lineRule="auto"/>
              <w:jc w:val="center"/>
              <w:rPr>
                <w:rFonts w:ascii="Times New Roman" w:hAnsi="Times New Roman" w:cs="Times New Roman"/>
                <w:color w:val="000000"/>
                <w:sz w:val="24"/>
                <w:szCs w:val="24"/>
                <w:lang w:eastAsia="ar-SA"/>
              </w:rPr>
            </w:pPr>
            <w:r w:rsidRPr="00BB5064">
              <w:rPr>
                <w:rFonts w:ascii="Times New Roman" w:hAnsi="Times New Roman" w:cs="Times New Roman"/>
                <w:color w:val="000000"/>
                <w:sz w:val="24"/>
                <w:szCs w:val="24"/>
                <w:lang w:eastAsia="ar-SA"/>
              </w:rPr>
              <w:t>3</w:t>
            </w:r>
          </w:p>
        </w:tc>
        <w:tc>
          <w:tcPr>
            <w:tcW w:w="3254" w:type="dxa"/>
            <w:tcBorders>
              <w:top w:val="single" w:sz="4" w:space="0" w:color="000000"/>
              <w:left w:val="single" w:sz="4" w:space="0" w:color="000000"/>
              <w:bottom w:val="single" w:sz="4" w:space="0" w:color="000000"/>
              <w:right w:val="single" w:sz="4" w:space="0" w:color="000000"/>
            </w:tcBorders>
          </w:tcPr>
          <w:p w14:paraId="14B357F2" w14:textId="77777777" w:rsidR="00BB5064" w:rsidRPr="00BB5064" w:rsidRDefault="00BB5064" w:rsidP="00BB5064">
            <w:pPr>
              <w:tabs>
                <w:tab w:val="left" w:pos="292"/>
                <w:tab w:val="left" w:pos="9226"/>
              </w:tabs>
              <w:suppressAutoHyphens/>
              <w:spacing w:after="0" w:line="240" w:lineRule="auto"/>
              <w:contextualSpacing/>
              <w:rPr>
                <w:rFonts w:ascii="Times New Roman" w:hAnsi="Times New Roman" w:cs="Times New Roman"/>
                <w:sz w:val="24"/>
                <w:szCs w:val="24"/>
                <w:lang w:eastAsia="zh-CN"/>
              </w:rPr>
            </w:pPr>
            <w:r w:rsidRPr="00BB5064">
              <w:rPr>
                <w:rFonts w:ascii="Times New Roman" w:hAnsi="Times New Roman" w:cs="Times New Roman"/>
                <w:sz w:val="24"/>
                <w:szCs w:val="24"/>
                <w:lang w:eastAsia="zh-CN"/>
              </w:rPr>
              <w:t>Захист</w:t>
            </w:r>
            <w:r w:rsidRPr="00BB5064">
              <w:rPr>
                <w:rFonts w:ascii="Times New Roman" w:hAnsi="Times New Roman" w:cs="Times New Roman"/>
                <w:spacing w:val="-10"/>
                <w:sz w:val="24"/>
                <w:szCs w:val="24"/>
                <w:lang w:eastAsia="zh-CN"/>
              </w:rPr>
              <w:t xml:space="preserve"> </w:t>
            </w:r>
            <w:r w:rsidRPr="00BB5064">
              <w:rPr>
                <w:rFonts w:ascii="Times New Roman" w:hAnsi="Times New Roman" w:cs="Times New Roman"/>
                <w:sz w:val="24"/>
                <w:szCs w:val="24"/>
                <w:lang w:eastAsia="zh-CN"/>
              </w:rPr>
              <w:t>двигуна</w:t>
            </w:r>
            <w:r w:rsidRPr="00BB5064">
              <w:rPr>
                <w:rFonts w:ascii="Times New Roman" w:hAnsi="Times New Roman" w:cs="Times New Roman"/>
                <w:spacing w:val="-8"/>
                <w:sz w:val="24"/>
                <w:szCs w:val="24"/>
                <w:lang w:eastAsia="zh-CN"/>
              </w:rPr>
              <w:t xml:space="preserve"> </w:t>
            </w:r>
            <w:r w:rsidRPr="00BB5064">
              <w:rPr>
                <w:rFonts w:ascii="Times New Roman" w:hAnsi="Times New Roman" w:cs="Times New Roman"/>
                <w:sz w:val="24"/>
                <w:szCs w:val="24"/>
                <w:lang w:eastAsia="zh-CN"/>
              </w:rPr>
              <w:t>та</w:t>
            </w:r>
            <w:r w:rsidRPr="00BB5064">
              <w:rPr>
                <w:rFonts w:ascii="Times New Roman" w:hAnsi="Times New Roman" w:cs="Times New Roman"/>
                <w:spacing w:val="-7"/>
                <w:sz w:val="24"/>
                <w:szCs w:val="24"/>
                <w:lang w:eastAsia="zh-CN"/>
              </w:rPr>
              <w:t xml:space="preserve"> </w:t>
            </w:r>
            <w:r w:rsidRPr="00BB5064">
              <w:rPr>
                <w:rFonts w:ascii="Times New Roman" w:hAnsi="Times New Roman" w:cs="Times New Roman"/>
                <w:sz w:val="24"/>
                <w:szCs w:val="24"/>
                <w:lang w:eastAsia="zh-CN"/>
              </w:rPr>
              <w:t>роздавальної</w:t>
            </w:r>
            <w:r w:rsidRPr="00BB5064">
              <w:rPr>
                <w:rFonts w:ascii="Times New Roman" w:hAnsi="Times New Roman" w:cs="Times New Roman"/>
                <w:spacing w:val="-8"/>
                <w:sz w:val="24"/>
                <w:szCs w:val="24"/>
                <w:lang w:eastAsia="zh-CN"/>
              </w:rPr>
              <w:t xml:space="preserve"> </w:t>
            </w:r>
            <w:r w:rsidRPr="00BB5064">
              <w:rPr>
                <w:rFonts w:ascii="Times New Roman" w:hAnsi="Times New Roman" w:cs="Times New Roman"/>
                <w:sz w:val="24"/>
                <w:szCs w:val="24"/>
                <w:lang w:eastAsia="zh-CN"/>
              </w:rPr>
              <w:t>коробки</w:t>
            </w:r>
            <w:r w:rsidRPr="00BB5064">
              <w:rPr>
                <w:rFonts w:ascii="Times New Roman" w:hAnsi="Times New Roman" w:cs="Times New Roman"/>
                <w:spacing w:val="-4"/>
                <w:sz w:val="24"/>
                <w:szCs w:val="24"/>
                <w:lang w:eastAsia="zh-CN"/>
              </w:rPr>
              <w:t xml:space="preserve"> </w:t>
            </w:r>
            <w:r w:rsidRPr="00BB5064">
              <w:rPr>
                <w:rFonts w:ascii="Times New Roman" w:hAnsi="Times New Roman" w:cs="Times New Roman"/>
                <w:sz w:val="24"/>
                <w:szCs w:val="24"/>
                <w:lang w:eastAsia="zh-CN"/>
              </w:rPr>
              <w:t>(сталеві),</w:t>
            </w:r>
            <w:r w:rsidRPr="00BB5064">
              <w:rPr>
                <w:rFonts w:ascii="Times New Roman" w:hAnsi="Times New Roman" w:cs="Times New Roman"/>
                <w:spacing w:val="-8"/>
                <w:sz w:val="24"/>
                <w:szCs w:val="24"/>
                <w:lang w:eastAsia="zh-CN"/>
              </w:rPr>
              <w:t xml:space="preserve"> </w:t>
            </w:r>
            <w:r w:rsidRPr="00BB5064">
              <w:rPr>
                <w:rFonts w:ascii="Times New Roman" w:hAnsi="Times New Roman" w:cs="Times New Roman"/>
                <w:sz w:val="24"/>
                <w:szCs w:val="24"/>
                <w:lang w:eastAsia="zh-CN"/>
              </w:rPr>
              <w:t>пластиковий</w:t>
            </w:r>
            <w:r w:rsidRPr="00BB5064">
              <w:rPr>
                <w:rFonts w:ascii="Times New Roman" w:hAnsi="Times New Roman" w:cs="Times New Roman"/>
                <w:spacing w:val="-8"/>
                <w:sz w:val="24"/>
                <w:szCs w:val="24"/>
                <w:lang w:eastAsia="zh-CN"/>
              </w:rPr>
              <w:t xml:space="preserve"> </w:t>
            </w:r>
            <w:r w:rsidRPr="00BB5064">
              <w:rPr>
                <w:rFonts w:ascii="Times New Roman" w:hAnsi="Times New Roman" w:cs="Times New Roman"/>
                <w:sz w:val="24"/>
                <w:szCs w:val="24"/>
                <w:lang w:eastAsia="zh-CN"/>
              </w:rPr>
              <w:t>захист</w:t>
            </w:r>
            <w:r w:rsidRPr="00BB5064">
              <w:rPr>
                <w:rFonts w:ascii="Times New Roman" w:hAnsi="Times New Roman" w:cs="Times New Roman"/>
                <w:spacing w:val="-8"/>
                <w:sz w:val="24"/>
                <w:szCs w:val="24"/>
                <w:lang w:eastAsia="zh-CN"/>
              </w:rPr>
              <w:t xml:space="preserve"> </w:t>
            </w:r>
            <w:r w:rsidRPr="00BB5064">
              <w:rPr>
                <w:rFonts w:ascii="Times New Roman" w:hAnsi="Times New Roman" w:cs="Times New Roman"/>
                <w:sz w:val="24"/>
                <w:szCs w:val="24"/>
                <w:lang w:eastAsia="zh-CN"/>
              </w:rPr>
              <w:t>паливного</w:t>
            </w:r>
            <w:r w:rsidRPr="00BB5064">
              <w:rPr>
                <w:rFonts w:ascii="Times New Roman" w:hAnsi="Times New Roman" w:cs="Times New Roman"/>
                <w:spacing w:val="-8"/>
                <w:sz w:val="24"/>
                <w:szCs w:val="24"/>
                <w:lang w:eastAsia="zh-CN"/>
              </w:rPr>
              <w:t xml:space="preserve"> </w:t>
            </w:r>
            <w:r w:rsidRPr="00BB5064">
              <w:rPr>
                <w:rFonts w:ascii="Times New Roman" w:hAnsi="Times New Roman" w:cs="Times New Roman"/>
                <w:spacing w:val="-4"/>
                <w:sz w:val="24"/>
                <w:szCs w:val="24"/>
                <w:lang w:eastAsia="zh-CN"/>
              </w:rPr>
              <w:t>баку</w:t>
            </w:r>
          </w:p>
        </w:tc>
        <w:tc>
          <w:tcPr>
            <w:tcW w:w="3074" w:type="dxa"/>
            <w:tcBorders>
              <w:top w:val="single" w:sz="4" w:space="0" w:color="000000"/>
              <w:left w:val="single" w:sz="4" w:space="0" w:color="000000"/>
              <w:bottom w:val="single" w:sz="4" w:space="0" w:color="000000"/>
              <w:right w:val="single" w:sz="4" w:space="0" w:color="000000"/>
            </w:tcBorders>
            <w:vAlign w:val="center"/>
          </w:tcPr>
          <w:p w14:paraId="3F418C3F" w14:textId="77777777" w:rsidR="00BB5064" w:rsidRPr="00BB5064" w:rsidRDefault="00BB5064" w:rsidP="00BB5064">
            <w:pPr>
              <w:suppressAutoHyphens/>
              <w:spacing w:after="0" w:line="240" w:lineRule="auto"/>
              <w:jc w:val="both"/>
              <w:rPr>
                <w:rFonts w:ascii="Times New Roman" w:hAnsi="Times New Roman" w:cs="Times New Roman"/>
                <w:color w:val="000000"/>
                <w:sz w:val="24"/>
                <w:szCs w:val="24"/>
                <w:lang w:eastAsia="ar-SA"/>
              </w:rPr>
            </w:pPr>
            <w:r w:rsidRPr="00BB5064">
              <w:rPr>
                <w:rFonts w:ascii="Times New Roman" w:hAnsi="Times New Roman" w:cs="Times New Roman"/>
                <w:sz w:val="24"/>
                <w:szCs w:val="24"/>
                <w:lang w:eastAsia="zh-CN"/>
              </w:rPr>
              <w:t>наявність</w:t>
            </w:r>
          </w:p>
        </w:tc>
        <w:tc>
          <w:tcPr>
            <w:tcW w:w="3017" w:type="dxa"/>
            <w:tcBorders>
              <w:top w:val="single" w:sz="4" w:space="0" w:color="000000"/>
              <w:left w:val="single" w:sz="4" w:space="0" w:color="000000"/>
              <w:bottom w:val="single" w:sz="4" w:space="0" w:color="000000"/>
              <w:right w:val="single" w:sz="4" w:space="0" w:color="000000"/>
            </w:tcBorders>
          </w:tcPr>
          <w:p w14:paraId="50AE229B" w14:textId="77777777" w:rsidR="00BB5064" w:rsidRPr="00BB5064" w:rsidRDefault="00BB5064" w:rsidP="00BB5064">
            <w:pPr>
              <w:suppressAutoHyphens/>
              <w:snapToGrid w:val="0"/>
              <w:spacing w:after="0" w:line="240" w:lineRule="auto"/>
              <w:jc w:val="both"/>
              <w:rPr>
                <w:rFonts w:ascii="Times New Roman" w:hAnsi="Times New Roman" w:cs="Times New Roman"/>
                <w:color w:val="000000"/>
                <w:sz w:val="24"/>
                <w:szCs w:val="24"/>
                <w:lang w:eastAsia="ar-SA"/>
              </w:rPr>
            </w:pPr>
          </w:p>
        </w:tc>
      </w:tr>
      <w:tr w:rsidR="00BB5064" w:rsidRPr="00BB5064" w14:paraId="7178A7E9" w14:textId="77777777" w:rsidTr="006C400A">
        <w:trPr>
          <w:gridAfter w:val="1"/>
          <w:wAfter w:w="6" w:type="dxa"/>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16CD86EE" w14:textId="77777777" w:rsidR="00BB5064" w:rsidRPr="00BB5064" w:rsidRDefault="00BB5064" w:rsidP="00BB5064">
            <w:pPr>
              <w:suppressAutoHyphens/>
              <w:spacing w:after="0" w:line="240" w:lineRule="auto"/>
              <w:jc w:val="center"/>
              <w:rPr>
                <w:rFonts w:ascii="Times New Roman" w:hAnsi="Times New Roman" w:cs="Times New Roman"/>
                <w:color w:val="000000"/>
                <w:sz w:val="24"/>
                <w:szCs w:val="24"/>
                <w:lang w:eastAsia="ar-SA"/>
              </w:rPr>
            </w:pPr>
            <w:r w:rsidRPr="00BB5064">
              <w:rPr>
                <w:rFonts w:ascii="Times New Roman" w:hAnsi="Times New Roman" w:cs="Times New Roman"/>
                <w:color w:val="000000"/>
                <w:sz w:val="24"/>
                <w:szCs w:val="24"/>
                <w:lang w:eastAsia="ar-SA"/>
              </w:rPr>
              <w:t>4</w:t>
            </w:r>
          </w:p>
        </w:tc>
        <w:tc>
          <w:tcPr>
            <w:tcW w:w="3254" w:type="dxa"/>
            <w:tcBorders>
              <w:top w:val="single" w:sz="4" w:space="0" w:color="000000"/>
              <w:left w:val="single" w:sz="4" w:space="0" w:color="000000"/>
              <w:bottom w:val="single" w:sz="4" w:space="0" w:color="000000"/>
              <w:right w:val="single" w:sz="4" w:space="0" w:color="000000"/>
            </w:tcBorders>
          </w:tcPr>
          <w:p w14:paraId="65BE1214" w14:textId="77777777" w:rsidR="00BB5064" w:rsidRPr="00BB5064" w:rsidRDefault="00BB5064" w:rsidP="00BB5064">
            <w:pPr>
              <w:tabs>
                <w:tab w:val="left" w:pos="292"/>
                <w:tab w:val="left" w:pos="9226"/>
              </w:tabs>
              <w:suppressAutoHyphens/>
              <w:spacing w:after="0" w:line="240" w:lineRule="auto"/>
              <w:contextualSpacing/>
              <w:rPr>
                <w:rFonts w:ascii="Times New Roman" w:hAnsi="Times New Roman" w:cs="Times New Roman"/>
                <w:sz w:val="24"/>
                <w:szCs w:val="24"/>
                <w:lang w:eastAsia="zh-CN"/>
              </w:rPr>
            </w:pPr>
            <w:r w:rsidRPr="00BB5064">
              <w:rPr>
                <w:rFonts w:ascii="Times New Roman" w:hAnsi="Times New Roman" w:cs="Times New Roman"/>
                <w:sz w:val="24"/>
                <w:szCs w:val="24"/>
                <w:lang w:eastAsia="zh-CN"/>
              </w:rPr>
              <w:t>Підготовка</w:t>
            </w:r>
            <w:r w:rsidRPr="00BB5064">
              <w:rPr>
                <w:rFonts w:ascii="Times New Roman" w:hAnsi="Times New Roman" w:cs="Times New Roman"/>
                <w:spacing w:val="-9"/>
                <w:sz w:val="24"/>
                <w:szCs w:val="24"/>
                <w:lang w:eastAsia="zh-CN"/>
              </w:rPr>
              <w:t xml:space="preserve"> </w:t>
            </w:r>
            <w:r w:rsidRPr="00BB5064">
              <w:rPr>
                <w:rFonts w:ascii="Times New Roman" w:hAnsi="Times New Roman" w:cs="Times New Roman"/>
                <w:sz w:val="24"/>
                <w:szCs w:val="24"/>
                <w:lang w:eastAsia="zh-CN"/>
              </w:rPr>
              <w:t>під</w:t>
            </w:r>
            <w:r w:rsidRPr="00BB5064">
              <w:rPr>
                <w:rFonts w:ascii="Times New Roman" w:hAnsi="Times New Roman" w:cs="Times New Roman"/>
                <w:spacing w:val="-8"/>
                <w:sz w:val="24"/>
                <w:szCs w:val="24"/>
                <w:lang w:eastAsia="zh-CN"/>
              </w:rPr>
              <w:t xml:space="preserve"> </w:t>
            </w:r>
            <w:proofErr w:type="spellStart"/>
            <w:r w:rsidRPr="00BB5064">
              <w:rPr>
                <w:rFonts w:ascii="Times New Roman" w:hAnsi="Times New Roman" w:cs="Times New Roman"/>
                <w:sz w:val="24"/>
                <w:szCs w:val="24"/>
                <w:lang w:eastAsia="zh-CN"/>
              </w:rPr>
              <w:t>фаркоп</w:t>
            </w:r>
            <w:proofErr w:type="spellEnd"/>
            <w:r w:rsidRPr="00BB5064">
              <w:rPr>
                <w:rFonts w:ascii="Times New Roman" w:hAnsi="Times New Roman" w:cs="Times New Roman"/>
                <w:spacing w:val="-9"/>
                <w:sz w:val="24"/>
                <w:szCs w:val="24"/>
                <w:lang w:eastAsia="zh-CN"/>
              </w:rPr>
              <w:t xml:space="preserve"> </w:t>
            </w:r>
            <w:r w:rsidRPr="00BB5064">
              <w:rPr>
                <w:rFonts w:ascii="Times New Roman" w:hAnsi="Times New Roman" w:cs="Times New Roman"/>
                <w:sz w:val="24"/>
                <w:szCs w:val="24"/>
                <w:lang w:eastAsia="zh-CN"/>
              </w:rPr>
              <w:t>(к-</w:t>
            </w:r>
            <w:proofErr w:type="spellStart"/>
            <w:r w:rsidRPr="00BB5064">
              <w:rPr>
                <w:rFonts w:ascii="Times New Roman" w:hAnsi="Times New Roman" w:cs="Times New Roman"/>
                <w:sz w:val="24"/>
                <w:szCs w:val="24"/>
                <w:lang w:eastAsia="zh-CN"/>
              </w:rPr>
              <w:t>кт</w:t>
            </w:r>
            <w:proofErr w:type="spellEnd"/>
            <w:r w:rsidRPr="00BB5064">
              <w:rPr>
                <w:rFonts w:ascii="Times New Roman" w:hAnsi="Times New Roman" w:cs="Times New Roman"/>
                <w:spacing w:val="-8"/>
                <w:sz w:val="24"/>
                <w:szCs w:val="24"/>
                <w:lang w:eastAsia="zh-CN"/>
              </w:rPr>
              <w:t xml:space="preserve"> </w:t>
            </w:r>
            <w:r w:rsidRPr="00BB5064">
              <w:rPr>
                <w:rFonts w:ascii="Times New Roman" w:hAnsi="Times New Roman" w:cs="Times New Roman"/>
                <w:sz w:val="24"/>
                <w:szCs w:val="24"/>
                <w:lang w:eastAsia="zh-CN"/>
              </w:rPr>
              <w:t>проводки)</w:t>
            </w:r>
            <w:r w:rsidRPr="00BB5064">
              <w:rPr>
                <w:rFonts w:ascii="Times New Roman" w:hAnsi="Times New Roman" w:cs="Times New Roman"/>
                <w:spacing w:val="-8"/>
                <w:sz w:val="24"/>
                <w:szCs w:val="24"/>
                <w:lang w:eastAsia="zh-CN"/>
              </w:rPr>
              <w:t xml:space="preserve"> </w:t>
            </w:r>
            <w:r w:rsidRPr="00BB5064">
              <w:rPr>
                <w:rFonts w:ascii="Times New Roman" w:hAnsi="Times New Roman" w:cs="Times New Roman"/>
                <w:sz w:val="24"/>
                <w:szCs w:val="24"/>
                <w:lang w:eastAsia="zh-CN"/>
              </w:rPr>
              <w:t>включаючи</w:t>
            </w:r>
            <w:r w:rsidRPr="00BB5064">
              <w:rPr>
                <w:rFonts w:ascii="Times New Roman" w:hAnsi="Times New Roman" w:cs="Times New Roman"/>
                <w:spacing w:val="-11"/>
                <w:sz w:val="24"/>
                <w:szCs w:val="24"/>
                <w:lang w:eastAsia="zh-CN"/>
              </w:rPr>
              <w:t xml:space="preserve"> </w:t>
            </w:r>
            <w:r w:rsidRPr="00BB5064">
              <w:rPr>
                <w:rFonts w:ascii="Times New Roman" w:hAnsi="Times New Roman" w:cs="Times New Roman"/>
                <w:sz w:val="24"/>
                <w:szCs w:val="24"/>
                <w:lang w:eastAsia="zh-CN"/>
              </w:rPr>
              <w:t>систему</w:t>
            </w:r>
            <w:r w:rsidRPr="00BB5064">
              <w:rPr>
                <w:rFonts w:ascii="Times New Roman" w:hAnsi="Times New Roman" w:cs="Times New Roman"/>
                <w:spacing w:val="-10"/>
                <w:sz w:val="24"/>
                <w:szCs w:val="24"/>
                <w:lang w:eastAsia="zh-CN"/>
              </w:rPr>
              <w:t xml:space="preserve"> </w:t>
            </w:r>
            <w:r w:rsidRPr="00BB5064">
              <w:rPr>
                <w:rFonts w:ascii="Times New Roman" w:hAnsi="Times New Roman" w:cs="Times New Roman"/>
                <w:sz w:val="24"/>
                <w:szCs w:val="24"/>
                <w:lang w:eastAsia="zh-CN"/>
              </w:rPr>
              <w:t>стабілізації</w:t>
            </w:r>
            <w:r w:rsidRPr="00BB5064">
              <w:rPr>
                <w:rFonts w:ascii="Times New Roman" w:hAnsi="Times New Roman" w:cs="Times New Roman"/>
                <w:spacing w:val="-10"/>
                <w:sz w:val="24"/>
                <w:szCs w:val="24"/>
                <w:lang w:eastAsia="zh-CN"/>
              </w:rPr>
              <w:t xml:space="preserve"> </w:t>
            </w:r>
            <w:r w:rsidRPr="00BB5064">
              <w:rPr>
                <w:rFonts w:ascii="Times New Roman" w:hAnsi="Times New Roman" w:cs="Times New Roman"/>
                <w:spacing w:val="-2"/>
                <w:sz w:val="24"/>
                <w:szCs w:val="24"/>
                <w:lang w:eastAsia="zh-CN"/>
              </w:rPr>
              <w:t>причепу</w:t>
            </w:r>
          </w:p>
        </w:tc>
        <w:tc>
          <w:tcPr>
            <w:tcW w:w="3074" w:type="dxa"/>
            <w:tcBorders>
              <w:top w:val="single" w:sz="4" w:space="0" w:color="000000"/>
              <w:left w:val="single" w:sz="4" w:space="0" w:color="000000"/>
              <w:bottom w:val="single" w:sz="4" w:space="0" w:color="000000"/>
              <w:right w:val="single" w:sz="4" w:space="0" w:color="000000"/>
            </w:tcBorders>
            <w:vAlign w:val="center"/>
          </w:tcPr>
          <w:p w14:paraId="47C87D41" w14:textId="77777777" w:rsidR="00BB5064" w:rsidRPr="00BB5064" w:rsidRDefault="00BB5064" w:rsidP="00BB5064">
            <w:pPr>
              <w:suppressAutoHyphens/>
              <w:spacing w:after="0" w:line="240" w:lineRule="auto"/>
              <w:jc w:val="both"/>
              <w:rPr>
                <w:rFonts w:ascii="Times New Roman" w:hAnsi="Times New Roman" w:cs="Times New Roman"/>
                <w:color w:val="000000"/>
                <w:sz w:val="24"/>
                <w:szCs w:val="24"/>
                <w:lang w:eastAsia="ar-SA"/>
              </w:rPr>
            </w:pPr>
            <w:r w:rsidRPr="00BB5064">
              <w:rPr>
                <w:rFonts w:ascii="Times New Roman" w:hAnsi="Times New Roman" w:cs="Times New Roman"/>
                <w:sz w:val="24"/>
                <w:szCs w:val="24"/>
                <w:lang w:eastAsia="zh-CN"/>
              </w:rPr>
              <w:t>наявність</w:t>
            </w:r>
          </w:p>
        </w:tc>
        <w:tc>
          <w:tcPr>
            <w:tcW w:w="3017" w:type="dxa"/>
            <w:tcBorders>
              <w:top w:val="single" w:sz="4" w:space="0" w:color="000000"/>
              <w:left w:val="single" w:sz="4" w:space="0" w:color="000000"/>
              <w:bottom w:val="single" w:sz="4" w:space="0" w:color="000000"/>
              <w:right w:val="single" w:sz="4" w:space="0" w:color="000000"/>
            </w:tcBorders>
          </w:tcPr>
          <w:p w14:paraId="717A0758" w14:textId="77777777" w:rsidR="00BB5064" w:rsidRPr="00BB5064" w:rsidRDefault="00BB5064" w:rsidP="00BB5064">
            <w:pPr>
              <w:suppressAutoHyphens/>
              <w:snapToGrid w:val="0"/>
              <w:spacing w:after="0" w:line="240" w:lineRule="auto"/>
              <w:jc w:val="both"/>
              <w:rPr>
                <w:rFonts w:ascii="Times New Roman" w:hAnsi="Times New Roman" w:cs="Times New Roman"/>
                <w:color w:val="000000"/>
                <w:sz w:val="24"/>
                <w:szCs w:val="24"/>
                <w:lang w:eastAsia="ar-SA"/>
              </w:rPr>
            </w:pPr>
          </w:p>
        </w:tc>
      </w:tr>
      <w:tr w:rsidR="00BB5064" w:rsidRPr="00BB5064" w14:paraId="5CF87056" w14:textId="77777777" w:rsidTr="006C400A">
        <w:trPr>
          <w:jc w:val="center"/>
        </w:trPr>
        <w:tc>
          <w:tcPr>
            <w:tcW w:w="10061" w:type="dxa"/>
            <w:gridSpan w:val="5"/>
            <w:tcBorders>
              <w:top w:val="single" w:sz="4" w:space="0" w:color="000000"/>
              <w:left w:val="single" w:sz="4" w:space="0" w:color="000000"/>
              <w:bottom w:val="single" w:sz="4" w:space="0" w:color="000000"/>
              <w:right w:val="single" w:sz="4" w:space="0" w:color="000000"/>
            </w:tcBorders>
          </w:tcPr>
          <w:p w14:paraId="3CCE9A0B" w14:textId="77777777" w:rsidR="00BB5064" w:rsidRPr="00BB5064" w:rsidRDefault="00BB5064" w:rsidP="00BB5064">
            <w:pPr>
              <w:suppressAutoHyphens/>
              <w:spacing w:after="0" w:line="240" w:lineRule="auto"/>
              <w:jc w:val="center"/>
              <w:rPr>
                <w:rFonts w:ascii="Times New Roman" w:hAnsi="Times New Roman" w:cs="Times New Roman"/>
                <w:b/>
                <w:bCs/>
                <w:sz w:val="24"/>
                <w:szCs w:val="24"/>
                <w:lang w:val="en-US" w:eastAsia="ar-SA"/>
              </w:rPr>
            </w:pPr>
            <w:r w:rsidRPr="00BB5064">
              <w:rPr>
                <w:rFonts w:ascii="Times New Roman" w:hAnsi="Times New Roman" w:cs="Times New Roman"/>
                <w:b/>
                <w:bCs/>
                <w:sz w:val="24"/>
                <w:szCs w:val="24"/>
                <w:lang w:eastAsia="ar-SA"/>
              </w:rPr>
              <w:t>колеса</w:t>
            </w:r>
          </w:p>
        </w:tc>
      </w:tr>
      <w:tr w:rsidR="00BB5064" w:rsidRPr="00BB5064" w14:paraId="706D45FE" w14:textId="77777777" w:rsidTr="006C400A">
        <w:trPr>
          <w:gridAfter w:val="1"/>
          <w:wAfter w:w="6" w:type="dxa"/>
          <w:jc w:val="center"/>
        </w:trPr>
        <w:tc>
          <w:tcPr>
            <w:tcW w:w="710" w:type="dxa"/>
            <w:tcBorders>
              <w:top w:val="single" w:sz="4" w:space="0" w:color="000000"/>
              <w:left w:val="single" w:sz="4" w:space="0" w:color="000000"/>
              <w:bottom w:val="single" w:sz="4" w:space="0" w:color="000000"/>
              <w:right w:val="single" w:sz="4" w:space="0" w:color="000000"/>
            </w:tcBorders>
          </w:tcPr>
          <w:p w14:paraId="41FA7300" w14:textId="77777777" w:rsidR="00BB5064" w:rsidRPr="00BB5064" w:rsidRDefault="00BB5064" w:rsidP="00BB5064">
            <w:pPr>
              <w:suppressAutoHyphens/>
              <w:spacing w:after="0" w:line="240" w:lineRule="auto"/>
              <w:jc w:val="center"/>
              <w:rPr>
                <w:rFonts w:ascii="Times New Roman" w:hAnsi="Times New Roman" w:cs="Times New Roman"/>
                <w:sz w:val="24"/>
                <w:szCs w:val="24"/>
                <w:lang w:eastAsia="ar-SA"/>
              </w:rPr>
            </w:pPr>
            <w:r w:rsidRPr="00BB5064">
              <w:rPr>
                <w:rFonts w:ascii="Times New Roman" w:hAnsi="Times New Roman" w:cs="Times New Roman"/>
                <w:sz w:val="24"/>
                <w:szCs w:val="24"/>
                <w:lang w:eastAsia="ar-SA"/>
              </w:rPr>
              <w:t>1</w:t>
            </w:r>
          </w:p>
        </w:tc>
        <w:tc>
          <w:tcPr>
            <w:tcW w:w="3254" w:type="dxa"/>
            <w:tcBorders>
              <w:top w:val="single" w:sz="4" w:space="0" w:color="000000"/>
              <w:left w:val="single" w:sz="4" w:space="0" w:color="000000"/>
              <w:bottom w:val="single" w:sz="4" w:space="0" w:color="000000"/>
              <w:right w:val="single" w:sz="4" w:space="0" w:color="000000"/>
            </w:tcBorders>
            <w:vAlign w:val="center"/>
          </w:tcPr>
          <w:p w14:paraId="401AA616" w14:textId="77777777" w:rsidR="00BB5064" w:rsidRPr="00BB5064" w:rsidRDefault="00BB5064" w:rsidP="00BB5064">
            <w:pPr>
              <w:suppressAutoHyphens/>
              <w:spacing w:after="0" w:line="240" w:lineRule="auto"/>
              <w:jc w:val="both"/>
              <w:rPr>
                <w:rFonts w:ascii="Times New Roman" w:hAnsi="Times New Roman" w:cs="Times New Roman"/>
                <w:sz w:val="24"/>
                <w:szCs w:val="24"/>
                <w:lang w:eastAsia="ar-SA"/>
              </w:rPr>
            </w:pPr>
            <w:r w:rsidRPr="00BB5064">
              <w:rPr>
                <w:rFonts w:ascii="Times New Roman" w:hAnsi="Times New Roman" w:cs="Times New Roman"/>
                <w:sz w:val="24"/>
                <w:szCs w:val="24"/>
                <w:lang w:eastAsia="zh-CN"/>
              </w:rPr>
              <w:t>Шини</w:t>
            </w:r>
          </w:p>
        </w:tc>
        <w:tc>
          <w:tcPr>
            <w:tcW w:w="3074" w:type="dxa"/>
            <w:tcBorders>
              <w:top w:val="single" w:sz="4" w:space="0" w:color="000000"/>
              <w:left w:val="single" w:sz="4" w:space="0" w:color="000000"/>
              <w:bottom w:val="single" w:sz="4" w:space="0" w:color="000000"/>
              <w:right w:val="single" w:sz="4" w:space="0" w:color="000000"/>
            </w:tcBorders>
            <w:vAlign w:val="center"/>
          </w:tcPr>
          <w:p w14:paraId="596260B9" w14:textId="77777777" w:rsidR="00BB5064" w:rsidRPr="00BB5064" w:rsidRDefault="00BB5064" w:rsidP="00BB5064">
            <w:pPr>
              <w:suppressAutoHyphens/>
              <w:spacing w:after="0" w:line="240" w:lineRule="auto"/>
              <w:rPr>
                <w:rFonts w:ascii="Times New Roman" w:hAnsi="Times New Roman" w:cs="Times New Roman"/>
                <w:sz w:val="24"/>
                <w:szCs w:val="24"/>
                <w:lang w:eastAsia="ar-SA"/>
              </w:rPr>
            </w:pPr>
            <w:r w:rsidRPr="00BB5064">
              <w:rPr>
                <w:rFonts w:ascii="Times New Roman" w:hAnsi="Times New Roman" w:cs="Times New Roman"/>
                <w:sz w:val="24"/>
                <w:szCs w:val="24"/>
                <w:lang w:eastAsia="zh-CN"/>
              </w:rPr>
              <w:t xml:space="preserve">225/65 </w:t>
            </w:r>
            <w:r w:rsidRPr="00BB5064">
              <w:rPr>
                <w:rFonts w:ascii="Times New Roman" w:hAnsi="Times New Roman" w:cs="Times New Roman"/>
                <w:sz w:val="24"/>
                <w:szCs w:val="24"/>
                <w:lang w:val="en-US" w:eastAsia="zh-CN"/>
              </w:rPr>
              <w:t>R18</w:t>
            </w:r>
          </w:p>
        </w:tc>
        <w:tc>
          <w:tcPr>
            <w:tcW w:w="3017" w:type="dxa"/>
            <w:tcBorders>
              <w:top w:val="single" w:sz="4" w:space="0" w:color="000000"/>
              <w:left w:val="single" w:sz="4" w:space="0" w:color="000000"/>
              <w:bottom w:val="single" w:sz="4" w:space="0" w:color="000000"/>
              <w:right w:val="single" w:sz="4" w:space="0" w:color="000000"/>
            </w:tcBorders>
            <w:vAlign w:val="center"/>
          </w:tcPr>
          <w:p w14:paraId="2E258508" w14:textId="77777777" w:rsidR="00BB5064" w:rsidRPr="00BB5064" w:rsidRDefault="00BB5064" w:rsidP="00BB5064">
            <w:pPr>
              <w:suppressAutoHyphens/>
              <w:snapToGrid w:val="0"/>
              <w:spacing w:after="0" w:line="240" w:lineRule="auto"/>
              <w:jc w:val="both"/>
              <w:rPr>
                <w:rFonts w:ascii="Times New Roman" w:hAnsi="Times New Roman" w:cs="Times New Roman"/>
                <w:sz w:val="24"/>
                <w:szCs w:val="24"/>
                <w:lang w:eastAsia="ar-SA"/>
              </w:rPr>
            </w:pPr>
          </w:p>
        </w:tc>
      </w:tr>
      <w:tr w:rsidR="00BB5064" w:rsidRPr="00BB5064" w14:paraId="56F179B0" w14:textId="77777777" w:rsidTr="006C400A">
        <w:trPr>
          <w:gridAfter w:val="1"/>
          <w:wAfter w:w="6" w:type="dxa"/>
          <w:jc w:val="center"/>
        </w:trPr>
        <w:tc>
          <w:tcPr>
            <w:tcW w:w="710" w:type="dxa"/>
            <w:tcBorders>
              <w:top w:val="single" w:sz="4" w:space="0" w:color="000000"/>
              <w:left w:val="single" w:sz="4" w:space="0" w:color="000000"/>
              <w:bottom w:val="single" w:sz="4" w:space="0" w:color="000000"/>
              <w:right w:val="single" w:sz="4" w:space="0" w:color="000000"/>
            </w:tcBorders>
          </w:tcPr>
          <w:p w14:paraId="2B23030E" w14:textId="77777777" w:rsidR="00BB5064" w:rsidRPr="00BB5064" w:rsidRDefault="00BB5064" w:rsidP="00BB5064">
            <w:pPr>
              <w:suppressAutoHyphens/>
              <w:spacing w:after="0" w:line="240" w:lineRule="auto"/>
              <w:jc w:val="center"/>
              <w:rPr>
                <w:rFonts w:ascii="Times New Roman" w:hAnsi="Times New Roman" w:cs="Times New Roman"/>
                <w:sz w:val="24"/>
                <w:szCs w:val="24"/>
                <w:lang w:eastAsia="ar-SA"/>
              </w:rPr>
            </w:pPr>
            <w:r w:rsidRPr="00BB5064">
              <w:rPr>
                <w:rFonts w:ascii="Times New Roman" w:hAnsi="Times New Roman" w:cs="Times New Roman"/>
                <w:sz w:val="24"/>
                <w:szCs w:val="24"/>
                <w:lang w:eastAsia="ar-SA"/>
              </w:rPr>
              <w:t>2</w:t>
            </w:r>
          </w:p>
        </w:tc>
        <w:tc>
          <w:tcPr>
            <w:tcW w:w="3254" w:type="dxa"/>
            <w:tcBorders>
              <w:top w:val="single" w:sz="4" w:space="0" w:color="000000"/>
              <w:left w:val="single" w:sz="4" w:space="0" w:color="000000"/>
              <w:bottom w:val="single" w:sz="4" w:space="0" w:color="000000"/>
              <w:right w:val="single" w:sz="4" w:space="0" w:color="000000"/>
            </w:tcBorders>
            <w:vAlign w:val="center"/>
          </w:tcPr>
          <w:p w14:paraId="79390B92" w14:textId="77777777" w:rsidR="00BB5064" w:rsidRPr="00BB5064" w:rsidRDefault="00BB5064" w:rsidP="00BB5064">
            <w:pPr>
              <w:suppressAutoHyphens/>
              <w:spacing w:after="0" w:line="240" w:lineRule="auto"/>
              <w:jc w:val="both"/>
              <w:rPr>
                <w:rFonts w:ascii="Times New Roman" w:hAnsi="Times New Roman" w:cs="Times New Roman"/>
                <w:sz w:val="24"/>
                <w:szCs w:val="24"/>
                <w:lang w:eastAsia="ar-SA"/>
              </w:rPr>
            </w:pPr>
            <w:r w:rsidRPr="00BB5064">
              <w:rPr>
                <w:rFonts w:ascii="Times New Roman" w:hAnsi="Times New Roman" w:cs="Times New Roman"/>
                <w:sz w:val="24"/>
                <w:szCs w:val="24"/>
                <w:lang w:eastAsia="ar-SA"/>
              </w:rPr>
              <w:t>Диски</w:t>
            </w:r>
          </w:p>
        </w:tc>
        <w:tc>
          <w:tcPr>
            <w:tcW w:w="3074" w:type="dxa"/>
            <w:tcBorders>
              <w:top w:val="single" w:sz="4" w:space="0" w:color="000000"/>
              <w:left w:val="single" w:sz="4" w:space="0" w:color="000000"/>
              <w:bottom w:val="single" w:sz="4" w:space="0" w:color="000000"/>
              <w:right w:val="single" w:sz="4" w:space="0" w:color="000000"/>
            </w:tcBorders>
            <w:vAlign w:val="center"/>
          </w:tcPr>
          <w:p w14:paraId="1C7DD7ED" w14:textId="77777777" w:rsidR="00BB5064" w:rsidRPr="00BB5064" w:rsidRDefault="00BB5064" w:rsidP="00BB5064">
            <w:pPr>
              <w:suppressAutoHyphens/>
              <w:spacing w:after="0" w:line="240" w:lineRule="auto"/>
              <w:rPr>
                <w:rFonts w:ascii="Times New Roman" w:hAnsi="Times New Roman" w:cs="Times New Roman"/>
                <w:sz w:val="24"/>
                <w:szCs w:val="24"/>
                <w:lang w:eastAsia="ar-SA"/>
              </w:rPr>
            </w:pPr>
            <w:proofErr w:type="spellStart"/>
            <w:r w:rsidRPr="00BB5064">
              <w:rPr>
                <w:rFonts w:ascii="Times New Roman" w:hAnsi="Times New Roman" w:cs="Times New Roman"/>
                <w:sz w:val="24"/>
                <w:szCs w:val="24"/>
                <w:lang w:eastAsia="zh-CN"/>
              </w:rPr>
              <w:t>Алюміневі</w:t>
            </w:r>
            <w:proofErr w:type="spellEnd"/>
            <w:r w:rsidRPr="00BB5064">
              <w:rPr>
                <w:rFonts w:ascii="Times New Roman" w:hAnsi="Times New Roman" w:cs="Times New Roman"/>
                <w:sz w:val="24"/>
                <w:szCs w:val="24"/>
                <w:lang w:eastAsia="zh-CN"/>
              </w:rPr>
              <w:t xml:space="preserve"> </w:t>
            </w:r>
            <w:r w:rsidRPr="00BB5064">
              <w:rPr>
                <w:rFonts w:ascii="Times New Roman" w:hAnsi="Times New Roman" w:cs="Times New Roman"/>
                <w:sz w:val="24"/>
                <w:szCs w:val="24"/>
                <w:lang w:val="en-US" w:eastAsia="zh-CN"/>
              </w:rPr>
              <w:t>Amadora</w:t>
            </w:r>
            <w:r w:rsidRPr="00BB5064">
              <w:rPr>
                <w:rFonts w:ascii="Times New Roman" w:hAnsi="Times New Roman" w:cs="Times New Roman"/>
                <w:sz w:val="24"/>
                <w:szCs w:val="24"/>
                <w:lang w:eastAsia="zh-CN"/>
              </w:rPr>
              <w:t xml:space="preserve"> </w:t>
            </w:r>
            <w:r w:rsidRPr="00BB5064">
              <w:rPr>
                <w:rFonts w:ascii="Times New Roman" w:hAnsi="Times New Roman" w:cs="Times New Roman"/>
                <w:sz w:val="24"/>
                <w:szCs w:val="24"/>
                <w:lang w:val="en-US" w:eastAsia="zh-CN"/>
              </w:rPr>
              <w:t>7</w:t>
            </w:r>
            <w:r w:rsidRPr="00BB5064">
              <w:rPr>
                <w:rFonts w:ascii="Times New Roman" w:hAnsi="Times New Roman" w:cs="Times New Roman"/>
                <w:sz w:val="24"/>
                <w:szCs w:val="24"/>
                <w:lang w:eastAsia="zh-CN"/>
              </w:rPr>
              <w:t>.5×18</w:t>
            </w:r>
          </w:p>
        </w:tc>
        <w:tc>
          <w:tcPr>
            <w:tcW w:w="3017" w:type="dxa"/>
            <w:tcBorders>
              <w:top w:val="single" w:sz="4" w:space="0" w:color="000000"/>
              <w:left w:val="single" w:sz="4" w:space="0" w:color="000000"/>
              <w:bottom w:val="single" w:sz="4" w:space="0" w:color="000000"/>
              <w:right w:val="single" w:sz="4" w:space="0" w:color="000000"/>
            </w:tcBorders>
            <w:vAlign w:val="center"/>
          </w:tcPr>
          <w:p w14:paraId="22D16A8D" w14:textId="77777777" w:rsidR="00BB5064" w:rsidRPr="00BB5064" w:rsidRDefault="00BB5064" w:rsidP="00BB5064">
            <w:pPr>
              <w:suppressAutoHyphens/>
              <w:snapToGrid w:val="0"/>
              <w:spacing w:after="0" w:line="240" w:lineRule="auto"/>
              <w:jc w:val="both"/>
              <w:rPr>
                <w:rFonts w:ascii="Times New Roman" w:hAnsi="Times New Roman" w:cs="Times New Roman"/>
                <w:sz w:val="24"/>
                <w:szCs w:val="24"/>
                <w:lang w:eastAsia="ar-SA"/>
              </w:rPr>
            </w:pPr>
          </w:p>
        </w:tc>
      </w:tr>
      <w:tr w:rsidR="00BB5064" w:rsidRPr="00BB5064" w14:paraId="09AABA2E" w14:textId="77777777" w:rsidTr="006C400A">
        <w:trPr>
          <w:gridAfter w:val="1"/>
          <w:wAfter w:w="6" w:type="dxa"/>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08D6464F" w14:textId="77777777" w:rsidR="00BB5064" w:rsidRPr="00BB5064" w:rsidRDefault="00BB5064" w:rsidP="00BB5064">
            <w:pPr>
              <w:suppressAutoHyphens/>
              <w:spacing w:after="0" w:line="240" w:lineRule="auto"/>
              <w:jc w:val="center"/>
              <w:rPr>
                <w:rFonts w:ascii="Times New Roman" w:hAnsi="Times New Roman" w:cs="Times New Roman"/>
                <w:sz w:val="24"/>
                <w:szCs w:val="24"/>
                <w:lang w:eastAsia="ar-SA"/>
              </w:rPr>
            </w:pPr>
            <w:r w:rsidRPr="00BB5064">
              <w:rPr>
                <w:rFonts w:ascii="Times New Roman" w:hAnsi="Times New Roman" w:cs="Times New Roman"/>
                <w:sz w:val="24"/>
                <w:szCs w:val="24"/>
                <w:lang w:eastAsia="ar-SA"/>
              </w:rPr>
              <w:t>3</w:t>
            </w:r>
          </w:p>
        </w:tc>
        <w:tc>
          <w:tcPr>
            <w:tcW w:w="3254" w:type="dxa"/>
            <w:tcBorders>
              <w:top w:val="single" w:sz="4" w:space="0" w:color="000000"/>
              <w:left w:val="single" w:sz="4" w:space="0" w:color="000000"/>
              <w:bottom w:val="single" w:sz="4" w:space="0" w:color="000000"/>
              <w:right w:val="single" w:sz="4" w:space="0" w:color="000000"/>
            </w:tcBorders>
            <w:vAlign w:val="center"/>
          </w:tcPr>
          <w:p w14:paraId="1F53F15C" w14:textId="77777777" w:rsidR="00BB5064" w:rsidRPr="00BB5064" w:rsidRDefault="00BB5064" w:rsidP="00BB5064">
            <w:pPr>
              <w:suppressAutoHyphens/>
              <w:spacing w:after="0" w:line="240" w:lineRule="auto"/>
              <w:jc w:val="both"/>
              <w:rPr>
                <w:rFonts w:ascii="Times New Roman" w:hAnsi="Times New Roman" w:cs="Times New Roman"/>
                <w:sz w:val="24"/>
                <w:szCs w:val="24"/>
                <w:lang w:eastAsia="ar-SA"/>
              </w:rPr>
            </w:pPr>
            <w:r w:rsidRPr="00BB5064">
              <w:rPr>
                <w:rFonts w:ascii="Times New Roman" w:hAnsi="Times New Roman" w:cs="Times New Roman"/>
                <w:sz w:val="24"/>
                <w:szCs w:val="24"/>
                <w:lang w:eastAsia="zh-CN"/>
              </w:rPr>
              <w:t>Запасне колесо</w:t>
            </w:r>
          </w:p>
        </w:tc>
        <w:tc>
          <w:tcPr>
            <w:tcW w:w="3074" w:type="dxa"/>
            <w:tcBorders>
              <w:top w:val="single" w:sz="4" w:space="0" w:color="000000"/>
              <w:left w:val="single" w:sz="4" w:space="0" w:color="000000"/>
              <w:bottom w:val="single" w:sz="4" w:space="0" w:color="000000"/>
              <w:right w:val="single" w:sz="4" w:space="0" w:color="000000"/>
            </w:tcBorders>
            <w:vAlign w:val="center"/>
          </w:tcPr>
          <w:p w14:paraId="725F13C9" w14:textId="77777777" w:rsidR="00BB5064" w:rsidRPr="00BB5064" w:rsidRDefault="00BB5064" w:rsidP="00BB5064">
            <w:pPr>
              <w:suppressAutoHyphens/>
              <w:spacing w:after="0" w:line="240" w:lineRule="auto"/>
              <w:rPr>
                <w:rFonts w:ascii="Times New Roman" w:hAnsi="Times New Roman" w:cs="Times New Roman"/>
                <w:sz w:val="24"/>
                <w:szCs w:val="24"/>
                <w:lang w:eastAsia="ar-SA"/>
              </w:rPr>
            </w:pPr>
            <w:proofErr w:type="spellStart"/>
            <w:r w:rsidRPr="00BB5064">
              <w:rPr>
                <w:rFonts w:ascii="Times New Roman" w:hAnsi="Times New Roman" w:cs="Times New Roman"/>
                <w:sz w:val="24"/>
                <w:szCs w:val="24"/>
                <w:lang w:eastAsia="ar-SA"/>
              </w:rPr>
              <w:t>Повнорозмірне</w:t>
            </w:r>
            <w:proofErr w:type="spellEnd"/>
            <w:r w:rsidRPr="00BB5064">
              <w:rPr>
                <w:rFonts w:ascii="Times New Roman" w:hAnsi="Times New Roman" w:cs="Times New Roman"/>
                <w:sz w:val="24"/>
                <w:szCs w:val="24"/>
                <w:lang w:eastAsia="ar-SA"/>
              </w:rPr>
              <w:t xml:space="preserve"> колесо </w:t>
            </w:r>
            <w:proofErr w:type="spellStart"/>
            <w:r w:rsidRPr="00BB5064">
              <w:rPr>
                <w:rFonts w:ascii="Times New Roman" w:hAnsi="Times New Roman" w:cs="Times New Roman"/>
                <w:sz w:val="24"/>
                <w:szCs w:val="24"/>
                <w:lang w:eastAsia="zh-CN"/>
              </w:rPr>
              <w:t>алюміневий</w:t>
            </w:r>
            <w:proofErr w:type="spellEnd"/>
            <w:r w:rsidRPr="00BB5064">
              <w:rPr>
                <w:rFonts w:ascii="Times New Roman" w:hAnsi="Times New Roman" w:cs="Times New Roman"/>
                <w:sz w:val="24"/>
                <w:szCs w:val="24"/>
                <w:lang w:eastAsia="zh-CN"/>
              </w:rPr>
              <w:t xml:space="preserve"> диск 7.5×18, шина 225/65 </w:t>
            </w:r>
            <w:r w:rsidRPr="00BB5064">
              <w:rPr>
                <w:rFonts w:ascii="Times New Roman" w:hAnsi="Times New Roman" w:cs="Times New Roman"/>
                <w:sz w:val="24"/>
                <w:szCs w:val="24"/>
                <w:lang w:val="en-US" w:eastAsia="zh-CN"/>
              </w:rPr>
              <w:t>R</w:t>
            </w:r>
            <w:r w:rsidRPr="00BB5064">
              <w:rPr>
                <w:rFonts w:ascii="Times New Roman" w:hAnsi="Times New Roman" w:cs="Times New Roman"/>
                <w:sz w:val="24"/>
                <w:szCs w:val="24"/>
                <w:lang w:eastAsia="zh-CN"/>
              </w:rPr>
              <w:t xml:space="preserve">18 </w:t>
            </w:r>
          </w:p>
        </w:tc>
        <w:tc>
          <w:tcPr>
            <w:tcW w:w="3017" w:type="dxa"/>
            <w:tcBorders>
              <w:top w:val="single" w:sz="4" w:space="0" w:color="000000"/>
              <w:left w:val="single" w:sz="4" w:space="0" w:color="000000"/>
              <w:bottom w:val="single" w:sz="4" w:space="0" w:color="000000"/>
              <w:right w:val="single" w:sz="4" w:space="0" w:color="000000"/>
            </w:tcBorders>
            <w:vAlign w:val="center"/>
          </w:tcPr>
          <w:p w14:paraId="4486FD28" w14:textId="77777777" w:rsidR="00BB5064" w:rsidRPr="00BB5064" w:rsidRDefault="00BB5064" w:rsidP="00BB5064">
            <w:pPr>
              <w:suppressAutoHyphens/>
              <w:snapToGrid w:val="0"/>
              <w:spacing w:after="0" w:line="240" w:lineRule="auto"/>
              <w:jc w:val="both"/>
              <w:rPr>
                <w:rFonts w:ascii="Times New Roman" w:hAnsi="Times New Roman" w:cs="Times New Roman"/>
                <w:sz w:val="24"/>
                <w:szCs w:val="24"/>
                <w:lang w:eastAsia="ar-SA"/>
              </w:rPr>
            </w:pPr>
          </w:p>
        </w:tc>
      </w:tr>
      <w:tr w:rsidR="00BB5064" w:rsidRPr="00BB5064" w14:paraId="4422CDF6" w14:textId="77777777" w:rsidTr="006C400A">
        <w:trPr>
          <w:jc w:val="center"/>
        </w:trPr>
        <w:tc>
          <w:tcPr>
            <w:tcW w:w="10061" w:type="dxa"/>
            <w:gridSpan w:val="5"/>
            <w:tcBorders>
              <w:top w:val="single" w:sz="4" w:space="0" w:color="000000"/>
              <w:left w:val="single" w:sz="4" w:space="0" w:color="000000"/>
              <w:bottom w:val="single" w:sz="4" w:space="0" w:color="000000"/>
              <w:right w:val="single" w:sz="4" w:space="0" w:color="000000"/>
            </w:tcBorders>
          </w:tcPr>
          <w:p w14:paraId="75B53799" w14:textId="77777777" w:rsidR="00BB5064" w:rsidRPr="00BB5064" w:rsidRDefault="00BB5064" w:rsidP="00BB5064">
            <w:pPr>
              <w:suppressAutoHyphens/>
              <w:spacing w:after="0" w:line="240" w:lineRule="auto"/>
              <w:jc w:val="center"/>
              <w:rPr>
                <w:rFonts w:ascii="Times New Roman" w:hAnsi="Times New Roman" w:cs="Times New Roman"/>
                <w:color w:val="000000"/>
                <w:sz w:val="24"/>
                <w:szCs w:val="24"/>
                <w:lang w:eastAsia="ar-SA"/>
              </w:rPr>
            </w:pPr>
            <w:r w:rsidRPr="00BB5064">
              <w:rPr>
                <w:rFonts w:ascii="Times New Roman" w:hAnsi="Times New Roman" w:cs="Times New Roman"/>
                <w:b/>
                <w:bCs/>
                <w:sz w:val="24"/>
                <w:szCs w:val="24"/>
                <w:lang w:eastAsia="zh-CN"/>
              </w:rPr>
              <w:t>Додаткове обладнання</w:t>
            </w:r>
          </w:p>
        </w:tc>
      </w:tr>
      <w:tr w:rsidR="00BB5064" w:rsidRPr="00BB5064" w14:paraId="1DE139D3" w14:textId="77777777" w:rsidTr="006C400A">
        <w:trPr>
          <w:gridAfter w:val="1"/>
          <w:wAfter w:w="6" w:type="dxa"/>
          <w:jc w:val="center"/>
        </w:trPr>
        <w:tc>
          <w:tcPr>
            <w:tcW w:w="710" w:type="dxa"/>
            <w:tcBorders>
              <w:top w:val="single" w:sz="4" w:space="0" w:color="000000"/>
              <w:left w:val="single" w:sz="4" w:space="0" w:color="000000"/>
              <w:bottom w:val="single" w:sz="4" w:space="0" w:color="000000"/>
              <w:right w:val="single" w:sz="4" w:space="0" w:color="000000"/>
            </w:tcBorders>
          </w:tcPr>
          <w:p w14:paraId="06442712" w14:textId="77777777" w:rsidR="00BB5064" w:rsidRPr="00BB5064" w:rsidRDefault="00BB5064" w:rsidP="00BB5064">
            <w:pPr>
              <w:suppressAutoHyphens/>
              <w:spacing w:after="0" w:line="240" w:lineRule="auto"/>
              <w:jc w:val="center"/>
              <w:rPr>
                <w:rFonts w:ascii="Times New Roman" w:hAnsi="Times New Roman" w:cs="Times New Roman"/>
                <w:color w:val="000000"/>
                <w:sz w:val="24"/>
                <w:szCs w:val="24"/>
                <w:lang w:eastAsia="ar-SA"/>
              </w:rPr>
            </w:pPr>
            <w:r w:rsidRPr="00BB5064">
              <w:rPr>
                <w:rFonts w:ascii="Times New Roman" w:hAnsi="Times New Roman" w:cs="Times New Roman"/>
                <w:color w:val="000000"/>
                <w:sz w:val="24"/>
                <w:szCs w:val="24"/>
                <w:lang w:eastAsia="ar-SA"/>
              </w:rPr>
              <w:t>1</w:t>
            </w:r>
          </w:p>
        </w:tc>
        <w:tc>
          <w:tcPr>
            <w:tcW w:w="3254" w:type="dxa"/>
            <w:tcBorders>
              <w:top w:val="single" w:sz="4" w:space="0" w:color="000000"/>
              <w:left w:val="single" w:sz="4" w:space="0" w:color="000000"/>
              <w:bottom w:val="single" w:sz="4" w:space="0" w:color="000000"/>
              <w:right w:val="single" w:sz="4" w:space="0" w:color="000000"/>
            </w:tcBorders>
            <w:vAlign w:val="center"/>
          </w:tcPr>
          <w:p w14:paraId="7F9B82B3" w14:textId="77777777" w:rsidR="00BB5064" w:rsidRPr="00BB5064" w:rsidRDefault="00BB5064" w:rsidP="00BB5064">
            <w:pPr>
              <w:suppressAutoHyphens/>
              <w:spacing w:after="0" w:line="240" w:lineRule="auto"/>
              <w:contextualSpacing/>
              <w:rPr>
                <w:rFonts w:ascii="Times New Roman" w:hAnsi="Times New Roman" w:cs="Times New Roman"/>
                <w:bCs/>
                <w:spacing w:val="-2"/>
                <w:sz w:val="24"/>
                <w:szCs w:val="24"/>
                <w:lang w:eastAsia="zh-CN"/>
              </w:rPr>
            </w:pPr>
            <w:proofErr w:type="spellStart"/>
            <w:r w:rsidRPr="00BB5064">
              <w:rPr>
                <w:rFonts w:ascii="Times New Roman" w:hAnsi="Times New Roman" w:cs="Times New Roman"/>
                <w:bCs/>
                <w:spacing w:val="-2"/>
                <w:sz w:val="24"/>
                <w:szCs w:val="24"/>
                <w:lang w:eastAsia="zh-CN"/>
              </w:rPr>
              <w:t>Кунг</w:t>
            </w:r>
            <w:proofErr w:type="spellEnd"/>
            <w:r w:rsidRPr="00BB5064">
              <w:rPr>
                <w:rFonts w:ascii="Times New Roman" w:hAnsi="Times New Roman" w:cs="Times New Roman"/>
                <w:bCs/>
                <w:spacing w:val="-2"/>
                <w:sz w:val="24"/>
                <w:szCs w:val="24"/>
                <w:lang w:eastAsia="zh-CN"/>
              </w:rPr>
              <w:t xml:space="preserve"> із заднім вікном в колір кузова</w:t>
            </w:r>
          </w:p>
        </w:tc>
        <w:tc>
          <w:tcPr>
            <w:tcW w:w="3074" w:type="dxa"/>
            <w:tcBorders>
              <w:top w:val="single" w:sz="4" w:space="0" w:color="000000"/>
              <w:left w:val="single" w:sz="4" w:space="0" w:color="000000"/>
              <w:bottom w:val="single" w:sz="4" w:space="0" w:color="000000"/>
              <w:right w:val="single" w:sz="4" w:space="0" w:color="000000"/>
            </w:tcBorders>
            <w:vAlign w:val="center"/>
          </w:tcPr>
          <w:p w14:paraId="0BF210D4" w14:textId="77777777" w:rsidR="00BB5064" w:rsidRPr="00BB5064" w:rsidRDefault="00BB5064" w:rsidP="00BB5064">
            <w:pPr>
              <w:suppressAutoHyphens/>
              <w:spacing w:after="0" w:line="240" w:lineRule="auto"/>
              <w:rPr>
                <w:rFonts w:ascii="Times New Roman" w:hAnsi="Times New Roman" w:cs="Times New Roman"/>
                <w:sz w:val="24"/>
                <w:szCs w:val="24"/>
                <w:lang w:eastAsia="zh-CN"/>
              </w:rPr>
            </w:pPr>
            <w:r w:rsidRPr="00BB5064">
              <w:rPr>
                <w:rFonts w:ascii="Times New Roman" w:hAnsi="Times New Roman" w:cs="Times New Roman"/>
                <w:sz w:val="24"/>
                <w:szCs w:val="24"/>
                <w:lang w:eastAsia="zh-CN"/>
              </w:rPr>
              <w:t>наявність</w:t>
            </w:r>
          </w:p>
        </w:tc>
        <w:tc>
          <w:tcPr>
            <w:tcW w:w="3017" w:type="dxa"/>
            <w:tcBorders>
              <w:top w:val="single" w:sz="4" w:space="0" w:color="000000"/>
              <w:left w:val="single" w:sz="4" w:space="0" w:color="000000"/>
              <w:bottom w:val="single" w:sz="4" w:space="0" w:color="000000"/>
              <w:right w:val="single" w:sz="4" w:space="0" w:color="000000"/>
            </w:tcBorders>
            <w:vAlign w:val="center"/>
          </w:tcPr>
          <w:p w14:paraId="607C5BF9" w14:textId="77777777" w:rsidR="00BB5064" w:rsidRPr="00BB5064" w:rsidRDefault="00BB5064" w:rsidP="00BB5064">
            <w:pPr>
              <w:suppressAutoHyphens/>
              <w:snapToGrid w:val="0"/>
              <w:spacing w:after="0" w:line="240" w:lineRule="auto"/>
              <w:jc w:val="both"/>
              <w:rPr>
                <w:rFonts w:ascii="Times New Roman" w:hAnsi="Times New Roman" w:cs="Times New Roman"/>
                <w:color w:val="000000"/>
                <w:sz w:val="24"/>
                <w:szCs w:val="24"/>
                <w:lang w:eastAsia="ar-SA"/>
              </w:rPr>
            </w:pPr>
          </w:p>
        </w:tc>
      </w:tr>
      <w:tr w:rsidR="00BB5064" w:rsidRPr="00BB5064" w14:paraId="2565A4B6" w14:textId="77777777" w:rsidTr="006C400A">
        <w:trPr>
          <w:gridAfter w:val="1"/>
          <w:wAfter w:w="6" w:type="dxa"/>
          <w:jc w:val="center"/>
        </w:trPr>
        <w:tc>
          <w:tcPr>
            <w:tcW w:w="710" w:type="dxa"/>
            <w:tcBorders>
              <w:top w:val="single" w:sz="4" w:space="0" w:color="000000"/>
              <w:left w:val="single" w:sz="4" w:space="0" w:color="000000"/>
              <w:bottom w:val="single" w:sz="4" w:space="0" w:color="000000"/>
              <w:right w:val="single" w:sz="4" w:space="0" w:color="000000"/>
            </w:tcBorders>
          </w:tcPr>
          <w:p w14:paraId="64740960" w14:textId="77777777" w:rsidR="00BB5064" w:rsidRPr="00BB5064" w:rsidRDefault="00BB5064" w:rsidP="00BB5064">
            <w:pPr>
              <w:suppressAutoHyphens/>
              <w:spacing w:after="0" w:line="240" w:lineRule="auto"/>
              <w:jc w:val="center"/>
              <w:rPr>
                <w:rFonts w:ascii="Times New Roman" w:hAnsi="Times New Roman" w:cs="Times New Roman"/>
                <w:color w:val="000000"/>
                <w:sz w:val="24"/>
                <w:szCs w:val="24"/>
                <w:lang w:eastAsia="ar-SA"/>
              </w:rPr>
            </w:pPr>
            <w:r w:rsidRPr="00BB5064">
              <w:rPr>
                <w:rFonts w:ascii="Times New Roman" w:hAnsi="Times New Roman" w:cs="Times New Roman"/>
                <w:color w:val="000000"/>
                <w:sz w:val="24"/>
                <w:szCs w:val="24"/>
                <w:lang w:eastAsia="ar-SA"/>
              </w:rPr>
              <w:t>2</w:t>
            </w:r>
          </w:p>
        </w:tc>
        <w:tc>
          <w:tcPr>
            <w:tcW w:w="3254" w:type="dxa"/>
            <w:tcBorders>
              <w:top w:val="single" w:sz="4" w:space="0" w:color="000000"/>
              <w:left w:val="single" w:sz="4" w:space="0" w:color="000000"/>
              <w:bottom w:val="single" w:sz="4" w:space="0" w:color="000000"/>
              <w:right w:val="single" w:sz="4" w:space="0" w:color="000000"/>
            </w:tcBorders>
            <w:vAlign w:val="center"/>
          </w:tcPr>
          <w:p w14:paraId="52988AC8" w14:textId="77777777" w:rsidR="00BB5064" w:rsidRPr="00BB5064" w:rsidRDefault="00BB5064" w:rsidP="00BB5064">
            <w:pPr>
              <w:suppressAutoHyphens/>
              <w:spacing w:after="0" w:line="240" w:lineRule="auto"/>
              <w:contextualSpacing/>
              <w:rPr>
                <w:rFonts w:ascii="Times New Roman" w:hAnsi="Times New Roman" w:cs="Times New Roman"/>
                <w:bCs/>
                <w:spacing w:val="-2"/>
                <w:sz w:val="24"/>
                <w:szCs w:val="24"/>
                <w:lang w:eastAsia="zh-CN"/>
              </w:rPr>
            </w:pPr>
            <w:r w:rsidRPr="00BB5064">
              <w:rPr>
                <w:rFonts w:ascii="Times New Roman" w:hAnsi="Times New Roman" w:cs="Times New Roman"/>
                <w:bCs/>
                <w:spacing w:val="-2"/>
                <w:sz w:val="24"/>
                <w:szCs w:val="24"/>
                <w:lang w:eastAsia="zh-CN"/>
              </w:rPr>
              <w:t>Сітка в радіаторну решітку</w:t>
            </w:r>
          </w:p>
        </w:tc>
        <w:tc>
          <w:tcPr>
            <w:tcW w:w="3074" w:type="dxa"/>
            <w:tcBorders>
              <w:top w:val="single" w:sz="4" w:space="0" w:color="000000"/>
              <w:left w:val="single" w:sz="4" w:space="0" w:color="000000"/>
              <w:bottom w:val="single" w:sz="4" w:space="0" w:color="000000"/>
              <w:right w:val="single" w:sz="4" w:space="0" w:color="000000"/>
            </w:tcBorders>
            <w:vAlign w:val="center"/>
          </w:tcPr>
          <w:p w14:paraId="4110EB81" w14:textId="77777777" w:rsidR="00BB5064" w:rsidRPr="00BB5064" w:rsidRDefault="00BB5064" w:rsidP="00BB5064">
            <w:pPr>
              <w:suppressAutoHyphens/>
              <w:spacing w:after="0" w:line="240" w:lineRule="auto"/>
              <w:rPr>
                <w:rFonts w:ascii="Times New Roman" w:hAnsi="Times New Roman" w:cs="Times New Roman"/>
                <w:sz w:val="24"/>
                <w:szCs w:val="24"/>
                <w:lang w:eastAsia="zh-CN"/>
              </w:rPr>
            </w:pPr>
            <w:r w:rsidRPr="00BB5064">
              <w:rPr>
                <w:rFonts w:ascii="Times New Roman" w:hAnsi="Times New Roman" w:cs="Times New Roman"/>
                <w:sz w:val="24"/>
                <w:szCs w:val="24"/>
                <w:lang w:eastAsia="zh-CN"/>
              </w:rPr>
              <w:t>наявність</w:t>
            </w:r>
          </w:p>
        </w:tc>
        <w:tc>
          <w:tcPr>
            <w:tcW w:w="3017" w:type="dxa"/>
            <w:tcBorders>
              <w:top w:val="single" w:sz="4" w:space="0" w:color="000000"/>
              <w:left w:val="single" w:sz="4" w:space="0" w:color="000000"/>
              <w:bottom w:val="single" w:sz="4" w:space="0" w:color="000000"/>
              <w:right w:val="single" w:sz="4" w:space="0" w:color="000000"/>
            </w:tcBorders>
            <w:vAlign w:val="center"/>
          </w:tcPr>
          <w:p w14:paraId="41278D54" w14:textId="77777777" w:rsidR="00BB5064" w:rsidRPr="00BB5064" w:rsidRDefault="00BB5064" w:rsidP="00BB5064">
            <w:pPr>
              <w:suppressAutoHyphens/>
              <w:snapToGrid w:val="0"/>
              <w:spacing w:after="0" w:line="240" w:lineRule="auto"/>
              <w:jc w:val="both"/>
              <w:rPr>
                <w:rFonts w:ascii="Times New Roman" w:hAnsi="Times New Roman" w:cs="Times New Roman"/>
                <w:color w:val="000000"/>
                <w:sz w:val="24"/>
                <w:szCs w:val="24"/>
                <w:lang w:eastAsia="ar-SA"/>
              </w:rPr>
            </w:pPr>
          </w:p>
        </w:tc>
      </w:tr>
      <w:tr w:rsidR="00BB5064" w:rsidRPr="00BB5064" w14:paraId="52EE5E0D" w14:textId="77777777" w:rsidTr="006C400A">
        <w:trPr>
          <w:gridAfter w:val="1"/>
          <w:wAfter w:w="6" w:type="dxa"/>
          <w:jc w:val="center"/>
        </w:trPr>
        <w:tc>
          <w:tcPr>
            <w:tcW w:w="710" w:type="dxa"/>
            <w:tcBorders>
              <w:top w:val="single" w:sz="4" w:space="0" w:color="000000"/>
              <w:left w:val="single" w:sz="4" w:space="0" w:color="000000"/>
              <w:bottom w:val="single" w:sz="4" w:space="0" w:color="000000"/>
              <w:right w:val="single" w:sz="4" w:space="0" w:color="000000"/>
            </w:tcBorders>
          </w:tcPr>
          <w:p w14:paraId="476CA1C0" w14:textId="77777777" w:rsidR="00BB5064" w:rsidRPr="00BB5064" w:rsidRDefault="00BB5064" w:rsidP="00BB5064">
            <w:pPr>
              <w:suppressAutoHyphens/>
              <w:spacing w:after="0" w:line="240" w:lineRule="auto"/>
              <w:jc w:val="center"/>
              <w:rPr>
                <w:rFonts w:ascii="Times New Roman" w:hAnsi="Times New Roman" w:cs="Times New Roman"/>
                <w:color w:val="000000"/>
                <w:sz w:val="24"/>
                <w:szCs w:val="24"/>
                <w:lang w:eastAsia="ar-SA"/>
              </w:rPr>
            </w:pPr>
            <w:r w:rsidRPr="00BB5064">
              <w:rPr>
                <w:rFonts w:ascii="Times New Roman" w:hAnsi="Times New Roman" w:cs="Times New Roman"/>
                <w:color w:val="000000"/>
                <w:sz w:val="24"/>
                <w:szCs w:val="24"/>
                <w:lang w:eastAsia="ar-SA"/>
              </w:rPr>
              <w:t>3</w:t>
            </w:r>
          </w:p>
        </w:tc>
        <w:tc>
          <w:tcPr>
            <w:tcW w:w="3254" w:type="dxa"/>
            <w:tcBorders>
              <w:top w:val="single" w:sz="4" w:space="0" w:color="000000"/>
              <w:left w:val="single" w:sz="4" w:space="0" w:color="000000"/>
              <w:bottom w:val="single" w:sz="4" w:space="0" w:color="000000"/>
              <w:right w:val="single" w:sz="4" w:space="0" w:color="000000"/>
            </w:tcBorders>
            <w:vAlign w:val="center"/>
          </w:tcPr>
          <w:p w14:paraId="2D860F1A" w14:textId="77777777" w:rsidR="00BB5064" w:rsidRPr="00BB5064" w:rsidRDefault="00BB5064" w:rsidP="00BB5064">
            <w:pPr>
              <w:suppressAutoHyphens/>
              <w:spacing w:after="0" w:line="240" w:lineRule="auto"/>
              <w:contextualSpacing/>
              <w:rPr>
                <w:rFonts w:ascii="Times New Roman" w:hAnsi="Times New Roman" w:cs="Times New Roman"/>
                <w:bCs/>
                <w:spacing w:val="-2"/>
                <w:sz w:val="24"/>
                <w:szCs w:val="24"/>
                <w:lang w:eastAsia="zh-CN"/>
              </w:rPr>
            </w:pPr>
            <w:r w:rsidRPr="00BB5064">
              <w:rPr>
                <w:rFonts w:ascii="Times New Roman" w:hAnsi="Times New Roman" w:cs="Times New Roman"/>
                <w:bCs/>
                <w:spacing w:val="-2"/>
                <w:sz w:val="24"/>
                <w:szCs w:val="24"/>
                <w:lang w:eastAsia="zh-CN"/>
              </w:rPr>
              <w:t>Тонування вікон передніх дверей</w:t>
            </w:r>
          </w:p>
        </w:tc>
        <w:tc>
          <w:tcPr>
            <w:tcW w:w="3074" w:type="dxa"/>
            <w:tcBorders>
              <w:top w:val="single" w:sz="4" w:space="0" w:color="000000"/>
              <w:left w:val="single" w:sz="4" w:space="0" w:color="000000"/>
              <w:bottom w:val="single" w:sz="4" w:space="0" w:color="000000"/>
              <w:right w:val="single" w:sz="4" w:space="0" w:color="000000"/>
            </w:tcBorders>
            <w:vAlign w:val="center"/>
          </w:tcPr>
          <w:p w14:paraId="0AFE35CF" w14:textId="77777777" w:rsidR="00BB5064" w:rsidRPr="00BB5064" w:rsidRDefault="00BB5064" w:rsidP="00BB5064">
            <w:pPr>
              <w:suppressAutoHyphens/>
              <w:spacing w:after="0" w:line="240" w:lineRule="auto"/>
              <w:rPr>
                <w:rFonts w:ascii="Times New Roman" w:hAnsi="Times New Roman" w:cs="Times New Roman"/>
                <w:sz w:val="24"/>
                <w:szCs w:val="24"/>
                <w:lang w:eastAsia="zh-CN"/>
              </w:rPr>
            </w:pPr>
            <w:r w:rsidRPr="00BB5064">
              <w:rPr>
                <w:rFonts w:ascii="Times New Roman" w:hAnsi="Times New Roman" w:cs="Times New Roman"/>
                <w:sz w:val="24"/>
                <w:szCs w:val="24"/>
                <w:lang w:eastAsia="zh-CN"/>
              </w:rPr>
              <w:t>наявність</w:t>
            </w:r>
          </w:p>
        </w:tc>
        <w:tc>
          <w:tcPr>
            <w:tcW w:w="3017" w:type="dxa"/>
            <w:tcBorders>
              <w:top w:val="single" w:sz="4" w:space="0" w:color="000000"/>
              <w:left w:val="single" w:sz="4" w:space="0" w:color="000000"/>
              <w:bottom w:val="single" w:sz="4" w:space="0" w:color="000000"/>
              <w:right w:val="single" w:sz="4" w:space="0" w:color="000000"/>
            </w:tcBorders>
            <w:vAlign w:val="center"/>
          </w:tcPr>
          <w:p w14:paraId="5563061D" w14:textId="77777777" w:rsidR="00BB5064" w:rsidRPr="00BB5064" w:rsidRDefault="00BB5064" w:rsidP="00BB5064">
            <w:pPr>
              <w:suppressAutoHyphens/>
              <w:snapToGrid w:val="0"/>
              <w:spacing w:after="0" w:line="240" w:lineRule="auto"/>
              <w:jc w:val="both"/>
              <w:rPr>
                <w:rFonts w:ascii="Times New Roman" w:hAnsi="Times New Roman" w:cs="Times New Roman"/>
                <w:color w:val="000000"/>
                <w:sz w:val="24"/>
                <w:szCs w:val="24"/>
                <w:lang w:eastAsia="ar-SA"/>
              </w:rPr>
            </w:pPr>
          </w:p>
        </w:tc>
      </w:tr>
      <w:tr w:rsidR="00BB5064" w:rsidRPr="00BB5064" w14:paraId="4FAF93C8" w14:textId="77777777" w:rsidTr="006C400A">
        <w:trPr>
          <w:gridAfter w:val="1"/>
          <w:wAfter w:w="6" w:type="dxa"/>
          <w:jc w:val="center"/>
        </w:trPr>
        <w:tc>
          <w:tcPr>
            <w:tcW w:w="710" w:type="dxa"/>
            <w:tcBorders>
              <w:top w:val="single" w:sz="4" w:space="0" w:color="000000"/>
              <w:left w:val="single" w:sz="4" w:space="0" w:color="000000"/>
              <w:bottom w:val="single" w:sz="4" w:space="0" w:color="000000"/>
              <w:right w:val="single" w:sz="4" w:space="0" w:color="000000"/>
            </w:tcBorders>
          </w:tcPr>
          <w:p w14:paraId="1D9AF88F" w14:textId="77777777" w:rsidR="00BB5064" w:rsidRPr="00BB5064" w:rsidRDefault="00BB5064" w:rsidP="00BB5064">
            <w:pPr>
              <w:suppressAutoHyphens/>
              <w:spacing w:after="0" w:line="240" w:lineRule="auto"/>
              <w:jc w:val="center"/>
              <w:rPr>
                <w:rFonts w:ascii="Times New Roman" w:hAnsi="Times New Roman" w:cs="Times New Roman"/>
                <w:color w:val="000000"/>
                <w:sz w:val="24"/>
                <w:szCs w:val="24"/>
                <w:lang w:eastAsia="ar-SA"/>
              </w:rPr>
            </w:pPr>
            <w:r w:rsidRPr="00BB5064">
              <w:rPr>
                <w:rFonts w:ascii="Times New Roman" w:hAnsi="Times New Roman" w:cs="Times New Roman"/>
                <w:color w:val="000000"/>
                <w:sz w:val="24"/>
                <w:szCs w:val="24"/>
                <w:lang w:eastAsia="ar-SA"/>
              </w:rPr>
              <w:t>4</w:t>
            </w:r>
          </w:p>
        </w:tc>
        <w:tc>
          <w:tcPr>
            <w:tcW w:w="3254" w:type="dxa"/>
            <w:tcBorders>
              <w:top w:val="single" w:sz="4" w:space="0" w:color="000000"/>
              <w:left w:val="single" w:sz="4" w:space="0" w:color="000000"/>
              <w:bottom w:val="single" w:sz="4" w:space="0" w:color="000000"/>
              <w:right w:val="single" w:sz="4" w:space="0" w:color="000000"/>
            </w:tcBorders>
            <w:vAlign w:val="center"/>
          </w:tcPr>
          <w:p w14:paraId="5D3E45A3" w14:textId="77777777" w:rsidR="00BB5064" w:rsidRPr="00BB5064" w:rsidRDefault="00BB5064" w:rsidP="00BB5064">
            <w:pPr>
              <w:suppressAutoHyphens/>
              <w:spacing w:after="0" w:line="240" w:lineRule="auto"/>
              <w:contextualSpacing/>
              <w:rPr>
                <w:rFonts w:ascii="Times New Roman" w:hAnsi="Times New Roman" w:cs="Times New Roman"/>
                <w:bCs/>
                <w:spacing w:val="-2"/>
                <w:sz w:val="24"/>
                <w:szCs w:val="24"/>
                <w:lang w:eastAsia="zh-CN"/>
              </w:rPr>
            </w:pPr>
            <w:r w:rsidRPr="00BB5064">
              <w:rPr>
                <w:rFonts w:ascii="Times New Roman" w:hAnsi="Times New Roman" w:cs="Times New Roman"/>
                <w:bCs/>
                <w:spacing w:val="-2"/>
                <w:sz w:val="24"/>
                <w:szCs w:val="24"/>
                <w:lang w:eastAsia="zh-CN"/>
              </w:rPr>
              <w:t>Килимки текстильні к-</w:t>
            </w:r>
            <w:proofErr w:type="spellStart"/>
            <w:r w:rsidRPr="00BB5064">
              <w:rPr>
                <w:rFonts w:ascii="Times New Roman" w:hAnsi="Times New Roman" w:cs="Times New Roman"/>
                <w:bCs/>
                <w:spacing w:val="-2"/>
                <w:sz w:val="24"/>
                <w:szCs w:val="24"/>
                <w:lang w:eastAsia="zh-CN"/>
              </w:rPr>
              <w:t>кт</w:t>
            </w:r>
            <w:proofErr w:type="spellEnd"/>
          </w:p>
        </w:tc>
        <w:tc>
          <w:tcPr>
            <w:tcW w:w="3074" w:type="dxa"/>
            <w:tcBorders>
              <w:top w:val="single" w:sz="4" w:space="0" w:color="000000"/>
              <w:left w:val="single" w:sz="4" w:space="0" w:color="000000"/>
              <w:bottom w:val="single" w:sz="4" w:space="0" w:color="000000"/>
              <w:right w:val="single" w:sz="4" w:space="0" w:color="000000"/>
            </w:tcBorders>
            <w:vAlign w:val="center"/>
          </w:tcPr>
          <w:p w14:paraId="39026731" w14:textId="77777777" w:rsidR="00BB5064" w:rsidRPr="00BB5064" w:rsidRDefault="00BB5064" w:rsidP="00BB5064">
            <w:pPr>
              <w:suppressAutoHyphens/>
              <w:spacing w:after="0" w:line="240" w:lineRule="auto"/>
              <w:rPr>
                <w:rFonts w:ascii="Times New Roman" w:hAnsi="Times New Roman" w:cs="Times New Roman"/>
                <w:sz w:val="24"/>
                <w:szCs w:val="24"/>
                <w:lang w:eastAsia="zh-CN"/>
              </w:rPr>
            </w:pPr>
            <w:r w:rsidRPr="00BB5064">
              <w:rPr>
                <w:rFonts w:ascii="Times New Roman" w:hAnsi="Times New Roman" w:cs="Times New Roman"/>
                <w:sz w:val="24"/>
                <w:szCs w:val="24"/>
                <w:lang w:eastAsia="zh-CN"/>
              </w:rPr>
              <w:t>наявність</w:t>
            </w:r>
          </w:p>
        </w:tc>
        <w:tc>
          <w:tcPr>
            <w:tcW w:w="3017" w:type="dxa"/>
            <w:tcBorders>
              <w:top w:val="single" w:sz="4" w:space="0" w:color="000000"/>
              <w:left w:val="single" w:sz="4" w:space="0" w:color="000000"/>
              <w:bottom w:val="single" w:sz="4" w:space="0" w:color="000000"/>
              <w:right w:val="single" w:sz="4" w:space="0" w:color="000000"/>
            </w:tcBorders>
            <w:vAlign w:val="center"/>
          </w:tcPr>
          <w:p w14:paraId="2C3D88A3" w14:textId="77777777" w:rsidR="00BB5064" w:rsidRPr="00BB5064" w:rsidRDefault="00BB5064" w:rsidP="00BB5064">
            <w:pPr>
              <w:suppressAutoHyphens/>
              <w:snapToGrid w:val="0"/>
              <w:spacing w:after="0" w:line="240" w:lineRule="auto"/>
              <w:jc w:val="both"/>
              <w:rPr>
                <w:rFonts w:ascii="Times New Roman" w:hAnsi="Times New Roman" w:cs="Times New Roman"/>
                <w:color w:val="000000"/>
                <w:sz w:val="24"/>
                <w:szCs w:val="24"/>
                <w:lang w:eastAsia="ar-SA"/>
              </w:rPr>
            </w:pPr>
          </w:p>
        </w:tc>
      </w:tr>
      <w:tr w:rsidR="00BB5064" w:rsidRPr="00BB5064" w14:paraId="3FAC2B06" w14:textId="77777777" w:rsidTr="006C400A">
        <w:trPr>
          <w:gridAfter w:val="1"/>
          <w:wAfter w:w="6" w:type="dxa"/>
          <w:jc w:val="center"/>
        </w:trPr>
        <w:tc>
          <w:tcPr>
            <w:tcW w:w="710" w:type="dxa"/>
            <w:tcBorders>
              <w:top w:val="single" w:sz="4" w:space="0" w:color="000000"/>
              <w:left w:val="single" w:sz="4" w:space="0" w:color="000000"/>
              <w:bottom w:val="single" w:sz="4" w:space="0" w:color="000000"/>
              <w:right w:val="single" w:sz="4" w:space="0" w:color="000000"/>
            </w:tcBorders>
          </w:tcPr>
          <w:p w14:paraId="1DC52CD6" w14:textId="77777777" w:rsidR="00BB5064" w:rsidRPr="00BB5064" w:rsidRDefault="00BB5064" w:rsidP="00BB5064">
            <w:pPr>
              <w:suppressAutoHyphens/>
              <w:spacing w:after="0" w:line="240" w:lineRule="auto"/>
              <w:jc w:val="center"/>
              <w:rPr>
                <w:rFonts w:ascii="Times New Roman" w:hAnsi="Times New Roman" w:cs="Times New Roman"/>
                <w:color w:val="000000"/>
                <w:sz w:val="24"/>
                <w:szCs w:val="24"/>
                <w:lang w:eastAsia="ar-SA"/>
              </w:rPr>
            </w:pPr>
            <w:r w:rsidRPr="00BB5064">
              <w:rPr>
                <w:rFonts w:ascii="Times New Roman" w:hAnsi="Times New Roman" w:cs="Times New Roman"/>
                <w:color w:val="000000"/>
                <w:sz w:val="24"/>
                <w:szCs w:val="24"/>
                <w:lang w:eastAsia="ar-SA"/>
              </w:rPr>
              <w:t>5</w:t>
            </w:r>
          </w:p>
        </w:tc>
        <w:tc>
          <w:tcPr>
            <w:tcW w:w="3254" w:type="dxa"/>
            <w:tcBorders>
              <w:top w:val="single" w:sz="4" w:space="0" w:color="000000"/>
              <w:left w:val="single" w:sz="4" w:space="0" w:color="000000"/>
              <w:bottom w:val="single" w:sz="4" w:space="0" w:color="000000"/>
              <w:right w:val="single" w:sz="4" w:space="0" w:color="000000"/>
            </w:tcBorders>
            <w:vAlign w:val="center"/>
          </w:tcPr>
          <w:p w14:paraId="3055C4AA" w14:textId="77777777" w:rsidR="00BB5064" w:rsidRPr="00BB5064" w:rsidRDefault="00BB5064" w:rsidP="00BB5064">
            <w:pPr>
              <w:suppressAutoHyphens/>
              <w:spacing w:after="0" w:line="240" w:lineRule="auto"/>
              <w:contextualSpacing/>
              <w:rPr>
                <w:rFonts w:ascii="Times New Roman" w:hAnsi="Times New Roman" w:cs="Times New Roman"/>
                <w:sz w:val="24"/>
                <w:szCs w:val="24"/>
                <w:lang w:eastAsia="zh-CN"/>
              </w:rPr>
            </w:pPr>
            <w:proofErr w:type="spellStart"/>
            <w:r w:rsidRPr="00BB5064">
              <w:rPr>
                <w:rFonts w:ascii="Times New Roman" w:hAnsi="Times New Roman" w:cs="Times New Roman"/>
                <w:bCs/>
                <w:spacing w:val="-2"/>
                <w:sz w:val="24"/>
                <w:szCs w:val="24"/>
                <w:lang w:eastAsia="zh-CN"/>
              </w:rPr>
              <w:t>Автонабір</w:t>
            </w:r>
            <w:proofErr w:type="spellEnd"/>
            <w:r w:rsidRPr="00BB5064">
              <w:rPr>
                <w:rFonts w:ascii="Times New Roman" w:hAnsi="Times New Roman" w:cs="Times New Roman"/>
                <w:bCs/>
                <w:spacing w:val="-2"/>
                <w:sz w:val="24"/>
                <w:szCs w:val="24"/>
                <w:lang w:eastAsia="zh-CN"/>
              </w:rPr>
              <w:t xml:space="preserve"> + аптечка</w:t>
            </w:r>
          </w:p>
        </w:tc>
        <w:tc>
          <w:tcPr>
            <w:tcW w:w="3074" w:type="dxa"/>
            <w:tcBorders>
              <w:top w:val="single" w:sz="4" w:space="0" w:color="000000"/>
              <w:left w:val="single" w:sz="4" w:space="0" w:color="000000"/>
              <w:bottom w:val="single" w:sz="4" w:space="0" w:color="000000"/>
              <w:right w:val="single" w:sz="4" w:space="0" w:color="000000"/>
            </w:tcBorders>
            <w:vAlign w:val="center"/>
          </w:tcPr>
          <w:p w14:paraId="65668D11" w14:textId="77777777" w:rsidR="00BB5064" w:rsidRPr="00BB5064" w:rsidRDefault="00BB5064" w:rsidP="00BB5064">
            <w:pPr>
              <w:suppressAutoHyphens/>
              <w:spacing w:after="0" w:line="240" w:lineRule="auto"/>
              <w:rPr>
                <w:rFonts w:ascii="Times New Roman" w:hAnsi="Times New Roman" w:cs="Times New Roman"/>
                <w:sz w:val="24"/>
                <w:szCs w:val="24"/>
                <w:lang w:eastAsia="zh-CN"/>
              </w:rPr>
            </w:pPr>
            <w:r w:rsidRPr="00BB5064">
              <w:rPr>
                <w:rFonts w:ascii="Times New Roman" w:hAnsi="Times New Roman" w:cs="Times New Roman"/>
                <w:sz w:val="24"/>
                <w:szCs w:val="24"/>
                <w:lang w:eastAsia="zh-CN"/>
              </w:rPr>
              <w:t>наявність</w:t>
            </w:r>
          </w:p>
        </w:tc>
        <w:tc>
          <w:tcPr>
            <w:tcW w:w="3017" w:type="dxa"/>
            <w:tcBorders>
              <w:top w:val="single" w:sz="4" w:space="0" w:color="000000"/>
              <w:left w:val="single" w:sz="4" w:space="0" w:color="000000"/>
              <w:bottom w:val="single" w:sz="4" w:space="0" w:color="000000"/>
              <w:right w:val="single" w:sz="4" w:space="0" w:color="000000"/>
            </w:tcBorders>
            <w:vAlign w:val="center"/>
          </w:tcPr>
          <w:p w14:paraId="2A3EA0D1" w14:textId="77777777" w:rsidR="00BB5064" w:rsidRPr="00BB5064" w:rsidRDefault="00BB5064" w:rsidP="00BB5064">
            <w:pPr>
              <w:suppressAutoHyphens/>
              <w:snapToGrid w:val="0"/>
              <w:spacing w:after="0" w:line="240" w:lineRule="auto"/>
              <w:jc w:val="both"/>
              <w:rPr>
                <w:rFonts w:ascii="Times New Roman" w:hAnsi="Times New Roman" w:cs="Times New Roman"/>
                <w:color w:val="000000"/>
                <w:sz w:val="24"/>
                <w:szCs w:val="24"/>
                <w:lang w:eastAsia="ar-SA"/>
              </w:rPr>
            </w:pPr>
          </w:p>
        </w:tc>
      </w:tr>
      <w:tr w:rsidR="00BB5064" w:rsidRPr="00BB5064" w14:paraId="0429D359" w14:textId="77777777" w:rsidTr="006C400A">
        <w:trPr>
          <w:gridAfter w:val="1"/>
          <w:wAfter w:w="6" w:type="dxa"/>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4AFB4864" w14:textId="77777777" w:rsidR="00BB5064" w:rsidRPr="00BB5064" w:rsidRDefault="00BB5064" w:rsidP="00BB5064">
            <w:pPr>
              <w:suppressAutoHyphens/>
              <w:spacing w:after="0" w:line="240" w:lineRule="auto"/>
              <w:jc w:val="center"/>
              <w:rPr>
                <w:rFonts w:ascii="Times New Roman" w:hAnsi="Times New Roman" w:cs="Times New Roman"/>
                <w:color w:val="000000"/>
                <w:sz w:val="24"/>
                <w:szCs w:val="24"/>
                <w:lang w:eastAsia="ar-SA"/>
              </w:rPr>
            </w:pPr>
            <w:r w:rsidRPr="00BB5064">
              <w:rPr>
                <w:rFonts w:ascii="Times New Roman" w:hAnsi="Times New Roman" w:cs="Times New Roman"/>
                <w:color w:val="000000"/>
                <w:sz w:val="24"/>
                <w:szCs w:val="24"/>
                <w:lang w:eastAsia="ar-SA"/>
              </w:rPr>
              <w:t>6</w:t>
            </w:r>
          </w:p>
        </w:tc>
        <w:tc>
          <w:tcPr>
            <w:tcW w:w="3254" w:type="dxa"/>
            <w:tcBorders>
              <w:top w:val="single" w:sz="4" w:space="0" w:color="000000"/>
              <w:left w:val="single" w:sz="4" w:space="0" w:color="000000"/>
              <w:bottom w:val="single" w:sz="4" w:space="0" w:color="000000"/>
              <w:right w:val="single" w:sz="4" w:space="0" w:color="000000"/>
            </w:tcBorders>
            <w:vAlign w:val="center"/>
          </w:tcPr>
          <w:p w14:paraId="2514FB8C" w14:textId="77777777" w:rsidR="00BB5064" w:rsidRPr="00BB5064" w:rsidRDefault="00BB5064" w:rsidP="00BB5064">
            <w:pPr>
              <w:suppressAutoHyphens/>
              <w:spacing w:after="0" w:line="240" w:lineRule="auto"/>
              <w:contextualSpacing/>
              <w:rPr>
                <w:rFonts w:ascii="Times New Roman" w:hAnsi="Times New Roman" w:cs="Times New Roman"/>
                <w:bCs/>
                <w:spacing w:val="-2"/>
                <w:sz w:val="24"/>
                <w:szCs w:val="24"/>
                <w:lang w:eastAsia="zh-CN"/>
              </w:rPr>
            </w:pPr>
            <w:r w:rsidRPr="00BB5064">
              <w:rPr>
                <w:rFonts w:ascii="Times New Roman" w:hAnsi="Times New Roman" w:cs="Times New Roman"/>
                <w:bCs/>
                <w:spacing w:val="-2"/>
                <w:sz w:val="24"/>
                <w:szCs w:val="24"/>
                <w:lang w:eastAsia="zh-CN"/>
              </w:rPr>
              <w:t xml:space="preserve">Комплект зимової гуми в зборі з легкосплавними дисками </w:t>
            </w:r>
          </w:p>
        </w:tc>
        <w:tc>
          <w:tcPr>
            <w:tcW w:w="3074" w:type="dxa"/>
            <w:tcBorders>
              <w:top w:val="single" w:sz="4" w:space="0" w:color="000000"/>
              <w:left w:val="single" w:sz="4" w:space="0" w:color="000000"/>
              <w:bottom w:val="single" w:sz="4" w:space="0" w:color="000000"/>
              <w:right w:val="single" w:sz="4" w:space="0" w:color="000000"/>
            </w:tcBorders>
            <w:vAlign w:val="center"/>
          </w:tcPr>
          <w:p w14:paraId="3102EDD2" w14:textId="77777777" w:rsidR="00BB5064" w:rsidRPr="00BB5064" w:rsidRDefault="00BB5064" w:rsidP="00BB5064">
            <w:pPr>
              <w:suppressAutoHyphens/>
              <w:spacing w:after="0" w:line="240" w:lineRule="auto"/>
              <w:rPr>
                <w:rFonts w:ascii="Times New Roman" w:hAnsi="Times New Roman" w:cs="Times New Roman"/>
                <w:sz w:val="24"/>
                <w:szCs w:val="24"/>
                <w:lang w:eastAsia="zh-CN"/>
              </w:rPr>
            </w:pPr>
            <w:r w:rsidRPr="00BB5064">
              <w:rPr>
                <w:rFonts w:ascii="Times New Roman" w:hAnsi="Times New Roman" w:cs="Times New Roman"/>
                <w:sz w:val="24"/>
                <w:szCs w:val="24"/>
                <w:lang w:eastAsia="zh-CN"/>
              </w:rPr>
              <w:t>наявність</w:t>
            </w:r>
          </w:p>
        </w:tc>
        <w:tc>
          <w:tcPr>
            <w:tcW w:w="3017" w:type="dxa"/>
            <w:tcBorders>
              <w:top w:val="single" w:sz="4" w:space="0" w:color="000000"/>
              <w:left w:val="single" w:sz="4" w:space="0" w:color="000000"/>
              <w:bottom w:val="single" w:sz="4" w:space="0" w:color="000000"/>
              <w:right w:val="single" w:sz="4" w:space="0" w:color="000000"/>
            </w:tcBorders>
            <w:vAlign w:val="center"/>
          </w:tcPr>
          <w:p w14:paraId="586A6176" w14:textId="77777777" w:rsidR="00BB5064" w:rsidRPr="00BB5064" w:rsidRDefault="00BB5064" w:rsidP="00BB5064">
            <w:pPr>
              <w:suppressAutoHyphens/>
              <w:snapToGrid w:val="0"/>
              <w:spacing w:after="0" w:line="240" w:lineRule="auto"/>
              <w:jc w:val="both"/>
              <w:rPr>
                <w:rFonts w:ascii="Times New Roman" w:hAnsi="Times New Roman" w:cs="Times New Roman"/>
                <w:color w:val="000000"/>
                <w:sz w:val="24"/>
                <w:szCs w:val="24"/>
                <w:lang w:eastAsia="ar-SA"/>
              </w:rPr>
            </w:pPr>
          </w:p>
        </w:tc>
      </w:tr>
    </w:tbl>
    <w:p w14:paraId="539DAAE3" w14:textId="77777777" w:rsidR="00BB5064" w:rsidRPr="00BB5064" w:rsidRDefault="00BB5064" w:rsidP="00BB5064">
      <w:pPr>
        <w:pStyle w:val="a6"/>
        <w:spacing w:after="0" w:line="240" w:lineRule="auto"/>
        <w:ind w:firstLine="567"/>
        <w:jc w:val="both"/>
        <w:rPr>
          <w:b/>
          <w:bCs/>
          <w:color w:val="000000"/>
        </w:rPr>
      </w:pPr>
    </w:p>
    <w:p w14:paraId="62B1B116" w14:textId="77777777" w:rsidR="00BB5064" w:rsidRPr="008973A5" w:rsidRDefault="00BB5064" w:rsidP="00BB5064">
      <w:pPr>
        <w:pBdr>
          <w:top w:val="nil"/>
          <w:left w:val="nil"/>
          <w:bottom w:val="nil"/>
          <w:right w:val="nil"/>
          <w:between w:val="nil"/>
        </w:pBdr>
        <w:suppressAutoHyphens/>
        <w:spacing w:after="0" w:line="240" w:lineRule="auto"/>
        <w:ind w:firstLine="567"/>
        <w:jc w:val="both"/>
        <w:rPr>
          <w:b/>
          <w:bCs/>
          <w:i/>
          <w:iCs/>
          <w:sz w:val="24"/>
          <w:szCs w:val="24"/>
        </w:rPr>
      </w:pPr>
      <w:bookmarkStart w:id="2" w:name="_Hlk211591838"/>
      <w:r w:rsidRPr="00BB5064">
        <w:rPr>
          <w:rFonts w:ascii="Times New Roman" w:hAnsi="Times New Roman" w:cs="Times New Roman"/>
          <w:b/>
          <w:bCs/>
          <w:i/>
          <w:iCs/>
          <w:sz w:val="24"/>
          <w:szCs w:val="24"/>
        </w:rPr>
        <w:t>Обґрунтування необхідності посилання на конкретну торговельну марку чи фірму, патент, конструкцію або тип предмета закупівлі, джерело його походження або виробника - Замовник здійснює закупівлю товару, із встановленням посилань на конкретну торговельну марку чи фірму, патент, конструкцію або тип предмета закупівлі, джерело його походження або виробника предмета закупівлі, оскільки таке посилання є необхідними для здійснення закупівлі товару, який за своїми якісними та технічними характеристиками найбільше відповідатиме вимогам та потребам Замовника</w:t>
      </w:r>
      <w:r w:rsidRPr="008973A5">
        <w:rPr>
          <w:b/>
          <w:bCs/>
          <w:i/>
          <w:iCs/>
          <w:sz w:val="24"/>
          <w:szCs w:val="24"/>
        </w:rPr>
        <w:t>.</w:t>
      </w:r>
    </w:p>
    <w:bookmarkEnd w:id="2"/>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76919C94"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lastRenderedPageBreak/>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2E42B3">
        <w:rPr>
          <w:rFonts w:ascii="Times New Roman" w:eastAsia="Times New Roman" w:hAnsi="Times New Roman" w:cs="Times New Roman"/>
          <w:sz w:val="24"/>
          <w:szCs w:val="24"/>
          <w:lang w:eastAsia="ru-RU"/>
        </w:rPr>
        <w:t>5 558 470,00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2E42B3">
        <w:rPr>
          <w:rFonts w:ascii="Times New Roman" w:eastAsia="Times New Roman" w:hAnsi="Times New Roman" w:cs="Times New Roman"/>
          <w:sz w:val="24"/>
          <w:szCs w:val="24"/>
          <w:lang w:eastAsia="ru-RU"/>
        </w:rPr>
        <w:t>п’ять мільйонів п’ятсот п’ятдесят вісім тисяч чотириста сімдесят</w:t>
      </w:r>
      <w:r w:rsidR="001D46A6">
        <w:rPr>
          <w:rFonts w:ascii="Times New Roman" w:eastAsia="Times New Roman" w:hAnsi="Times New Roman" w:cs="Times New Roman"/>
          <w:sz w:val="24"/>
          <w:szCs w:val="24"/>
          <w:lang w:eastAsia="ru-RU"/>
        </w:rPr>
        <w:t xml:space="preserve"> гривень</w:t>
      </w:r>
      <w:r w:rsidR="000435EB">
        <w:rPr>
          <w:rFonts w:ascii="Times New Roman" w:eastAsia="Times New Roman" w:hAnsi="Times New Roman" w:cs="Times New Roman"/>
          <w:sz w:val="24"/>
          <w:szCs w:val="24"/>
          <w:lang w:eastAsia="ru-RU"/>
        </w:rPr>
        <w:t xml:space="preserve"> </w:t>
      </w:r>
      <w:r w:rsidR="002E42B3">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4003F4C9" w14:textId="77777777" w:rsidR="002E42B3" w:rsidRPr="002E42B3" w:rsidRDefault="002E42B3" w:rsidP="002E42B3">
      <w:pPr>
        <w:spacing w:after="0" w:line="240" w:lineRule="auto"/>
        <w:rPr>
          <w:rFonts w:ascii="Times New Roman" w:hAnsi="Times New Roman" w:cs="Times New Roman"/>
          <w:sz w:val="24"/>
          <w:szCs w:val="24"/>
        </w:rPr>
      </w:pPr>
      <w:r w:rsidRPr="002E42B3">
        <w:rPr>
          <w:rFonts w:ascii="Times New Roman" w:hAnsi="Times New Roman" w:cs="Times New Roman"/>
          <w:sz w:val="24"/>
          <w:szCs w:val="24"/>
        </w:rPr>
        <w:t>Лот 1 – 2 456 100,00 грн з ПДВ;</w:t>
      </w:r>
    </w:p>
    <w:p w14:paraId="72D28F25" w14:textId="77777777" w:rsidR="002E42B3" w:rsidRPr="002E42B3" w:rsidRDefault="002E42B3" w:rsidP="002E42B3">
      <w:pPr>
        <w:spacing w:after="0" w:line="240" w:lineRule="auto"/>
        <w:rPr>
          <w:rFonts w:ascii="Times New Roman" w:hAnsi="Times New Roman" w:cs="Times New Roman"/>
          <w:sz w:val="24"/>
          <w:szCs w:val="24"/>
        </w:rPr>
      </w:pPr>
      <w:r w:rsidRPr="002E42B3">
        <w:rPr>
          <w:rFonts w:ascii="Times New Roman" w:hAnsi="Times New Roman" w:cs="Times New Roman"/>
          <w:sz w:val="24"/>
          <w:szCs w:val="24"/>
        </w:rPr>
        <w:t>Лот 2 – 3 102 370,00 грн з ПДВ.</w:t>
      </w:r>
    </w:p>
    <w:p w14:paraId="2D520E86" w14:textId="77777777" w:rsidR="002E42B3" w:rsidRDefault="002E42B3" w:rsidP="00245020">
      <w:pPr>
        <w:widowControl w:val="0"/>
        <w:spacing w:after="0" w:line="240" w:lineRule="auto"/>
        <w:ind w:right="-1"/>
        <w:jc w:val="both"/>
        <w:rPr>
          <w:rFonts w:ascii="Times New Roman" w:eastAsia="Times New Roman" w:hAnsi="Times New Roman" w:cs="Times New Roman"/>
          <w:sz w:val="24"/>
          <w:szCs w:val="24"/>
          <w:lang w:eastAsia="ru-RU"/>
        </w:rPr>
      </w:pP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9"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0"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3"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4"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8"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1"/>
  </w:num>
  <w:num w:numId="2" w16cid:durableId="1729961447">
    <w:abstractNumId w:val="17"/>
  </w:num>
  <w:num w:numId="3" w16cid:durableId="556090777">
    <w:abstractNumId w:val="13"/>
  </w:num>
  <w:num w:numId="4" w16cid:durableId="1865628638">
    <w:abstractNumId w:val="16"/>
  </w:num>
  <w:num w:numId="5" w16cid:durableId="522862248">
    <w:abstractNumId w:val="19"/>
  </w:num>
  <w:num w:numId="6" w16cid:durableId="1128400551">
    <w:abstractNumId w:val="9"/>
  </w:num>
  <w:num w:numId="7" w16cid:durableId="1549879148">
    <w:abstractNumId w:val="14"/>
  </w:num>
  <w:num w:numId="8" w16cid:durableId="537087471">
    <w:abstractNumId w:val="18"/>
  </w:num>
  <w:num w:numId="9" w16cid:durableId="632519650">
    <w:abstractNumId w:val="23"/>
  </w:num>
  <w:num w:numId="10" w16cid:durableId="713892545">
    <w:abstractNumId w:val="21"/>
  </w:num>
  <w:num w:numId="11" w16cid:durableId="2031645203">
    <w:abstractNumId w:val="8"/>
  </w:num>
  <w:num w:numId="12" w16cid:durableId="1392928292">
    <w:abstractNumId w:val="12"/>
  </w:num>
  <w:num w:numId="13" w16cid:durableId="502626488">
    <w:abstractNumId w:val="22"/>
  </w:num>
  <w:num w:numId="14" w16cid:durableId="1996909732">
    <w:abstractNumId w:val="20"/>
  </w:num>
  <w:num w:numId="15" w16cid:durableId="2090689452">
    <w:abstractNumId w:val="10"/>
  </w:num>
  <w:num w:numId="16" w16cid:durableId="1185944727">
    <w:abstractNumId w:val="7"/>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15"/>
  </w:num>
  <w:num w:numId="24" w16cid:durableId="111721661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2E42B3"/>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B5064"/>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7A11"/>
    <w:rsid w:val="00E62993"/>
    <w:rsid w:val="00E62C9F"/>
    <w:rsid w:val="00E80A48"/>
    <w:rsid w:val="00EA5532"/>
    <w:rsid w:val="00ED61FD"/>
    <w:rsid w:val="00F1103E"/>
    <w:rsid w:val="00F14A71"/>
    <w:rsid w:val="00F330D4"/>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paragraph" w:styleId="af4">
    <w:name w:val="Body Text"/>
    <w:basedOn w:val="a"/>
    <w:link w:val="af5"/>
    <w:rsid w:val="00BB5064"/>
    <w:pPr>
      <w:widowControl w:val="0"/>
      <w:autoSpaceDE w:val="0"/>
      <w:autoSpaceDN w:val="0"/>
      <w:adjustRightInd w:val="0"/>
      <w:spacing w:after="120" w:line="240" w:lineRule="auto"/>
    </w:pPr>
    <w:rPr>
      <w:rFonts w:ascii="Times New Roman" w:eastAsia="Times New Roman" w:hAnsi="Times New Roman" w:cs="Times New Roman"/>
      <w:sz w:val="20"/>
      <w:szCs w:val="20"/>
      <w:lang w:val="ru-RU" w:eastAsia="ru-RU"/>
    </w:rPr>
  </w:style>
  <w:style w:type="character" w:customStyle="1" w:styleId="af5">
    <w:name w:val="Основний текст Знак"/>
    <w:basedOn w:val="a0"/>
    <w:link w:val="af4"/>
    <w:rsid w:val="00BB506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6</Pages>
  <Words>1686</Words>
  <Characters>10880</Characters>
  <Application>Microsoft Office Word</Application>
  <DocSecurity>0</DocSecurity>
  <Lines>544</Lines>
  <Paragraphs>322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204</cp:revision>
  <dcterms:created xsi:type="dcterms:W3CDTF">2022-11-01T12:47:00Z</dcterms:created>
  <dcterms:modified xsi:type="dcterms:W3CDTF">2025-10-17T10:10:00Z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