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07242E4E" w14:textId="41EB409B" w:rsidR="00245020" w:rsidRPr="00B57500" w:rsidRDefault="00245020" w:rsidP="00B57500">
      <w:pPr>
        <w:pStyle w:val="2"/>
        <w:shd w:val="clear" w:color="auto" w:fill="FFFFFF" w:themeFill="background1"/>
        <w:spacing w:before="0" w:beforeAutospacing="0" w:after="0" w:afterAutospacing="0"/>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B57500" w:rsidRPr="00B57500">
        <w:rPr>
          <w:b w:val="0"/>
          <w:bCs w:val="0"/>
          <w:sz w:val="24"/>
          <w:szCs w:val="24"/>
        </w:rPr>
        <w:t>Закупівля кондиціонерів за кодом CPV за ЄЗС ДК 021:2015: 39710000-2 — Електричні побутові прилади (39717200-3 Кондиціонери)</w:t>
      </w:r>
    </w:p>
    <w:p w14:paraId="3D3F162B" w14:textId="77777777" w:rsidR="00EC6D0C" w:rsidRPr="002F57C3" w:rsidRDefault="00EC6D0C" w:rsidP="00EC6D0C">
      <w:pPr>
        <w:pStyle w:val="2"/>
        <w:shd w:val="clear" w:color="auto" w:fill="FFFFFF" w:themeFill="background1"/>
        <w:spacing w:before="0" w:beforeAutospacing="0" w:after="0" w:afterAutospacing="0"/>
        <w:jc w:val="both"/>
        <w:textAlignment w:val="baseline"/>
        <w:rPr>
          <w:sz w:val="24"/>
          <w:szCs w:val="24"/>
        </w:rPr>
      </w:pPr>
    </w:p>
    <w:p w14:paraId="121122A8" w14:textId="4D140705"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B57500">
        <w:rPr>
          <w:rFonts w:ascii="Times New Roman" w:hAnsi="Times New Roman" w:cs="Times New Roman"/>
          <w:sz w:val="24"/>
          <w:szCs w:val="24"/>
        </w:rPr>
        <w:t>6</w:t>
      </w:r>
      <w:r w:rsidR="001944C8">
        <w:rPr>
          <w:rFonts w:ascii="Times New Roman" w:hAnsi="Times New Roman" w:cs="Times New Roman"/>
          <w:sz w:val="24"/>
          <w:szCs w:val="24"/>
        </w:rPr>
        <w:t>-</w:t>
      </w:r>
      <w:r w:rsidR="00B57500">
        <w:rPr>
          <w:rFonts w:ascii="Times New Roman" w:hAnsi="Times New Roman" w:cs="Times New Roman"/>
          <w:sz w:val="24"/>
          <w:szCs w:val="24"/>
        </w:rPr>
        <w:t>17</w:t>
      </w:r>
      <w:r w:rsidR="00F60A0F" w:rsidRPr="00F90C90">
        <w:rPr>
          <w:rFonts w:ascii="Times New Roman" w:hAnsi="Times New Roman" w:cs="Times New Roman"/>
          <w:sz w:val="24"/>
          <w:szCs w:val="24"/>
        </w:rPr>
        <w:t>-</w:t>
      </w:r>
      <w:r w:rsidR="00E91BE7">
        <w:rPr>
          <w:rFonts w:ascii="Times New Roman" w:hAnsi="Times New Roman" w:cs="Times New Roman"/>
          <w:sz w:val="24"/>
          <w:szCs w:val="24"/>
        </w:rPr>
        <w:t>0</w:t>
      </w:r>
      <w:r w:rsidR="00B57500">
        <w:rPr>
          <w:rFonts w:ascii="Times New Roman" w:hAnsi="Times New Roman" w:cs="Times New Roman"/>
          <w:sz w:val="24"/>
          <w:szCs w:val="24"/>
        </w:rPr>
        <w:t>08282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2795AA0" w14:textId="77777777" w:rsidR="00B57500" w:rsidRPr="00B57500" w:rsidRDefault="009D1AE9" w:rsidP="00B57500">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B57500" w:rsidRPr="00B57500">
        <w:rPr>
          <w:b w:val="0"/>
          <w:bCs w:val="0"/>
          <w:sz w:val="24"/>
          <w:szCs w:val="24"/>
        </w:rPr>
        <w:t>Закупівля кондиціонерів за кодом CPV за ЄЗС ДК 021:2015: 39710000-2 — Електричні побутові прилади (39717200-3 Кондиціонери)</w:t>
      </w:r>
    </w:p>
    <w:p w14:paraId="6BDB1674" w14:textId="34969327" w:rsidR="0086417F" w:rsidRPr="00B57500" w:rsidRDefault="0086417F" w:rsidP="00B57500">
      <w:pPr>
        <w:pStyle w:val="2"/>
        <w:shd w:val="clear" w:color="auto" w:fill="FFFFFF" w:themeFill="background1"/>
        <w:spacing w:before="0" w:beforeAutospacing="0" w:after="0" w:afterAutospacing="0"/>
        <w:jc w:val="both"/>
        <w:textAlignment w:val="baseline"/>
        <w:rPr>
          <w:b w:val="0"/>
          <w:bCs w:val="0"/>
          <w:sz w:val="24"/>
          <w:szCs w:val="24"/>
        </w:rPr>
      </w:pPr>
    </w:p>
    <w:p w14:paraId="6C749955" w14:textId="77777777" w:rsidR="00B57500" w:rsidRPr="00B57500" w:rsidRDefault="00B57500" w:rsidP="00B57500">
      <w:pPr>
        <w:suppressAutoHyphens/>
        <w:spacing w:after="0" w:line="240" w:lineRule="auto"/>
        <w:ind w:firstLine="357"/>
        <w:jc w:val="center"/>
        <w:rPr>
          <w:rFonts w:ascii="Times New Roman" w:eastAsia="Aptos" w:hAnsi="Times New Roman" w:cs="Times New Roman"/>
          <w:b/>
          <w:color w:val="000000"/>
          <w:sz w:val="24"/>
          <w:szCs w:val="24"/>
        </w:rPr>
      </w:pPr>
      <w:bookmarkStart w:id="0" w:name="_Hlk214523107"/>
      <w:bookmarkStart w:id="1" w:name="_Hlk204248034"/>
      <w:bookmarkStart w:id="2" w:name="_Hlk175217186"/>
      <w:r w:rsidRPr="00B57500">
        <w:rPr>
          <w:rFonts w:ascii="Times New Roman" w:eastAsia="Aptos" w:hAnsi="Times New Roman" w:cs="Times New Roman"/>
          <w:b/>
          <w:color w:val="000000"/>
          <w:sz w:val="24"/>
          <w:szCs w:val="24"/>
        </w:rPr>
        <w:t>ТЕХНІЧНІ ВИМОГИ</w:t>
      </w:r>
    </w:p>
    <w:p w14:paraId="502B4618" w14:textId="77777777" w:rsidR="00B57500" w:rsidRPr="00B57500" w:rsidRDefault="00B57500" w:rsidP="00B57500">
      <w:pPr>
        <w:suppressAutoHyphens/>
        <w:spacing w:after="0" w:line="240" w:lineRule="auto"/>
        <w:ind w:firstLine="357"/>
        <w:jc w:val="center"/>
        <w:rPr>
          <w:rFonts w:ascii="Times New Roman" w:eastAsia="Aptos" w:hAnsi="Times New Roman" w:cs="Times New Roman"/>
          <w:b/>
          <w:color w:val="000000"/>
          <w:sz w:val="24"/>
          <w:szCs w:val="24"/>
        </w:rPr>
      </w:pPr>
    </w:p>
    <w:tbl>
      <w:tblPr>
        <w:tblStyle w:val="120"/>
        <w:tblW w:w="9493" w:type="dxa"/>
        <w:tblLook w:val="04A0" w:firstRow="1" w:lastRow="0" w:firstColumn="1" w:lastColumn="0" w:noHBand="0" w:noVBand="1"/>
      </w:tblPr>
      <w:tblGrid>
        <w:gridCol w:w="562"/>
        <w:gridCol w:w="4395"/>
        <w:gridCol w:w="2126"/>
        <w:gridCol w:w="2410"/>
      </w:tblGrid>
      <w:tr w:rsidR="00B57500" w:rsidRPr="00B57500" w14:paraId="4BBE44A8" w14:textId="77777777" w:rsidTr="005E7D6D">
        <w:trPr>
          <w:trHeight w:val="489"/>
        </w:trPr>
        <w:tc>
          <w:tcPr>
            <w:tcW w:w="562" w:type="dxa"/>
          </w:tcPr>
          <w:p w14:paraId="272CD612" w14:textId="77777777" w:rsidR="00B57500" w:rsidRPr="00B57500" w:rsidRDefault="00B57500" w:rsidP="00B57500">
            <w:pPr>
              <w:jc w:val="center"/>
              <w:rPr>
                <w:rFonts w:ascii="Times New Roman" w:hAnsi="Times New Roman" w:cs="Times New Roman"/>
                <w:b/>
                <w:bCs/>
                <w:sz w:val="24"/>
                <w:szCs w:val="24"/>
                <w:lang w:eastAsia="uk-UA"/>
              </w:rPr>
            </w:pPr>
            <w:r w:rsidRPr="00B57500">
              <w:rPr>
                <w:rFonts w:ascii="Times New Roman" w:hAnsi="Times New Roman" w:cs="Times New Roman"/>
                <w:b/>
                <w:bCs/>
                <w:sz w:val="24"/>
                <w:szCs w:val="24"/>
                <w:lang w:eastAsia="uk-UA"/>
              </w:rPr>
              <w:t>№ п/п</w:t>
            </w:r>
          </w:p>
        </w:tc>
        <w:tc>
          <w:tcPr>
            <w:tcW w:w="4395" w:type="dxa"/>
          </w:tcPr>
          <w:p w14:paraId="7E1D31B9" w14:textId="77777777" w:rsidR="00B57500" w:rsidRPr="00B57500" w:rsidRDefault="00B57500" w:rsidP="00B57500">
            <w:pPr>
              <w:jc w:val="center"/>
              <w:rPr>
                <w:rFonts w:ascii="Times New Roman" w:hAnsi="Times New Roman" w:cs="Times New Roman"/>
                <w:b/>
                <w:bCs/>
                <w:sz w:val="24"/>
                <w:szCs w:val="24"/>
                <w:lang w:eastAsia="uk-UA"/>
              </w:rPr>
            </w:pPr>
            <w:r w:rsidRPr="00B57500">
              <w:rPr>
                <w:rFonts w:ascii="Times New Roman" w:hAnsi="Times New Roman" w:cs="Times New Roman"/>
                <w:b/>
                <w:bCs/>
                <w:sz w:val="24"/>
                <w:szCs w:val="24"/>
                <w:lang w:eastAsia="uk-UA"/>
              </w:rPr>
              <w:t xml:space="preserve">Назва </w:t>
            </w:r>
            <w:r w:rsidRPr="00B57500">
              <w:rPr>
                <w:rFonts w:ascii="Times New Roman" w:hAnsi="Times New Roman" w:cs="Times New Roman"/>
                <w:b/>
                <w:bCs/>
                <w:color w:val="000000"/>
                <w:sz w:val="24"/>
                <w:szCs w:val="24"/>
                <w:lang w:eastAsia="uk-UA"/>
              </w:rPr>
              <w:t>товару</w:t>
            </w:r>
          </w:p>
        </w:tc>
        <w:tc>
          <w:tcPr>
            <w:tcW w:w="2126" w:type="dxa"/>
          </w:tcPr>
          <w:p w14:paraId="41098775" w14:textId="77777777" w:rsidR="00B57500" w:rsidRPr="00B57500" w:rsidRDefault="00B57500" w:rsidP="00B57500">
            <w:pPr>
              <w:jc w:val="center"/>
              <w:rPr>
                <w:rFonts w:ascii="Times New Roman" w:hAnsi="Times New Roman" w:cs="Times New Roman"/>
                <w:b/>
                <w:bCs/>
                <w:sz w:val="24"/>
                <w:szCs w:val="24"/>
                <w:lang w:eastAsia="uk-UA"/>
              </w:rPr>
            </w:pPr>
            <w:r w:rsidRPr="00B57500">
              <w:rPr>
                <w:rFonts w:ascii="Times New Roman" w:hAnsi="Times New Roman" w:cs="Times New Roman"/>
                <w:b/>
                <w:bCs/>
                <w:sz w:val="24"/>
                <w:szCs w:val="24"/>
                <w:lang w:eastAsia="uk-UA"/>
              </w:rPr>
              <w:t>Одиниця виміру</w:t>
            </w:r>
          </w:p>
        </w:tc>
        <w:tc>
          <w:tcPr>
            <w:tcW w:w="2410" w:type="dxa"/>
          </w:tcPr>
          <w:p w14:paraId="259E7A15" w14:textId="77777777" w:rsidR="00B57500" w:rsidRPr="00B57500" w:rsidRDefault="00B57500" w:rsidP="00B57500">
            <w:pPr>
              <w:jc w:val="center"/>
              <w:rPr>
                <w:rFonts w:ascii="Times New Roman" w:hAnsi="Times New Roman" w:cs="Times New Roman"/>
                <w:b/>
                <w:bCs/>
                <w:sz w:val="24"/>
                <w:szCs w:val="24"/>
                <w:lang w:eastAsia="uk-UA"/>
              </w:rPr>
            </w:pPr>
            <w:r w:rsidRPr="00B57500">
              <w:rPr>
                <w:rFonts w:ascii="Times New Roman" w:hAnsi="Times New Roman" w:cs="Times New Roman"/>
                <w:b/>
                <w:bCs/>
                <w:sz w:val="24"/>
                <w:szCs w:val="24"/>
                <w:lang w:eastAsia="uk-UA"/>
              </w:rPr>
              <w:t>Кількість</w:t>
            </w:r>
          </w:p>
        </w:tc>
      </w:tr>
      <w:tr w:rsidR="00B57500" w:rsidRPr="00B57500" w14:paraId="3BA2D019" w14:textId="77777777" w:rsidTr="005E7D6D">
        <w:trPr>
          <w:trHeight w:val="317"/>
        </w:trPr>
        <w:tc>
          <w:tcPr>
            <w:tcW w:w="562" w:type="dxa"/>
            <w:vAlign w:val="center"/>
          </w:tcPr>
          <w:p w14:paraId="5D5CB061" w14:textId="77777777" w:rsidR="00B57500" w:rsidRPr="00B57500" w:rsidRDefault="00B57500" w:rsidP="00B57500">
            <w:pPr>
              <w:jc w:val="center"/>
              <w:rPr>
                <w:rFonts w:ascii="Times New Roman" w:hAnsi="Times New Roman" w:cs="Times New Roman"/>
                <w:sz w:val="24"/>
                <w:szCs w:val="24"/>
                <w:lang w:eastAsia="uk-UA"/>
              </w:rPr>
            </w:pPr>
            <w:r w:rsidRPr="00B57500">
              <w:rPr>
                <w:rFonts w:ascii="Times New Roman" w:hAnsi="Times New Roman" w:cs="Times New Roman"/>
                <w:b/>
                <w:bCs/>
                <w:sz w:val="24"/>
                <w:szCs w:val="24"/>
                <w:lang w:eastAsia="uk-UA"/>
              </w:rPr>
              <w:t>1</w:t>
            </w:r>
          </w:p>
        </w:tc>
        <w:tc>
          <w:tcPr>
            <w:tcW w:w="4395" w:type="dxa"/>
            <w:vAlign w:val="center"/>
          </w:tcPr>
          <w:p w14:paraId="47E760CA" w14:textId="77777777" w:rsidR="00B57500" w:rsidRPr="00B57500" w:rsidRDefault="00B57500" w:rsidP="00B57500">
            <w:pPr>
              <w:ind w:firstLine="29"/>
              <w:jc w:val="both"/>
              <w:rPr>
                <w:rFonts w:ascii="Times New Roman" w:hAnsi="Times New Roman" w:cs="Times New Roman"/>
                <w:color w:val="000000"/>
                <w:sz w:val="24"/>
                <w:szCs w:val="24"/>
              </w:rPr>
            </w:pPr>
            <w:r w:rsidRPr="00B57500">
              <w:rPr>
                <w:rFonts w:ascii="Times New Roman" w:hAnsi="Times New Roman" w:cs="Times New Roman"/>
                <w:color w:val="000000"/>
                <w:sz w:val="24"/>
                <w:szCs w:val="24"/>
              </w:rPr>
              <w:t xml:space="preserve">Кондиціонер </w:t>
            </w:r>
          </w:p>
        </w:tc>
        <w:tc>
          <w:tcPr>
            <w:tcW w:w="2126" w:type="dxa"/>
            <w:vAlign w:val="center"/>
          </w:tcPr>
          <w:p w14:paraId="12790046" w14:textId="77777777" w:rsidR="00B57500" w:rsidRPr="00B57500" w:rsidRDefault="00B57500" w:rsidP="00B57500">
            <w:pPr>
              <w:jc w:val="center"/>
              <w:rPr>
                <w:rFonts w:ascii="Times New Roman" w:hAnsi="Times New Roman" w:cs="Times New Roman"/>
                <w:sz w:val="24"/>
                <w:szCs w:val="24"/>
                <w:lang w:eastAsia="uk-UA"/>
              </w:rPr>
            </w:pPr>
            <w:r w:rsidRPr="00B57500">
              <w:rPr>
                <w:rFonts w:ascii="Times New Roman" w:hAnsi="Times New Roman" w:cs="Times New Roman"/>
                <w:sz w:val="24"/>
                <w:szCs w:val="24"/>
                <w:lang w:eastAsia="uk-UA"/>
              </w:rPr>
              <w:t>шт.</w:t>
            </w:r>
          </w:p>
        </w:tc>
        <w:tc>
          <w:tcPr>
            <w:tcW w:w="2410" w:type="dxa"/>
            <w:vAlign w:val="center"/>
          </w:tcPr>
          <w:p w14:paraId="470C3D91" w14:textId="77777777" w:rsidR="00B57500" w:rsidRPr="00B57500" w:rsidRDefault="00B57500" w:rsidP="00B57500">
            <w:pPr>
              <w:jc w:val="center"/>
              <w:rPr>
                <w:rFonts w:ascii="Times New Roman" w:hAnsi="Times New Roman" w:cs="Times New Roman"/>
                <w:sz w:val="24"/>
                <w:szCs w:val="24"/>
                <w:lang w:eastAsia="uk-UA"/>
              </w:rPr>
            </w:pPr>
            <w:r w:rsidRPr="00B57500">
              <w:rPr>
                <w:rFonts w:ascii="Times New Roman" w:hAnsi="Times New Roman" w:cs="Times New Roman"/>
                <w:sz w:val="24"/>
                <w:szCs w:val="24"/>
                <w:lang w:eastAsia="uk-UA"/>
              </w:rPr>
              <w:t>2</w:t>
            </w:r>
          </w:p>
        </w:tc>
      </w:tr>
    </w:tbl>
    <w:p w14:paraId="7016228D" w14:textId="77777777" w:rsidR="00B57500" w:rsidRPr="00B57500" w:rsidRDefault="00B57500" w:rsidP="00B57500">
      <w:pPr>
        <w:keepNext/>
        <w:shd w:val="clear" w:color="auto" w:fill="FFFFFF"/>
        <w:suppressAutoHyphens/>
        <w:spacing w:before="40" w:after="0" w:line="240" w:lineRule="auto"/>
        <w:ind w:right="200"/>
        <w:jc w:val="center"/>
        <w:rPr>
          <w:rFonts w:ascii="Times New Roman" w:hAnsi="Times New Roman" w:cs="Times New Roman"/>
          <w:b/>
          <w:sz w:val="24"/>
          <w:szCs w:val="24"/>
        </w:rPr>
      </w:pPr>
      <w:bookmarkStart w:id="3" w:name="_Hlk219381585"/>
      <w:bookmarkEnd w:id="0"/>
    </w:p>
    <w:p w14:paraId="1C386267" w14:textId="77777777" w:rsidR="00B57500" w:rsidRPr="00B57500" w:rsidRDefault="00B57500" w:rsidP="00B57500">
      <w:pPr>
        <w:spacing w:after="0" w:line="240" w:lineRule="auto"/>
        <w:ind w:right="141" w:firstLine="567"/>
        <w:jc w:val="both"/>
        <w:rPr>
          <w:rFonts w:ascii="Times New Roman" w:eastAsia="Aptos" w:hAnsi="Times New Roman" w:cs="Times New Roman"/>
          <w:i/>
          <w:iCs/>
          <w:color w:val="000000"/>
          <w:kern w:val="2"/>
          <w:sz w:val="24"/>
          <w:szCs w:val="24"/>
          <w14:ligatures w14:val="standardContextual"/>
        </w:rPr>
      </w:pPr>
      <w:r w:rsidRPr="00B57500">
        <w:rPr>
          <w:rFonts w:ascii="Times New Roman" w:eastAsia="Aptos" w:hAnsi="Times New Roman" w:cs="Times New Roman"/>
          <w:i/>
          <w:iCs/>
          <w:color w:val="000000"/>
          <w:kern w:val="2"/>
          <w:sz w:val="24"/>
          <w:szCs w:val="24"/>
          <w14:ligatures w14:val="standardContextual"/>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прибирання приміщень,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 У ціну Товару включені всі супутні послуги, а саме: доставка Товару, розвантаження Товару.</w:t>
      </w:r>
    </w:p>
    <w:p w14:paraId="3A23C18A" w14:textId="77777777" w:rsidR="00B57500" w:rsidRPr="00B57500" w:rsidRDefault="00B57500" w:rsidP="00B57500">
      <w:pPr>
        <w:keepNext/>
        <w:shd w:val="clear" w:color="auto" w:fill="FFFFFF"/>
        <w:suppressAutoHyphens/>
        <w:spacing w:before="40" w:after="0" w:line="240" w:lineRule="auto"/>
        <w:ind w:right="200"/>
        <w:jc w:val="center"/>
        <w:rPr>
          <w:rFonts w:ascii="Times New Roman" w:hAnsi="Times New Roman" w:cs="Times New Roman"/>
          <w:b/>
          <w:sz w:val="24"/>
          <w:szCs w:val="24"/>
        </w:rPr>
      </w:pPr>
    </w:p>
    <w:p w14:paraId="08C4A6D9" w14:textId="77777777" w:rsidR="00B57500" w:rsidRPr="00B57500" w:rsidRDefault="00B57500" w:rsidP="00B57500">
      <w:pPr>
        <w:keepNext/>
        <w:shd w:val="clear" w:color="auto" w:fill="FFFFFF"/>
        <w:suppressAutoHyphens/>
        <w:spacing w:before="40" w:after="0" w:line="240" w:lineRule="auto"/>
        <w:ind w:right="200" w:firstLine="567"/>
        <w:rPr>
          <w:rFonts w:ascii="Times New Roman" w:hAnsi="Times New Roman" w:cs="Times New Roman"/>
          <w:b/>
          <w:sz w:val="24"/>
          <w:szCs w:val="24"/>
        </w:rPr>
      </w:pPr>
      <w:r w:rsidRPr="00B57500">
        <w:rPr>
          <w:rFonts w:ascii="Times New Roman" w:hAnsi="Times New Roman" w:cs="Times New Roman"/>
          <w:b/>
          <w:sz w:val="24"/>
          <w:szCs w:val="24"/>
        </w:rPr>
        <w:t xml:space="preserve">Місце поставки товару: </w:t>
      </w:r>
      <w:r w:rsidRPr="00B57500">
        <w:rPr>
          <w:rFonts w:ascii="Times New Roman" w:hAnsi="Times New Roman" w:cs="Times New Roman"/>
          <w:bCs/>
          <w:sz w:val="24"/>
          <w:szCs w:val="24"/>
        </w:rPr>
        <w:t>вул. Волинська, 26, м. Київ</w:t>
      </w:r>
    </w:p>
    <w:p w14:paraId="7B4192E4" w14:textId="77777777" w:rsidR="00B57500" w:rsidRPr="00B57500" w:rsidRDefault="00B57500" w:rsidP="00B57500">
      <w:pPr>
        <w:keepNext/>
        <w:shd w:val="clear" w:color="auto" w:fill="FFFFFF"/>
        <w:suppressAutoHyphens/>
        <w:spacing w:before="40" w:after="0" w:line="240" w:lineRule="auto"/>
        <w:ind w:right="200" w:firstLine="567"/>
        <w:rPr>
          <w:rFonts w:ascii="Times New Roman" w:hAnsi="Times New Roman" w:cs="Times New Roman"/>
          <w:bCs/>
          <w:sz w:val="24"/>
          <w:szCs w:val="24"/>
        </w:rPr>
      </w:pPr>
      <w:r w:rsidRPr="00B57500">
        <w:rPr>
          <w:rFonts w:ascii="Times New Roman" w:hAnsi="Times New Roman" w:cs="Times New Roman"/>
          <w:b/>
          <w:sz w:val="24"/>
          <w:szCs w:val="24"/>
        </w:rPr>
        <w:t xml:space="preserve">Термін поставки товару: </w:t>
      </w:r>
      <w:r w:rsidRPr="00B57500">
        <w:rPr>
          <w:rFonts w:ascii="Times New Roman" w:hAnsi="Times New Roman" w:cs="Times New Roman"/>
          <w:bCs/>
          <w:sz w:val="24"/>
          <w:szCs w:val="24"/>
        </w:rPr>
        <w:t>протягом 20 (двадцяти) календарних днів з дати укладання договору</w:t>
      </w:r>
    </w:p>
    <w:p w14:paraId="1DAD40A6" w14:textId="77777777" w:rsidR="00B57500" w:rsidRPr="00B57500" w:rsidRDefault="00B57500" w:rsidP="00B57500">
      <w:pPr>
        <w:keepNext/>
        <w:shd w:val="clear" w:color="auto" w:fill="FFFFFF"/>
        <w:suppressAutoHyphens/>
        <w:spacing w:before="40" w:after="0" w:line="240" w:lineRule="auto"/>
        <w:ind w:right="200" w:firstLine="567"/>
        <w:rPr>
          <w:rFonts w:ascii="Times New Roman" w:hAnsi="Times New Roman" w:cs="Times New Roman"/>
          <w:b/>
          <w:sz w:val="24"/>
          <w:szCs w:val="24"/>
        </w:rPr>
      </w:pPr>
      <w:r w:rsidRPr="00B57500">
        <w:rPr>
          <w:rFonts w:ascii="Times New Roman" w:hAnsi="Times New Roman" w:cs="Times New Roman"/>
          <w:b/>
          <w:sz w:val="24"/>
          <w:szCs w:val="24"/>
        </w:rPr>
        <w:t xml:space="preserve">Рік виготовлення продукції (товару) – </w:t>
      </w:r>
      <w:r w:rsidRPr="00B57500">
        <w:rPr>
          <w:rFonts w:ascii="Times New Roman" w:hAnsi="Times New Roman" w:cs="Times New Roman"/>
          <w:bCs/>
          <w:sz w:val="24"/>
          <w:szCs w:val="24"/>
        </w:rPr>
        <w:t>2025 - 2026 р</w:t>
      </w:r>
    </w:p>
    <w:p w14:paraId="1A95D1AF" w14:textId="77777777" w:rsidR="00B57500" w:rsidRPr="00B57500" w:rsidRDefault="00B57500" w:rsidP="00B57500">
      <w:pPr>
        <w:keepNext/>
        <w:shd w:val="clear" w:color="auto" w:fill="FFFFFF"/>
        <w:suppressAutoHyphens/>
        <w:spacing w:before="40" w:after="0" w:line="240" w:lineRule="auto"/>
        <w:ind w:right="200" w:firstLine="567"/>
        <w:rPr>
          <w:rFonts w:ascii="Times New Roman" w:hAnsi="Times New Roman" w:cs="Times New Roman"/>
          <w:bCs/>
          <w:sz w:val="24"/>
          <w:szCs w:val="24"/>
        </w:rPr>
      </w:pPr>
      <w:r w:rsidRPr="00B57500">
        <w:rPr>
          <w:rFonts w:ascii="Times New Roman" w:hAnsi="Times New Roman" w:cs="Times New Roman"/>
          <w:bCs/>
          <w:sz w:val="24"/>
          <w:szCs w:val="24"/>
        </w:rPr>
        <w:t>Гарантійний строк запропонованого Учасником товару, повинен становити не менше 36 місяців, та не менше строку, встановленого виробником Товару.</w:t>
      </w:r>
    </w:p>
    <w:p w14:paraId="0099F4F4" w14:textId="77777777" w:rsidR="00B57500" w:rsidRPr="00B57500" w:rsidRDefault="00B57500" w:rsidP="00B57500">
      <w:pPr>
        <w:keepNext/>
        <w:shd w:val="clear" w:color="auto" w:fill="FFFFFF"/>
        <w:suppressAutoHyphens/>
        <w:spacing w:before="40" w:after="0" w:line="240" w:lineRule="auto"/>
        <w:ind w:right="200" w:firstLine="567"/>
        <w:rPr>
          <w:rFonts w:ascii="Times New Roman" w:hAnsi="Times New Roman" w:cs="Times New Roman"/>
          <w:b/>
          <w:sz w:val="24"/>
          <w:szCs w:val="24"/>
        </w:rPr>
      </w:pPr>
      <w:r w:rsidRPr="00B57500">
        <w:rPr>
          <w:rFonts w:ascii="Times New Roman" w:hAnsi="Times New Roman" w:cs="Times New Roman"/>
          <w:b/>
          <w:sz w:val="24"/>
          <w:szCs w:val="24"/>
        </w:rPr>
        <w:t xml:space="preserve">Умови оплати: </w:t>
      </w:r>
      <w:r w:rsidRPr="00B57500">
        <w:rPr>
          <w:rFonts w:ascii="Times New Roman" w:hAnsi="Times New Roman" w:cs="Times New Roman"/>
          <w:bCs/>
          <w:sz w:val="24"/>
          <w:szCs w:val="24"/>
        </w:rPr>
        <w:t>100% післяплата</w:t>
      </w:r>
      <w:r w:rsidRPr="00B57500">
        <w:rPr>
          <w:rFonts w:ascii="Times New Roman" w:hAnsi="Times New Roman" w:cs="Times New Roman"/>
          <w:b/>
          <w:sz w:val="24"/>
          <w:szCs w:val="24"/>
        </w:rPr>
        <w:t xml:space="preserve"> </w:t>
      </w:r>
    </w:p>
    <w:p w14:paraId="2D56E7F8" w14:textId="77777777" w:rsidR="00B57500" w:rsidRPr="00B57500" w:rsidRDefault="00B57500" w:rsidP="00B57500">
      <w:pPr>
        <w:keepNext/>
        <w:shd w:val="clear" w:color="auto" w:fill="FFFFFF"/>
        <w:suppressAutoHyphens/>
        <w:spacing w:before="40" w:after="0" w:line="240" w:lineRule="auto"/>
        <w:ind w:right="200" w:firstLine="567"/>
        <w:rPr>
          <w:rFonts w:ascii="Times New Roman" w:hAnsi="Times New Roman" w:cs="Times New Roman"/>
          <w:bCs/>
          <w:sz w:val="24"/>
          <w:szCs w:val="24"/>
        </w:rPr>
      </w:pPr>
      <w:r w:rsidRPr="00B57500">
        <w:rPr>
          <w:rFonts w:ascii="Times New Roman" w:hAnsi="Times New Roman" w:cs="Times New Roman"/>
          <w:b/>
          <w:sz w:val="24"/>
          <w:szCs w:val="24"/>
        </w:rPr>
        <w:t>Доставка та розвантаження товару здійснюється Постачальником Товару</w:t>
      </w:r>
      <w:r w:rsidRPr="00B57500">
        <w:rPr>
          <w:rFonts w:ascii="Times New Roman" w:hAnsi="Times New Roman" w:cs="Times New Roman"/>
          <w:bCs/>
          <w:sz w:val="24"/>
          <w:szCs w:val="24"/>
        </w:rPr>
        <w:t>.</w:t>
      </w:r>
    </w:p>
    <w:p w14:paraId="7A0DD8D4" w14:textId="77777777" w:rsidR="00B57500" w:rsidRPr="00B57500" w:rsidRDefault="00B57500" w:rsidP="00B57500">
      <w:pPr>
        <w:keepNext/>
        <w:shd w:val="clear" w:color="auto" w:fill="FFFFFF"/>
        <w:suppressAutoHyphens/>
        <w:spacing w:before="40" w:after="0" w:line="240" w:lineRule="auto"/>
        <w:ind w:right="-142" w:firstLine="567"/>
        <w:jc w:val="both"/>
        <w:rPr>
          <w:rFonts w:ascii="Times New Roman" w:hAnsi="Times New Roman" w:cs="Times New Roman"/>
          <w:bCs/>
          <w:sz w:val="24"/>
          <w:szCs w:val="24"/>
        </w:rPr>
      </w:pPr>
      <w:r w:rsidRPr="00B57500">
        <w:rPr>
          <w:rFonts w:ascii="Times New Roman" w:hAnsi="Times New Roman" w:cs="Times New Roman"/>
          <w:bCs/>
          <w:sz w:val="24"/>
          <w:szCs w:val="24"/>
        </w:rPr>
        <w:t xml:space="preserve">Товар повинен бути новим, з повною комплектацією. Із товаром поставляються технічний паспорт чи інструкція з експлуатації українською мовою, гарантійні талони тощо,  передбачені для товару. Упаковка, в якій постачається товар, має відповідати загальноприйнятим </w:t>
      </w:r>
      <w:r w:rsidRPr="00B57500">
        <w:rPr>
          <w:rFonts w:ascii="Times New Roman" w:hAnsi="Times New Roman" w:cs="Times New Roman"/>
          <w:bCs/>
          <w:sz w:val="24"/>
          <w:szCs w:val="24"/>
        </w:rPr>
        <w:lastRenderedPageBreak/>
        <w:t>стандартам і технічним умовам, забезпечувати зберігання товару та/або його неушкодженість при транспортуванні.</w:t>
      </w:r>
    </w:p>
    <w:p w14:paraId="00442A27" w14:textId="77777777" w:rsidR="00B57500" w:rsidRPr="00B57500" w:rsidRDefault="00B57500" w:rsidP="00B57500">
      <w:pPr>
        <w:keepNext/>
        <w:shd w:val="clear" w:color="auto" w:fill="FFFFFF"/>
        <w:suppressAutoHyphens/>
        <w:spacing w:before="40" w:after="0" w:line="240" w:lineRule="auto"/>
        <w:ind w:right="200"/>
        <w:jc w:val="center"/>
        <w:rPr>
          <w:rFonts w:ascii="Times New Roman" w:hAnsi="Times New Roman" w:cs="Times New Roman"/>
          <w:b/>
          <w:sz w:val="24"/>
          <w:szCs w:val="24"/>
        </w:rPr>
      </w:pPr>
    </w:p>
    <w:p w14:paraId="5211D00A" w14:textId="77777777" w:rsidR="00B57500" w:rsidRPr="00B57500" w:rsidRDefault="00B57500" w:rsidP="00B57500">
      <w:pPr>
        <w:keepNext/>
        <w:shd w:val="clear" w:color="auto" w:fill="FFFFFF"/>
        <w:suppressAutoHyphens/>
        <w:spacing w:before="40" w:after="0" w:line="240" w:lineRule="auto"/>
        <w:ind w:right="200"/>
        <w:jc w:val="center"/>
        <w:rPr>
          <w:rFonts w:ascii="Times New Roman" w:hAnsi="Times New Roman" w:cs="Times New Roman"/>
          <w:b/>
          <w:sz w:val="24"/>
          <w:szCs w:val="24"/>
        </w:rPr>
      </w:pPr>
      <w:r w:rsidRPr="00B57500">
        <w:rPr>
          <w:rFonts w:ascii="Times New Roman" w:hAnsi="Times New Roman" w:cs="Times New Roman"/>
          <w:b/>
          <w:sz w:val="24"/>
          <w:szCs w:val="24"/>
        </w:rPr>
        <w:t>СПЕЦИФІКАЦІЯ</w:t>
      </w:r>
    </w:p>
    <w:p w14:paraId="1067007B" w14:textId="77777777" w:rsidR="00B57500" w:rsidRPr="00B57500" w:rsidRDefault="00B57500" w:rsidP="00B57500">
      <w:pPr>
        <w:keepNext/>
        <w:shd w:val="clear" w:color="auto" w:fill="FFFFFF"/>
        <w:suppressAutoHyphens/>
        <w:spacing w:before="40" w:after="0" w:line="240" w:lineRule="auto"/>
        <w:ind w:right="200"/>
        <w:jc w:val="center"/>
        <w:rPr>
          <w:rFonts w:ascii="Times New Roman" w:hAnsi="Times New Roman" w:cs="Times New Roman"/>
          <w:b/>
          <w:sz w:val="24"/>
          <w:szCs w:val="24"/>
        </w:rPr>
      </w:pPr>
    </w:p>
    <w:tbl>
      <w:tblPr>
        <w:tblW w:w="5000" w:type="pct"/>
        <w:tblInd w:w="-5" w:type="dxa"/>
        <w:tblLayout w:type="fixed"/>
        <w:tblLook w:val="0000" w:firstRow="0" w:lastRow="0" w:firstColumn="0" w:lastColumn="0" w:noHBand="0" w:noVBand="0"/>
      </w:tblPr>
      <w:tblGrid>
        <w:gridCol w:w="1794"/>
        <w:gridCol w:w="7833"/>
      </w:tblGrid>
      <w:tr w:rsidR="00B57500" w:rsidRPr="00B57500" w14:paraId="52A4EC38" w14:textId="77777777" w:rsidTr="005E7D6D">
        <w:trPr>
          <w:cantSplit/>
          <w:trHeight w:val="624"/>
        </w:trPr>
        <w:tc>
          <w:tcPr>
            <w:tcW w:w="1794" w:type="dxa"/>
            <w:tcBorders>
              <w:top w:val="single" w:sz="4" w:space="0" w:color="000000"/>
              <w:left w:val="single" w:sz="4" w:space="0" w:color="000000"/>
              <w:bottom w:val="single" w:sz="4" w:space="0" w:color="auto"/>
              <w:right w:val="single" w:sz="4" w:space="0" w:color="000000"/>
            </w:tcBorders>
            <w:vAlign w:val="center"/>
          </w:tcPr>
          <w:p w14:paraId="5A8A1F50" w14:textId="77777777" w:rsidR="00B57500" w:rsidRPr="00B57500" w:rsidRDefault="00B57500" w:rsidP="00B57500">
            <w:pPr>
              <w:suppressAutoHyphens/>
              <w:spacing w:after="0" w:line="240" w:lineRule="auto"/>
              <w:jc w:val="center"/>
              <w:rPr>
                <w:rFonts w:ascii="Times New Roman" w:hAnsi="Times New Roman" w:cs="Times New Roman"/>
                <w:b/>
                <w:bCs/>
                <w:spacing w:val="-3"/>
                <w:sz w:val="24"/>
                <w:szCs w:val="24"/>
              </w:rPr>
            </w:pPr>
            <w:r w:rsidRPr="00B57500">
              <w:rPr>
                <w:rFonts w:ascii="Times New Roman" w:hAnsi="Times New Roman" w:cs="Times New Roman"/>
                <w:b/>
                <w:bCs/>
                <w:spacing w:val="-3"/>
                <w:sz w:val="24"/>
                <w:szCs w:val="24"/>
              </w:rPr>
              <w:t>Найменування товару</w:t>
            </w:r>
          </w:p>
        </w:tc>
        <w:tc>
          <w:tcPr>
            <w:tcW w:w="7835" w:type="dxa"/>
            <w:tcBorders>
              <w:top w:val="single" w:sz="4" w:space="0" w:color="000000"/>
              <w:left w:val="single" w:sz="4" w:space="0" w:color="000000"/>
              <w:bottom w:val="single" w:sz="4" w:space="0" w:color="auto"/>
              <w:right w:val="single" w:sz="4" w:space="0" w:color="000000"/>
            </w:tcBorders>
            <w:vAlign w:val="center"/>
          </w:tcPr>
          <w:p w14:paraId="7FE0157A" w14:textId="77777777" w:rsidR="00B57500" w:rsidRPr="00B57500" w:rsidRDefault="00B57500" w:rsidP="00B57500">
            <w:pPr>
              <w:suppressAutoHyphens/>
              <w:spacing w:after="0" w:line="240" w:lineRule="auto"/>
              <w:jc w:val="center"/>
              <w:rPr>
                <w:rFonts w:ascii="Times New Roman" w:hAnsi="Times New Roman" w:cs="Times New Roman"/>
                <w:b/>
                <w:bCs/>
                <w:spacing w:val="-3"/>
                <w:sz w:val="24"/>
                <w:szCs w:val="24"/>
              </w:rPr>
            </w:pPr>
            <w:r w:rsidRPr="00B57500">
              <w:rPr>
                <w:rFonts w:ascii="Times New Roman" w:hAnsi="Times New Roman" w:cs="Times New Roman"/>
                <w:b/>
                <w:bCs/>
                <w:spacing w:val="-3"/>
                <w:sz w:val="24"/>
                <w:szCs w:val="24"/>
              </w:rPr>
              <w:t>Технічні характеристики / опис предмету.</w:t>
            </w:r>
          </w:p>
        </w:tc>
      </w:tr>
      <w:tr w:rsidR="00B57500" w:rsidRPr="00B57500" w14:paraId="1E312AB9" w14:textId="77777777" w:rsidTr="005E7D6D">
        <w:trPr>
          <w:cantSplit/>
          <w:trHeight w:val="624"/>
        </w:trPr>
        <w:tc>
          <w:tcPr>
            <w:tcW w:w="1794" w:type="dxa"/>
            <w:vMerge w:val="restart"/>
            <w:tcBorders>
              <w:top w:val="single" w:sz="4" w:space="0" w:color="auto"/>
              <w:left w:val="single" w:sz="4" w:space="0" w:color="auto"/>
              <w:bottom w:val="single" w:sz="4" w:space="0" w:color="auto"/>
              <w:right w:val="single" w:sz="4" w:space="0" w:color="auto"/>
            </w:tcBorders>
            <w:vAlign w:val="center"/>
          </w:tcPr>
          <w:p w14:paraId="1C0706C6" w14:textId="77777777" w:rsidR="00B57500" w:rsidRPr="00B57500" w:rsidRDefault="00B57500" w:rsidP="00B57500">
            <w:pPr>
              <w:suppressAutoHyphens/>
              <w:spacing w:after="0" w:line="240" w:lineRule="auto"/>
              <w:jc w:val="center"/>
              <w:rPr>
                <w:rFonts w:ascii="Times New Roman" w:hAnsi="Times New Roman" w:cs="Times New Roman"/>
                <w:sz w:val="24"/>
                <w:szCs w:val="24"/>
              </w:rPr>
            </w:pPr>
          </w:p>
          <w:p w14:paraId="549B9905" w14:textId="77777777" w:rsidR="00B57500" w:rsidRPr="00B57500" w:rsidRDefault="00B57500" w:rsidP="00B57500">
            <w:pPr>
              <w:suppressAutoHyphens/>
              <w:spacing w:after="0" w:line="240" w:lineRule="auto"/>
              <w:jc w:val="center"/>
              <w:rPr>
                <w:rFonts w:ascii="Times New Roman" w:hAnsi="Times New Roman" w:cs="Times New Roman"/>
                <w:sz w:val="24"/>
                <w:szCs w:val="24"/>
              </w:rPr>
            </w:pPr>
          </w:p>
          <w:p w14:paraId="704A2C68" w14:textId="77777777" w:rsidR="00B57500" w:rsidRPr="00B57500" w:rsidRDefault="00B57500" w:rsidP="00B57500">
            <w:pPr>
              <w:suppressAutoHyphens/>
              <w:spacing w:after="0" w:line="240" w:lineRule="auto"/>
              <w:jc w:val="center"/>
              <w:rPr>
                <w:rFonts w:ascii="Times New Roman" w:hAnsi="Times New Roman" w:cs="Times New Roman"/>
                <w:sz w:val="24"/>
                <w:szCs w:val="24"/>
              </w:rPr>
            </w:pPr>
          </w:p>
          <w:p w14:paraId="68967895" w14:textId="77777777" w:rsidR="00B57500" w:rsidRPr="00B57500" w:rsidRDefault="00B57500" w:rsidP="00B57500">
            <w:pPr>
              <w:suppressAutoHyphens/>
              <w:spacing w:after="0" w:line="240" w:lineRule="auto"/>
              <w:jc w:val="center"/>
              <w:rPr>
                <w:rFonts w:ascii="Times New Roman" w:hAnsi="Times New Roman" w:cs="Times New Roman"/>
                <w:sz w:val="24"/>
                <w:szCs w:val="24"/>
              </w:rPr>
            </w:pPr>
          </w:p>
          <w:p w14:paraId="6F9CCE0F" w14:textId="77777777" w:rsidR="00B57500" w:rsidRPr="00B57500" w:rsidRDefault="00B57500" w:rsidP="00B57500">
            <w:pPr>
              <w:suppressAutoHyphens/>
              <w:spacing w:after="0" w:line="240" w:lineRule="auto"/>
              <w:jc w:val="center"/>
              <w:rPr>
                <w:rFonts w:ascii="Times New Roman" w:hAnsi="Times New Roman" w:cs="Times New Roman"/>
                <w:sz w:val="24"/>
                <w:szCs w:val="24"/>
              </w:rPr>
            </w:pPr>
          </w:p>
          <w:p w14:paraId="6D99FECC" w14:textId="77777777" w:rsidR="00B57500" w:rsidRPr="00B57500" w:rsidRDefault="00B57500" w:rsidP="00B57500">
            <w:pPr>
              <w:suppressAutoHyphens/>
              <w:spacing w:after="0" w:line="240" w:lineRule="auto"/>
              <w:jc w:val="center"/>
              <w:rPr>
                <w:rFonts w:ascii="Times New Roman" w:hAnsi="Times New Roman" w:cs="Times New Roman"/>
                <w:sz w:val="24"/>
                <w:szCs w:val="24"/>
              </w:rPr>
            </w:pPr>
          </w:p>
          <w:p w14:paraId="47D0C0EF" w14:textId="77777777" w:rsidR="00B57500" w:rsidRPr="00B57500" w:rsidRDefault="00B57500" w:rsidP="00B57500">
            <w:pPr>
              <w:suppressAutoHyphens/>
              <w:spacing w:after="0" w:line="240" w:lineRule="auto"/>
              <w:jc w:val="center"/>
              <w:rPr>
                <w:rFonts w:ascii="Times New Roman" w:hAnsi="Times New Roman" w:cs="Times New Roman"/>
                <w:sz w:val="24"/>
                <w:szCs w:val="24"/>
              </w:rPr>
            </w:pPr>
          </w:p>
          <w:p w14:paraId="2E866F29" w14:textId="77777777" w:rsidR="00B57500" w:rsidRPr="00B57500" w:rsidRDefault="00B57500" w:rsidP="00B57500">
            <w:pPr>
              <w:suppressAutoHyphens/>
              <w:spacing w:after="0" w:line="240" w:lineRule="auto"/>
              <w:jc w:val="center"/>
              <w:rPr>
                <w:rFonts w:ascii="Times New Roman" w:hAnsi="Times New Roman" w:cs="Times New Roman"/>
                <w:sz w:val="24"/>
                <w:szCs w:val="24"/>
              </w:rPr>
            </w:pPr>
          </w:p>
          <w:p w14:paraId="766345AB" w14:textId="77777777" w:rsidR="00B57500" w:rsidRPr="00B57500" w:rsidRDefault="00B57500" w:rsidP="00B57500">
            <w:pPr>
              <w:suppressAutoHyphens/>
              <w:spacing w:after="0" w:line="240" w:lineRule="auto"/>
              <w:jc w:val="center"/>
              <w:rPr>
                <w:rFonts w:ascii="Times New Roman" w:hAnsi="Times New Roman" w:cs="Times New Roman"/>
                <w:sz w:val="24"/>
                <w:szCs w:val="24"/>
              </w:rPr>
            </w:pPr>
          </w:p>
          <w:p w14:paraId="59749FCA" w14:textId="77777777" w:rsidR="00B57500" w:rsidRPr="00B57500" w:rsidRDefault="00B57500" w:rsidP="00B57500">
            <w:pPr>
              <w:suppressAutoHyphens/>
              <w:spacing w:after="0" w:line="240" w:lineRule="auto"/>
              <w:jc w:val="center"/>
              <w:rPr>
                <w:rFonts w:ascii="Times New Roman" w:hAnsi="Times New Roman" w:cs="Times New Roman"/>
                <w:sz w:val="24"/>
                <w:szCs w:val="24"/>
              </w:rPr>
            </w:pPr>
          </w:p>
          <w:p w14:paraId="6A22ED29" w14:textId="77777777" w:rsidR="00B57500" w:rsidRPr="00B57500" w:rsidRDefault="00B57500" w:rsidP="00B57500">
            <w:pPr>
              <w:suppressAutoHyphens/>
              <w:spacing w:after="0" w:line="240" w:lineRule="auto"/>
              <w:jc w:val="center"/>
              <w:rPr>
                <w:rFonts w:ascii="Times New Roman" w:hAnsi="Times New Roman" w:cs="Times New Roman"/>
                <w:sz w:val="24"/>
                <w:szCs w:val="24"/>
              </w:rPr>
            </w:pPr>
          </w:p>
          <w:p w14:paraId="58F1237F" w14:textId="77777777" w:rsidR="00B57500" w:rsidRPr="00B57500" w:rsidRDefault="00B57500" w:rsidP="00B57500">
            <w:pPr>
              <w:suppressAutoHyphens/>
              <w:spacing w:after="0" w:line="240" w:lineRule="auto"/>
              <w:jc w:val="center"/>
              <w:rPr>
                <w:rFonts w:ascii="Times New Roman" w:hAnsi="Times New Roman" w:cs="Times New Roman"/>
                <w:sz w:val="24"/>
                <w:szCs w:val="24"/>
              </w:rPr>
            </w:pPr>
          </w:p>
          <w:p w14:paraId="35EBA4AA" w14:textId="77777777" w:rsidR="00B57500" w:rsidRPr="00B57500" w:rsidRDefault="00B57500" w:rsidP="00B57500">
            <w:pPr>
              <w:suppressAutoHyphens/>
              <w:spacing w:after="0" w:line="240" w:lineRule="auto"/>
              <w:jc w:val="center"/>
              <w:rPr>
                <w:rFonts w:ascii="Times New Roman" w:hAnsi="Times New Roman" w:cs="Times New Roman"/>
                <w:sz w:val="24"/>
                <w:szCs w:val="24"/>
              </w:rPr>
            </w:pPr>
          </w:p>
          <w:p w14:paraId="2C18EC52" w14:textId="77777777" w:rsidR="00B57500" w:rsidRPr="00B57500" w:rsidRDefault="00B57500" w:rsidP="00B57500">
            <w:pPr>
              <w:suppressAutoHyphens/>
              <w:spacing w:after="0" w:line="240" w:lineRule="auto"/>
              <w:jc w:val="center"/>
              <w:rPr>
                <w:rFonts w:ascii="Times New Roman" w:hAnsi="Times New Roman" w:cs="Times New Roman"/>
                <w:sz w:val="24"/>
                <w:szCs w:val="24"/>
              </w:rPr>
            </w:pPr>
          </w:p>
          <w:p w14:paraId="532EC21B" w14:textId="77777777" w:rsidR="00B57500" w:rsidRPr="00B57500" w:rsidRDefault="00B57500" w:rsidP="00B57500">
            <w:pPr>
              <w:suppressAutoHyphens/>
              <w:spacing w:after="0" w:line="240" w:lineRule="auto"/>
              <w:jc w:val="center"/>
              <w:rPr>
                <w:rFonts w:ascii="Times New Roman" w:hAnsi="Times New Roman" w:cs="Times New Roman"/>
                <w:sz w:val="24"/>
                <w:szCs w:val="24"/>
              </w:rPr>
            </w:pPr>
          </w:p>
          <w:p w14:paraId="43D9681D" w14:textId="77777777" w:rsidR="00B57500" w:rsidRPr="00B57500" w:rsidRDefault="00B57500" w:rsidP="00B57500">
            <w:pPr>
              <w:suppressAutoHyphens/>
              <w:spacing w:after="0" w:line="240" w:lineRule="auto"/>
              <w:jc w:val="center"/>
              <w:rPr>
                <w:rFonts w:ascii="Times New Roman" w:hAnsi="Times New Roman" w:cs="Times New Roman"/>
                <w:sz w:val="24"/>
                <w:szCs w:val="24"/>
              </w:rPr>
            </w:pPr>
          </w:p>
          <w:p w14:paraId="067C065E" w14:textId="77777777" w:rsidR="00B57500" w:rsidRPr="00B57500" w:rsidRDefault="00B57500" w:rsidP="00B57500">
            <w:pPr>
              <w:suppressAutoHyphens/>
              <w:spacing w:after="0" w:line="240" w:lineRule="auto"/>
              <w:jc w:val="center"/>
              <w:rPr>
                <w:rFonts w:ascii="Times New Roman" w:hAnsi="Times New Roman" w:cs="Times New Roman"/>
                <w:sz w:val="24"/>
                <w:szCs w:val="24"/>
              </w:rPr>
            </w:pPr>
          </w:p>
          <w:p w14:paraId="5F0CF1DA" w14:textId="77777777" w:rsidR="00B57500" w:rsidRPr="00B57500" w:rsidRDefault="00B57500" w:rsidP="00B57500">
            <w:pPr>
              <w:suppressAutoHyphens/>
              <w:spacing w:after="0" w:line="240" w:lineRule="auto"/>
              <w:jc w:val="center"/>
              <w:rPr>
                <w:rFonts w:ascii="Times New Roman" w:hAnsi="Times New Roman" w:cs="Times New Roman"/>
                <w:b/>
                <w:bCs/>
                <w:spacing w:val="-3"/>
                <w:sz w:val="24"/>
                <w:szCs w:val="24"/>
              </w:rPr>
            </w:pPr>
            <w:r w:rsidRPr="00B57500">
              <w:rPr>
                <w:rFonts w:ascii="Times New Roman" w:hAnsi="Times New Roman" w:cs="Times New Roman"/>
                <w:sz w:val="24"/>
                <w:szCs w:val="24"/>
              </w:rPr>
              <w:t>Кондиціонер</w:t>
            </w:r>
          </w:p>
        </w:tc>
        <w:tc>
          <w:tcPr>
            <w:tcW w:w="7835" w:type="dxa"/>
            <w:tcBorders>
              <w:top w:val="single" w:sz="4" w:space="0" w:color="auto"/>
              <w:left w:val="single" w:sz="4" w:space="0" w:color="auto"/>
              <w:bottom w:val="single" w:sz="4" w:space="0" w:color="auto"/>
              <w:right w:val="single" w:sz="4" w:space="0" w:color="auto"/>
            </w:tcBorders>
            <w:vAlign w:val="center"/>
          </w:tcPr>
          <w:p w14:paraId="0EA730C2"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p>
          <w:p w14:paraId="3F063FEB"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r w:rsidRPr="00B57500">
              <w:rPr>
                <w:rFonts w:ascii="Times New Roman" w:hAnsi="Times New Roman" w:cs="Times New Roman"/>
                <w:sz w:val="24"/>
                <w:szCs w:val="24"/>
              </w:rPr>
              <w:t>Модель внутрішнього блоку</w:t>
            </w:r>
            <w:r w:rsidRPr="00B57500">
              <w:rPr>
                <w:rFonts w:ascii="Times New Roman" w:hAnsi="Times New Roman" w:cs="Times New Roman"/>
                <w:sz w:val="24"/>
                <w:szCs w:val="24"/>
              </w:rPr>
              <w:tab/>
              <w:t>SRK100ZR-W</w:t>
            </w:r>
          </w:p>
          <w:p w14:paraId="6DCEF21C"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p>
          <w:p w14:paraId="372B10E9"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r w:rsidRPr="00B57500">
              <w:rPr>
                <w:rFonts w:ascii="Times New Roman" w:hAnsi="Times New Roman" w:cs="Times New Roman"/>
                <w:sz w:val="24"/>
                <w:szCs w:val="24"/>
              </w:rPr>
              <w:t>Модель зовнішнього блоку</w:t>
            </w:r>
            <w:r w:rsidRPr="00B57500">
              <w:rPr>
                <w:rFonts w:ascii="Times New Roman" w:hAnsi="Times New Roman" w:cs="Times New Roman"/>
                <w:sz w:val="24"/>
                <w:szCs w:val="24"/>
              </w:rPr>
              <w:tab/>
              <w:t>FDC100VNA-W</w:t>
            </w:r>
          </w:p>
          <w:p w14:paraId="0A34947D" w14:textId="77777777" w:rsidR="00B57500" w:rsidRPr="00B57500" w:rsidRDefault="00B57500" w:rsidP="00B57500">
            <w:pPr>
              <w:suppressAutoHyphens/>
              <w:spacing w:after="0" w:line="240" w:lineRule="auto"/>
              <w:jc w:val="center"/>
              <w:rPr>
                <w:rFonts w:ascii="Times New Roman" w:hAnsi="Times New Roman" w:cs="Times New Roman"/>
                <w:b/>
                <w:bCs/>
                <w:spacing w:val="-3"/>
                <w:sz w:val="24"/>
                <w:szCs w:val="24"/>
              </w:rPr>
            </w:pPr>
          </w:p>
        </w:tc>
      </w:tr>
      <w:tr w:rsidR="00B57500" w:rsidRPr="00B57500" w14:paraId="70A4AA82" w14:textId="77777777" w:rsidTr="005E7D6D">
        <w:trPr>
          <w:cantSplit/>
          <w:trHeight w:val="346"/>
        </w:trPr>
        <w:tc>
          <w:tcPr>
            <w:tcW w:w="1794" w:type="dxa"/>
            <w:vMerge/>
            <w:tcBorders>
              <w:top w:val="single" w:sz="4" w:space="0" w:color="auto"/>
              <w:left w:val="single" w:sz="4" w:space="0" w:color="auto"/>
              <w:bottom w:val="single" w:sz="4" w:space="0" w:color="auto"/>
              <w:right w:val="single" w:sz="4" w:space="0" w:color="auto"/>
            </w:tcBorders>
          </w:tcPr>
          <w:p w14:paraId="5F40AE3B"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p>
        </w:tc>
        <w:tc>
          <w:tcPr>
            <w:tcW w:w="7835" w:type="dxa"/>
            <w:tcBorders>
              <w:top w:val="single" w:sz="4" w:space="0" w:color="auto"/>
              <w:left w:val="single" w:sz="4" w:space="0" w:color="auto"/>
              <w:bottom w:val="single" w:sz="4" w:space="0" w:color="auto"/>
              <w:right w:val="single" w:sz="4" w:space="0" w:color="auto"/>
            </w:tcBorders>
            <w:vAlign w:val="center"/>
          </w:tcPr>
          <w:p w14:paraId="4F690205"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r w:rsidRPr="00B57500">
              <w:rPr>
                <w:rFonts w:ascii="Times New Roman" w:hAnsi="Times New Roman" w:cs="Times New Roman"/>
                <w:sz w:val="24"/>
                <w:szCs w:val="24"/>
              </w:rPr>
              <w:t xml:space="preserve">Рекомендована площа приміщення, </w:t>
            </w:r>
            <w:proofErr w:type="spellStart"/>
            <w:r w:rsidRPr="00B57500">
              <w:rPr>
                <w:rFonts w:ascii="Times New Roman" w:hAnsi="Times New Roman" w:cs="Times New Roman"/>
                <w:sz w:val="24"/>
                <w:szCs w:val="24"/>
              </w:rPr>
              <w:t>кв</w:t>
            </w:r>
            <w:proofErr w:type="spellEnd"/>
            <w:r w:rsidRPr="00B57500">
              <w:rPr>
                <w:rFonts w:ascii="Times New Roman" w:hAnsi="Times New Roman" w:cs="Times New Roman"/>
                <w:sz w:val="24"/>
                <w:szCs w:val="24"/>
              </w:rPr>
              <w:t>. м</w:t>
            </w:r>
            <w:r w:rsidRPr="00B57500">
              <w:rPr>
                <w:rFonts w:ascii="Times New Roman" w:hAnsi="Times New Roman" w:cs="Times New Roman"/>
                <w:sz w:val="24"/>
                <w:szCs w:val="24"/>
              </w:rPr>
              <w:tab/>
              <w:t>не менше 81 - 100</w:t>
            </w:r>
          </w:p>
          <w:p w14:paraId="0A7F6BF0"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r w:rsidRPr="00B57500">
              <w:rPr>
                <w:rFonts w:ascii="Times New Roman" w:hAnsi="Times New Roman" w:cs="Times New Roman"/>
                <w:sz w:val="24"/>
                <w:szCs w:val="24"/>
              </w:rPr>
              <w:t>Холодопродуктивність (</w:t>
            </w:r>
            <w:proofErr w:type="spellStart"/>
            <w:r w:rsidRPr="00B57500">
              <w:rPr>
                <w:rFonts w:ascii="Times New Roman" w:hAnsi="Times New Roman" w:cs="Times New Roman"/>
                <w:sz w:val="24"/>
                <w:szCs w:val="24"/>
              </w:rPr>
              <w:t>Міn~Мах</w:t>
            </w:r>
            <w:proofErr w:type="spellEnd"/>
            <w:r w:rsidRPr="00B57500">
              <w:rPr>
                <w:rFonts w:ascii="Times New Roman" w:hAnsi="Times New Roman" w:cs="Times New Roman"/>
                <w:sz w:val="24"/>
                <w:szCs w:val="24"/>
              </w:rPr>
              <w:t>), кВт</w:t>
            </w:r>
            <w:r w:rsidRPr="00B57500">
              <w:rPr>
                <w:rFonts w:ascii="Times New Roman" w:hAnsi="Times New Roman" w:cs="Times New Roman"/>
                <w:sz w:val="24"/>
                <w:szCs w:val="24"/>
              </w:rPr>
              <w:tab/>
              <w:t>не менше 10.0 (4.0~11.2)</w:t>
            </w:r>
          </w:p>
          <w:p w14:paraId="555C7BCD"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r w:rsidRPr="00B57500">
              <w:rPr>
                <w:rFonts w:ascii="Times New Roman" w:hAnsi="Times New Roman" w:cs="Times New Roman"/>
                <w:sz w:val="24"/>
                <w:szCs w:val="24"/>
              </w:rPr>
              <w:t>Теплопродуктивність (</w:t>
            </w:r>
            <w:proofErr w:type="spellStart"/>
            <w:r w:rsidRPr="00B57500">
              <w:rPr>
                <w:rFonts w:ascii="Times New Roman" w:hAnsi="Times New Roman" w:cs="Times New Roman"/>
                <w:sz w:val="24"/>
                <w:szCs w:val="24"/>
              </w:rPr>
              <w:t>Міn~Мах</w:t>
            </w:r>
            <w:proofErr w:type="spellEnd"/>
            <w:r w:rsidRPr="00B57500">
              <w:rPr>
                <w:rFonts w:ascii="Times New Roman" w:hAnsi="Times New Roman" w:cs="Times New Roman"/>
                <w:sz w:val="24"/>
                <w:szCs w:val="24"/>
              </w:rPr>
              <w:t>), кВт</w:t>
            </w:r>
            <w:r w:rsidRPr="00B57500">
              <w:rPr>
                <w:rFonts w:ascii="Times New Roman" w:hAnsi="Times New Roman" w:cs="Times New Roman"/>
                <w:sz w:val="24"/>
                <w:szCs w:val="24"/>
              </w:rPr>
              <w:tab/>
              <w:t>не менше 11.2 (4.0~12.5)</w:t>
            </w:r>
          </w:p>
          <w:p w14:paraId="5806485B"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r w:rsidRPr="00B57500">
              <w:rPr>
                <w:rFonts w:ascii="Times New Roman" w:hAnsi="Times New Roman" w:cs="Times New Roman"/>
                <w:sz w:val="24"/>
                <w:szCs w:val="24"/>
              </w:rPr>
              <w:t>Споживана потужність охолодження, кВт</w:t>
            </w:r>
            <w:r w:rsidRPr="00B57500">
              <w:rPr>
                <w:rFonts w:ascii="Times New Roman" w:hAnsi="Times New Roman" w:cs="Times New Roman"/>
                <w:sz w:val="24"/>
                <w:szCs w:val="24"/>
              </w:rPr>
              <w:tab/>
              <w:t>не менше 3.19</w:t>
            </w:r>
          </w:p>
          <w:p w14:paraId="04129F95"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r w:rsidRPr="00B57500">
              <w:rPr>
                <w:rFonts w:ascii="Times New Roman" w:hAnsi="Times New Roman" w:cs="Times New Roman"/>
                <w:sz w:val="24"/>
                <w:szCs w:val="24"/>
              </w:rPr>
              <w:t>Споживана потужність обігріву, кВт</w:t>
            </w:r>
            <w:r w:rsidRPr="00B57500">
              <w:rPr>
                <w:rFonts w:ascii="Times New Roman" w:hAnsi="Times New Roman" w:cs="Times New Roman"/>
                <w:sz w:val="24"/>
                <w:szCs w:val="24"/>
              </w:rPr>
              <w:tab/>
              <w:t xml:space="preserve">             не менше 3.04</w:t>
            </w:r>
          </w:p>
          <w:p w14:paraId="5980C668"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r w:rsidRPr="00B57500">
              <w:rPr>
                <w:rFonts w:ascii="Times New Roman" w:hAnsi="Times New Roman" w:cs="Times New Roman"/>
                <w:sz w:val="24"/>
                <w:szCs w:val="24"/>
              </w:rPr>
              <w:t>Клас енергоефективності охолодження</w:t>
            </w:r>
            <w:r w:rsidRPr="00B57500">
              <w:rPr>
                <w:rFonts w:ascii="Times New Roman" w:hAnsi="Times New Roman" w:cs="Times New Roman"/>
                <w:sz w:val="24"/>
                <w:szCs w:val="24"/>
              </w:rPr>
              <w:tab/>
              <w:t>A++</w:t>
            </w:r>
          </w:p>
          <w:p w14:paraId="3C487539"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r w:rsidRPr="00B57500">
              <w:rPr>
                <w:rFonts w:ascii="Times New Roman" w:hAnsi="Times New Roman" w:cs="Times New Roman"/>
                <w:sz w:val="24"/>
                <w:szCs w:val="24"/>
              </w:rPr>
              <w:t>Клас енергоефективності обігріву</w:t>
            </w:r>
            <w:r w:rsidRPr="00B57500">
              <w:rPr>
                <w:rFonts w:ascii="Times New Roman" w:hAnsi="Times New Roman" w:cs="Times New Roman"/>
                <w:sz w:val="24"/>
                <w:szCs w:val="24"/>
              </w:rPr>
              <w:tab/>
              <w:t>A+</w:t>
            </w:r>
          </w:p>
          <w:p w14:paraId="42C5E5B2"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r w:rsidRPr="00B57500">
              <w:rPr>
                <w:rFonts w:ascii="Times New Roman" w:hAnsi="Times New Roman" w:cs="Times New Roman"/>
                <w:sz w:val="24"/>
                <w:szCs w:val="24"/>
              </w:rPr>
              <w:t>SEER</w:t>
            </w:r>
            <w:r w:rsidRPr="00B57500">
              <w:rPr>
                <w:rFonts w:ascii="Times New Roman" w:hAnsi="Times New Roman" w:cs="Times New Roman"/>
                <w:sz w:val="24"/>
                <w:szCs w:val="24"/>
              </w:rPr>
              <w:tab/>
              <w:t>6.13</w:t>
            </w:r>
          </w:p>
          <w:p w14:paraId="3D09BD46"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r w:rsidRPr="00B57500">
              <w:rPr>
                <w:rFonts w:ascii="Times New Roman" w:hAnsi="Times New Roman" w:cs="Times New Roman"/>
                <w:sz w:val="24"/>
                <w:szCs w:val="24"/>
              </w:rPr>
              <w:t>SCOP</w:t>
            </w:r>
            <w:r w:rsidRPr="00B57500">
              <w:rPr>
                <w:rFonts w:ascii="Times New Roman" w:hAnsi="Times New Roman" w:cs="Times New Roman"/>
                <w:sz w:val="24"/>
                <w:szCs w:val="24"/>
              </w:rPr>
              <w:tab/>
              <w:t>4.33</w:t>
            </w:r>
          </w:p>
          <w:p w14:paraId="39AEF794"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r w:rsidRPr="00B57500">
              <w:rPr>
                <w:rFonts w:ascii="Times New Roman" w:hAnsi="Times New Roman" w:cs="Times New Roman"/>
                <w:sz w:val="24"/>
                <w:szCs w:val="24"/>
              </w:rPr>
              <w:t>Повітряний фільтр, шт.</w:t>
            </w:r>
            <w:r w:rsidRPr="00B57500">
              <w:rPr>
                <w:rFonts w:ascii="Times New Roman" w:hAnsi="Times New Roman" w:cs="Times New Roman"/>
                <w:sz w:val="24"/>
                <w:szCs w:val="24"/>
              </w:rPr>
              <w:tab/>
              <w:t xml:space="preserve">не </w:t>
            </w:r>
            <w:proofErr w:type="spellStart"/>
            <w:r w:rsidRPr="00B57500">
              <w:rPr>
                <w:rFonts w:ascii="Times New Roman" w:hAnsi="Times New Roman" w:cs="Times New Roman"/>
                <w:sz w:val="24"/>
                <w:szCs w:val="24"/>
              </w:rPr>
              <w:t>меньше</w:t>
            </w:r>
            <w:proofErr w:type="spellEnd"/>
            <w:r w:rsidRPr="00B57500">
              <w:rPr>
                <w:rFonts w:ascii="Times New Roman" w:hAnsi="Times New Roman" w:cs="Times New Roman"/>
                <w:sz w:val="24"/>
                <w:szCs w:val="24"/>
              </w:rPr>
              <w:t xml:space="preserve">: </w:t>
            </w:r>
            <w:proofErr w:type="spellStart"/>
            <w:r w:rsidRPr="00B57500">
              <w:rPr>
                <w:rFonts w:ascii="Times New Roman" w:hAnsi="Times New Roman" w:cs="Times New Roman"/>
                <w:sz w:val="24"/>
                <w:szCs w:val="24"/>
              </w:rPr>
              <w:t>Антиалергенний</w:t>
            </w:r>
            <w:proofErr w:type="spellEnd"/>
            <w:r w:rsidRPr="00B57500">
              <w:rPr>
                <w:rFonts w:ascii="Times New Roman" w:hAnsi="Times New Roman" w:cs="Times New Roman"/>
                <w:sz w:val="24"/>
                <w:szCs w:val="24"/>
              </w:rPr>
              <w:t xml:space="preserve"> x 1, </w:t>
            </w:r>
            <w:proofErr w:type="spellStart"/>
            <w:r w:rsidRPr="00B57500">
              <w:rPr>
                <w:rFonts w:ascii="Times New Roman" w:hAnsi="Times New Roman" w:cs="Times New Roman"/>
                <w:sz w:val="24"/>
                <w:szCs w:val="24"/>
              </w:rPr>
              <w:t>Фотокаталітичний</w:t>
            </w:r>
            <w:proofErr w:type="spellEnd"/>
            <w:r w:rsidRPr="00B57500">
              <w:rPr>
                <w:rFonts w:ascii="Times New Roman" w:hAnsi="Times New Roman" w:cs="Times New Roman"/>
                <w:sz w:val="24"/>
                <w:szCs w:val="24"/>
              </w:rPr>
              <w:t xml:space="preserve"> дезодоруючий, що миється x 1</w:t>
            </w:r>
          </w:p>
          <w:p w14:paraId="085CB7BE"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r w:rsidRPr="00B57500">
              <w:rPr>
                <w:rFonts w:ascii="Times New Roman" w:hAnsi="Times New Roman" w:cs="Times New Roman"/>
                <w:sz w:val="24"/>
                <w:szCs w:val="24"/>
              </w:rPr>
              <w:t>Гарантія, міс</w:t>
            </w:r>
            <w:r w:rsidRPr="00B57500">
              <w:rPr>
                <w:rFonts w:ascii="Times New Roman" w:hAnsi="Times New Roman" w:cs="Times New Roman"/>
                <w:sz w:val="24"/>
                <w:szCs w:val="24"/>
              </w:rPr>
              <w:tab/>
              <w:t>не менше 36</w:t>
            </w:r>
          </w:p>
          <w:p w14:paraId="6801B8BB"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p>
          <w:p w14:paraId="2518CD6E"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r w:rsidRPr="00B57500">
              <w:rPr>
                <w:rFonts w:ascii="Times New Roman" w:hAnsi="Times New Roman" w:cs="Times New Roman"/>
                <w:sz w:val="24"/>
                <w:szCs w:val="24"/>
              </w:rPr>
              <w:t>Рівень звукового тиску:</w:t>
            </w:r>
          </w:p>
          <w:p w14:paraId="438DB33A"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r w:rsidRPr="00B57500">
              <w:rPr>
                <w:rFonts w:ascii="Times New Roman" w:hAnsi="Times New Roman" w:cs="Times New Roman"/>
                <w:sz w:val="24"/>
                <w:szCs w:val="24"/>
              </w:rPr>
              <w:t>Внутрішній блок, охолодження (</w:t>
            </w:r>
            <w:proofErr w:type="spellStart"/>
            <w:r w:rsidRPr="00B57500">
              <w:rPr>
                <w:rFonts w:ascii="Times New Roman" w:hAnsi="Times New Roman" w:cs="Times New Roman"/>
                <w:sz w:val="24"/>
                <w:szCs w:val="24"/>
              </w:rPr>
              <w:t>Hi</w:t>
            </w:r>
            <w:proofErr w:type="spellEnd"/>
            <w:r w:rsidRPr="00B57500">
              <w:rPr>
                <w:rFonts w:ascii="Times New Roman" w:hAnsi="Times New Roman" w:cs="Times New Roman"/>
                <w:sz w:val="24"/>
                <w:szCs w:val="24"/>
              </w:rPr>
              <w:t>/</w:t>
            </w:r>
            <w:proofErr w:type="spellStart"/>
            <w:r w:rsidRPr="00B57500">
              <w:rPr>
                <w:rFonts w:ascii="Times New Roman" w:hAnsi="Times New Roman" w:cs="Times New Roman"/>
                <w:sz w:val="24"/>
                <w:szCs w:val="24"/>
              </w:rPr>
              <w:t>Me</w:t>
            </w:r>
            <w:proofErr w:type="spellEnd"/>
            <w:r w:rsidRPr="00B57500">
              <w:rPr>
                <w:rFonts w:ascii="Times New Roman" w:hAnsi="Times New Roman" w:cs="Times New Roman"/>
                <w:sz w:val="24"/>
                <w:szCs w:val="24"/>
              </w:rPr>
              <w:t>/</w:t>
            </w:r>
            <w:proofErr w:type="spellStart"/>
            <w:r w:rsidRPr="00B57500">
              <w:rPr>
                <w:rFonts w:ascii="Times New Roman" w:hAnsi="Times New Roman" w:cs="Times New Roman"/>
                <w:sz w:val="24"/>
                <w:szCs w:val="24"/>
              </w:rPr>
              <w:t>Lo</w:t>
            </w:r>
            <w:proofErr w:type="spellEnd"/>
            <w:r w:rsidRPr="00B57500">
              <w:rPr>
                <w:rFonts w:ascii="Times New Roman" w:hAnsi="Times New Roman" w:cs="Times New Roman"/>
                <w:sz w:val="24"/>
                <w:szCs w:val="24"/>
              </w:rPr>
              <w:t>/</w:t>
            </w:r>
            <w:proofErr w:type="spellStart"/>
            <w:r w:rsidRPr="00B57500">
              <w:rPr>
                <w:rFonts w:ascii="Times New Roman" w:hAnsi="Times New Roman" w:cs="Times New Roman"/>
                <w:sz w:val="24"/>
                <w:szCs w:val="24"/>
              </w:rPr>
              <w:t>Ulo</w:t>
            </w:r>
            <w:proofErr w:type="spellEnd"/>
            <w:r w:rsidRPr="00B57500">
              <w:rPr>
                <w:rFonts w:ascii="Times New Roman" w:hAnsi="Times New Roman" w:cs="Times New Roman"/>
                <w:sz w:val="24"/>
                <w:szCs w:val="24"/>
              </w:rPr>
              <w:t xml:space="preserve">), </w:t>
            </w:r>
            <w:proofErr w:type="spellStart"/>
            <w:r w:rsidRPr="00B57500">
              <w:rPr>
                <w:rFonts w:ascii="Times New Roman" w:hAnsi="Times New Roman" w:cs="Times New Roman"/>
                <w:sz w:val="24"/>
                <w:szCs w:val="24"/>
              </w:rPr>
              <w:t>дБ</w:t>
            </w:r>
            <w:proofErr w:type="spellEnd"/>
            <w:r w:rsidRPr="00B57500">
              <w:rPr>
                <w:rFonts w:ascii="Times New Roman" w:hAnsi="Times New Roman" w:cs="Times New Roman"/>
                <w:sz w:val="24"/>
                <w:szCs w:val="24"/>
              </w:rPr>
              <w:t>(А)</w:t>
            </w:r>
            <w:r w:rsidRPr="00B57500">
              <w:rPr>
                <w:rFonts w:ascii="Times New Roman" w:hAnsi="Times New Roman" w:cs="Times New Roman"/>
                <w:sz w:val="24"/>
                <w:szCs w:val="24"/>
              </w:rPr>
              <w:tab/>
              <w:t>не менше 48 / 45 / 40 / 27</w:t>
            </w:r>
          </w:p>
          <w:p w14:paraId="2E218FBD"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r w:rsidRPr="00B57500">
              <w:rPr>
                <w:rFonts w:ascii="Times New Roman" w:hAnsi="Times New Roman" w:cs="Times New Roman"/>
                <w:sz w:val="24"/>
                <w:szCs w:val="24"/>
              </w:rPr>
              <w:t>Внутрішній блок, обігрів (</w:t>
            </w:r>
            <w:proofErr w:type="spellStart"/>
            <w:r w:rsidRPr="00B57500">
              <w:rPr>
                <w:rFonts w:ascii="Times New Roman" w:hAnsi="Times New Roman" w:cs="Times New Roman"/>
                <w:sz w:val="24"/>
                <w:szCs w:val="24"/>
              </w:rPr>
              <w:t>Hi</w:t>
            </w:r>
            <w:proofErr w:type="spellEnd"/>
            <w:r w:rsidRPr="00B57500">
              <w:rPr>
                <w:rFonts w:ascii="Times New Roman" w:hAnsi="Times New Roman" w:cs="Times New Roman"/>
                <w:sz w:val="24"/>
                <w:szCs w:val="24"/>
              </w:rPr>
              <w:t>/</w:t>
            </w:r>
            <w:proofErr w:type="spellStart"/>
            <w:r w:rsidRPr="00B57500">
              <w:rPr>
                <w:rFonts w:ascii="Times New Roman" w:hAnsi="Times New Roman" w:cs="Times New Roman"/>
                <w:sz w:val="24"/>
                <w:szCs w:val="24"/>
              </w:rPr>
              <w:t>Me</w:t>
            </w:r>
            <w:proofErr w:type="spellEnd"/>
            <w:r w:rsidRPr="00B57500">
              <w:rPr>
                <w:rFonts w:ascii="Times New Roman" w:hAnsi="Times New Roman" w:cs="Times New Roman"/>
                <w:sz w:val="24"/>
                <w:szCs w:val="24"/>
              </w:rPr>
              <w:t>/</w:t>
            </w:r>
            <w:proofErr w:type="spellStart"/>
            <w:r w:rsidRPr="00B57500">
              <w:rPr>
                <w:rFonts w:ascii="Times New Roman" w:hAnsi="Times New Roman" w:cs="Times New Roman"/>
                <w:sz w:val="24"/>
                <w:szCs w:val="24"/>
              </w:rPr>
              <w:t>Lo</w:t>
            </w:r>
            <w:proofErr w:type="spellEnd"/>
            <w:r w:rsidRPr="00B57500">
              <w:rPr>
                <w:rFonts w:ascii="Times New Roman" w:hAnsi="Times New Roman" w:cs="Times New Roman"/>
                <w:sz w:val="24"/>
                <w:szCs w:val="24"/>
              </w:rPr>
              <w:t>/</w:t>
            </w:r>
            <w:proofErr w:type="spellStart"/>
            <w:r w:rsidRPr="00B57500">
              <w:rPr>
                <w:rFonts w:ascii="Times New Roman" w:hAnsi="Times New Roman" w:cs="Times New Roman"/>
                <w:sz w:val="24"/>
                <w:szCs w:val="24"/>
              </w:rPr>
              <w:t>Ulo</w:t>
            </w:r>
            <w:proofErr w:type="spellEnd"/>
            <w:r w:rsidRPr="00B57500">
              <w:rPr>
                <w:rFonts w:ascii="Times New Roman" w:hAnsi="Times New Roman" w:cs="Times New Roman"/>
                <w:sz w:val="24"/>
                <w:szCs w:val="24"/>
              </w:rPr>
              <w:t xml:space="preserve">), </w:t>
            </w:r>
            <w:proofErr w:type="spellStart"/>
            <w:r w:rsidRPr="00B57500">
              <w:rPr>
                <w:rFonts w:ascii="Times New Roman" w:hAnsi="Times New Roman" w:cs="Times New Roman"/>
                <w:sz w:val="24"/>
                <w:szCs w:val="24"/>
              </w:rPr>
              <w:t>дБ</w:t>
            </w:r>
            <w:proofErr w:type="spellEnd"/>
            <w:r w:rsidRPr="00B57500">
              <w:rPr>
                <w:rFonts w:ascii="Times New Roman" w:hAnsi="Times New Roman" w:cs="Times New Roman"/>
                <w:sz w:val="24"/>
                <w:szCs w:val="24"/>
              </w:rPr>
              <w:t>(А)</w:t>
            </w:r>
            <w:r w:rsidRPr="00B57500">
              <w:rPr>
                <w:rFonts w:ascii="Times New Roman" w:hAnsi="Times New Roman" w:cs="Times New Roman"/>
                <w:sz w:val="24"/>
                <w:szCs w:val="24"/>
              </w:rPr>
              <w:tab/>
              <w:t>не менше 48 / 43 / 38 / 30</w:t>
            </w:r>
          </w:p>
          <w:p w14:paraId="58940D11"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r w:rsidRPr="00B57500">
              <w:rPr>
                <w:rFonts w:ascii="Times New Roman" w:hAnsi="Times New Roman" w:cs="Times New Roman"/>
                <w:sz w:val="24"/>
                <w:szCs w:val="24"/>
              </w:rPr>
              <w:t xml:space="preserve">Зовнішній блок, охолодження, </w:t>
            </w:r>
            <w:proofErr w:type="spellStart"/>
            <w:r w:rsidRPr="00B57500">
              <w:rPr>
                <w:rFonts w:ascii="Times New Roman" w:hAnsi="Times New Roman" w:cs="Times New Roman"/>
                <w:sz w:val="24"/>
                <w:szCs w:val="24"/>
              </w:rPr>
              <w:t>дБ</w:t>
            </w:r>
            <w:proofErr w:type="spellEnd"/>
            <w:r w:rsidRPr="00B57500">
              <w:rPr>
                <w:rFonts w:ascii="Times New Roman" w:hAnsi="Times New Roman" w:cs="Times New Roman"/>
                <w:sz w:val="24"/>
                <w:szCs w:val="24"/>
              </w:rPr>
              <w:t>(А)</w:t>
            </w:r>
            <w:r w:rsidRPr="00B57500">
              <w:rPr>
                <w:rFonts w:ascii="Times New Roman" w:hAnsi="Times New Roman" w:cs="Times New Roman"/>
                <w:sz w:val="24"/>
                <w:szCs w:val="24"/>
              </w:rPr>
              <w:tab/>
              <w:t>не менше 54</w:t>
            </w:r>
          </w:p>
          <w:p w14:paraId="42C622FC"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r w:rsidRPr="00B57500">
              <w:rPr>
                <w:rFonts w:ascii="Times New Roman" w:hAnsi="Times New Roman" w:cs="Times New Roman"/>
                <w:sz w:val="24"/>
                <w:szCs w:val="24"/>
              </w:rPr>
              <w:t xml:space="preserve">Зовнішній блок, обігрів, </w:t>
            </w:r>
            <w:proofErr w:type="spellStart"/>
            <w:r w:rsidRPr="00B57500">
              <w:rPr>
                <w:rFonts w:ascii="Times New Roman" w:hAnsi="Times New Roman" w:cs="Times New Roman"/>
                <w:sz w:val="24"/>
                <w:szCs w:val="24"/>
              </w:rPr>
              <w:t>дБ</w:t>
            </w:r>
            <w:proofErr w:type="spellEnd"/>
            <w:r w:rsidRPr="00B57500">
              <w:rPr>
                <w:rFonts w:ascii="Times New Roman" w:hAnsi="Times New Roman" w:cs="Times New Roman"/>
                <w:sz w:val="24"/>
                <w:szCs w:val="24"/>
              </w:rPr>
              <w:t>(А)</w:t>
            </w:r>
            <w:r w:rsidRPr="00B57500">
              <w:rPr>
                <w:rFonts w:ascii="Times New Roman" w:hAnsi="Times New Roman" w:cs="Times New Roman"/>
                <w:sz w:val="24"/>
                <w:szCs w:val="24"/>
              </w:rPr>
              <w:tab/>
              <w:t>не менше 55</w:t>
            </w:r>
          </w:p>
          <w:p w14:paraId="46390745"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r w:rsidRPr="00B57500">
              <w:rPr>
                <w:rFonts w:ascii="Times New Roman" w:hAnsi="Times New Roman" w:cs="Times New Roman"/>
                <w:sz w:val="24"/>
                <w:szCs w:val="24"/>
              </w:rPr>
              <w:t>Габарити</w:t>
            </w:r>
          </w:p>
          <w:p w14:paraId="14D8C739"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r w:rsidRPr="00B57500">
              <w:rPr>
                <w:rFonts w:ascii="Times New Roman" w:hAnsi="Times New Roman" w:cs="Times New Roman"/>
                <w:sz w:val="24"/>
                <w:szCs w:val="24"/>
              </w:rPr>
              <w:t>Розмір внутрішнього блоку (</w:t>
            </w:r>
            <w:proofErr w:type="spellStart"/>
            <w:r w:rsidRPr="00B57500">
              <w:rPr>
                <w:rFonts w:ascii="Times New Roman" w:hAnsi="Times New Roman" w:cs="Times New Roman"/>
                <w:sz w:val="24"/>
                <w:szCs w:val="24"/>
              </w:rPr>
              <w:t>ШхВхГ</w:t>
            </w:r>
            <w:proofErr w:type="spellEnd"/>
            <w:r w:rsidRPr="00B57500">
              <w:rPr>
                <w:rFonts w:ascii="Times New Roman" w:hAnsi="Times New Roman" w:cs="Times New Roman"/>
                <w:sz w:val="24"/>
                <w:szCs w:val="24"/>
              </w:rPr>
              <w:t>), мм</w:t>
            </w:r>
            <w:r w:rsidRPr="00B57500">
              <w:rPr>
                <w:rFonts w:ascii="Times New Roman" w:hAnsi="Times New Roman" w:cs="Times New Roman"/>
                <w:sz w:val="24"/>
                <w:szCs w:val="24"/>
              </w:rPr>
              <w:tab/>
              <w:t>не менше 1197 x 339 x 262</w:t>
            </w:r>
          </w:p>
          <w:p w14:paraId="5B5F916C"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r w:rsidRPr="00B57500">
              <w:rPr>
                <w:rFonts w:ascii="Times New Roman" w:hAnsi="Times New Roman" w:cs="Times New Roman"/>
                <w:sz w:val="24"/>
                <w:szCs w:val="24"/>
              </w:rPr>
              <w:t>Розмір зовнішнього блоку (</w:t>
            </w:r>
            <w:proofErr w:type="spellStart"/>
            <w:r w:rsidRPr="00B57500">
              <w:rPr>
                <w:rFonts w:ascii="Times New Roman" w:hAnsi="Times New Roman" w:cs="Times New Roman"/>
                <w:sz w:val="24"/>
                <w:szCs w:val="24"/>
              </w:rPr>
              <w:t>ШхВхГ</w:t>
            </w:r>
            <w:proofErr w:type="spellEnd"/>
            <w:r w:rsidRPr="00B57500">
              <w:rPr>
                <w:rFonts w:ascii="Times New Roman" w:hAnsi="Times New Roman" w:cs="Times New Roman"/>
                <w:sz w:val="24"/>
                <w:szCs w:val="24"/>
              </w:rPr>
              <w:t>), мм</w:t>
            </w:r>
            <w:r w:rsidRPr="00B57500">
              <w:rPr>
                <w:rFonts w:ascii="Times New Roman" w:hAnsi="Times New Roman" w:cs="Times New Roman"/>
                <w:sz w:val="24"/>
                <w:szCs w:val="24"/>
              </w:rPr>
              <w:tab/>
              <w:t>не менше 970 x 845 x 370</w:t>
            </w:r>
          </w:p>
          <w:p w14:paraId="7C5AD384"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r w:rsidRPr="00B57500">
              <w:rPr>
                <w:rFonts w:ascii="Times New Roman" w:hAnsi="Times New Roman" w:cs="Times New Roman"/>
                <w:sz w:val="24"/>
                <w:szCs w:val="24"/>
              </w:rPr>
              <w:t>Вага внутрішнього блоку (</w:t>
            </w:r>
            <w:proofErr w:type="spellStart"/>
            <w:r w:rsidRPr="00B57500">
              <w:rPr>
                <w:rFonts w:ascii="Times New Roman" w:hAnsi="Times New Roman" w:cs="Times New Roman"/>
                <w:sz w:val="24"/>
                <w:szCs w:val="24"/>
              </w:rPr>
              <w:t>нетто</w:t>
            </w:r>
            <w:proofErr w:type="spellEnd"/>
            <w:r w:rsidRPr="00B57500">
              <w:rPr>
                <w:rFonts w:ascii="Times New Roman" w:hAnsi="Times New Roman" w:cs="Times New Roman"/>
                <w:sz w:val="24"/>
                <w:szCs w:val="24"/>
              </w:rPr>
              <w:t>), кг</w:t>
            </w:r>
            <w:r w:rsidRPr="00B57500">
              <w:rPr>
                <w:rFonts w:ascii="Times New Roman" w:hAnsi="Times New Roman" w:cs="Times New Roman"/>
                <w:sz w:val="24"/>
                <w:szCs w:val="24"/>
              </w:rPr>
              <w:tab/>
              <w:t>не більше 16.5</w:t>
            </w:r>
          </w:p>
          <w:p w14:paraId="437175C0"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r w:rsidRPr="00B57500">
              <w:rPr>
                <w:rFonts w:ascii="Times New Roman" w:hAnsi="Times New Roman" w:cs="Times New Roman"/>
                <w:sz w:val="24"/>
                <w:szCs w:val="24"/>
              </w:rPr>
              <w:t>Вага зовнішнього блоку (</w:t>
            </w:r>
            <w:proofErr w:type="spellStart"/>
            <w:r w:rsidRPr="00B57500">
              <w:rPr>
                <w:rFonts w:ascii="Times New Roman" w:hAnsi="Times New Roman" w:cs="Times New Roman"/>
                <w:sz w:val="24"/>
                <w:szCs w:val="24"/>
              </w:rPr>
              <w:t>нетто</w:t>
            </w:r>
            <w:proofErr w:type="spellEnd"/>
            <w:r w:rsidRPr="00B57500">
              <w:rPr>
                <w:rFonts w:ascii="Times New Roman" w:hAnsi="Times New Roman" w:cs="Times New Roman"/>
                <w:sz w:val="24"/>
                <w:szCs w:val="24"/>
              </w:rPr>
              <w:t>), кг</w:t>
            </w:r>
            <w:r w:rsidRPr="00B57500">
              <w:rPr>
                <w:rFonts w:ascii="Times New Roman" w:hAnsi="Times New Roman" w:cs="Times New Roman"/>
                <w:sz w:val="24"/>
                <w:szCs w:val="24"/>
              </w:rPr>
              <w:tab/>
              <w:t>не більше 77</w:t>
            </w:r>
          </w:p>
          <w:p w14:paraId="72BF17E5"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p>
          <w:p w14:paraId="2804A188"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r w:rsidRPr="00B57500">
              <w:rPr>
                <w:rFonts w:ascii="Times New Roman" w:hAnsi="Times New Roman" w:cs="Times New Roman"/>
                <w:sz w:val="24"/>
                <w:szCs w:val="24"/>
              </w:rPr>
              <w:t>Робочий діапазон зовнішніх температур:</w:t>
            </w:r>
          </w:p>
          <w:p w14:paraId="54B5A344"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r w:rsidRPr="00B57500">
              <w:rPr>
                <w:rFonts w:ascii="Times New Roman" w:hAnsi="Times New Roman" w:cs="Times New Roman"/>
                <w:sz w:val="24"/>
                <w:szCs w:val="24"/>
              </w:rPr>
              <w:t>Робота на охолодження, °С</w:t>
            </w:r>
            <w:r w:rsidRPr="00B57500">
              <w:rPr>
                <w:rFonts w:ascii="Times New Roman" w:hAnsi="Times New Roman" w:cs="Times New Roman"/>
                <w:sz w:val="24"/>
                <w:szCs w:val="24"/>
              </w:rPr>
              <w:tab/>
              <w:t>від -15 до +50</w:t>
            </w:r>
          </w:p>
          <w:p w14:paraId="57453EC5"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r w:rsidRPr="00B57500">
              <w:rPr>
                <w:rFonts w:ascii="Times New Roman" w:hAnsi="Times New Roman" w:cs="Times New Roman"/>
                <w:sz w:val="24"/>
                <w:szCs w:val="24"/>
              </w:rPr>
              <w:t>Робота на обігрів, °С</w:t>
            </w:r>
            <w:r w:rsidRPr="00B57500">
              <w:rPr>
                <w:rFonts w:ascii="Times New Roman" w:hAnsi="Times New Roman" w:cs="Times New Roman"/>
                <w:sz w:val="24"/>
                <w:szCs w:val="24"/>
              </w:rPr>
              <w:tab/>
              <w:t>від -20 до +20</w:t>
            </w:r>
          </w:p>
          <w:p w14:paraId="1685E7F5"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r w:rsidRPr="00B57500">
              <w:rPr>
                <w:rFonts w:ascii="Times New Roman" w:hAnsi="Times New Roman" w:cs="Times New Roman"/>
                <w:sz w:val="24"/>
                <w:szCs w:val="24"/>
              </w:rPr>
              <w:t>Серія внутрішнього блоку</w:t>
            </w:r>
            <w:r w:rsidRPr="00B57500">
              <w:rPr>
                <w:rFonts w:ascii="Times New Roman" w:hAnsi="Times New Roman" w:cs="Times New Roman"/>
                <w:sz w:val="24"/>
                <w:szCs w:val="24"/>
              </w:rPr>
              <w:tab/>
              <w:t>SRK-ZR-W</w:t>
            </w:r>
          </w:p>
          <w:p w14:paraId="2A20540F"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r w:rsidRPr="00B57500">
              <w:rPr>
                <w:rFonts w:ascii="Times New Roman" w:hAnsi="Times New Roman" w:cs="Times New Roman"/>
                <w:sz w:val="24"/>
                <w:szCs w:val="24"/>
              </w:rPr>
              <w:t>Серія зовнішнього блоку</w:t>
            </w:r>
            <w:r w:rsidRPr="00B57500">
              <w:rPr>
                <w:rFonts w:ascii="Times New Roman" w:hAnsi="Times New Roman" w:cs="Times New Roman"/>
                <w:sz w:val="24"/>
                <w:szCs w:val="24"/>
              </w:rPr>
              <w:tab/>
            </w:r>
            <w:proofErr w:type="spellStart"/>
            <w:r w:rsidRPr="00B57500">
              <w:rPr>
                <w:rFonts w:ascii="Times New Roman" w:hAnsi="Times New Roman" w:cs="Times New Roman"/>
                <w:sz w:val="24"/>
                <w:szCs w:val="24"/>
              </w:rPr>
              <w:t>Micro</w:t>
            </w:r>
            <w:proofErr w:type="spellEnd"/>
            <w:r w:rsidRPr="00B57500">
              <w:rPr>
                <w:rFonts w:ascii="Times New Roman" w:hAnsi="Times New Roman" w:cs="Times New Roman"/>
                <w:sz w:val="24"/>
                <w:szCs w:val="24"/>
              </w:rPr>
              <w:t xml:space="preserve"> </w:t>
            </w:r>
            <w:proofErr w:type="spellStart"/>
            <w:r w:rsidRPr="00B57500">
              <w:rPr>
                <w:rFonts w:ascii="Times New Roman" w:hAnsi="Times New Roman" w:cs="Times New Roman"/>
                <w:sz w:val="24"/>
                <w:szCs w:val="24"/>
              </w:rPr>
              <w:t>Inverter</w:t>
            </w:r>
            <w:proofErr w:type="spellEnd"/>
          </w:p>
          <w:p w14:paraId="354583D0"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r w:rsidRPr="00B57500">
              <w:rPr>
                <w:rFonts w:ascii="Times New Roman" w:hAnsi="Times New Roman" w:cs="Times New Roman"/>
                <w:sz w:val="24"/>
                <w:szCs w:val="24"/>
              </w:rPr>
              <w:t>Тип внутрішнього блоку</w:t>
            </w:r>
            <w:r w:rsidRPr="00B57500">
              <w:rPr>
                <w:rFonts w:ascii="Times New Roman" w:hAnsi="Times New Roman" w:cs="Times New Roman"/>
                <w:sz w:val="24"/>
                <w:szCs w:val="24"/>
              </w:rPr>
              <w:tab/>
              <w:t>Настінний</w:t>
            </w:r>
          </w:p>
          <w:p w14:paraId="46DE9D86"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p>
          <w:p w14:paraId="654E0B26"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r w:rsidRPr="00B57500">
              <w:rPr>
                <w:rFonts w:ascii="Times New Roman" w:hAnsi="Times New Roman" w:cs="Times New Roman"/>
                <w:sz w:val="24"/>
                <w:szCs w:val="24"/>
              </w:rPr>
              <w:t>Рівень звукової потужності:</w:t>
            </w:r>
          </w:p>
          <w:p w14:paraId="7E0E991A"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r w:rsidRPr="00B57500">
              <w:rPr>
                <w:rFonts w:ascii="Times New Roman" w:hAnsi="Times New Roman" w:cs="Times New Roman"/>
                <w:sz w:val="24"/>
                <w:szCs w:val="24"/>
              </w:rPr>
              <w:t xml:space="preserve">Внутрішній блок, охолодження, </w:t>
            </w:r>
            <w:proofErr w:type="spellStart"/>
            <w:r w:rsidRPr="00B57500">
              <w:rPr>
                <w:rFonts w:ascii="Times New Roman" w:hAnsi="Times New Roman" w:cs="Times New Roman"/>
                <w:sz w:val="24"/>
                <w:szCs w:val="24"/>
              </w:rPr>
              <w:t>дБ</w:t>
            </w:r>
            <w:proofErr w:type="spellEnd"/>
            <w:r w:rsidRPr="00B57500">
              <w:rPr>
                <w:rFonts w:ascii="Times New Roman" w:hAnsi="Times New Roman" w:cs="Times New Roman"/>
                <w:sz w:val="24"/>
                <w:szCs w:val="24"/>
              </w:rPr>
              <w:t>(А)</w:t>
            </w:r>
            <w:r w:rsidRPr="00B57500">
              <w:rPr>
                <w:rFonts w:ascii="Times New Roman" w:hAnsi="Times New Roman" w:cs="Times New Roman"/>
                <w:sz w:val="24"/>
                <w:szCs w:val="24"/>
              </w:rPr>
              <w:tab/>
              <w:t>не менше 63</w:t>
            </w:r>
          </w:p>
          <w:p w14:paraId="111474A8"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r w:rsidRPr="00B57500">
              <w:rPr>
                <w:rFonts w:ascii="Times New Roman" w:hAnsi="Times New Roman" w:cs="Times New Roman"/>
                <w:sz w:val="24"/>
                <w:szCs w:val="24"/>
              </w:rPr>
              <w:t xml:space="preserve">Внутрішній блок, обігрів, </w:t>
            </w:r>
            <w:proofErr w:type="spellStart"/>
            <w:r w:rsidRPr="00B57500">
              <w:rPr>
                <w:rFonts w:ascii="Times New Roman" w:hAnsi="Times New Roman" w:cs="Times New Roman"/>
                <w:sz w:val="24"/>
                <w:szCs w:val="24"/>
              </w:rPr>
              <w:t>дБ</w:t>
            </w:r>
            <w:proofErr w:type="spellEnd"/>
            <w:r w:rsidRPr="00B57500">
              <w:rPr>
                <w:rFonts w:ascii="Times New Roman" w:hAnsi="Times New Roman" w:cs="Times New Roman"/>
                <w:sz w:val="24"/>
                <w:szCs w:val="24"/>
              </w:rPr>
              <w:t>(А)</w:t>
            </w:r>
            <w:r w:rsidRPr="00B57500">
              <w:rPr>
                <w:rFonts w:ascii="Times New Roman" w:hAnsi="Times New Roman" w:cs="Times New Roman"/>
                <w:sz w:val="24"/>
                <w:szCs w:val="24"/>
              </w:rPr>
              <w:tab/>
              <w:t>не менше 63</w:t>
            </w:r>
          </w:p>
          <w:p w14:paraId="58CC0E65"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r w:rsidRPr="00B57500">
              <w:rPr>
                <w:rFonts w:ascii="Times New Roman" w:hAnsi="Times New Roman" w:cs="Times New Roman"/>
                <w:sz w:val="24"/>
                <w:szCs w:val="24"/>
              </w:rPr>
              <w:t xml:space="preserve">Зовнішній блок, охолодження; </w:t>
            </w:r>
            <w:proofErr w:type="spellStart"/>
            <w:r w:rsidRPr="00B57500">
              <w:rPr>
                <w:rFonts w:ascii="Times New Roman" w:hAnsi="Times New Roman" w:cs="Times New Roman"/>
                <w:sz w:val="24"/>
                <w:szCs w:val="24"/>
              </w:rPr>
              <w:t>дБ</w:t>
            </w:r>
            <w:proofErr w:type="spellEnd"/>
            <w:r w:rsidRPr="00B57500">
              <w:rPr>
                <w:rFonts w:ascii="Times New Roman" w:hAnsi="Times New Roman" w:cs="Times New Roman"/>
                <w:sz w:val="24"/>
                <w:szCs w:val="24"/>
              </w:rPr>
              <w:t>(А) не менше 69</w:t>
            </w:r>
          </w:p>
          <w:p w14:paraId="27512FD4"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r w:rsidRPr="00B57500">
              <w:rPr>
                <w:rFonts w:ascii="Times New Roman" w:hAnsi="Times New Roman" w:cs="Times New Roman"/>
                <w:sz w:val="24"/>
                <w:szCs w:val="24"/>
              </w:rPr>
              <w:t xml:space="preserve">Зовнішній блок, обігрів; </w:t>
            </w:r>
            <w:proofErr w:type="spellStart"/>
            <w:r w:rsidRPr="00B57500">
              <w:rPr>
                <w:rFonts w:ascii="Times New Roman" w:hAnsi="Times New Roman" w:cs="Times New Roman"/>
                <w:sz w:val="24"/>
                <w:szCs w:val="24"/>
              </w:rPr>
              <w:t>дБ</w:t>
            </w:r>
            <w:proofErr w:type="spellEnd"/>
            <w:r w:rsidRPr="00B57500">
              <w:rPr>
                <w:rFonts w:ascii="Times New Roman" w:hAnsi="Times New Roman" w:cs="Times New Roman"/>
                <w:sz w:val="24"/>
                <w:szCs w:val="24"/>
              </w:rPr>
              <w:t>(А)</w:t>
            </w:r>
            <w:r w:rsidRPr="00B57500">
              <w:rPr>
                <w:rFonts w:ascii="Times New Roman" w:hAnsi="Times New Roman" w:cs="Times New Roman"/>
                <w:sz w:val="24"/>
                <w:szCs w:val="24"/>
              </w:rPr>
              <w:tab/>
              <w:t>не менше 70</w:t>
            </w:r>
          </w:p>
        </w:tc>
      </w:tr>
      <w:tr w:rsidR="00B57500" w:rsidRPr="00B57500" w14:paraId="4D6C3DCF" w14:textId="77777777" w:rsidTr="005E7D6D">
        <w:trPr>
          <w:cantSplit/>
          <w:trHeight w:val="346"/>
        </w:trPr>
        <w:tc>
          <w:tcPr>
            <w:tcW w:w="1794" w:type="dxa"/>
            <w:tcBorders>
              <w:top w:val="single" w:sz="4" w:space="0" w:color="auto"/>
              <w:left w:val="single" w:sz="4" w:space="0" w:color="auto"/>
              <w:bottom w:val="single" w:sz="4" w:space="0" w:color="auto"/>
              <w:right w:val="single" w:sz="4" w:space="0" w:color="auto"/>
            </w:tcBorders>
          </w:tcPr>
          <w:p w14:paraId="782E3CE7"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r w:rsidRPr="00B57500">
              <w:rPr>
                <w:rFonts w:ascii="Times New Roman" w:hAnsi="Times New Roman" w:cs="Times New Roman"/>
                <w:sz w:val="24"/>
                <w:szCs w:val="24"/>
              </w:rPr>
              <w:t>Виробник згідно тендерної пропозиції Учасника</w:t>
            </w:r>
          </w:p>
        </w:tc>
        <w:tc>
          <w:tcPr>
            <w:tcW w:w="7835" w:type="dxa"/>
            <w:tcBorders>
              <w:top w:val="single" w:sz="4" w:space="0" w:color="auto"/>
              <w:left w:val="single" w:sz="4" w:space="0" w:color="auto"/>
              <w:bottom w:val="single" w:sz="4" w:space="0" w:color="auto"/>
              <w:right w:val="single" w:sz="4" w:space="0" w:color="auto"/>
            </w:tcBorders>
            <w:vAlign w:val="center"/>
          </w:tcPr>
          <w:p w14:paraId="20E3578A" w14:textId="77777777" w:rsidR="00B57500" w:rsidRPr="00B57500" w:rsidRDefault="00B57500" w:rsidP="00B57500">
            <w:pPr>
              <w:spacing w:after="0" w:line="240" w:lineRule="auto"/>
              <w:contextualSpacing/>
              <w:rPr>
                <w:rFonts w:ascii="Times New Roman" w:eastAsia="Calibri" w:hAnsi="Times New Roman" w:cs="Times New Roman"/>
                <w:sz w:val="24"/>
                <w:szCs w:val="24"/>
              </w:rPr>
            </w:pPr>
            <w:r w:rsidRPr="00B57500">
              <w:rPr>
                <w:rFonts w:ascii="Times New Roman" w:eastAsia="Calibri" w:hAnsi="Times New Roman" w:cs="Times New Roman"/>
                <w:sz w:val="24"/>
                <w:szCs w:val="24"/>
              </w:rPr>
              <w:t>Виробник: ____________________________</w:t>
            </w:r>
            <w:r w:rsidRPr="00B57500">
              <w:rPr>
                <w:rFonts w:ascii="Times New Roman" w:eastAsia="Calibri" w:hAnsi="Times New Roman" w:cs="Times New Roman"/>
                <w:i/>
                <w:iCs/>
                <w:color w:val="002060"/>
                <w:sz w:val="24"/>
                <w:szCs w:val="24"/>
              </w:rPr>
              <w:t xml:space="preserve">     заповнюється учасником</w:t>
            </w:r>
          </w:p>
          <w:p w14:paraId="4CA21915" w14:textId="77777777" w:rsidR="00B57500" w:rsidRPr="00B57500" w:rsidRDefault="00B57500" w:rsidP="00B57500">
            <w:pPr>
              <w:keepNext/>
              <w:shd w:val="clear" w:color="auto" w:fill="FFFFFF"/>
              <w:suppressAutoHyphens/>
              <w:spacing w:after="0" w:line="240" w:lineRule="auto"/>
              <w:outlineLvl w:val="0"/>
              <w:rPr>
                <w:rFonts w:ascii="Times New Roman" w:eastAsia="Calibri" w:hAnsi="Times New Roman" w:cs="Times New Roman"/>
                <w:sz w:val="24"/>
                <w:szCs w:val="24"/>
              </w:rPr>
            </w:pPr>
          </w:p>
          <w:p w14:paraId="01A90D34" w14:textId="77777777" w:rsidR="00B57500" w:rsidRPr="00B57500" w:rsidRDefault="00B57500" w:rsidP="00B57500">
            <w:pPr>
              <w:keepNext/>
              <w:shd w:val="clear" w:color="auto" w:fill="FFFFFF"/>
              <w:suppressAutoHyphens/>
              <w:spacing w:after="0" w:line="240" w:lineRule="auto"/>
              <w:outlineLvl w:val="0"/>
              <w:rPr>
                <w:rFonts w:ascii="Times New Roman" w:hAnsi="Times New Roman" w:cs="Times New Roman"/>
                <w:sz w:val="24"/>
                <w:szCs w:val="24"/>
              </w:rPr>
            </w:pPr>
            <w:r w:rsidRPr="00B57500">
              <w:rPr>
                <w:rFonts w:ascii="Times New Roman" w:eastAsia="Calibri" w:hAnsi="Times New Roman" w:cs="Times New Roman"/>
                <w:sz w:val="24"/>
                <w:szCs w:val="24"/>
              </w:rPr>
              <w:t>Країна виробництва: ____________________</w:t>
            </w:r>
            <w:r w:rsidRPr="00B57500">
              <w:rPr>
                <w:rFonts w:ascii="Times New Roman" w:eastAsia="Calibri" w:hAnsi="Times New Roman" w:cs="Times New Roman"/>
                <w:i/>
                <w:iCs/>
                <w:color w:val="002060"/>
                <w:sz w:val="24"/>
                <w:szCs w:val="24"/>
              </w:rPr>
              <w:t xml:space="preserve">   заповнюється учасником</w:t>
            </w:r>
          </w:p>
        </w:tc>
      </w:tr>
    </w:tbl>
    <w:p w14:paraId="4C8C17B3" w14:textId="77777777" w:rsidR="00B57500" w:rsidRPr="00B57500" w:rsidRDefault="00B57500" w:rsidP="00B57500">
      <w:pPr>
        <w:keepNext/>
        <w:shd w:val="clear" w:color="auto" w:fill="FFFFFF"/>
        <w:suppressAutoHyphens/>
        <w:spacing w:before="40" w:after="0" w:line="240" w:lineRule="auto"/>
        <w:ind w:right="200"/>
        <w:jc w:val="center"/>
        <w:rPr>
          <w:rFonts w:ascii="Times New Roman" w:hAnsi="Times New Roman" w:cs="Times New Roman"/>
          <w:b/>
          <w:sz w:val="24"/>
          <w:szCs w:val="24"/>
        </w:rPr>
      </w:pPr>
    </w:p>
    <w:p w14:paraId="357609BE" w14:textId="77777777" w:rsidR="00B57500" w:rsidRPr="00B57500" w:rsidRDefault="00B57500" w:rsidP="00B57500">
      <w:pPr>
        <w:keepNext/>
        <w:shd w:val="clear" w:color="auto" w:fill="FFFFFF"/>
        <w:suppressAutoHyphens/>
        <w:spacing w:before="40" w:after="0" w:line="240" w:lineRule="auto"/>
        <w:ind w:right="200"/>
        <w:jc w:val="center"/>
        <w:rPr>
          <w:rFonts w:ascii="Times New Roman" w:hAnsi="Times New Roman" w:cs="Times New Roman"/>
          <w:b/>
          <w:sz w:val="24"/>
          <w:szCs w:val="24"/>
        </w:rPr>
      </w:pPr>
    </w:p>
    <w:p w14:paraId="0C607E17" w14:textId="77777777" w:rsidR="00B57500" w:rsidRPr="00B57500" w:rsidRDefault="00B57500" w:rsidP="00B57500">
      <w:pPr>
        <w:spacing w:after="0" w:line="240" w:lineRule="auto"/>
        <w:ind w:firstLine="567"/>
        <w:jc w:val="both"/>
        <w:rPr>
          <w:rFonts w:ascii="Times New Roman" w:eastAsia="Aptos" w:hAnsi="Times New Roman" w:cs="Times New Roman"/>
          <w:i/>
          <w:color w:val="000000"/>
          <w:kern w:val="2"/>
          <w:sz w:val="24"/>
          <w:szCs w:val="24"/>
          <w14:ligatures w14:val="standardContextual"/>
        </w:rPr>
      </w:pPr>
      <w:bookmarkStart w:id="4" w:name="_Hlk204248043"/>
      <w:bookmarkEnd w:id="1"/>
      <w:bookmarkEnd w:id="3"/>
      <w:r w:rsidRPr="00B57500">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6CD1F771" w14:textId="77777777" w:rsidR="00B57500" w:rsidRPr="00B57500" w:rsidRDefault="00B57500" w:rsidP="00B57500">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B57500">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4E0EA801" w14:textId="77777777" w:rsidR="00B57500" w:rsidRPr="00B57500" w:rsidRDefault="00B57500" w:rsidP="00B57500">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B57500">
        <w:rPr>
          <w:rFonts w:ascii="Times New Roman" w:eastAsia="Aptos" w:hAnsi="Times New Roman" w:cs="Times New Roman"/>
          <w:i/>
          <w:color w:val="000000"/>
          <w:kern w:val="2"/>
          <w:sz w:val="24"/>
          <w:szCs w:val="24"/>
          <w14:ligatures w14:val="standardContextual"/>
        </w:rPr>
        <w:lastRenderedPageBreak/>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2"/>
      <w:bookmarkEnd w:id="4"/>
    </w:p>
    <w:p w14:paraId="2350153E" w14:textId="77777777" w:rsidR="00B57500" w:rsidRPr="00B57500" w:rsidRDefault="00B57500" w:rsidP="00B57500">
      <w:pPr>
        <w:spacing w:after="0" w:line="240" w:lineRule="auto"/>
        <w:rPr>
          <w:rFonts w:ascii="Times New Roman" w:eastAsia="Aptos" w:hAnsi="Times New Roman" w:cs="Times New Roman"/>
          <w:sz w:val="24"/>
          <w:szCs w:val="24"/>
        </w:rPr>
      </w:pPr>
    </w:p>
    <w:p w14:paraId="524BAE0F" w14:textId="77777777" w:rsidR="00B57500" w:rsidRPr="00B57500" w:rsidRDefault="00B57500" w:rsidP="00B57500">
      <w:pPr>
        <w:tabs>
          <w:tab w:val="left" w:pos="0"/>
        </w:tabs>
        <w:suppressAutoHyphens/>
        <w:spacing w:after="0" w:line="240" w:lineRule="auto"/>
        <w:ind w:firstLine="567"/>
        <w:jc w:val="both"/>
        <w:rPr>
          <w:rFonts w:ascii="Times New Roman" w:eastAsia="Aptos" w:hAnsi="Times New Roman" w:cs="Times New Roman"/>
          <w:sz w:val="24"/>
          <w:szCs w:val="24"/>
        </w:rPr>
      </w:pPr>
      <w:r w:rsidRPr="00B57500">
        <w:rPr>
          <w:rFonts w:ascii="Times New Roman" w:eastAsia="Calibri" w:hAnsi="Times New Roman" w:cs="Times New Roman"/>
          <w:b/>
          <w:i/>
          <w:sz w:val="24"/>
          <w:szCs w:val="24"/>
          <w:lang w:eastAsia="zh-CN"/>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w:t>
      </w:r>
    </w:p>
    <w:p w14:paraId="05CD71DF" w14:textId="77777777" w:rsidR="00E91BE7" w:rsidRPr="00904765" w:rsidRDefault="00E91BE7" w:rsidP="00E91BE7">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411DC93"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B57500">
        <w:rPr>
          <w:rFonts w:ascii="Times New Roman" w:eastAsia="Times New Roman" w:hAnsi="Times New Roman" w:cs="Times New Roman"/>
          <w:sz w:val="24"/>
          <w:szCs w:val="24"/>
          <w:lang w:eastAsia="ru-RU"/>
        </w:rPr>
        <w:t>312 321,00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E91BE7">
        <w:rPr>
          <w:rFonts w:ascii="Times New Roman" w:eastAsia="Times New Roman" w:hAnsi="Times New Roman" w:cs="Times New Roman"/>
          <w:sz w:val="24"/>
          <w:szCs w:val="24"/>
          <w:lang w:eastAsia="ru-RU"/>
        </w:rPr>
        <w:t xml:space="preserve">триста двадцять тисяч </w:t>
      </w:r>
      <w:r w:rsidR="00B57500">
        <w:rPr>
          <w:rFonts w:ascii="Times New Roman" w:eastAsia="Times New Roman" w:hAnsi="Times New Roman" w:cs="Times New Roman"/>
          <w:sz w:val="24"/>
          <w:szCs w:val="24"/>
          <w:lang w:eastAsia="ru-RU"/>
        </w:rPr>
        <w:t>триста двадцять одна</w:t>
      </w:r>
      <w:r w:rsidR="0082409F">
        <w:rPr>
          <w:rFonts w:ascii="Times New Roman" w:eastAsia="Times New Roman" w:hAnsi="Times New Roman" w:cs="Times New Roman"/>
          <w:sz w:val="24"/>
          <w:szCs w:val="24"/>
          <w:lang w:eastAsia="ru-RU"/>
        </w:rPr>
        <w:t xml:space="preserve"> </w:t>
      </w:r>
      <w:r w:rsidR="000A39D8">
        <w:rPr>
          <w:rFonts w:ascii="Times New Roman" w:eastAsia="Times New Roman" w:hAnsi="Times New Roman" w:cs="Times New Roman"/>
          <w:sz w:val="24"/>
          <w:szCs w:val="24"/>
          <w:lang w:eastAsia="ru-RU"/>
        </w:rPr>
        <w:t>грив</w:t>
      </w:r>
      <w:r w:rsidR="00B57500">
        <w:rPr>
          <w:rFonts w:ascii="Times New Roman" w:eastAsia="Times New Roman" w:hAnsi="Times New Roman" w:cs="Times New Roman"/>
          <w:sz w:val="24"/>
          <w:szCs w:val="24"/>
          <w:lang w:eastAsia="ru-RU"/>
        </w:rPr>
        <w:t>ня</w:t>
      </w:r>
      <w:r w:rsidR="002B2419">
        <w:rPr>
          <w:rFonts w:ascii="Times New Roman" w:eastAsia="Times New Roman" w:hAnsi="Times New Roman" w:cs="Times New Roman"/>
          <w:sz w:val="24"/>
          <w:szCs w:val="24"/>
          <w:lang w:eastAsia="ru-RU"/>
        </w:rPr>
        <w:t xml:space="preserve"> </w:t>
      </w:r>
      <w:r w:rsidR="00E91BE7">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260E0" w14:textId="77777777" w:rsidR="00270158" w:rsidRDefault="00270158">
      <w:pPr>
        <w:spacing w:after="0" w:line="240" w:lineRule="auto"/>
      </w:pPr>
      <w:r>
        <w:separator/>
      </w:r>
    </w:p>
  </w:endnote>
  <w:endnote w:type="continuationSeparator" w:id="0">
    <w:p w14:paraId="5B8D69B8" w14:textId="77777777" w:rsidR="00270158" w:rsidRDefault="00270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35FA5" w14:textId="77777777" w:rsidR="00270158" w:rsidRDefault="00270158">
      <w:pPr>
        <w:spacing w:after="0" w:line="240" w:lineRule="auto"/>
      </w:pPr>
      <w:r>
        <w:separator/>
      </w:r>
    </w:p>
  </w:footnote>
  <w:footnote w:type="continuationSeparator" w:id="0">
    <w:p w14:paraId="16A561C3" w14:textId="77777777" w:rsidR="00270158" w:rsidRDefault="00270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num w:numId="1" w16cid:durableId="137542548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1428D"/>
    <w:rsid w:val="00020576"/>
    <w:rsid w:val="00033F51"/>
    <w:rsid w:val="000419A3"/>
    <w:rsid w:val="000435EB"/>
    <w:rsid w:val="00067AAD"/>
    <w:rsid w:val="00070350"/>
    <w:rsid w:val="00073CD2"/>
    <w:rsid w:val="00086212"/>
    <w:rsid w:val="000A39D8"/>
    <w:rsid w:val="000C6369"/>
    <w:rsid w:val="000D256C"/>
    <w:rsid w:val="000E4B01"/>
    <w:rsid w:val="000E6C8B"/>
    <w:rsid w:val="00104D19"/>
    <w:rsid w:val="00107450"/>
    <w:rsid w:val="00124D6E"/>
    <w:rsid w:val="001368A9"/>
    <w:rsid w:val="00154B0F"/>
    <w:rsid w:val="00172EB2"/>
    <w:rsid w:val="001818CA"/>
    <w:rsid w:val="0018656A"/>
    <w:rsid w:val="001944C8"/>
    <w:rsid w:val="001A48BE"/>
    <w:rsid w:val="001A4A79"/>
    <w:rsid w:val="001B3B40"/>
    <w:rsid w:val="001C6354"/>
    <w:rsid w:val="001D3B60"/>
    <w:rsid w:val="001D46A6"/>
    <w:rsid w:val="001F1E18"/>
    <w:rsid w:val="002352AF"/>
    <w:rsid w:val="00245020"/>
    <w:rsid w:val="0025349B"/>
    <w:rsid w:val="00270158"/>
    <w:rsid w:val="002924C8"/>
    <w:rsid w:val="00295ECA"/>
    <w:rsid w:val="002B2419"/>
    <w:rsid w:val="002D01D5"/>
    <w:rsid w:val="002D4BAA"/>
    <w:rsid w:val="002F4F81"/>
    <w:rsid w:val="002F57C3"/>
    <w:rsid w:val="00317AB4"/>
    <w:rsid w:val="00330018"/>
    <w:rsid w:val="003444E9"/>
    <w:rsid w:val="00362DEB"/>
    <w:rsid w:val="00372714"/>
    <w:rsid w:val="003819AD"/>
    <w:rsid w:val="00381FCE"/>
    <w:rsid w:val="004037B3"/>
    <w:rsid w:val="00407472"/>
    <w:rsid w:val="00431467"/>
    <w:rsid w:val="00461C1C"/>
    <w:rsid w:val="004675A8"/>
    <w:rsid w:val="00473C30"/>
    <w:rsid w:val="004A340F"/>
    <w:rsid w:val="004A4ED7"/>
    <w:rsid w:val="004B6452"/>
    <w:rsid w:val="004E72F1"/>
    <w:rsid w:val="005161ED"/>
    <w:rsid w:val="00517091"/>
    <w:rsid w:val="00526001"/>
    <w:rsid w:val="00526303"/>
    <w:rsid w:val="00542901"/>
    <w:rsid w:val="00551800"/>
    <w:rsid w:val="00570D3B"/>
    <w:rsid w:val="00577AD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2409F"/>
    <w:rsid w:val="008404B8"/>
    <w:rsid w:val="008471EC"/>
    <w:rsid w:val="0084770C"/>
    <w:rsid w:val="0086417F"/>
    <w:rsid w:val="008909A3"/>
    <w:rsid w:val="008D4BA3"/>
    <w:rsid w:val="008F6ABC"/>
    <w:rsid w:val="00904765"/>
    <w:rsid w:val="00920A2E"/>
    <w:rsid w:val="0094712E"/>
    <w:rsid w:val="009656F2"/>
    <w:rsid w:val="009A3150"/>
    <w:rsid w:val="009B45B1"/>
    <w:rsid w:val="009D1AE9"/>
    <w:rsid w:val="009D1C4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57500"/>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91BE7"/>
    <w:rsid w:val="00EA5532"/>
    <w:rsid w:val="00EC6D0C"/>
    <w:rsid w:val="00ED61FD"/>
    <w:rsid w:val="00EF5484"/>
    <w:rsid w:val="00F1103E"/>
    <w:rsid w:val="00F14A71"/>
    <w:rsid w:val="00F15D70"/>
    <w:rsid w:val="00F360BF"/>
    <w:rsid w:val="00F41442"/>
    <w:rsid w:val="00F4253D"/>
    <w:rsid w:val="00F60A0F"/>
    <w:rsid w:val="00F82C72"/>
    <w:rsid w:val="00F83776"/>
    <w:rsid w:val="00F90C90"/>
    <w:rsid w:val="00F90CAC"/>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paragraph" w:styleId="6">
    <w:name w:val="heading 6"/>
    <w:basedOn w:val="a"/>
    <w:next w:val="a"/>
    <w:link w:val="60"/>
    <w:uiPriority w:val="9"/>
    <w:unhideWhenUsed/>
    <w:qFormat/>
    <w:rsid w:val="0001428D"/>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01428D"/>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01428D"/>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01428D"/>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5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uiPriority w:val="9"/>
    <w:rsid w:val="00D713FC"/>
    <w:rPr>
      <w:rFonts w:ascii="Times New Roman" w:eastAsia="Times New Roman" w:hAnsi="Times New Roman" w:cs="Times New Roman"/>
      <w:sz w:val="28"/>
      <w:szCs w:val="28"/>
      <w:lang w:val="uk-UA" w:eastAsia="ar-SA"/>
    </w:rPr>
  </w:style>
  <w:style w:type="paragraph" w:customStyle="1" w:styleId="71">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2">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Звичайна таблиця 11"/>
    <w:basedOn w:val="a1"/>
    <w:uiPriority w:val="41"/>
    <w:rsid w:val="000E6C8B"/>
    <w:pPr>
      <w:suppressAutoHyphens/>
      <w:spacing w:after="0" w:line="240" w:lineRule="auto"/>
    </w:pPr>
    <w:rPr>
      <w:kern w:val="2"/>
      <w:sz w:val="24"/>
      <w:szCs w:val="24"/>
      <w:lang w:val="uk-UA"/>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60">
    <w:name w:val="Заголовок 6 Знак"/>
    <w:basedOn w:val="a0"/>
    <w:link w:val="6"/>
    <w:uiPriority w:val="9"/>
    <w:rsid w:val="0001428D"/>
    <w:rPr>
      <w:rFonts w:ascii="Arial" w:eastAsia="Arial" w:hAnsi="Arial" w:cs="Arial"/>
      <w:b/>
      <w:bCs/>
      <w:lang w:val="uk-UA"/>
    </w:rPr>
  </w:style>
  <w:style w:type="character" w:customStyle="1" w:styleId="70">
    <w:name w:val="Заголовок 7 Знак"/>
    <w:basedOn w:val="a0"/>
    <w:link w:val="7"/>
    <w:uiPriority w:val="9"/>
    <w:rsid w:val="0001428D"/>
    <w:rPr>
      <w:rFonts w:ascii="Arial" w:eastAsia="Arial" w:hAnsi="Arial" w:cs="Arial"/>
      <w:b/>
      <w:bCs/>
      <w:i/>
      <w:iCs/>
      <w:lang w:val="uk-UA"/>
    </w:rPr>
  </w:style>
  <w:style w:type="character" w:customStyle="1" w:styleId="80">
    <w:name w:val="Заголовок 8 Знак"/>
    <w:basedOn w:val="a0"/>
    <w:link w:val="8"/>
    <w:uiPriority w:val="9"/>
    <w:rsid w:val="0001428D"/>
    <w:rPr>
      <w:rFonts w:ascii="Arial" w:eastAsia="Arial" w:hAnsi="Arial" w:cs="Arial"/>
      <w:i/>
      <w:iCs/>
      <w:lang w:val="uk-UA"/>
    </w:rPr>
  </w:style>
  <w:style w:type="character" w:customStyle="1" w:styleId="90">
    <w:name w:val="Заголовок 9 Знак"/>
    <w:basedOn w:val="a0"/>
    <w:link w:val="9"/>
    <w:uiPriority w:val="9"/>
    <w:rsid w:val="0001428D"/>
    <w:rPr>
      <w:rFonts w:ascii="Arial" w:eastAsia="Arial" w:hAnsi="Arial" w:cs="Arial"/>
      <w:i/>
      <w:iCs/>
      <w:sz w:val="21"/>
      <w:szCs w:val="21"/>
      <w:lang w:val="uk-UA"/>
    </w:rPr>
  </w:style>
  <w:style w:type="character" w:customStyle="1" w:styleId="Heading1Char">
    <w:name w:val="Heading 1 Char"/>
    <w:basedOn w:val="a0"/>
    <w:uiPriority w:val="9"/>
    <w:rsid w:val="0001428D"/>
    <w:rPr>
      <w:rFonts w:ascii="Arial" w:eastAsia="Arial" w:hAnsi="Arial" w:cs="Arial"/>
      <w:sz w:val="40"/>
      <w:szCs w:val="40"/>
    </w:rPr>
  </w:style>
  <w:style w:type="character" w:customStyle="1" w:styleId="Heading2Char">
    <w:name w:val="Heading 2 Char"/>
    <w:basedOn w:val="a0"/>
    <w:uiPriority w:val="9"/>
    <w:rsid w:val="0001428D"/>
    <w:rPr>
      <w:rFonts w:ascii="Arial" w:eastAsia="Arial" w:hAnsi="Arial" w:cs="Arial"/>
      <w:sz w:val="34"/>
    </w:rPr>
  </w:style>
  <w:style w:type="character" w:customStyle="1" w:styleId="Heading3Char">
    <w:name w:val="Heading 3 Char"/>
    <w:basedOn w:val="a0"/>
    <w:uiPriority w:val="9"/>
    <w:rsid w:val="0001428D"/>
    <w:rPr>
      <w:rFonts w:ascii="Arial" w:eastAsia="Arial" w:hAnsi="Arial" w:cs="Arial"/>
      <w:sz w:val="30"/>
      <w:szCs w:val="30"/>
    </w:rPr>
  </w:style>
  <w:style w:type="character" w:customStyle="1" w:styleId="Heading4Char">
    <w:name w:val="Heading 4 Char"/>
    <w:basedOn w:val="a0"/>
    <w:uiPriority w:val="9"/>
    <w:rsid w:val="0001428D"/>
    <w:rPr>
      <w:rFonts w:ascii="Arial" w:eastAsia="Arial" w:hAnsi="Arial" w:cs="Arial"/>
      <w:b/>
      <w:bCs/>
      <w:sz w:val="26"/>
      <w:szCs w:val="26"/>
    </w:rPr>
  </w:style>
  <w:style w:type="character" w:customStyle="1" w:styleId="Heading5Char">
    <w:name w:val="Heading 5 Char"/>
    <w:basedOn w:val="a0"/>
    <w:uiPriority w:val="9"/>
    <w:rsid w:val="0001428D"/>
    <w:rPr>
      <w:rFonts w:ascii="Arial" w:eastAsia="Arial" w:hAnsi="Arial" w:cs="Arial"/>
      <w:b/>
      <w:bCs/>
      <w:sz w:val="24"/>
      <w:szCs w:val="24"/>
    </w:rPr>
  </w:style>
  <w:style w:type="character" w:customStyle="1" w:styleId="Heading6Char">
    <w:name w:val="Heading 6 Char"/>
    <w:basedOn w:val="a0"/>
    <w:uiPriority w:val="9"/>
    <w:rsid w:val="0001428D"/>
    <w:rPr>
      <w:rFonts w:ascii="Arial" w:eastAsia="Arial" w:hAnsi="Arial" w:cs="Arial"/>
      <w:b/>
      <w:bCs/>
      <w:sz w:val="22"/>
      <w:szCs w:val="22"/>
    </w:rPr>
  </w:style>
  <w:style w:type="character" w:customStyle="1" w:styleId="Heading7Char">
    <w:name w:val="Heading 7 Char"/>
    <w:basedOn w:val="a0"/>
    <w:uiPriority w:val="9"/>
    <w:rsid w:val="0001428D"/>
    <w:rPr>
      <w:rFonts w:ascii="Arial" w:eastAsia="Arial" w:hAnsi="Arial" w:cs="Arial"/>
      <w:b/>
      <w:bCs/>
      <w:i/>
      <w:iCs/>
      <w:sz w:val="22"/>
      <w:szCs w:val="22"/>
    </w:rPr>
  </w:style>
  <w:style w:type="character" w:customStyle="1" w:styleId="Heading8Char">
    <w:name w:val="Heading 8 Char"/>
    <w:basedOn w:val="a0"/>
    <w:uiPriority w:val="9"/>
    <w:rsid w:val="0001428D"/>
    <w:rPr>
      <w:rFonts w:ascii="Arial" w:eastAsia="Arial" w:hAnsi="Arial" w:cs="Arial"/>
      <w:i/>
      <w:iCs/>
      <w:sz w:val="22"/>
      <w:szCs w:val="22"/>
    </w:rPr>
  </w:style>
  <w:style w:type="character" w:customStyle="1" w:styleId="Heading9Char">
    <w:name w:val="Heading 9 Char"/>
    <w:basedOn w:val="a0"/>
    <w:uiPriority w:val="9"/>
    <w:rsid w:val="0001428D"/>
    <w:rPr>
      <w:rFonts w:ascii="Arial" w:eastAsia="Arial" w:hAnsi="Arial" w:cs="Arial"/>
      <w:i/>
      <w:iCs/>
      <w:sz w:val="21"/>
      <w:szCs w:val="21"/>
    </w:rPr>
  </w:style>
  <w:style w:type="character" w:customStyle="1" w:styleId="TitleChar">
    <w:name w:val="Title Char"/>
    <w:basedOn w:val="a0"/>
    <w:uiPriority w:val="10"/>
    <w:rsid w:val="0001428D"/>
    <w:rPr>
      <w:sz w:val="48"/>
      <w:szCs w:val="48"/>
    </w:rPr>
  </w:style>
  <w:style w:type="character" w:customStyle="1" w:styleId="SubtitleChar">
    <w:name w:val="Subtitle Char"/>
    <w:basedOn w:val="a0"/>
    <w:uiPriority w:val="11"/>
    <w:rsid w:val="0001428D"/>
    <w:rPr>
      <w:sz w:val="24"/>
      <w:szCs w:val="24"/>
    </w:rPr>
  </w:style>
  <w:style w:type="character" w:customStyle="1" w:styleId="QuoteChar">
    <w:name w:val="Quote Char"/>
    <w:uiPriority w:val="29"/>
    <w:rsid w:val="0001428D"/>
    <w:rPr>
      <w:i/>
    </w:rPr>
  </w:style>
  <w:style w:type="character" w:customStyle="1" w:styleId="IntenseQuoteChar">
    <w:name w:val="Intense Quote Char"/>
    <w:uiPriority w:val="30"/>
    <w:rsid w:val="0001428D"/>
    <w:rPr>
      <w:i/>
    </w:rPr>
  </w:style>
  <w:style w:type="character" w:customStyle="1" w:styleId="HeaderChar">
    <w:name w:val="Header Char"/>
    <w:basedOn w:val="a0"/>
    <w:uiPriority w:val="99"/>
    <w:rsid w:val="0001428D"/>
  </w:style>
  <w:style w:type="character" w:customStyle="1" w:styleId="CaptionChar">
    <w:name w:val="Caption Char"/>
    <w:uiPriority w:val="99"/>
    <w:rsid w:val="0001428D"/>
  </w:style>
  <w:style w:type="character" w:customStyle="1" w:styleId="FootnoteTextChar">
    <w:name w:val="Footnote Text Char"/>
    <w:uiPriority w:val="99"/>
    <w:rsid w:val="0001428D"/>
    <w:rPr>
      <w:sz w:val="18"/>
    </w:rPr>
  </w:style>
  <w:style w:type="character" w:customStyle="1" w:styleId="EndnoteTextChar">
    <w:name w:val="Endnote Text Char"/>
    <w:uiPriority w:val="99"/>
    <w:rsid w:val="0001428D"/>
    <w:rPr>
      <w:sz w:val="20"/>
    </w:rPr>
  </w:style>
  <w:style w:type="paragraph" w:styleId="af4">
    <w:name w:val="Title"/>
    <w:basedOn w:val="a"/>
    <w:next w:val="a"/>
    <w:link w:val="af5"/>
    <w:uiPriority w:val="10"/>
    <w:qFormat/>
    <w:rsid w:val="0001428D"/>
    <w:pPr>
      <w:spacing w:before="300" w:after="200"/>
      <w:contextualSpacing/>
    </w:pPr>
    <w:rPr>
      <w:sz w:val="48"/>
      <w:szCs w:val="48"/>
    </w:rPr>
  </w:style>
  <w:style w:type="character" w:customStyle="1" w:styleId="af5">
    <w:name w:val="Назва Знак"/>
    <w:basedOn w:val="a0"/>
    <w:link w:val="af4"/>
    <w:uiPriority w:val="10"/>
    <w:rsid w:val="0001428D"/>
    <w:rPr>
      <w:sz w:val="48"/>
      <w:szCs w:val="48"/>
      <w:lang w:val="uk-UA"/>
    </w:rPr>
  </w:style>
  <w:style w:type="paragraph" w:styleId="af6">
    <w:name w:val="Subtitle"/>
    <w:basedOn w:val="a"/>
    <w:next w:val="a"/>
    <w:link w:val="af7"/>
    <w:uiPriority w:val="11"/>
    <w:qFormat/>
    <w:rsid w:val="0001428D"/>
    <w:pPr>
      <w:spacing w:before="200" w:after="200"/>
    </w:pPr>
    <w:rPr>
      <w:sz w:val="24"/>
      <w:szCs w:val="24"/>
    </w:rPr>
  </w:style>
  <w:style w:type="character" w:customStyle="1" w:styleId="af7">
    <w:name w:val="Підзаголовок Знак"/>
    <w:basedOn w:val="a0"/>
    <w:link w:val="af6"/>
    <w:uiPriority w:val="11"/>
    <w:rsid w:val="0001428D"/>
    <w:rPr>
      <w:sz w:val="24"/>
      <w:szCs w:val="24"/>
      <w:lang w:val="uk-UA"/>
    </w:rPr>
  </w:style>
  <w:style w:type="paragraph" w:styleId="af8">
    <w:name w:val="Quote"/>
    <w:basedOn w:val="a"/>
    <w:next w:val="a"/>
    <w:link w:val="af9"/>
    <w:uiPriority w:val="29"/>
    <w:qFormat/>
    <w:rsid w:val="0001428D"/>
    <w:pPr>
      <w:ind w:left="720" w:right="720"/>
    </w:pPr>
    <w:rPr>
      <w:i/>
    </w:rPr>
  </w:style>
  <w:style w:type="character" w:customStyle="1" w:styleId="af9">
    <w:name w:val="Цитата Знак"/>
    <w:basedOn w:val="a0"/>
    <w:link w:val="af8"/>
    <w:uiPriority w:val="29"/>
    <w:rsid w:val="0001428D"/>
    <w:rPr>
      <w:i/>
      <w:lang w:val="uk-UA"/>
    </w:rPr>
  </w:style>
  <w:style w:type="paragraph" w:styleId="afa">
    <w:name w:val="Intense Quote"/>
    <w:basedOn w:val="a"/>
    <w:next w:val="a"/>
    <w:link w:val="afb"/>
    <w:uiPriority w:val="30"/>
    <w:qFormat/>
    <w:rsid w:val="0001428D"/>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b">
    <w:name w:val="Насичена цитата Знак"/>
    <w:basedOn w:val="a0"/>
    <w:link w:val="afa"/>
    <w:uiPriority w:val="30"/>
    <w:rsid w:val="0001428D"/>
    <w:rPr>
      <w:i/>
      <w:shd w:val="clear" w:color="auto" w:fill="F2F2F2"/>
      <w:lang w:val="uk-UA"/>
    </w:rPr>
  </w:style>
  <w:style w:type="paragraph" w:styleId="afc">
    <w:name w:val="header"/>
    <w:basedOn w:val="a"/>
    <w:link w:val="afd"/>
    <w:uiPriority w:val="99"/>
    <w:unhideWhenUsed/>
    <w:rsid w:val="0001428D"/>
    <w:pPr>
      <w:tabs>
        <w:tab w:val="center" w:pos="7143"/>
        <w:tab w:val="right" w:pos="14287"/>
      </w:tabs>
      <w:spacing w:after="0" w:line="240" w:lineRule="auto"/>
    </w:pPr>
  </w:style>
  <w:style w:type="character" w:customStyle="1" w:styleId="afd">
    <w:name w:val="Верхній колонтитул Знак"/>
    <w:basedOn w:val="a0"/>
    <w:link w:val="afc"/>
    <w:uiPriority w:val="99"/>
    <w:rsid w:val="0001428D"/>
    <w:rPr>
      <w:lang w:val="uk-UA"/>
    </w:rPr>
  </w:style>
  <w:style w:type="character" w:customStyle="1" w:styleId="FooterChar">
    <w:name w:val="Footer Char"/>
    <w:basedOn w:val="a0"/>
    <w:uiPriority w:val="99"/>
    <w:rsid w:val="0001428D"/>
  </w:style>
  <w:style w:type="paragraph" w:styleId="afe">
    <w:name w:val="caption"/>
    <w:basedOn w:val="a"/>
    <w:next w:val="a"/>
    <w:uiPriority w:val="35"/>
    <w:semiHidden/>
    <w:unhideWhenUsed/>
    <w:qFormat/>
    <w:rsid w:val="0001428D"/>
    <w:pPr>
      <w:spacing w:line="276" w:lineRule="auto"/>
    </w:pPr>
    <w:rPr>
      <w:b/>
      <w:bCs/>
      <w:color w:val="5B9BD5" w:themeColor="accent1"/>
      <w:sz w:val="18"/>
      <w:szCs w:val="18"/>
    </w:rPr>
  </w:style>
  <w:style w:type="table" w:customStyle="1" w:styleId="TableGridLight">
    <w:name w:val="Table Grid Light"/>
    <w:basedOn w:val="a1"/>
    <w:uiPriority w:val="59"/>
    <w:rsid w:val="0001428D"/>
    <w:pPr>
      <w:spacing w:after="0" w:line="240" w:lineRule="auto"/>
    </w:pPr>
    <w:rPr>
      <w:lang w:val="uk-UA"/>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7">
    <w:name w:val="Plain Table 1"/>
    <w:basedOn w:val="a1"/>
    <w:uiPriority w:val="59"/>
    <w:rsid w:val="0001428D"/>
    <w:pPr>
      <w:spacing w:after="0" w:line="240" w:lineRule="auto"/>
    </w:pPr>
    <w:rPr>
      <w:lang w:val="uk-UA"/>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6">
    <w:name w:val="Plain Table 2"/>
    <w:basedOn w:val="a1"/>
    <w:uiPriority w:val="59"/>
    <w:rsid w:val="0001428D"/>
    <w:pPr>
      <w:spacing w:after="0" w:line="240" w:lineRule="auto"/>
    </w:pPr>
    <w:rPr>
      <w:lang w:val="uk-UA"/>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rsid w:val="0001428D"/>
    <w:pPr>
      <w:spacing w:after="0" w:line="240" w:lineRule="auto"/>
    </w:pPr>
    <w:rPr>
      <w:lang w:val="uk-UA"/>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rsid w:val="0001428D"/>
    <w:pPr>
      <w:spacing w:after="0" w:line="240" w:lineRule="auto"/>
    </w:pPr>
    <w:rPr>
      <w:lang w:val="uk-UA"/>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rsid w:val="0001428D"/>
    <w:pPr>
      <w:spacing w:after="0" w:line="240" w:lineRule="auto"/>
    </w:pPr>
    <w:rPr>
      <w:lang w:val="uk-UA"/>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01428D"/>
    <w:pPr>
      <w:spacing w:after="0" w:line="240" w:lineRule="auto"/>
    </w:pPr>
    <w:rPr>
      <w:lang w:val="uk-UA"/>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01428D"/>
    <w:pPr>
      <w:spacing w:after="0" w:line="240" w:lineRule="auto"/>
    </w:pPr>
    <w:rPr>
      <w:lang w:val="uk-UA"/>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01428D"/>
    <w:pPr>
      <w:spacing w:after="0" w:line="240" w:lineRule="auto"/>
    </w:pPr>
    <w:rPr>
      <w:lang w:val="uk-U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01428D"/>
    <w:pPr>
      <w:spacing w:after="0" w:line="240" w:lineRule="auto"/>
    </w:pPr>
    <w:rPr>
      <w:lang w:val="uk-U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01428D"/>
    <w:pPr>
      <w:spacing w:after="0" w:line="240" w:lineRule="auto"/>
    </w:pPr>
    <w:rPr>
      <w:lang w:val="uk-U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01428D"/>
    <w:pPr>
      <w:spacing w:after="0" w:line="240" w:lineRule="auto"/>
    </w:pPr>
    <w:rPr>
      <w:lang w:val="uk-UA"/>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01428D"/>
    <w:pPr>
      <w:spacing w:after="0" w:line="240" w:lineRule="auto"/>
    </w:pPr>
    <w:rPr>
      <w:lang w:val="uk-U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rsid w:val="0001428D"/>
    <w:pPr>
      <w:spacing w:after="0" w:line="240" w:lineRule="auto"/>
    </w:pPr>
    <w:rPr>
      <w:lang w:val="uk-U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01428D"/>
    <w:pPr>
      <w:spacing w:after="0" w:line="240" w:lineRule="auto"/>
    </w:pPr>
    <w:rPr>
      <w:lang w:val="uk-UA"/>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01428D"/>
    <w:pPr>
      <w:spacing w:after="0" w:line="240" w:lineRule="auto"/>
    </w:pPr>
    <w:rPr>
      <w:lang w:val="uk-U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01428D"/>
    <w:pPr>
      <w:spacing w:after="0" w:line="240" w:lineRule="auto"/>
    </w:pPr>
    <w:rPr>
      <w:lang w:val="uk-U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01428D"/>
    <w:pPr>
      <w:spacing w:after="0" w:line="240" w:lineRule="auto"/>
    </w:pPr>
    <w:rPr>
      <w:lang w:val="uk-U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01428D"/>
    <w:pPr>
      <w:spacing w:after="0" w:line="240" w:lineRule="auto"/>
    </w:pPr>
    <w:rPr>
      <w:lang w:val="uk-UA"/>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01428D"/>
    <w:pPr>
      <w:spacing w:after="0" w:line="240" w:lineRule="auto"/>
    </w:pPr>
    <w:rPr>
      <w:lang w:val="uk-U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rsid w:val="0001428D"/>
    <w:pPr>
      <w:spacing w:after="0" w:line="240" w:lineRule="auto"/>
    </w:pPr>
    <w:rPr>
      <w:lang w:val="uk-U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01428D"/>
    <w:pPr>
      <w:spacing w:after="0" w:line="240" w:lineRule="auto"/>
    </w:pPr>
    <w:rPr>
      <w:lang w:val="uk-UA"/>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01428D"/>
    <w:pPr>
      <w:spacing w:after="0" w:line="240" w:lineRule="auto"/>
    </w:pPr>
    <w:rPr>
      <w:lang w:val="uk-U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01428D"/>
    <w:pPr>
      <w:spacing w:after="0" w:line="240" w:lineRule="auto"/>
    </w:pPr>
    <w:rPr>
      <w:lang w:val="uk-U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01428D"/>
    <w:pPr>
      <w:spacing w:after="0" w:line="240" w:lineRule="auto"/>
    </w:pPr>
    <w:rPr>
      <w:lang w:val="uk-U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01428D"/>
    <w:pPr>
      <w:spacing w:after="0" w:line="240" w:lineRule="auto"/>
    </w:pPr>
    <w:rPr>
      <w:lang w:val="uk-UA"/>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01428D"/>
    <w:pPr>
      <w:spacing w:after="0" w:line="240" w:lineRule="auto"/>
    </w:pPr>
    <w:rPr>
      <w:lang w:val="uk-U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rsid w:val="0001428D"/>
    <w:pPr>
      <w:spacing w:after="0" w:line="240" w:lineRule="auto"/>
    </w:pPr>
    <w:rPr>
      <w:lang w:val="uk-UA"/>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01428D"/>
    <w:pPr>
      <w:spacing w:after="0" w:line="240" w:lineRule="auto"/>
    </w:pPr>
    <w:rPr>
      <w:lang w:val="uk-UA"/>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01428D"/>
    <w:pPr>
      <w:spacing w:after="0" w:line="240" w:lineRule="auto"/>
    </w:pPr>
    <w:rPr>
      <w:lang w:val="uk-U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01428D"/>
    <w:pPr>
      <w:spacing w:after="0" w:line="240" w:lineRule="auto"/>
    </w:pPr>
    <w:rPr>
      <w:lang w:val="uk-U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01428D"/>
    <w:pPr>
      <w:spacing w:after="0" w:line="240" w:lineRule="auto"/>
    </w:pPr>
    <w:rPr>
      <w:lang w:val="uk-U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01428D"/>
    <w:pPr>
      <w:spacing w:after="0" w:line="240" w:lineRule="auto"/>
    </w:pPr>
    <w:rPr>
      <w:lang w:val="uk-UA"/>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01428D"/>
    <w:pPr>
      <w:spacing w:after="0" w:line="240" w:lineRule="auto"/>
    </w:pPr>
    <w:rPr>
      <w:lang w:val="uk-U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rsid w:val="0001428D"/>
    <w:pPr>
      <w:spacing w:after="0" w:line="240" w:lineRule="auto"/>
    </w:pPr>
    <w:rPr>
      <w:lang w:val="uk-U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01428D"/>
    <w:pPr>
      <w:spacing w:after="0" w:line="240" w:lineRule="auto"/>
    </w:pPr>
    <w:rPr>
      <w:lang w:val="uk-U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01428D"/>
    <w:pPr>
      <w:spacing w:after="0" w:line="240" w:lineRule="auto"/>
    </w:pPr>
    <w:rPr>
      <w:lang w:val="uk-U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01428D"/>
    <w:pPr>
      <w:spacing w:after="0" w:line="240" w:lineRule="auto"/>
    </w:pPr>
    <w:rPr>
      <w:lang w:val="uk-U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01428D"/>
    <w:pPr>
      <w:spacing w:after="0" w:line="240" w:lineRule="auto"/>
    </w:pPr>
    <w:rPr>
      <w:lang w:val="uk-U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01428D"/>
    <w:pPr>
      <w:spacing w:after="0" w:line="240" w:lineRule="auto"/>
    </w:pPr>
    <w:rPr>
      <w:lang w:val="uk-U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01428D"/>
    <w:pPr>
      <w:spacing w:after="0" w:line="240" w:lineRule="auto"/>
    </w:pPr>
    <w:rPr>
      <w:lang w:val="uk-U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rsid w:val="0001428D"/>
    <w:pPr>
      <w:spacing w:after="0" w:line="240" w:lineRule="auto"/>
    </w:pPr>
    <w:rPr>
      <w:lang w:val="uk-UA"/>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01428D"/>
    <w:pPr>
      <w:spacing w:after="0" w:line="240" w:lineRule="auto"/>
    </w:pPr>
    <w:rPr>
      <w:lang w:val="uk-UA"/>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01428D"/>
    <w:pPr>
      <w:spacing w:after="0" w:line="240" w:lineRule="auto"/>
    </w:pPr>
    <w:rPr>
      <w:lang w:val="uk-U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01428D"/>
    <w:pPr>
      <w:spacing w:after="0" w:line="240" w:lineRule="auto"/>
    </w:pPr>
    <w:rPr>
      <w:lang w:val="uk-UA"/>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01428D"/>
    <w:pPr>
      <w:spacing w:after="0" w:line="240" w:lineRule="auto"/>
    </w:pPr>
    <w:rPr>
      <w:lang w:val="uk-U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01428D"/>
    <w:pPr>
      <w:spacing w:after="0" w:line="240" w:lineRule="auto"/>
    </w:pPr>
    <w:rPr>
      <w:lang w:val="uk-UA"/>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01428D"/>
    <w:pPr>
      <w:spacing w:after="0" w:line="240" w:lineRule="auto"/>
    </w:pPr>
    <w:rPr>
      <w:lang w:val="uk-UA"/>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rsid w:val="0001428D"/>
    <w:pPr>
      <w:spacing w:after="0" w:line="240" w:lineRule="auto"/>
    </w:pPr>
    <w:rPr>
      <w:lang w:val="uk-UA"/>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01428D"/>
    <w:pPr>
      <w:spacing w:after="0" w:line="240" w:lineRule="auto"/>
    </w:pPr>
    <w:rPr>
      <w:lang w:val="uk-UA"/>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01428D"/>
    <w:pPr>
      <w:spacing w:after="0" w:line="240" w:lineRule="auto"/>
    </w:pPr>
    <w:rPr>
      <w:lang w:val="uk-UA"/>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01428D"/>
    <w:pPr>
      <w:spacing w:after="0" w:line="240" w:lineRule="auto"/>
    </w:pPr>
    <w:rPr>
      <w:lang w:val="uk-UA"/>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01428D"/>
    <w:pPr>
      <w:spacing w:after="0" w:line="240" w:lineRule="auto"/>
    </w:pPr>
    <w:rPr>
      <w:lang w:val="uk-UA"/>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01428D"/>
    <w:pPr>
      <w:spacing w:after="0" w:line="240" w:lineRule="auto"/>
    </w:pPr>
    <w:rPr>
      <w:lang w:val="uk-UA"/>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01428D"/>
    <w:pPr>
      <w:spacing w:after="0" w:line="240" w:lineRule="auto"/>
    </w:pPr>
    <w:rPr>
      <w:lang w:val="uk-UA"/>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rsid w:val="0001428D"/>
    <w:pPr>
      <w:spacing w:after="0" w:line="240" w:lineRule="auto"/>
    </w:pPr>
    <w:rPr>
      <w:lang w:val="uk-UA"/>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01428D"/>
    <w:pPr>
      <w:spacing w:after="0" w:line="240" w:lineRule="auto"/>
    </w:pPr>
    <w:rPr>
      <w:lang w:val="uk-UA"/>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01428D"/>
    <w:pPr>
      <w:spacing w:after="0" w:line="240" w:lineRule="auto"/>
    </w:pPr>
    <w:rPr>
      <w:lang w:val="uk-UA"/>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01428D"/>
    <w:pPr>
      <w:spacing w:after="0" w:line="240" w:lineRule="auto"/>
    </w:pPr>
    <w:rPr>
      <w:lang w:val="uk-UA"/>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01428D"/>
    <w:pPr>
      <w:spacing w:after="0" w:line="240" w:lineRule="auto"/>
    </w:pPr>
    <w:rPr>
      <w:lang w:val="uk-UA"/>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01428D"/>
    <w:pPr>
      <w:spacing w:after="0" w:line="240" w:lineRule="auto"/>
    </w:pPr>
    <w:rPr>
      <w:lang w:val="uk-UA"/>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01428D"/>
    <w:pPr>
      <w:spacing w:after="0" w:line="240" w:lineRule="auto"/>
    </w:pPr>
    <w:rPr>
      <w:lang w:val="uk-UA"/>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rsid w:val="0001428D"/>
    <w:pPr>
      <w:spacing w:after="0" w:line="240" w:lineRule="auto"/>
    </w:pPr>
    <w:rPr>
      <w:lang w:val="uk-UA"/>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01428D"/>
    <w:pPr>
      <w:spacing w:after="0" w:line="240" w:lineRule="auto"/>
    </w:pPr>
    <w:rPr>
      <w:lang w:val="uk-UA"/>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01428D"/>
    <w:pPr>
      <w:spacing w:after="0" w:line="240" w:lineRule="auto"/>
    </w:pPr>
    <w:rPr>
      <w:lang w:val="uk-UA"/>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01428D"/>
    <w:pPr>
      <w:spacing w:after="0" w:line="240" w:lineRule="auto"/>
    </w:pPr>
    <w:rPr>
      <w:lang w:val="uk-UA"/>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01428D"/>
    <w:pPr>
      <w:spacing w:after="0" w:line="240" w:lineRule="auto"/>
    </w:pPr>
    <w:rPr>
      <w:lang w:val="uk-UA"/>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01428D"/>
    <w:pPr>
      <w:spacing w:after="0" w:line="240" w:lineRule="auto"/>
    </w:pPr>
    <w:rPr>
      <w:lang w:val="uk-UA"/>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01428D"/>
    <w:pPr>
      <w:spacing w:after="0" w:line="240" w:lineRule="auto"/>
    </w:pPr>
    <w:rPr>
      <w:lang w:val="uk-UA"/>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rsid w:val="0001428D"/>
    <w:pPr>
      <w:spacing w:after="0" w:line="240" w:lineRule="auto"/>
    </w:pPr>
    <w:rPr>
      <w:lang w:val="uk-U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01428D"/>
    <w:pPr>
      <w:spacing w:after="0" w:line="240" w:lineRule="auto"/>
    </w:pPr>
    <w:rPr>
      <w:lang w:val="uk-U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01428D"/>
    <w:pPr>
      <w:spacing w:after="0" w:line="240" w:lineRule="auto"/>
    </w:pPr>
    <w:rPr>
      <w:lang w:val="uk-U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01428D"/>
    <w:pPr>
      <w:spacing w:after="0" w:line="240" w:lineRule="auto"/>
    </w:pPr>
    <w:rPr>
      <w:lang w:val="uk-UA"/>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01428D"/>
    <w:pPr>
      <w:spacing w:after="0" w:line="240" w:lineRule="auto"/>
    </w:pPr>
    <w:rPr>
      <w:lang w:val="uk-U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01428D"/>
    <w:pPr>
      <w:spacing w:after="0" w:line="240" w:lineRule="auto"/>
    </w:pPr>
    <w:rPr>
      <w:lang w:val="uk-UA"/>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01428D"/>
    <w:pPr>
      <w:spacing w:after="0" w:line="240" w:lineRule="auto"/>
    </w:pPr>
    <w:rPr>
      <w:lang w:val="uk-UA"/>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rsid w:val="0001428D"/>
    <w:pPr>
      <w:spacing w:after="0" w:line="240" w:lineRule="auto"/>
    </w:pPr>
    <w:rPr>
      <w:lang w:val="uk-U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01428D"/>
    <w:pPr>
      <w:spacing w:after="0" w:line="240" w:lineRule="auto"/>
    </w:pPr>
    <w:rPr>
      <w:lang w:val="uk-UA"/>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01428D"/>
    <w:pPr>
      <w:spacing w:after="0" w:line="240" w:lineRule="auto"/>
    </w:pPr>
    <w:rPr>
      <w:lang w:val="uk-U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01428D"/>
    <w:pPr>
      <w:spacing w:after="0" w:line="240" w:lineRule="auto"/>
    </w:pPr>
    <w:rPr>
      <w:lang w:val="uk-U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01428D"/>
    <w:pPr>
      <w:spacing w:after="0" w:line="240" w:lineRule="auto"/>
    </w:pPr>
    <w:rPr>
      <w:lang w:val="uk-U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01428D"/>
    <w:pPr>
      <w:spacing w:after="0" w:line="240" w:lineRule="auto"/>
    </w:pPr>
    <w:rPr>
      <w:lang w:val="uk-UA"/>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01428D"/>
    <w:pPr>
      <w:spacing w:after="0" w:line="240" w:lineRule="auto"/>
    </w:pPr>
    <w:rPr>
      <w:lang w:val="uk-U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rsid w:val="0001428D"/>
    <w:pPr>
      <w:spacing w:after="0" w:line="240" w:lineRule="auto"/>
    </w:pPr>
    <w:rPr>
      <w:lang w:val="uk-UA"/>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01428D"/>
    <w:pPr>
      <w:spacing w:after="0" w:line="240" w:lineRule="auto"/>
    </w:pPr>
    <w:rPr>
      <w:lang w:val="uk-UA"/>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01428D"/>
    <w:pPr>
      <w:spacing w:after="0" w:line="240" w:lineRule="auto"/>
    </w:pPr>
    <w:rPr>
      <w:lang w:val="uk-UA"/>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01428D"/>
    <w:pPr>
      <w:spacing w:after="0" w:line="240" w:lineRule="auto"/>
    </w:pPr>
    <w:rPr>
      <w:lang w:val="uk-UA"/>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01428D"/>
    <w:pPr>
      <w:spacing w:after="0" w:line="240" w:lineRule="auto"/>
    </w:pPr>
    <w:rPr>
      <w:lang w:val="uk-UA"/>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01428D"/>
    <w:pPr>
      <w:spacing w:after="0" w:line="240" w:lineRule="auto"/>
    </w:pPr>
    <w:rPr>
      <w:lang w:val="uk-UA"/>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01428D"/>
    <w:pPr>
      <w:spacing w:after="0" w:line="240" w:lineRule="auto"/>
    </w:pPr>
    <w:rPr>
      <w:lang w:val="uk-UA"/>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rsid w:val="0001428D"/>
    <w:pPr>
      <w:spacing w:after="0" w:line="240" w:lineRule="auto"/>
    </w:pPr>
    <w:rPr>
      <w:lang w:val="uk-U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01428D"/>
    <w:pPr>
      <w:spacing w:after="0" w:line="240" w:lineRule="auto"/>
    </w:pPr>
    <w:rPr>
      <w:lang w:val="uk-UA"/>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01428D"/>
    <w:pPr>
      <w:spacing w:after="0" w:line="240" w:lineRule="auto"/>
    </w:pPr>
    <w:rPr>
      <w:lang w:val="uk-UA"/>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01428D"/>
    <w:pPr>
      <w:spacing w:after="0" w:line="240" w:lineRule="auto"/>
    </w:pPr>
    <w:rPr>
      <w:lang w:val="uk-UA"/>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01428D"/>
    <w:pPr>
      <w:spacing w:after="0" w:line="240" w:lineRule="auto"/>
    </w:pPr>
    <w:rPr>
      <w:lang w:val="uk-UA"/>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01428D"/>
    <w:pPr>
      <w:spacing w:after="0" w:line="240" w:lineRule="auto"/>
    </w:pPr>
    <w:rPr>
      <w:lang w:val="uk-UA"/>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01428D"/>
    <w:pPr>
      <w:spacing w:after="0" w:line="240" w:lineRule="auto"/>
    </w:pPr>
    <w:rPr>
      <w:lang w:val="uk-UA"/>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rsid w:val="0001428D"/>
    <w:pPr>
      <w:spacing w:after="0" w:line="240" w:lineRule="auto"/>
    </w:pPr>
    <w:rPr>
      <w:lang w:val="uk-UA"/>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01428D"/>
    <w:pPr>
      <w:spacing w:after="0" w:line="240" w:lineRule="auto"/>
    </w:pPr>
    <w:rPr>
      <w:lang w:val="uk-UA"/>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01428D"/>
    <w:pPr>
      <w:spacing w:after="0" w:line="240" w:lineRule="auto"/>
    </w:pPr>
    <w:rPr>
      <w:lang w:val="uk-UA"/>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01428D"/>
    <w:pPr>
      <w:spacing w:after="0" w:line="240" w:lineRule="auto"/>
    </w:pPr>
    <w:rPr>
      <w:lang w:val="uk-UA"/>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01428D"/>
    <w:pPr>
      <w:spacing w:after="0" w:line="240" w:lineRule="auto"/>
    </w:pPr>
    <w:rPr>
      <w:lang w:val="uk-UA"/>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01428D"/>
    <w:pPr>
      <w:spacing w:after="0" w:line="240" w:lineRule="auto"/>
    </w:pPr>
    <w:rPr>
      <w:lang w:val="uk-UA"/>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01428D"/>
    <w:pPr>
      <w:spacing w:after="0" w:line="240" w:lineRule="auto"/>
    </w:pPr>
    <w:rPr>
      <w:lang w:val="uk-UA"/>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01428D"/>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01428D"/>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01428D"/>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01428D"/>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01428D"/>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01428D"/>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01428D"/>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01428D"/>
    <w:pPr>
      <w:spacing w:after="0" w:line="240" w:lineRule="auto"/>
    </w:pPr>
    <w:rPr>
      <w:color w:val="404040"/>
      <w:sz w:val="20"/>
      <w:szCs w:val="20"/>
      <w:lang w:val="uk-UA"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01428D"/>
    <w:pPr>
      <w:spacing w:after="0" w:line="240" w:lineRule="auto"/>
    </w:pPr>
    <w:rPr>
      <w:color w:val="404040"/>
      <w:sz w:val="20"/>
      <w:szCs w:val="20"/>
      <w:lang w:val="uk-UA" w:eastAsia="uk-U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01428D"/>
    <w:pPr>
      <w:spacing w:after="0" w:line="240" w:lineRule="auto"/>
    </w:pPr>
    <w:rPr>
      <w:color w:val="404040"/>
      <w:sz w:val="20"/>
      <w:szCs w:val="20"/>
      <w:lang w:val="uk-UA"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01428D"/>
    <w:pPr>
      <w:spacing w:after="0" w:line="240" w:lineRule="auto"/>
    </w:pPr>
    <w:rPr>
      <w:color w:val="404040"/>
      <w:sz w:val="20"/>
      <w:szCs w:val="20"/>
      <w:lang w:val="uk-UA"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01428D"/>
    <w:pPr>
      <w:spacing w:after="0" w:line="240" w:lineRule="auto"/>
    </w:pPr>
    <w:rPr>
      <w:color w:val="404040"/>
      <w:sz w:val="20"/>
      <w:szCs w:val="20"/>
      <w:lang w:val="uk-UA"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01428D"/>
    <w:pPr>
      <w:spacing w:after="0" w:line="240" w:lineRule="auto"/>
    </w:pPr>
    <w:rPr>
      <w:color w:val="404040"/>
      <w:sz w:val="20"/>
      <w:szCs w:val="20"/>
      <w:lang w:val="uk-UA" w:eastAsia="uk-U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01428D"/>
    <w:pPr>
      <w:spacing w:after="0" w:line="240" w:lineRule="auto"/>
    </w:pPr>
    <w:rPr>
      <w:color w:val="404040"/>
      <w:sz w:val="20"/>
      <w:szCs w:val="20"/>
      <w:lang w:val="uk-UA"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01428D"/>
    <w:pPr>
      <w:spacing w:after="0" w:line="240" w:lineRule="auto"/>
    </w:pPr>
    <w:rPr>
      <w:lang w:val="uk-UA"/>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01428D"/>
    <w:pPr>
      <w:spacing w:after="0" w:line="240" w:lineRule="auto"/>
    </w:pPr>
    <w:rPr>
      <w:lang w:val="uk-UA"/>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01428D"/>
    <w:pPr>
      <w:spacing w:after="0" w:line="240" w:lineRule="auto"/>
    </w:pPr>
    <w:rPr>
      <w:lang w:val="uk-U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01428D"/>
    <w:pPr>
      <w:spacing w:after="0" w:line="240" w:lineRule="auto"/>
    </w:pPr>
    <w:rPr>
      <w:lang w:val="uk-U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01428D"/>
    <w:pPr>
      <w:spacing w:after="0" w:line="240" w:lineRule="auto"/>
    </w:pPr>
    <w:rPr>
      <w:lang w:val="uk-U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01428D"/>
    <w:pPr>
      <w:spacing w:after="0" w:line="240" w:lineRule="auto"/>
    </w:pPr>
    <w:rPr>
      <w:lang w:val="uk-UA"/>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01428D"/>
    <w:pPr>
      <w:spacing w:after="0" w:line="240" w:lineRule="auto"/>
    </w:pPr>
    <w:rPr>
      <w:lang w:val="uk-U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
    <w:name w:val="footnote text"/>
    <w:basedOn w:val="a"/>
    <w:link w:val="aff0"/>
    <w:uiPriority w:val="99"/>
    <w:semiHidden/>
    <w:unhideWhenUsed/>
    <w:rsid w:val="0001428D"/>
    <w:pPr>
      <w:spacing w:after="40" w:line="240" w:lineRule="auto"/>
    </w:pPr>
    <w:rPr>
      <w:sz w:val="18"/>
    </w:rPr>
  </w:style>
  <w:style w:type="character" w:customStyle="1" w:styleId="aff0">
    <w:name w:val="Текст виноски Знак"/>
    <w:basedOn w:val="a0"/>
    <w:link w:val="aff"/>
    <w:uiPriority w:val="99"/>
    <w:semiHidden/>
    <w:rsid w:val="0001428D"/>
    <w:rPr>
      <w:sz w:val="18"/>
      <w:lang w:val="uk-UA"/>
    </w:rPr>
  </w:style>
  <w:style w:type="character" w:styleId="aff1">
    <w:name w:val="footnote reference"/>
    <w:basedOn w:val="a0"/>
    <w:uiPriority w:val="99"/>
    <w:unhideWhenUsed/>
    <w:rsid w:val="0001428D"/>
    <w:rPr>
      <w:vertAlign w:val="superscript"/>
    </w:rPr>
  </w:style>
  <w:style w:type="paragraph" w:styleId="aff2">
    <w:name w:val="endnote text"/>
    <w:basedOn w:val="a"/>
    <w:link w:val="aff3"/>
    <w:uiPriority w:val="99"/>
    <w:semiHidden/>
    <w:unhideWhenUsed/>
    <w:rsid w:val="0001428D"/>
    <w:pPr>
      <w:spacing w:after="0" w:line="240" w:lineRule="auto"/>
    </w:pPr>
    <w:rPr>
      <w:sz w:val="20"/>
    </w:rPr>
  </w:style>
  <w:style w:type="character" w:customStyle="1" w:styleId="aff3">
    <w:name w:val="Текст кінцевої виноски Знак"/>
    <w:basedOn w:val="a0"/>
    <w:link w:val="aff2"/>
    <w:uiPriority w:val="99"/>
    <w:semiHidden/>
    <w:rsid w:val="0001428D"/>
    <w:rPr>
      <w:sz w:val="20"/>
      <w:lang w:val="uk-UA"/>
    </w:rPr>
  </w:style>
  <w:style w:type="character" w:styleId="aff4">
    <w:name w:val="endnote reference"/>
    <w:basedOn w:val="a0"/>
    <w:uiPriority w:val="99"/>
    <w:semiHidden/>
    <w:unhideWhenUsed/>
    <w:rsid w:val="0001428D"/>
    <w:rPr>
      <w:vertAlign w:val="superscript"/>
    </w:rPr>
  </w:style>
  <w:style w:type="paragraph" w:styleId="18">
    <w:name w:val="toc 1"/>
    <w:basedOn w:val="a"/>
    <w:next w:val="a"/>
    <w:uiPriority w:val="39"/>
    <w:unhideWhenUsed/>
    <w:rsid w:val="0001428D"/>
    <w:pPr>
      <w:spacing w:after="57"/>
    </w:pPr>
  </w:style>
  <w:style w:type="paragraph" w:styleId="27">
    <w:name w:val="toc 2"/>
    <w:basedOn w:val="a"/>
    <w:next w:val="a"/>
    <w:uiPriority w:val="39"/>
    <w:unhideWhenUsed/>
    <w:rsid w:val="0001428D"/>
    <w:pPr>
      <w:spacing w:after="57"/>
      <w:ind w:left="283"/>
    </w:pPr>
  </w:style>
  <w:style w:type="paragraph" w:styleId="32">
    <w:name w:val="toc 3"/>
    <w:basedOn w:val="a"/>
    <w:next w:val="a"/>
    <w:uiPriority w:val="39"/>
    <w:unhideWhenUsed/>
    <w:rsid w:val="0001428D"/>
    <w:pPr>
      <w:spacing w:after="57"/>
      <w:ind w:left="567"/>
    </w:pPr>
  </w:style>
  <w:style w:type="paragraph" w:styleId="43">
    <w:name w:val="toc 4"/>
    <w:basedOn w:val="a"/>
    <w:next w:val="a"/>
    <w:uiPriority w:val="39"/>
    <w:unhideWhenUsed/>
    <w:rsid w:val="0001428D"/>
    <w:pPr>
      <w:spacing w:after="57"/>
      <w:ind w:left="850"/>
    </w:pPr>
  </w:style>
  <w:style w:type="paragraph" w:styleId="53">
    <w:name w:val="toc 5"/>
    <w:basedOn w:val="a"/>
    <w:next w:val="a"/>
    <w:uiPriority w:val="39"/>
    <w:unhideWhenUsed/>
    <w:rsid w:val="0001428D"/>
    <w:pPr>
      <w:spacing w:after="57"/>
      <w:ind w:left="1134"/>
    </w:pPr>
  </w:style>
  <w:style w:type="paragraph" w:styleId="61">
    <w:name w:val="toc 6"/>
    <w:basedOn w:val="a"/>
    <w:next w:val="a"/>
    <w:uiPriority w:val="39"/>
    <w:unhideWhenUsed/>
    <w:rsid w:val="0001428D"/>
    <w:pPr>
      <w:spacing w:after="57"/>
      <w:ind w:left="1417"/>
    </w:pPr>
  </w:style>
  <w:style w:type="paragraph" w:styleId="73">
    <w:name w:val="toc 7"/>
    <w:basedOn w:val="a"/>
    <w:next w:val="a"/>
    <w:uiPriority w:val="39"/>
    <w:unhideWhenUsed/>
    <w:rsid w:val="0001428D"/>
    <w:pPr>
      <w:spacing w:after="57"/>
      <w:ind w:left="1701"/>
    </w:pPr>
  </w:style>
  <w:style w:type="paragraph" w:styleId="82">
    <w:name w:val="toc 8"/>
    <w:basedOn w:val="a"/>
    <w:next w:val="a"/>
    <w:uiPriority w:val="39"/>
    <w:unhideWhenUsed/>
    <w:rsid w:val="0001428D"/>
    <w:pPr>
      <w:spacing w:after="57"/>
      <w:ind w:left="1984"/>
    </w:pPr>
  </w:style>
  <w:style w:type="paragraph" w:styleId="91">
    <w:name w:val="toc 9"/>
    <w:basedOn w:val="a"/>
    <w:next w:val="a"/>
    <w:uiPriority w:val="39"/>
    <w:unhideWhenUsed/>
    <w:rsid w:val="0001428D"/>
    <w:pPr>
      <w:spacing w:after="57"/>
      <w:ind w:left="2268"/>
    </w:pPr>
  </w:style>
  <w:style w:type="paragraph" w:styleId="aff5">
    <w:name w:val="TOC Heading"/>
    <w:uiPriority w:val="39"/>
    <w:unhideWhenUsed/>
    <w:rsid w:val="0001428D"/>
    <w:rPr>
      <w:lang w:val="uk-UA"/>
    </w:rPr>
  </w:style>
  <w:style w:type="paragraph" w:styleId="aff6">
    <w:name w:val="table of figures"/>
    <w:basedOn w:val="a"/>
    <w:next w:val="a"/>
    <w:uiPriority w:val="99"/>
    <w:unhideWhenUsed/>
    <w:rsid w:val="0001428D"/>
    <w:pPr>
      <w:spacing w:after="0"/>
    </w:pPr>
  </w:style>
  <w:style w:type="paragraph" w:customStyle="1" w:styleId="TableParagraph">
    <w:name w:val="Table Paragraph"/>
    <w:basedOn w:val="a"/>
    <w:uiPriority w:val="1"/>
    <w:qFormat/>
    <w:rsid w:val="0001428D"/>
    <w:pPr>
      <w:widowControl w:val="0"/>
      <w:spacing w:after="0" w:line="240" w:lineRule="auto"/>
    </w:pPr>
    <w:rPr>
      <w:rFonts w:ascii="Times New Roman" w:eastAsia="Times New Roman" w:hAnsi="Times New Roman" w:cs="Times New Roman"/>
    </w:rPr>
  </w:style>
  <w:style w:type="table" w:customStyle="1" w:styleId="TableNormal1">
    <w:name w:val="Table Normal1"/>
    <w:uiPriority w:val="2"/>
    <w:qFormat/>
    <w:rsid w:val="0001428D"/>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numbering" w:customStyle="1" w:styleId="19">
    <w:name w:val="Немає списку1"/>
    <w:next w:val="a2"/>
    <w:uiPriority w:val="99"/>
    <w:semiHidden/>
    <w:unhideWhenUsed/>
    <w:rsid w:val="0001428D"/>
  </w:style>
  <w:style w:type="paragraph" w:styleId="aff7">
    <w:name w:val="Body Text Indent"/>
    <w:basedOn w:val="a"/>
    <w:link w:val="aff8"/>
    <w:rsid w:val="0001428D"/>
    <w:pPr>
      <w:autoSpaceDE w:val="0"/>
      <w:autoSpaceDN w:val="0"/>
      <w:adjustRightInd w:val="0"/>
      <w:spacing w:after="0" w:line="240" w:lineRule="auto"/>
      <w:ind w:firstLine="720"/>
      <w:jc w:val="both"/>
    </w:pPr>
    <w:rPr>
      <w:rFonts w:ascii="Times New Roman" w:eastAsia="Times New Roman" w:hAnsi="Times New Roman" w:cs="Times New Roman"/>
      <w:sz w:val="24"/>
      <w:szCs w:val="20"/>
      <w:lang w:val="ru-RU" w:eastAsia="ru-RU"/>
    </w:rPr>
  </w:style>
  <w:style w:type="character" w:customStyle="1" w:styleId="aff8">
    <w:name w:val="Основний текст з відступом Знак"/>
    <w:basedOn w:val="a0"/>
    <w:link w:val="aff7"/>
    <w:rsid w:val="0001428D"/>
    <w:rPr>
      <w:rFonts w:ascii="Times New Roman" w:eastAsia="Times New Roman" w:hAnsi="Times New Roman" w:cs="Times New Roman"/>
      <w:sz w:val="24"/>
      <w:szCs w:val="20"/>
      <w:lang w:eastAsia="ru-RU"/>
    </w:rPr>
  </w:style>
  <w:style w:type="paragraph" w:styleId="aff9">
    <w:name w:val="Body Text"/>
    <w:basedOn w:val="a"/>
    <w:link w:val="affa"/>
    <w:rsid w:val="0001428D"/>
    <w:pPr>
      <w:widowControl w:val="0"/>
      <w:autoSpaceDE w:val="0"/>
      <w:autoSpaceDN w:val="0"/>
      <w:adjustRightInd w:val="0"/>
      <w:spacing w:after="120" w:line="240" w:lineRule="auto"/>
    </w:pPr>
    <w:rPr>
      <w:rFonts w:ascii="Times New Roman" w:eastAsia="Times New Roman" w:hAnsi="Times New Roman" w:cs="Times New Roman"/>
      <w:sz w:val="20"/>
      <w:szCs w:val="20"/>
      <w:lang w:val="ru-RU" w:eastAsia="ru-RU"/>
    </w:rPr>
  </w:style>
  <w:style w:type="character" w:customStyle="1" w:styleId="affa">
    <w:name w:val="Основний текст Знак"/>
    <w:basedOn w:val="a0"/>
    <w:link w:val="aff9"/>
    <w:rsid w:val="0001428D"/>
    <w:rPr>
      <w:rFonts w:ascii="Times New Roman" w:eastAsia="Times New Roman" w:hAnsi="Times New Roman" w:cs="Times New Roman"/>
      <w:sz w:val="20"/>
      <w:szCs w:val="20"/>
      <w:lang w:eastAsia="ru-RU"/>
    </w:rPr>
  </w:style>
  <w:style w:type="character" w:styleId="affb">
    <w:name w:val="annotation reference"/>
    <w:basedOn w:val="a0"/>
    <w:uiPriority w:val="99"/>
    <w:semiHidden/>
    <w:unhideWhenUsed/>
    <w:rsid w:val="0001428D"/>
    <w:rPr>
      <w:sz w:val="16"/>
      <w:szCs w:val="16"/>
    </w:rPr>
  </w:style>
  <w:style w:type="paragraph" w:styleId="affc">
    <w:name w:val="annotation subject"/>
    <w:basedOn w:val="af1"/>
    <w:next w:val="af1"/>
    <w:link w:val="affd"/>
    <w:uiPriority w:val="99"/>
    <w:semiHidden/>
    <w:unhideWhenUsed/>
    <w:rsid w:val="0001428D"/>
    <w:rPr>
      <w:b/>
      <w:bCs/>
    </w:rPr>
  </w:style>
  <w:style w:type="character" w:customStyle="1" w:styleId="affd">
    <w:name w:val="Тема примітки Знак"/>
    <w:basedOn w:val="af2"/>
    <w:link w:val="affc"/>
    <w:uiPriority w:val="99"/>
    <w:semiHidden/>
    <w:rsid w:val="0001428D"/>
    <w:rPr>
      <w:rFonts w:ascii="Times New Roman" w:eastAsia="Times New Roman" w:hAnsi="Times New Roman" w:cs="Times New Roman"/>
      <w:b/>
      <w:bCs/>
      <w:sz w:val="20"/>
      <w:szCs w:val="20"/>
      <w:lang w:eastAsia="ru-RU"/>
    </w:rPr>
  </w:style>
  <w:style w:type="character" w:customStyle="1" w:styleId="1a">
    <w:name w:val="Неразрешенное упоминание1"/>
    <w:basedOn w:val="a0"/>
    <w:uiPriority w:val="99"/>
    <w:semiHidden/>
    <w:unhideWhenUsed/>
    <w:rsid w:val="0001428D"/>
    <w:rPr>
      <w:color w:val="605E5C"/>
      <w:shd w:val="clear" w:color="auto" w:fill="E1DFDD"/>
    </w:rPr>
  </w:style>
  <w:style w:type="table" w:customStyle="1" w:styleId="28">
    <w:name w:val="Сітка таблиці2"/>
    <w:basedOn w:val="a1"/>
    <w:next w:val="a5"/>
    <w:uiPriority w:val="39"/>
    <w:rsid w:val="00014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txt">
    <w:name w:val="tbl-txt"/>
    <w:basedOn w:val="a"/>
    <w:rsid w:val="0001428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b">
    <w:name w:val="Переглянуте гіперпосилання1"/>
    <w:basedOn w:val="a0"/>
    <w:uiPriority w:val="99"/>
    <w:semiHidden/>
    <w:unhideWhenUsed/>
    <w:rsid w:val="0001428D"/>
    <w:rPr>
      <w:color w:val="954F72"/>
      <w:u w:val="single"/>
    </w:rPr>
  </w:style>
  <w:style w:type="paragraph" w:customStyle="1" w:styleId="msonormal0">
    <w:name w:val="msonormal"/>
    <w:basedOn w:val="a"/>
    <w:rsid w:val="0001428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63">
    <w:name w:val="xl63"/>
    <w:basedOn w:val="a"/>
    <w:rsid w:val="0001428D"/>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4">
    <w:name w:val="xl64"/>
    <w:basedOn w:val="a"/>
    <w:rsid w:val="0001428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5">
    <w:name w:val="xl65"/>
    <w:basedOn w:val="a"/>
    <w:rsid w:val="0001428D"/>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66">
    <w:name w:val="xl66"/>
    <w:basedOn w:val="a"/>
    <w:rsid w:val="0001428D"/>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7">
    <w:name w:val="xl67"/>
    <w:basedOn w:val="a"/>
    <w:rsid w:val="0001428D"/>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68">
    <w:name w:val="xl68"/>
    <w:basedOn w:val="a"/>
    <w:rsid w:val="0001428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69">
    <w:name w:val="xl69"/>
    <w:basedOn w:val="a"/>
    <w:rsid w:val="0001428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0">
    <w:name w:val="xl70"/>
    <w:basedOn w:val="a"/>
    <w:rsid w:val="0001428D"/>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1">
    <w:name w:val="xl71"/>
    <w:basedOn w:val="a"/>
    <w:rsid w:val="0001428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2">
    <w:name w:val="xl72"/>
    <w:basedOn w:val="a"/>
    <w:rsid w:val="0001428D"/>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3">
    <w:name w:val="xl73"/>
    <w:basedOn w:val="a"/>
    <w:rsid w:val="0001428D"/>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74">
    <w:name w:val="xl74"/>
    <w:basedOn w:val="a"/>
    <w:rsid w:val="0001428D"/>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5">
    <w:name w:val="xl75"/>
    <w:basedOn w:val="a"/>
    <w:rsid w:val="0001428D"/>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6">
    <w:name w:val="xl76"/>
    <w:basedOn w:val="a"/>
    <w:rsid w:val="0001428D"/>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7">
    <w:name w:val="xl77"/>
    <w:basedOn w:val="a"/>
    <w:rsid w:val="0001428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8">
    <w:name w:val="xl78"/>
    <w:basedOn w:val="a"/>
    <w:rsid w:val="0001428D"/>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79">
    <w:name w:val="xl79"/>
    <w:basedOn w:val="a"/>
    <w:rsid w:val="0001428D"/>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uk-UA"/>
    </w:rPr>
  </w:style>
  <w:style w:type="paragraph" w:customStyle="1" w:styleId="xl80">
    <w:name w:val="xl80"/>
    <w:basedOn w:val="a"/>
    <w:rsid w:val="0001428D"/>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81">
    <w:name w:val="xl81"/>
    <w:basedOn w:val="a"/>
    <w:rsid w:val="0001428D"/>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2">
    <w:name w:val="xl82"/>
    <w:basedOn w:val="a"/>
    <w:rsid w:val="0001428D"/>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3">
    <w:name w:val="xl83"/>
    <w:basedOn w:val="a"/>
    <w:rsid w:val="0001428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4">
    <w:name w:val="xl84"/>
    <w:basedOn w:val="a"/>
    <w:rsid w:val="0001428D"/>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5">
    <w:name w:val="xl85"/>
    <w:basedOn w:val="a"/>
    <w:rsid w:val="0001428D"/>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6">
    <w:name w:val="xl86"/>
    <w:basedOn w:val="a"/>
    <w:rsid w:val="0001428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7">
    <w:name w:val="xl87"/>
    <w:basedOn w:val="a"/>
    <w:rsid w:val="0001428D"/>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88">
    <w:name w:val="xl88"/>
    <w:basedOn w:val="a"/>
    <w:rsid w:val="0001428D"/>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89">
    <w:name w:val="xl89"/>
    <w:basedOn w:val="a"/>
    <w:rsid w:val="0001428D"/>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0">
    <w:name w:val="xl90"/>
    <w:basedOn w:val="a"/>
    <w:rsid w:val="0001428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1">
    <w:name w:val="xl91"/>
    <w:basedOn w:val="a"/>
    <w:rsid w:val="000142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2">
    <w:name w:val="xl92"/>
    <w:basedOn w:val="a"/>
    <w:rsid w:val="000142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3">
    <w:name w:val="xl93"/>
    <w:basedOn w:val="a"/>
    <w:rsid w:val="0001428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4">
    <w:name w:val="xl94"/>
    <w:basedOn w:val="a"/>
    <w:rsid w:val="0001428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5">
    <w:name w:val="xl95"/>
    <w:basedOn w:val="a"/>
    <w:rsid w:val="0001428D"/>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6">
    <w:name w:val="xl96"/>
    <w:basedOn w:val="a"/>
    <w:rsid w:val="0001428D"/>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7">
    <w:name w:val="xl97"/>
    <w:basedOn w:val="a"/>
    <w:rsid w:val="0001428D"/>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8">
    <w:name w:val="xl98"/>
    <w:basedOn w:val="a"/>
    <w:rsid w:val="0001428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99">
    <w:name w:val="xl99"/>
    <w:basedOn w:val="a"/>
    <w:rsid w:val="0001428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100">
    <w:name w:val="xl100"/>
    <w:basedOn w:val="a"/>
    <w:rsid w:val="0001428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01">
    <w:name w:val="xl101"/>
    <w:basedOn w:val="a"/>
    <w:rsid w:val="0001428D"/>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2">
    <w:name w:val="xl102"/>
    <w:basedOn w:val="a"/>
    <w:rsid w:val="0001428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3">
    <w:name w:val="xl103"/>
    <w:basedOn w:val="a"/>
    <w:rsid w:val="0001428D"/>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4">
    <w:name w:val="xl104"/>
    <w:basedOn w:val="a"/>
    <w:rsid w:val="0001428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5">
    <w:name w:val="xl105"/>
    <w:basedOn w:val="a"/>
    <w:rsid w:val="0001428D"/>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6">
    <w:name w:val="xl106"/>
    <w:basedOn w:val="a"/>
    <w:rsid w:val="0001428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7">
    <w:name w:val="xl107"/>
    <w:basedOn w:val="a"/>
    <w:rsid w:val="0001428D"/>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uk-UA"/>
    </w:rPr>
  </w:style>
  <w:style w:type="paragraph" w:customStyle="1" w:styleId="xl108">
    <w:name w:val="xl108"/>
    <w:basedOn w:val="a"/>
    <w:rsid w:val="0001428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uk-UA"/>
    </w:rPr>
  </w:style>
  <w:style w:type="paragraph" w:customStyle="1" w:styleId="xl109">
    <w:name w:val="xl109"/>
    <w:basedOn w:val="a"/>
    <w:rsid w:val="0001428D"/>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0">
    <w:name w:val="xl110"/>
    <w:basedOn w:val="a"/>
    <w:rsid w:val="0001428D"/>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1">
    <w:name w:val="xl111"/>
    <w:basedOn w:val="a"/>
    <w:rsid w:val="0001428D"/>
    <w:pPr>
      <w:pBdr>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2">
    <w:name w:val="xl112"/>
    <w:basedOn w:val="a"/>
    <w:rsid w:val="0001428D"/>
    <w:pPr>
      <w:pBdr>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3">
    <w:name w:val="xl113"/>
    <w:basedOn w:val="a"/>
    <w:rsid w:val="0001428D"/>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114">
    <w:name w:val="xl114"/>
    <w:basedOn w:val="a"/>
    <w:rsid w:val="0001428D"/>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5">
    <w:name w:val="xl115"/>
    <w:basedOn w:val="a"/>
    <w:rsid w:val="0001428D"/>
    <w:pP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eastAsia="uk-UA"/>
    </w:rPr>
  </w:style>
  <w:style w:type="paragraph" w:customStyle="1" w:styleId="xl116">
    <w:name w:val="xl116"/>
    <w:basedOn w:val="a"/>
    <w:rsid w:val="0001428D"/>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character" w:styleId="affe">
    <w:name w:val="FollowedHyperlink"/>
    <w:basedOn w:val="a0"/>
    <w:uiPriority w:val="99"/>
    <w:semiHidden/>
    <w:unhideWhenUsed/>
    <w:rsid w:val="0001428D"/>
    <w:rPr>
      <w:color w:val="954F72" w:themeColor="followedHyperlink"/>
      <w:u w:val="single"/>
    </w:rPr>
  </w:style>
  <w:style w:type="table" w:customStyle="1" w:styleId="120">
    <w:name w:val="Сітка таблиці12"/>
    <w:basedOn w:val="a1"/>
    <w:next w:val="a5"/>
    <w:uiPriority w:val="39"/>
    <w:rsid w:val="00B57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4</Pages>
  <Words>4743</Words>
  <Characters>2705</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219</cp:revision>
  <dcterms:created xsi:type="dcterms:W3CDTF">2022-11-01T12:47:00Z</dcterms:created>
  <dcterms:modified xsi:type="dcterms:W3CDTF">2026-06-17T11:41:00Z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